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6A" w:rsidRDefault="00323AAB">
      <w:pPr>
        <w:pStyle w:val="a5"/>
      </w:pPr>
      <w:r>
        <w:t>СОВРЕМЕННЫЙ ГУМАНИТАРНЫЙ УНИВЕРСИТЕТ</w:t>
      </w:r>
    </w:p>
    <w:p w:rsidR="00B22E6A" w:rsidRDefault="00B22E6A">
      <w:pPr>
        <w:spacing w:line="360" w:lineRule="auto"/>
        <w:jc w:val="center"/>
        <w:rPr>
          <w:b/>
          <w:sz w:val="32"/>
        </w:rPr>
      </w:pPr>
    </w:p>
    <w:p w:rsidR="00B22E6A" w:rsidRDefault="00B22E6A">
      <w:pPr>
        <w:spacing w:line="360" w:lineRule="auto"/>
        <w:jc w:val="center"/>
        <w:rPr>
          <w:b/>
          <w:sz w:val="32"/>
        </w:rPr>
      </w:pPr>
    </w:p>
    <w:p w:rsidR="00B22E6A" w:rsidRDefault="00B22E6A">
      <w:pPr>
        <w:spacing w:line="360" w:lineRule="auto"/>
        <w:jc w:val="center"/>
        <w:rPr>
          <w:b/>
          <w:sz w:val="32"/>
        </w:rPr>
      </w:pPr>
    </w:p>
    <w:p w:rsidR="00B22E6A" w:rsidRDefault="00B22E6A">
      <w:pPr>
        <w:spacing w:line="360" w:lineRule="auto"/>
        <w:jc w:val="center"/>
        <w:rPr>
          <w:b/>
          <w:sz w:val="32"/>
        </w:rPr>
      </w:pPr>
    </w:p>
    <w:p w:rsidR="00B22E6A" w:rsidRDefault="00B22E6A">
      <w:pPr>
        <w:spacing w:line="360" w:lineRule="auto"/>
        <w:jc w:val="center"/>
        <w:rPr>
          <w:b/>
          <w:sz w:val="32"/>
        </w:rPr>
      </w:pPr>
    </w:p>
    <w:p w:rsidR="00B22E6A" w:rsidRDefault="00B22E6A">
      <w:pPr>
        <w:spacing w:line="360" w:lineRule="auto"/>
        <w:jc w:val="center"/>
        <w:rPr>
          <w:b/>
          <w:sz w:val="32"/>
        </w:rPr>
      </w:pPr>
    </w:p>
    <w:p w:rsidR="00B22E6A" w:rsidRDefault="00B22E6A">
      <w:pPr>
        <w:spacing w:line="360" w:lineRule="auto"/>
        <w:jc w:val="center"/>
        <w:rPr>
          <w:b/>
          <w:sz w:val="32"/>
        </w:rPr>
      </w:pPr>
    </w:p>
    <w:p w:rsidR="00B22E6A" w:rsidRDefault="00B22E6A">
      <w:pPr>
        <w:spacing w:line="360" w:lineRule="auto"/>
        <w:jc w:val="center"/>
        <w:rPr>
          <w:b/>
          <w:sz w:val="32"/>
        </w:rPr>
      </w:pPr>
    </w:p>
    <w:p w:rsidR="00B22E6A" w:rsidRDefault="00B22E6A">
      <w:pPr>
        <w:spacing w:line="360" w:lineRule="auto"/>
        <w:jc w:val="center"/>
        <w:rPr>
          <w:b/>
          <w:sz w:val="32"/>
        </w:rPr>
      </w:pPr>
    </w:p>
    <w:p w:rsidR="00B22E6A" w:rsidRDefault="00323AAB">
      <w:pPr>
        <w:pStyle w:val="1"/>
      </w:pPr>
      <w:r>
        <w:t>Р Е Ф Е Р А Т</w:t>
      </w:r>
    </w:p>
    <w:p w:rsidR="00B22E6A" w:rsidRDefault="00323AAB">
      <w:pPr>
        <w:jc w:val="center"/>
        <w:rPr>
          <w:b/>
          <w:sz w:val="36"/>
        </w:rPr>
      </w:pPr>
      <w:r>
        <w:rPr>
          <w:b/>
          <w:sz w:val="36"/>
        </w:rPr>
        <w:t>по курсу английского языка</w:t>
      </w:r>
    </w:p>
    <w:p w:rsidR="00B22E6A" w:rsidRDefault="00323AAB">
      <w:pPr>
        <w:jc w:val="center"/>
        <w:rPr>
          <w:b/>
          <w:sz w:val="36"/>
        </w:rPr>
      </w:pPr>
      <w:r>
        <w:rPr>
          <w:b/>
          <w:sz w:val="36"/>
        </w:rPr>
        <w:t xml:space="preserve">на тему: </w:t>
      </w:r>
      <w:r>
        <w:rPr>
          <w:b/>
          <w:i/>
          <w:sz w:val="36"/>
        </w:rPr>
        <w:t>«Латинские заимствования в английском языке»</w:t>
      </w:r>
    </w:p>
    <w:p w:rsidR="00B22E6A" w:rsidRDefault="00B22E6A">
      <w:pPr>
        <w:jc w:val="center"/>
        <w:rPr>
          <w:b/>
          <w:sz w:val="36"/>
        </w:rPr>
      </w:pPr>
    </w:p>
    <w:p w:rsidR="00B22E6A" w:rsidRDefault="00B22E6A">
      <w:pPr>
        <w:jc w:val="center"/>
        <w:rPr>
          <w:b/>
          <w:sz w:val="36"/>
        </w:rPr>
      </w:pPr>
    </w:p>
    <w:p w:rsidR="00B22E6A" w:rsidRDefault="00B22E6A">
      <w:pPr>
        <w:jc w:val="center"/>
        <w:rPr>
          <w:b/>
          <w:sz w:val="36"/>
        </w:rPr>
      </w:pPr>
    </w:p>
    <w:p w:rsidR="00B22E6A" w:rsidRDefault="00B22E6A">
      <w:pPr>
        <w:jc w:val="center"/>
        <w:rPr>
          <w:b/>
          <w:sz w:val="36"/>
        </w:rPr>
      </w:pPr>
    </w:p>
    <w:p w:rsidR="00B22E6A" w:rsidRDefault="00B22E6A">
      <w:pPr>
        <w:jc w:val="center"/>
        <w:rPr>
          <w:b/>
          <w:sz w:val="36"/>
        </w:rPr>
      </w:pPr>
    </w:p>
    <w:p w:rsidR="00B22E6A" w:rsidRDefault="00B22E6A">
      <w:pPr>
        <w:jc w:val="center"/>
        <w:rPr>
          <w:b/>
          <w:sz w:val="36"/>
        </w:rPr>
      </w:pPr>
    </w:p>
    <w:p w:rsidR="00B22E6A" w:rsidRDefault="00B22E6A">
      <w:pPr>
        <w:jc w:val="center"/>
        <w:rPr>
          <w:b/>
          <w:sz w:val="36"/>
        </w:rPr>
      </w:pPr>
    </w:p>
    <w:p w:rsidR="00B22E6A" w:rsidRDefault="00B22E6A">
      <w:pPr>
        <w:jc w:val="center"/>
        <w:rPr>
          <w:b/>
          <w:sz w:val="36"/>
        </w:rPr>
      </w:pPr>
    </w:p>
    <w:p w:rsidR="00B22E6A" w:rsidRDefault="00323AAB">
      <w:pPr>
        <w:jc w:val="both"/>
        <w:rPr>
          <w:b/>
          <w:i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 xml:space="preserve">Выполнил: </w:t>
      </w:r>
      <w:r>
        <w:rPr>
          <w:b/>
          <w:sz w:val="36"/>
        </w:rPr>
        <w:tab/>
      </w:r>
      <w:r>
        <w:rPr>
          <w:b/>
          <w:i/>
          <w:sz w:val="36"/>
        </w:rPr>
        <w:t xml:space="preserve">студент </w:t>
      </w:r>
      <w:r>
        <w:rPr>
          <w:b/>
          <w:i/>
          <w:sz w:val="36"/>
          <w:lang w:val="en-US"/>
        </w:rPr>
        <w:t>I</w:t>
      </w:r>
      <w:r>
        <w:rPr>
          <w:b/>
          <w:i/>
          <w:sz w:val="36"/>
        </w:rPr>
        <w:t xml:space="preserve"> курса </w:t>
      </w:r>
    </w:p>
    <w:p w:rsidR="00B22E6A" w:rsidRDefault="00323AAB">
      <w:pPr>
        <w:ind w:left="5760" w:firstLine="720"/>
        <w:jc w:val="both"/>
        <w:rPr>
          <w:b/>
          <w:i/>
          <w:sz w:val="36"/>
        </w:rPr>
      </w:pPr>
      <w:r>
        <w:rPr>
          <w:b/>
          <w:i/>
          <w:sz w:val="36"/>
        </w:rPr>
        <w:t>группы 1038</w:t>
      </w:r>
    </w:p>
    <w:p w:rsidR="00B22E6A" w:rsidRDefault="00323AAB">
      <w:pPr>
        <w:ind w:left="5760" w:firstLine="720"/>
        <w:jc w:val="both"/>
        <w:rPr>
          <w:b/>
          <w:i/>
          <w:sz w:val="36"/>
        </w:rPr>
      </w:pPr>
      <w:r>
        <w:rPr>
          <w:b/>
          <w:i/>
          <w:sz w:val="36"/>
        </w:rPr>
        <w:t>Филиппов А.В.</w:t>
      </w:r>
    </w:p>
    <w:p w:rsidR="00B22E6A" w:rsidRDefault="00B22E6A">
      <w:pPr>
        <w:jc w:val="center"/>
        <w:rPr>
          <w:b/>
          <w:sz w:val="36"/>
        </w:rPr>
      </w:pPr>
    </w:p>
    <w:p w:rsidR="00B22E6A" w:rsidRDefault="00B22E6A">
      <w:pPr>
        <w:jc w:val="center"/>
        <w:rPr>
          <w:b/>
          <w:sz w:val="36"/>
        </w:rPr>
      </w:pPr>
    </w:p>
    <w:p w:rsidR="00B22E6A" w:rsidRDefault="00B22E6A">
      <w:pPr>
        <w:jc w:val="center"/>
        <w:rPr>
          <w:b/>
          <w:sz w:val="36"/>
        </w:rPr>
      </w:pPr>
    </w:p>
    <w:p w:rsidR="00B22E6A" w:rsidRDefault="00B22E6A">
      <w:pPr>
        <w:jc w:val="center"/>
        <w:rPr>
          <w:b/>
          <w:sz w:val="36"/>
        </w:rPr>
      </w:pPr>
    </w:p>
    <w:p w:rsidR="00B22E6A" w:rsidRDefault="00B22E6A">
      <w:pPr>
        <w:jc w:val="center"/>
        <w:rPr>
          <w:b/>
          <w:sz w:val="36"/>
        </w:rPr>
      </w:pPr>
    </w:p>
    <w:p w:rsidR="00B22E6A" w:rsidRDefault="00B22E6A">
      <w:pPr>
        <w:jc w:val="center"/>
        <w:rPr>
          <w:b/>
          <w:sz w:val="36"/>
        </w:rPr>
      </w:pPr>
    </w:p>
    <w:p w:rsidR="00B22E6A" w:rsidRDefault="00323AAB">
      <w:pPr>
        <w:jc w:val="center"/>
        <w:rPr>
          <w:b/>
          <w:sz w:val="36"/>
        </w:rPr>
      </w:pPr>
      <w:r>
        <w:rPr>
          <w:b/>
          <w:sz w:val="36"/>
        </w:rPr>
        <w:t xml:space="preserve">г. Ульяновск </w:t>
      </w:r>
    </w:p>
    <w:p w:rsidR="00B22E6A" w:rsidRDefault="00323AAB">
      <w:pPr>
        <w:jc w:val="center"/>
        <w:rPr>
          <w:b/>
          <w:sz w:val="36"/>
        </w:rPr>
      </w:pPr>
      <w:r>
        <w:rPr>
          <w:b/>
          <w:sz w:val="36"/>
        </w:rPr>
        <w:t>1998 г.</w:t>
      </w:r>
    </w:p>
    <w:p w:rsidR="00B22E6A" w:rsidRDefault="00323AAB">
      <w:pPr>
        <w:spacing w:line="36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  <w:lang w:val="en-US"/>
        </w:rPr>
        <w:t>I</w:t>
      </w:r>
      <w:r>
        <w:rPr>
          <w:b/>
          <w:sz w:val="28"/>
          <w:u w:val="single"/>
        </w:rPr>
        <w:t>. Введение</w:t>
      </w:r>
    </w:p>
    <w:p w:rsidR="00B22E6A" w:rsidRDefault="00B22E6A">
      <w:pPr>
        <w:spacing w:line="360" w:lineRule="auto"/>
        <w:jc w:val="both"/>
        <w:rPr>
          <w:b/>
          <w:sz w:val="36"/>
          <w:u w:val="single"/>
        </w:rPr>
      </w:pPr>
    </w:p>
    <w:p w:rsidR="00B22E6A" w:rsidRDefault="00323AAB">
      <w:pPr>
        <w:pStyle w:val="a6"/>
        <w:spacing w:line="360" w:lineRule="auto"/>
      </w:pPr>
      <w:r>
        <w:tab/>
        <w:t xml:space="preserve">Если рассматривать словарный состав английского языка, то все входящие в него слова следует считать английскими, за исключением таких слов, которые своей формой выдают своё иностранное происхождение. Например: </w:t>
      </w:r>
    </w:p>
    <w:p w:rsidR="00B22E6A" w:rsidRDefault="00323AAB">
      <w:pPr>
        <w:pStyle w:val="a6"/>
        <w:numPr>
          <w:ilvl w:val="0"/>
          <w:numId w:val="1"/>
        </w:numPr>
        <w:spacing w:line="360" w:lineRule="auto"/>
      </w:pPr>
      <w:r>
        <w:rPr>
          <w:lang w:val="en-US"/>
        </w:rPr>
        <w:t xml:space="preserve">padishah – </w:t>
      </w:r>
      <w:r>
        <w:t>падишах из персидского:</w:t>
      </w:r>
    </w:p>
    <w:p w:rsidR="00B22E6A" w:rsidRDefault="00323AAB">
      <w:pPr>
        <w:pStyle w:val="a6"/>
        <w:numPr>
          <w:ilvl w:val="0"/>
          <w:numId w:val="1"/>
        </w:numPr>
        <w:spacing w:line="360" w:lineRule="auto"/>
      </w:pPr>
      <w:r>
        <w:rPr>
          <w:lang w:val="en-US"/>
        </w:rPr>
        <w:t xml:space="preserve">khaliff – </w:t>
      </w:r>
      <w:r>
        <w:t>калиф (халиф) из арабского и др.</w:t>
      </w:r>
    </w:p>
    <w:p w:rsidR="00B22E6A" w:rsidRDefault="00323AAB">
      <w:pPr>
        <w:pStyle w:val="a6"/>
        <w:spacing w:line="360" w:lineRule="auto"/>
        <w:ind w:firstLine="720"/>
      </w:pPr>
      <w:r>
        <w:t>Но таких слов в английском языке сравнительно мало. Подавляющая же масса слов воспринимается в современном языке как слова английские, каково бы ни было их действительное происхождение. На самом же деле исконно английскими являются слова, известные с древнеанглийского периода. Они составляют менее половины английской лексики. Остальная часть словарного языка – слова иноязычного происхождения, пришедшие из латинского, греческого, французского, скандинавских других языков.</w:t>
      </w:r>
    </w:p>
    <w:p w:rsidR="00B22E6A" w:rsidRDefault="00323AAB">
      <w:pPr>
        <w:pStyle w:val="a6"/>
        <w:spacing w:line="360" w:lineRule="auto"/>
        <w:ind w:firstLine="720"/>
      </w:pPr>
      <w:r>
        <w:t xml:space="preserve">Слова иноязычного происхождения называются </w:t>
      </w:r>
      <w:r>
        <w:rPr>
          <w:b/>
        </w:rPr>
        <w:t>заимствованиями</w:t>
      </w:r>
      <w:r>
        <w:t>.</w:t>
      </w:r>
    </w:p>
    <w:p w:rsidR="00B22E6A" w:rsidRDefault="00323AAB">
      <w:pPr>
        <w:pStyle w:val="a6"/>
        <w:spacing w:line="360" w:lineRule="auto"/>
        <w:ind w:firstLine="720"/>
      </w:pPr>
      <w:r>
        <w:t>Заимствования лексических элементов из одного языка в другой – явление очень древнее и известно уже  языкам древнего мира.</w:t>
      </w:r>
    </w:p>
    <w:p w:rsidR="00B22E6A" w:rsidRDefault="00323AAB">
      <w:pPr>
        <w:pStyle w:val="a6"/>
        <w:spacing w:line="360" w:lineRule="auto"/>
        <w:ind w:firstLine="720"/>
      </w:pPr>
      <w:r>
        <w:t>В процессе своего развития английский язык сталкивался со многими языками, из которых заимствовал разнообразные слова. Они неодинаковы как по количеству и удельному весу в словарном составе английского языка.</w:t>
      </w: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323AAB">
      <w:pPr>
        <w:pStyle w:val="a6"/>
        <w:spacing w:line="360" w:lineRule="auto"/>
        <w:rPr>
          <w:b/>
          <w:sz w:val="28"/>
          <w:u w:val="single"/>
        </w:rPr>
      </w:pPr>
      <w:r>
        <w:rPr>
          <w:b/>
          <w:sz w:val="28"/>
          <w:u w:val="single"/>
          <w:lang w:val="en-US"/>
        </w:rPr>
        <w:t>II</w:t>
      </w:r>
      <w:r>
        <w:rPr>
          <w:b/>
          <w:sz w:val="28"/>
          <w:u w:val="single"/>
        </w:rPr>
        <w:t>. Латинские заимствования.</w:t>
      </w:r>
    </w:p>
    <w:p w:rsidR="00B22E6A" w:rsidRDefault="00B22E6A">
      <w:pPr>
        <w:pStyle w:val="a6"/>
        <w:spacing w:line="360" w:lineRule="auto"/>
      </w:pPr>
    </w:p>
    <w:p w:rsidR="00B22E6A" w:rsidRDefault="00323AAB">
      <w:pPr>
        <w:pStyle w:val="a6"/>
        <w:spacing w:line="360" w:lineRule="auto"/>
        <w:ind w:firstLine="720"/>
      </w:pPr>
      <w:r>
        <w:t>Латинские элементы занимают в словаре английского языка значительное место. Наиболее древние из них являются самыми ранними заимствованиями в английском языке. Среди слов  латинского происхождения в английском языке выделяют обычно три слоя. Они отличаются характером семантики (значения, смысла) слов и временем их заимствования.</w:t>
      </w:r>
    </w:p>
    <w:p w:rsidR="00B22E6A" w:rsidRDefault="00B22E6A">
      <w:pPr>
        <w:pStyle w:val="a6"/>
        <w:spacing w:line="360" w:lineRule="auto"/>
        <w:rPr>
          <w:lang w:val="en-US"/>
        </w:rPr>
      </w:pPr>
    </w:p>
    <w:p w:rsidR="00B22E6A" w:rsidRDefault="00B22E6A">
      <w:pPr>
        <w:pStyle w:val="a6"/>
        <w:spacing w:line="360" w:lineRule="auto"/>
        <w:rPr>
          <w:lang w:val="en-US"/>
        </w:rPr>
      </w:pPr>
    </w:p>
    <w:p w:rsidR="00B22E6A" w:rsidRDefault="00323AAB">
      <w:pPr>
        <w:pStyle w:val="a6"/>
        <w:numPr>
          <w:ilvl w:val="0"/>
          <w:numId w:val="2"/>
        </w:numPr>
        <w:spacing w:line="360" w:lineRule="auto"/>
        <w:rPr>
          <w:b/>
          <w:u w:val="wave"/>
        </w:rPr>
      </w:pPr>
      <w:r>
        <w:rPr>
          <w:b/>
          <w:u w:val="wave"/>
        </w:rPr>
        <w:t>Первый слой.</w:t>
      </w:r>
    </w:p>
    <w:p w:rsidR="00B22E6A" w:rsidRDefault="00B22E6A">
      <w:pPr>
        <w:pStyle w:val="a6"/>
        <w:spacing w:line="360" w:lineRule="auto"/>
        <w:ind w:firstLine="720"/>
        <w:rPr>
          <w:lang w:val="en-US"/>
        </w:rPr>
      </w:pPr>
    </w:p>
    <w:p w:rsidR="00B22E6A" w:rsidRDefault="00323AAB">
      <w:pPr>
        <w:pStyle w:val="a6"/>
        <w:spacing w:line="360" w:lineRule="auto"/>
        <w:ind w:firstLine="720"/>
      </w:pPr>
      <w:r>
        <w:t>Древние племена, предки англо-саксов, населявшие северную часть Центральной Европы вели торговый обмен с Римской Империей, воевали с ней, сталкивались с римскими купцами и заимствовали у римлян ряд слов, связанных с понятием торговли, либо видом товаров и новых для этих племён предметов.</w:t>
      </w:r>
    </w:p>
    <w:p w:rsidR="00B22E6A" w:rsidRDefault="00323AAB">
      <w:pPr>
        <w:pStyle w:val="a6"/>
        <w:spacing w:line="360" w:lineRule="auto"/>
        <w:ind w:firstLine="720"/>
      </w:pPr>
      <w:r>
        <w:t>Например:</w:t>
      </w:r>
    </w:p>
    <w:p w:rsidR="00B22E6A" w:rsidRDefault="00323AAB">
      <w:pPr>
        <w:pStyle w:val="a6"/>
        <w:spacing w:line="360" w:lineRule="auto"/>
        <w:ind w:firstLine="720"/>
      </w:pPr>
      <w:r>
        <w:tab/>
      </w:r>
      <w:r>
        <w:rPr>
          <w:u w:val="single"/>
        </w:rPr>
        <w:t>Латинское слово</w:t>
      </w:r>
      <w:r>
        <w:tab/>
      </w:r>
      <w:r>
        <w:tab/>
      </w:r>
      <w:r>
        <w:tab/>
      </w:r>
      <w:r>
        <w:tab/>
      </w:r>
      <w:r>
        <w:rPr>
          <w:u w:val="single"/>
        </w:rPr>
        <w:t>Современное английское слово</w:t>
      </w:r>
    </w:p>
    <w:p w:rsidR="00B22E6A" w:rsidRDefault="00323AAB">
      <w:pPr>
        <w:pStyle w:val="a6"/>
        <w:spacing w:line="360" w:lineRule="auto"/>
        <w:ind w:firstLine="720"/>
      </w:pPr>
      <w:r>
        <w:tab/>
      </w:r>
      <w:r>
        <w:rPr>
          <w:lang w:val="en-US"/>
        </w:rPr>
        <w:t>vinum</w:t>
      </w:r>
      <w:r>
        <w:rPr>
          <w:lang w:val="en-US"/>
        </w:rPr>
        <w:tab/>
        <w:t xml:space="preserve">- </w:t>
      </w:r>
      <w:r>
        <w:t>вино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wine [‘wain]</w:t>
      </w:r>
      <w:r>
        <w:rPr>
          <w:lang w:val="en-US"/>
        </w:rPr>
        <w:tab/>
        <w:t xml:space="preserve">- </w:t>
      </w:r>
      <w:r>
        <w:t>вино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rPr>
          <w:lang w:val="en-US"/>
        </w:rPr>
        <w:tab/>
        <w:t>pondo</w:t>
      </w:r>
      <w:r>
        <w:rPr>
          <w:lang w:val="en-US"/>
        </w:rPr>
        <w:tab/>
        <w:t>- мера веса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pound [paund]</w:t>
      </w:r>
      <w:r>
        <w:rPr>
          <w:lang w:val="en-US"/>
        </w:rPr>
        <w:tab/>
        <w:t>- фунт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rPr>
          <w:lang w:val="en-US"/>
        </w:rPr>
        <w:tab/>
        <w:t>uncia</w:t>
      </w:r>
      <w:r>
        <w:rPr>
          <w:lang w:val="en-US"/>
        </w:rPr>
        <w:tab/>
        <w:t xml:space="preserve">- </w:t>
      </w:r>
      <w:r>
        <w:t>унция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ounce [‘auns]</w:t>
      </w:r>
      <w:r>
        <w:rPr>
          <w:lang w:val="en-US"/>
        </w:rPr>
        <w:tab/>
        <w:t>- унция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rPr>
          <w:lang w:val="en-US"/>
        </w:rPr>
        <w:tab/>
        <w:t>moneta</w:t>
      </w:r>
      <w:r>
        <w:rPr>
          <w:lang w:val="en-US"/>
        </w:rPr>
        <w:tab/>
        <w:t>- кусочки металла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mint [mint]</w:t>
      </w:r>
      <w:r>
        <w:rPr>
          <w:lang w:val="en-US"/>
        </w:rPr>
        <w:tab/>
        <w:t>- чеканить монеты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для обмена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rPr>
          <w:lang w:val="en-US"/>
        </w:rPr>
        <w:tab/>
        <w:t>cista</w:t>
      </w:r>
      <w:r>
        <w:rPr>
          <w:lang w:val="en-US"/>
        </w:rPr>
        <w:tab/>
        <w:t>- ящик (вместилище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chest [</w:t>
      </w:r>
      <w:r>
        <w:rPr>
          <w:rFonts w:ascii="Lucida Sans Unicode" w:hAnsi="Lucida Sans Unicode"/>
          <w:lang w:val="en-US"/>
        </w:rPr>
        <w:t>ʧ</w:t>
      </w:r>
      <w:r>
        <w:rPr>
          <w:lang w:val="en-US"/>
        </w:rPr>
        <w:t>est]</w:t>
      </w:r>
      <w:r>
        <w:rPr>
          <w:lang w:val="en-US"/>
        </w:rPr>
        <w:tab/>
        <w:t>- сундук</w:t>
      </w:r>
    </w:p>
    <w:p w:rsidR="00B22E6A" w:rsidRDefault="00323AAB">
      <w:pPr>
        <w:pStyle w:val="a6"/>
        <w:spacing w:line="360" w:lineRule="auto"/>
        <w:ind w:left="2160"/>
        <w:rPr>
          <w:lang w:val="en-US"/>
        </w:rPr>
      </w:pPr>
      <w:r>
        <w:rPr>
          <w:lang w:val="en-US"/>
        </w:rPr>
        <w:t xml:space="preserve">   для хранения)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rPr>
          <w:lang w:val="en-US"/>
        </w:rPr>
        <w:tab/>
        <w:t>discum</w:t>
      </w:r>
      <w:r>
        <w:rPr>
          <w:lang w:val="en-US"/>
        </w:rPr>
        <w:tab/>
        <w:t>- блюдо, диск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dish [‘di</w:t>
      </w:r>
      <w:r>
        <w:rPr>
          <w:lang w:val="en-US"/>
        </w:rPr>
        <w:sym w:font="Symbol" w:char="F0F2"/>
      </w:r>
      <w:r>
        <w:rPr>
          <w:lang w:val="en-US"/>
        </w:rPr>
        <w:t>]</w:t>
      </w:r>
      <w:r>
        <w:rPr>
          <w:lang w:val="en-US"/>
        </w:rPr>
        <w:tab/>
        <w:t>- блюдо</w:t>
      </w:r>
    </w:p>
    <w:p w:rsidR="00B22E6A" w:rsidRDefault="00B22E6A">
      <w:pPr>
        <w:pStyle w:val="a6"/>
        <w:spacing w:line="360" w:lineRule="auto"/>
      </w:pPr>
    </w:p>
    <w:p w:rsidR="00B22E6A" w:rsidRDefault="00323AAB">
      <w:pPr>
        <w:pStyle w:val="a6"/>
        <w:spacing w:line="360" w:lineRule="auto"/>
        <w:rPr>
          <w:lang w:val="en-US"/>
        </w:rPr>
      </w:pPr>
      <w:r>
        <w:tab/>
        <w:t xml:space="preserve">Как видим, это слова простые по форме, обыденного содержания, входили в английский язык устным путём, при непосредственном живом общении. Сюда относятся названия продуктов питания, растений. 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t>Например:</w:t>
      </w:r>
    </w:p>
    <w:p w:rsidR="00B22E6A" w:rsidRDefault="00323AAB">
      <w:pPr>
        <w:pStyle w:val="a6"/>
        <w:spacing w:line="360" w:lineRule="auto"/>
        <w:ind w:firstLine="720"/>
      </w:pPr>
      <w:r>
        <w:tab/>
      </w:r>
      <w:r>
        <w:rPr>
          <w:u w:val="single"/>
        </w:rPr>
        <w:t>Латинское слово</w:t>
      </w:r>
      <w:r>
        <w:tab/>
      </w:r>
      <w:r>
        <w:tab/>
      </w:r>
      <w:r>
        <w:tab/>
      </w:r>
      <w:r>
        <w:tab/>
      </w:r>
      <w:r>
        <w:rPr>
          <w:u w:val="single"/>
        </w:rPr>
        <w:t>Современное английское слово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tab/>
      </w:r>
      <w:r>
        <w:tab/>
      </w:r>
      <w:r>
        <w:rPr>
          <w:lang w:val="en-US"/>
        </w:rPr>
        <w:t>pipere</w:t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перец</w:t>
      </w:r>
      <w:r>
        <w:tab/>
      </w:r>
      <w:r>
        <w:tab/>
      </w:r>
      <w:r>
        <w:tab/>
      </w:r>
      <w:r>
        <w:rPr>
          <w:lang w:val="en-US"/>
        </w:rPr>
        <w:t>pepper [‘pep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]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persicum</w:t>
      </w:r>
      <w:r>
        <w:rPr>
          <w:lang w:val="en-US"/>
        </w:rPr>
        <w:tab/>
        <w:t>- персик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peach [‘pi:</w:t>
      </w:r>
      <w:r>
        <w:rPr>
          <w:rFonts w:ascii="Lucida Sans Unicode" w:hAnsi="Lucida Sans Unicode"/>
          <w:lang w:val="en-US"/>
        </w:rPr>
        <w:t>ʧ</w:t>
      </w:r>
      <w:r>
        <w:rPr>
          <w:lang w:val="en-US"/>
        </w:rPr>
        <w:t>]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pirum</w:t>
      </w:r>
      <w:r>
        <w:rPr>
          <w:lang w:val="en-US"/>
        </w:rPr>
        <w:tab/>
      </w:r>
      <w:r>
        <w:rPr>
          <w:lang w:val="en-US"/>
        </w:rPr>
        <w:tab/>
        <w:t>- груша (pirea)</w:t>
      </w:r>
      <w:r>
        <w:rPr>
          <w:lang w:val="en-US"/>
        </w:rPr>
        <w:tab/>
      </w:r>
      <w:r>
        <w:rPr>
          <w:lang w:val="en-US"/>
        </w:rPr>
        <w:tab/>
        <w:t>pear [‘p</w:t>
      </w:r>
      <w:r>
        <w:rPr>
          <w:rFonts w:ascii="Lucida Sans Unicode" w:hAnsi="Lucida Sans Unicode"/>
          <w:lang w:val="en-US"/>
        </w:rPr>
        <w:t>ɛə</w:t>
      </w:r>
      <w:r>
        <w:rPr>
          <w:lang w:val="en-US"/>
        </w:rPr>
        <w:t>]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prunum</w:t>
      </w:r>
      <w:r>
        <w:rPr>
          <w:lang w:val="en-US"/>
        </w:rPr>
        <w:tab/>
        <w:t xml:space="preserve">- </w:t>
      </w:r>
      <w:r>
        <w:t>слива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plum [‘pl</w:t>
      </w:r>
      <w:r>
        <w:rPr>
          <w:rFonts w:ascii="Lucida Sans Unicode" w:hAnsi="Lucida Sans Unicode"/>
          <w:lang w:val="en-US"/>
        </w:rPr>
        <w:t>ʌ</w:t>
      </w:r>
      <w:r>
        <w:rPr>
          <w:lang w:val="en-US"/>
        </w:rPr>
        <w:t>m]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butyrum</w:t>
      </w:r>
      <w:r>
        <w:rPr>
          <w:lang w:val="en-US"/>
        </w:rPr>
        <w:tab/>
        <w:t>- масло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butter [‘b</w:t>
      </w:r>
      <w:r>
        <w:rPr>
          <w:rFonts w:ascii="Lucida Sans Unicode" w:hAnsi="Lucida Sans Unicode"/>
          <w:lang w:val="en-US"/>
        </w:rPr>
        <w:t>ʌ</w:t>
      </w:r>
      <w:r>
        <w:rPr>
          <w:lang w:val="en-US"/>
        </w:rPr>
        <w:t>t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]</w:t>
      </w:r>
    </w:p>
    <w:p w:rsidR="00B22E6A" w:rsidRDefault="00323AAB">
      <w:pPr>
        <w:pStyle w:val="a6"/>
        <w:spacing w:line="360" w:lineRule="auto"/>
      </w:pPr>
      <w:r>
        <w:tab/>
      </w:r>
      <w:r>
        <w:rPr>
          <w:lang w:val="en-US"/>
        </w:rPr>
        <w:tab/>
        <w:t>plante</w:t>
      </w:r>
      <w:r>
        <w:rPr>
          <w:lang w:val="en-US"/>
        </w:rPr>
        <w:tab/>
      </w:r>
      <w:r>
        <w:rPr>
          <w:lang w:val="en-US"/>
        </w:rPr>
        <w:tab/>
        <w:t>- растение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plant [pl</w:t>
      </w:r>
      <w:r>
        <w:rPr>
          <w:rFonts w:ascii="Lucida Sans Unicode" w:hAnsi="Lucida Sans Unicode"/>
          <w:lang w:val="en-US"/>
        </w:rPr>
        <w:t>ɑ</w:t>
      </w:r>
      <w:r>
        <w:rPr>
          <w:lang w:val="en-US"/>
        </w:rPr>
        <w:t xml:space="preserve">:nt] – </w:t>
      </w:r>
      <w:r>
        <w:t xml:space="preserve">растение, </w:t>
      </w:r>
    </w:p>
    <w:p w:rsidR="00B22E6A" w:rsidRDefault="00323AAB">
      <w:pPr>
        <w:pStyle w:val="a6"/>
        <w:spacing w:line="360" w:lineRule="auto"/>
        <w:ind w:left="6480" w:firstLine="720"/>
      </w:pPr>
      <w:r>
        <w:t xml:space="preserve">  сажать растение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caseus</w:t>
      </w:r>
      <w:r>
        <w:rPr>
          <w:lang w:val="en-US"/>
        </w:rPr>
        <w:tab/>
      </w:r>
      <w:r>
        <w:rPr>
          <w:lang w:val="en-US"/>
        </w:rPr>
        <w:tab/>
        <w:t>- сыр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cheese [</w:t>
      </w:r>
      <w:r>
        <w:rPr>
          <w:rFonts w:ascii="Lucida Sans Unicode" w:hAnsi="Lucida Sans Unicode"/>
          <w:lang w:val="en-US"/>
        </w:rPr>
        <w:t>ʧ</w:t>
      </w:r>
      <w:r>
        <w:rPr>
          <w:lang w:val="en-US"/>
        </w:rPr>
        <w:t>i:z]</w:t>
      </w:r>
    </w:p>
    <w:p w:rsidR="00B22E6A" w:rsidRDefault="00B22E6A">
      <w:pPr>
        <w:pStyle w:val="a6"/>
        <w:spacing w:line="360" w:lineRule="auto"/>
        <w:rPr>
          <w:lang w:val="en-US"/>
        </w:rPr>
      </w:pPr>
    </w:p>
    <w:p w:rsidR="00B22E6A" w:rsidRDefault="00323AAB">
      <w:pPr>
        <w:pStyle w:val="a6"/>
        <w:spacing w:line="360" w:lineRule="auto"/>
      </w:pPr>
      <w:r>
        <w:rPr>
          <w:lang w:val="en-US"/>
        </w:rPr>
        <w:tab/>
        <w:t>Для измерения больших расстояний</w:t>
      </w:r>
      <w:r>
        <w:t>, римляне пользовались единицей длины, равной тысяче шагов (</w:t>
      </w:r>
      <w:r>
        <w:sym w:font="Symbol" w:char="F0BB"/>
      </w:r>
      <w:r>
        <w:t>1.5 км). Эта мера была усвоена древними англичанами вместе с её названием.</w:t>
      </w:r>
    </w:p>
    <w:p w:rsidR="00B22E6A" w:rsidRDefault="00323AAB">
      <w:pPr>
        <w:pStyle w:val="a6"/>
        <w:spacing w:line="360" w:lineRule="auto"/>
        <w:ind w:left="720" w:firstLine="720"/>
      </w:pPr>
      <w:r>
        <w:rPr>
          <w:u w:val="single"/>
        </w:rPr>
        <w:t>Латинское слово</w:t>
      </w:r>
      <w:r>
        <w:tab/>
      </w:r>
      <w:r>
        <w:tab/>
      </w:r>
      <w:r>
        <w:tab/>
      </w:r>
      <w:r>
        <w:tab/>
      </w:r>
      <w:r>
        <w:rPr>
          <w:u w:val="single"/>
        </w:rPr>
        <w:t>Современное английское слово</w:t>
      </w:r>
    </w:p>
    <w:p w:rsidR="00B22E6A" w:rsidRDefault="00323AAB">
      <w:pPr>
        <w:pStyle w:val="a6"/>
        <w:spacing w:line="360" w:lineRule="auto"/>
        <w:ind w:firstLine="720"/>
      </w:pPr>
      <w:r>
        <w:tab/>
      </w:r>
      <w:r>
        <w:rPr>
          <w:lang w:val="en-US"/>
        </w:rPr>
        <w:t>millia passuum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mile [‘m</w:t>
      </w:r>
      <w:r>
        <w:rPr>
          <w:rFonts w:ascii="Lucida Sans Unicode" w:hAnsi="Lucida Sans Unicode"/>
          <w:lang w:val="en-US"/>
        </w:rPr>
        <w:t>ɑɪ</w:t>
      </w:r>
      <w:r>
        <w:rPr>
          <w:lang w:val="en-US"/>
        </w:rPr>
        <w:t xml:space="preserve">l] – </w:t>
      </w:r>
      <w:r>
        <w:t>миля</w:t>
      </w:r>
    </w:p>
    <w:p w:rsidR="00B22E6A" w:rsidRDefault="00323AAB">
      <w:pPr>
        <w:pStyle w:val="a6"/>
        <w:spacing w:line="360" w:lineRule="auto"/>
      </w:pPr>
      <w:r>
        <w:tab/>
      </w:r>
    </w:p>
    <w:p w:rsidR="00B22E6A" w:rsidRDefault="00323AAB">
      <w:pPr>
        <w:pStyle w:val="a6"/>
        <w:spacing w:line="360" w:lineRule="auto"/>
        <w:ind w:firstLine="720"/>
      </w:pPr>
      <w:r>
        <w:t>Римские купцы и воины переправлялись через реки и моря в плоскодонных судах. Этот тип судна был заимствован древними англичанами и название это вошло в язык:</w:t>
      </w:r>
    </w:p>
    <w:p w:rsidR="00B22E6A" w:rsidRDefault="00323AAB">
      <w:pPr>
        <w:pStyle w:val="a6"/>
        <w:spacing w:line="360" w:lineRule="auto"/>
        <w:ind w:left="720" w:firstLine="720"/>
      </w:pPr>
      <w:r>
        <w:rPr>
          <w:u w:val="single"/>
        </w:rPr>
        <w:t>Латинское слово</w:t>
      </w:r>
      <w:r>
        <w:tab/>
      </w:r>
      <w:r>
        <w:tab/>
      </w:r>
      <w:r>
        <w:tab/>
      </w:r>
      <w:r>
        <w:tab/>
      </w:r>
      <w:r>
        <w:rPr>
          <w:u w:val="single"/>
        </w:rPr>
        <w:t>Современное английское слово</w:t>
      </w:r>
    </w:p>
    <w:p w:rsidR="00B22E6A" w:rsidRDefault="00323AAB">
      <w:pPr>
        <w:pStyle w:val="a6"/>
        <w:spacing w:line="360" w:lineRule="auto"/>
        <w:ind w:firstLine="720"/>
      </w:pPr>
      <w:r>
        <w:tab/>
      </w:r>
      <w:r>
        <w:rPr>
          <w:lang w:val="en-US"/>
        </w:rPr>
        <w:t xml:space="preserve">ponto – </w:t>
      </w:r>
      <w:r>
        <w:t>плоскодонное судно</w:t>
      </w:r>
      <w:r>
        <w:tab/>
      </w:r>
      <w:r>
        <w:tab/>
      </w:r>
      <w:r>
        <w:rPr>
          <w:lang w:val="en-US"/>
        </w:rPr>
        <w:t>punt [‘p</w:t>
      </w:r>
      <w:r>
        <w:rPr>
          <w:rFonts w:ascii="Lucida Sans Unicode" w:hAnsi="Lucida Sans Unicode"/>
          <w:lang w:val="en-US"/>
        </w:rPr>
        <w:t>ʌ</w:t>
      </w:r>
      <w:r>
        <w:rPr>
          <w:lang w:val="en-US"/>
        </w:rPr>
        <w:t xml:space="preserve">nt] – </w:t>
      </w:r>
      <w:r>
        <w:t>лодка плоскодонка</w:t>
      </w:r>
    </w:p>
    <w:p w:rsidR="00B22E6A" w:rsidRDefault="00B22E6A">
      <w:pPr>
        <w:pStyle w:val="a6"/>
        <w:spacing w:line="360" w:lineRule="auto"/>
        <w:ind w:firstLine="720"/>
      </w:pPr>
    </w:p>
    <w:p w:rsidR="00B22E6A" w:rsidRDefault="00323AAB">
      <w:pPr>
        <w:pStyle w:val="a6"/>
        <w:spacing w:line="360" w:lineRule="auto"/>
        <w:ind w:firstLine="720"/>
      </w:pPr>
      <w:r>
        <w:t>Те места, куда можно было причалить, получили латинские названия:</w:t>
      </w:r>
    </w:p>
    <w:p w:rsidR="00B22E6A" w:rsidRDefault="00323AAB">
      <w:pPr>
        <w:pStyle w:val="a6"/>
        <w:spacing w:line="360" w:lineRule="auto"/>
        <w:ind w:left="720" w:firstLine="720"/>
      </w:pPr>
      <w:r>
        <w:rPr>
          <w:u w:val="single"/>
        </w:rPr>
        <w:t>Латинское слово</w:t>
      </w:r>
      <w:r>
        <w:tab/>
      </w:r>
      <w:r>
        <w:tab/>
      </w:r>
      <w:r>
        <w:tab/>
      </w:r>
      <w:r>
        <w:tab/>
      </w:r>
      <w:r>
        <w:rPr>
          <w:u w:val="single"/>
        </w:rPr>
        <w:t>Современное английское слово</w:t>
      </w:r>
    </w:p>
    <w:p w:rsidR="00B22E6A" w:rsidRDefault="00323AAB">
      <w:pPr>
        <w:pStyle w:val="a6"/>
        <w:spacing w:line="360" w:lineRule="auto"/>
        <w:ind w:left="720" w:firstLine="720"/>
      </w:pPr>
      <w:r>
        <w:rPr>
          <w:lang w:val="en-US"/>
        </w:rPr>
        <w:t xml:space="preserve">portus – </w:t>
      </w:r>
      <w:r>
        <w:t>гавань</w:t>
      </w:r>
      <w:r>
        <w:tab/>
      </w:r>
      <w:r>
        <w:tab/>
      </w:r>
      <w:r>
        <w:tab/>
      </w:r>
      <w:r>
        <w:tab/>
      </w:r>
      <w:r>
        <w:rPr>
          <w:lang w:val="en-US"/>
        </w:rPr>
        <w:t>port [‘p</w:t>
      </w:r>
      <w:r>
        <w:rPr>
          <w:rFonts w:ascii="Lucida Sans Unicode" w:hAnsi="Lucida Sans Unicode"/>
          <w:lang w:val="en-US"/>
        </w:rPr>
        <w:t>ɔ</w:t>
      </w:r>
      <w:r>
        <w:rPr>
          <w:lang w:val="en-US"/>
        </w:rPr>
        <w:t xml:space="preserve">:t] – </w:t>
      </w:r>
      <w:r>
        <w:t>пристань, порт, город</w:t>
      </w:r>
    </w:p>
    <w:p w:rsidR="00B22E6A" w:rsidRDefault="00B22E6A">
      <w:pPr>
        <w:pStyle w:val="a6"/>
        <w:spacing w:line="360" w:lineRule="auto"/>
      </w:pPr>
    </w:p>
    <w:p w:rsidR="00B22E6A" w:rsidRDefault="00323AAB">
      <w:pPr>
        <w:pStyle w:val="a6"/>
        <w:spacing w:line="360" w:lineRule="auto"/>
      </w:pPr>
      <w:r>
        <w:tab/>
        <w:t>К первому слою относят и слова, заимствованные англо-саксами позднее, уже на Британских островах. Эти слова связаны, главным образом, со строительной техникой древних римлян, следы которой англо-саксы нашли в Британии.</w:t>
      </w:r>
    </w:p>
    <w:p w:rsidR="00B22E6A" w:rsidRDefault="00323AAB">
      <w:pPr>
        <w:pStyle w:val="a6"/>
        <w:spacing w:line="360" w:lineRule="auto"/>
      </w:pPr>
      <w:r>
        <w:tab/>
        <w:t>Например:</w:t>
      </w:r>
    </w:p>
    <w:p w:rsidR="00B22E6A" w:rsidRDefault="00323AAB">
      <w:pPr>
        <w:pStyle w:val="a6"/>
        <w:spacing w:line="360" w:lineRule="auto"/>
        <w:ind w:left="720" w:firstLine="720"/>
      </w:pPr>
      <w:r>
        <w:rPr>
          <w:u w:val="single"/>
        </w:rPr>
        <w:t>Латинское слово</w:t>
      </w:r>
      <w:r>
        <w:tab/>
      </w:r>
      <w:r>
        <w:tab/>
      </w:r>
      <w:r>
        <w:tab/>
      </w:r>
      <w:r>
        <w:tab/>
      </w:r>
      <w:r>
        <w:rPr>
          <w:u w:val="single"/>
        </w:rPr>
        <w:t>Современное английское слово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tab/>
      </w:r>
      <w:r>
        <w:rPr>
          <w:lang w:val="en-US"/>
        </w:rPr>
        <w:t>strata via</w:t>
      </w:r>
      <w:r>
        <w:rPr>
          <w:lang w:val="en-US"/>
        </w:rPr>
        <w:tab/>
        <w:t xml:space="preserve">- </w:t>
      </w:r>
      <w:r>
        <w:t>мощёная дорога</w:t>
      </w:r>
      <w:r>
        <w:tab/>
      </w:r>
      <w:r>
        <w:tab/>
      </w:r>
      <w:r>
        <w:rPr>
          <w:lang w:val="en-US"/>
        </w:rPr>
        <w:t>street [st’r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:t]</w:t>
      </w:r>
      <w:r>
        <w:tab/>
      </w:r>
      <w:r>
        <w:tab/>
        <w:t>- улица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rPr>
          <w:lang w:val="en-US"/>
        </w:rPr>
        <w:tab/>
        <w:t>campus</w:t>
      </w:r>
      <w:r>
        <w:rPr>
          <w:lang w:val="en-US"/>
        </w:rPr>
        <w:tab/>
        <w:t>- лагерь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camp [‘kæmp]</w:t>
      </w:r>
      <w:r>
        <w:rPr>
          <w:lang w:val="en-US"/>
        </w:rPr>
        <w:tab/>
      </w:r>
      <w:r>
        <w:rPr>
          <w:lang w:val="en-US"/>
        </w:rPr>
        <w:tab/>
        <w:t>- лагерь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colonia</w:t>
      </w:r>
      <w:r>
        <w:rPr>
          <w:lang w:val="en-US"/>
        </w:rPr>
        <w:tab/>
      </w:r>
      <w:r>
        <w:rPr>
          <w:lang w:val="en-US"/>
        </w:rPr>
        <w:tab/>
        <w:t>- поселение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colony [‘k</w:t>
      </w:r>
      <w:r>
        <w:rPr>
          <w:rFonts w:ascii="Lucida Sans Unicode" w:hAnsi="Lucida Sans Unicode"/>
          <w:lang w:val="en-US"/>
        </w:rPr>
        <w:t>ɔ</w:t>
      </w:r>
      <w:r>
        <w:rPr>
          <w:lang w:val="en-US"/>
        </w:rPr>
        <w:t>l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n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]</w:t>
      </w:r>
      <w:r>
        <w:rPr>
          <w:lang w:val="en-US"/>
        </w:rPr>
        <w:tab/>
        <w:t xml:space="preserve">- колония, </w:t>
      </w:r>
    </w:p>
    <w:p w:rsidR="00B22E6A" w:rsidRDefault="00323AAB">
      <w:pPr>
        <w:pStyle w:val="a6"/>
        <w:spacing w:line="360" w:lineRule="auto"/>
        <w:ind w:left="7200" w:firstLine="720"/>
        <w:rPr>
          <w:lang w:val="en-US"/>
        </w:rPr>
      </w:pPr>
      <w:r>
        <w:rPr>
          <w:lang w:val="en-US"/>
        </w:rPr>
        <w:t xml:space="preserve">   посёлок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rPr>
          <w:lang w:val="en-US"/>
        </w:rPr>
        <w:tab/>
        <w:t>castra</w:t>
      </w:r>
      <w:r>
        <w:rPr>
          <w:lang w:val="en-US"/>
        </w:rPr>
        <w:tab/>
      </w:r>
      <w:r>
        <w:rPr>
          <w:lang w:val="en-US"/>
        </w:rPr>
        <w:tab/>
        <w:t>- крепость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chester [‘</w:t>
      </w:r>
      <w:r>
        <w:rPr>
          <w:rFonts w:ascii="Lucida Sans Unicode" w:hAnsi="Lucida Sans Unicode"/>
          <w:lang w:val="en-US"/>
        </w:rPr>
        <w:t>ʧ</w:t>
      </w:r>
      <w:r>
        <w:rPr>
          <w:lang w:val="en-US"/>
        </w:rPr>
        <w:t>est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]</w:t>
      </w:r>
      <w:r>
        <w:rPr>
          <w:lang w:val="en-US"/>
        </w:rPr>
        <w:tab/>
        <w:t xml:space="preserve">- входит в </w:t>
      </w:r>
    </w:p>
    <w:p w:rsidR="00B22E6A" w:rsidRDefault="00323AAB">
      <w:pPr>
        <w:pStyle w:val="a6"/>
        <w:spacing w:line="360" w:lineRule="auto"/>
        <w:ind w:left="720" w:firstLine="720"/>
        <w:rPr>
          <w:lang w:val="en-US"/>
        </w:rPr>
      </w:pPr>
      <w:r>
        <w:rPr>
          <w:lang w:val="en-US"/>
        </w:rPr>
        <w:t xml:space="preserve">Colchester, Lincoln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названия городов Manchester,</w:t>
      </w:r>
    </w:p>
    <w:p w:rsidR="00B22E6A" w:rsidRDefault="00323AAB">
      <w:pPr>
        <w:pStyle w:val="a6"/>
        <w:spacing w:line="360" w:lineRule="auto"/>
        <w:ind w:left="720" w:firstLine="720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Chester, Winchester </w:t>
      </w:r>
      <w:r>
        <w:t>и др.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rPr>
          <w:lang w:val="en-US"/>
        </w:rPr>
        <w:tab/>
        <w:t>vallum</w:t>
      </w:r>
      <w:r>
        <w:rPr>
          <w:lang w:val="en-US"/>
        </w:rPr>
        <w:tab/>
      </w:r>
      <w:r>
        <w:rPr>
          <w:lang w:val="en-US"/>
        </w:rPr>
        <w:tab/>
        <w:t>- вал, вид укрепления</w:t>
      </w:r>
      <w:r>
        <w:rPr>
          <w:lang w:val="en-US"/>
        </w:rPr>
        <w:tab/>
        <w:t>wall [w</w:t>
      </w:r>
      <w:r>
        <w:rPr>
          <w:rFonts w:ascii="Lucida Sans Unicode" w:hAnsi="Lucida Sans Unicode"/>
          <w:lang w:val="en-US"/>
        </w:rPr>
        <w:t>ɔ</w:t>
      </w:r>
      <w:r>
        <w:rPr>
          <w:lang w:val="en-US"/>
        </w:rPr>
        <w:t>:l]</w:t>
      </w:r>
      <w:r>
        <w:rPr>
          <w:lang w:val="en-US"/>
        </w:rPr>
        <w:tab/>
      </w:r>
      <w:r>
        <w:rPr>
          <w:lang w:val="en-US"/>
        </w:rPr>
        <w:tab/>
        <w:t>- стена</w:t>
      </w:r>
    </w:p>
    <w:p w:rsidR="00B22E6A" w:rsidRDefault="00323AAB">
      <w:pPr>
        <w:pStyle w:val="a6"/>
        <w:numPr>
          <w:ilvl w:val="0"/>
          <w:numId w:val="2"/>
        </w:numPr>
        <w:spacing w:line="360" w:lineRule="auto"/>
        <w:rPr>
          <w:b/>
          <w:u w:val="wave"/>
        </w:rPr>
      </w:pPr>
      <w:r>
        <w:rPr>
          <w:b/>
          <w:u w:val="wave"/>
        </w:rPr>
        <w:t>Второй слой.</w:t>
      </w:r>
    </w:p>
    <w:p w:rsidR="00B22E6A" w:rsidRDefault="00B22E6A">
      <w:pPr>
        <w:pStyle w:val="a6"/>
        <w:spacing w:line="360" w:lineRule="auto"/>
      </w:pPr>
    </w:p>
    <w:p w:rsidR="00B22E6A" w:rsidRDefault="00323AAB">
      <w:pPr>
        <w:pStyle w:val="a6"/>
        <w:spacing w:line="360" w:lineRule="auto"/>
        <w:ind w:firstLine="720"/>
      </w:pPr>
      <w:r>
        <w:t>Второй слой латинских заимствований связан с Христианством, которое было принесено римскими проповедниками, обратившими язычников англо-саксов в новую веру. Языком церковной службы был латинский язык, поэтому в древнеримский язык проникло много латинских слов религиозного содержания. Большинство этих слов не было исконно латинскими, а попали в латинский язык из греческого, так как христианство сложилось в восточной части Римской империи. Христианские книги были переведены на латинский.</w:t>
      </w:r>
    </w:p>
    <w:p w:rsidR="00B22E6A" w:rsidRDefault="00323AAB">
      <w:pPr>
        <w:pStyle w:val="a6"/>
        <w:spacing w:line="360" w:lineRule="auto"/>
        <w:ind w:firstLine="720"/>
      </w:pPr>
      <w:r>
        <w:t>Вот некоторые слова, относящиеся к этому периоду:</w:t>
      </w:r>
    </w:p>
    <w:p w:rsidR="00B22E6A" w:rsidRDefault="00323AAB">
      <w:pPr>
        <w:pStyle w:val="a6"/>
        <w:spacing w:line="360" w:lineRule="auto"/>
        <w:ind w:left="720" w:firstLine="720"/>
      </w:pPr>
      <w:r>
        <w:rPr>
          <w:u w:val="single"/>
        </w:rPr>
        <w:t>Латинское слово</w:t>
      </w:r>
      <w:r>
        <w:tab/>
      </w:r>
      <w:r>
        <w:tab/>
      </w:r>
      <w:r>
        <w:tab/>
      </w:r>
      <w:r>
        <w:tab/>
      </w:r>
      <w:r>
        <w:rPr>
          <w:u w:val="single"/>
        </w:rPr>
        <w:t>Современное английское слово</w:t>
      </w:r>
    </w:p>
    <w:p w:rsidR="00B22E6A" w:rsidRDefault="00323AAB">
      <w:pPr>
        <w:pStyle w:val="a6"/>
        <w:spacing w:line="360" w:lineRule="auto"/>
        <w:ind w:left="720" w:firstLine="720"/>
        <w:rPr>
          <w:lang w:val="en-US"/>
        </w:rPr>
      </w:pPr>
      <w:r>
        <w:rPr>
          <w:lang w:val="en-US"/>
        </w:rPr>
        <w:t>episcopus</w:t>
      </w:r>
      <w:r>
        <w:rPr>
          <w:lang w:val="en-US"/>
        </w:rPr>
        <w:tab/>
        <w:t xml:space="preserve">- </w:t>
      </w:r>
      <w:r>
        <w:t>епископ</w:t>
      </w:r>
      <w:r>
        <w:tab/>
      </w:r>
      <w:r>
        <w:tab/>
      </w:r>
      <w:r>
        <w:tab/>
      </w:r>
      <w:r>
        <w:rPr>
          <w:lang w:val="en-US"/>
        </w:rPr>
        <w:t>bishop [‘b</w:t>
      </w:r>
      <w:r>
        <w:rPr>
          <w:rFonts w:ascii="Lucida Sans Unicode" w:hAnsi="Lucida Sans Unicode"/>
          <w:lang w:val="en-US"/>
        </w:rPr>
        <w:t>ɪʃə</w:t>
      </w:r>
      <w:r>
        <w:rPr>
          <w:lang w:val="en-US"/>
        </w:rPr>
        <w:t>p]</w:t>
      </w:r>
    </w:p>
    <w:p w:rsidR="00B22E6A" w:rsidRDefault="00323AAB">
      <w:pPr>
        <w:pStyle w:val="a6"/>
        <w:spacing w:line="360" w:lineRule="auto"/>
        <w:ind w:left="720" w:firstLine="720"/>
        <w:rPr>
          <w:lang w:val="en-US"/>
        </w:rPr>
      </w:pPr>
      <w:r>
        <w:rPr>
          <w:lang w:val="en-US"/>
        </w:rPr>
        <w:t>presbyter</w:t>
      </w:r>
      <w:r>
        <w:rPr>
          <w:lang w:val="en-US"/>
        </w:rPr>
        <w:tab/>
        <w:t>- священник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priest [‘pr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:st]</w:t>
      </w:r>
    </w:p>
    <w:p w:rsidR="00B22E6A" w:rsidRDefault="00323AAB">
      <w:pPr>
        <w:pStyle w:val="a6"/>
        <w:spacing w:line="360" w:lineRule="auto"/>
        <w:ind w:left="720" w:firstLine="720"/>
        <w:rPr>
          <w:lang w:val="en-US"/>
        </w:rPr>
      </w:pPr>
      <w:r>
        <w:rPr>
          <w:lang w:val="en-US"/>
        </w:rPr>
        <w:t>monachus</w:t>
      </w:r>
      <w:r>
        <w:rPr>
          <w:lang w:val="en-US"/>
        </w:rPr>
        <w:tab/>
        <w:t>- монах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monk [monk]</w:t>
      </w:r>
    </w:p>
    <w:p w:rsidR="00B22E6A" w:rsidRDefault="00323AAB">
      <w:pPr>
        <w:pStyle w:val="a6"/>
        <w:spacing w:line="360" w:lineRule="auto"/>
        <w:ind w:left="720" w:firstLine="720"/>
        <w:rPr>
          <w:lang w:val="en-US"/>
        </w:rPr>
      </w:pPr>
      <w:r>
        <w:rPr>
          <w:lang w:val="en-US"/>
        </w:rPr>
        <w:t>scrinium</w:t>
      </w:r>
      <w:r>
        <w:rPr>
          <w:lang w:val="en-US"/>
        </w:rPr>
        <w:tab/>
        <w:t>- священная гробница,</w:t>
      </w:r>
      <w:r>
        <w:rPr>
          <w:lang w:val="en-US"/>
        </w:rPr>
        <w:tab/>
        <w:t>shrine [‘</w:t>
      </w:r>
      <w:r>
        <w:rPr>
          <w:rFonts w:ascii="Lucida Sans Unicode" w:hAnsi="Lucida Sans Unicode"/>
          <w:lang w:val="en-US"/>
        </w:rPr>
        <w:t>ʃ</w:t>
      </w:r>
      <w:r>
        <w:rPr>
          <w:lang w:val="en-US"/>
        </w:rPr>
        <w:t>r</w:t>
      </w:r>
      <w:r>
        <w:rPr>
          <w:rFonts w:ascii="Lucida Sans Unicode" w:hAnsi="Lucida Sans Unicode"/>
          <w:lang w:val="en-US"/>
        </w:rPr>
        <w:t>ɑɪ</w:t>
      </w:r>
      <w:r>
        <w:rPr>
          <w:lang w:val="en-US"/>
        </w:rPr>
        <w:t>n]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святыня</w:t>
      </w:r>
    </w:p>
    <w:p w:rsidR="00B22E6A" w:rsidRDefault="00323AAB">
      <w:pPr>
        <w:pStyle w:val="a6"/>
        <w:spacing w:line="360" w:lineRule="auto"/>
        <w:ind w:left="720" w:firstLine="720"/>
        <w:rPr>
          <w:lang w:val="en-US"/>
        </w:rPr>
      </w:pPr>
      <w:r>
        <w:rPr>
          <w:lang w:val="en-US"/>
        </w:rPr>
        <w:t>candela</w:t>
      </w:r>
      <w:r>
        <w:rPr>
          <w:lang w:val="en-US"/>
        </w:rPr>
        <w:tab/>
        <w:t>- свеча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candle [‘kændl]</w:t>
      </w:r>
    </w:p>
    <w:p w:rsidR="00B22E6A" w:rsidRDefault="00323AAB">
      <w:pPr>
        <w:pStyle w:val="a6"/>
        <w:spacing w:line="360" w:lineRule="auto"/>
        <w:ind w:left="720" w:firstLine="720"/>
        <w:rPr>
          <w:lang w:val="en-US"/>
        </w:rPr>
      </w:pPr>
      <w:r>
        <w:rPr>
          <w:lang w:val="en-US"/>
        </w:rPr>
        <w:t>monasterium</w:t>
      </w:r>
      <w:r>
        <w:rPr>
          <w:lang w:val="en-US"/>
        </w:rPr>
        <w:tab/>
        <w:t>- монастырь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mynster (minster) [‘m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nst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]</w:t>
      </w:r>
    </w:p>
    <w:p w:rsidR="00B22E6A" w:rsidRDefault="00323AAB">
      <w:pPr>
        <w:pStyle w:val="a6"/>
        <w:spacing w:line="360" w:lineRule="auto"/>
        <w:ind w:firstLine="720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Westminster</w:t>
      </w:r>
      <w:r>
        <w:rPr>
          <w:lang w:val="en-US"/>
        </w:rPr>
        <w:tab/>
        <w:t xml:space="preserve">- </w:t>
      </w:r>
      <w:r>
        <w:t>Западный монастырь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Eastmynster</w:t>
      </w:r>
      <w:r>
        <w:rPr>
          <w:lang w:val="en-US"/>
        </w:rPr>
        <w:tab/>
        <w:t>-Восточный монастырь</w:t>
      </w:r>
    </w:p>
    <w:p w:rsidR="00B22E6A" w:rsidRDefault="00B22E6A">
      <w:pPr>
        <w:pStyle w:val="a6"/>
        <w:spacing w:line="360" w:lineRule="auto"/>
        <w:rPr>
          <w:lang w:val="en-US"/>
        </w:rPr>
      </w:pPr>
    </w:p>
    <w:p w:rsidR="00B22E6A" w:rsidRDefault="00323AAB">
      <w:pPr>
        <w:pStyle w:val="a6"/>
        <w:spacing w:line="360" w:lineRule="auto"/>
      </w:pPr>
      <w:r>
        <w:rPr>
          <w:lang w:val="en-US"/>
        </w:rPr>
        <w:tab/>
        <w:t xml:space="preserve">Принятие </w:t>
      </w:r>
      <w:r>
        <w:t>христианства и деятельность проповедников оказали сильное влияние на всю культуру англо-саксов. Был введён латинский алфавит. Появились монастырские школы, литературные произведения на латинском языке и т.д. Были заимствованы многие слова, свидетельствующие о расширении кругозора англо-саксов.</w:t>
      </w:r>
    </w:p>
    <w:p w:rsidR="00B22E6A" w:rsidRDefault="00323AAB">
      <w:pPr>
        <w:pStyle w:val="a6"/>
        <w:spacing w:line="360" w:lineRule="auto"/>
      </w:pPr>
      <w:r>
        <w:tab/>
        <w:t>Например:</w:t>
      </w:r>
    </w:p>
    <w:p w:rsidR="00B22E6A" w:rsidRDefault="00323AAB">
      <w:pPr>
        <w:pStyle w:val="a6"/>
        <w:spacing w:line="360" w:lineRule="auto"/>
        <w:ind w:left="720" w:firstLine="720"/>
      </w:pPr>
      <w:r>
        <w:rPr>
          <w:u w:val="single"/>
        </w:rPr>
        <w:t>Латинское слово</w:t>
      </w:r>
      <w:r>
        <w:tab/>
      </w:r>
      <w:r>
        <w:tab/>
      </w:r>
      <w:r>
        <w:tab/>
      </w:r>
      <w:r>
        <w:tab/>
      </w:r>
      <w:r>
        <w:rPr>
          <w:u w:val="single"/>
        </w:rPr>
        <w:t>Современное английское слово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tab/>
      </w:r>
      <w:r>
        <w:rPr>
          <w:lang w:val="en-US"/>
        </w:rPr>
        <w:t>schola</w:t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школа</w:t>
      </w:r>
      <w:r>
        <w:tab/>
      </w:r>
      <w:r>
        <w:tab/>
      </w:r>
      <w:r>
        <w:tab/>
      </w:r>
      <w:r>
        <w:rPr>
          <w:lang w:val="en-US"/>
        </w:rPr>
        <w:t>school [‘sku:l]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rPr>
          <w:lang w:val="en-US"/>
        </w:rPr>
        <w:tab/>
        <w:t>magister</w:t>
      </w:r>
      <w:r>
        <w:rPr>
          <w:lang w:val="en-US"/>
        </w:rPr>
        <w:tab/>
        <w:t>- учитель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schoolmaster [‘sku:lm</w:t>
      </w:r>
      <w:r>
        <w:rPr>
          <w:rFonts w:ascii="Lucida Sans Unicode" w:hAnsi="Lucida Sans Unicode"/>
          <w:lang w:val="en-US"/>
        </w:rPr>
        <w:t>ʌstə</w:t>
      </w:r>
      <w:r>
        <w:rPr>
          <w:lang w:val="en-US"/>
        </w:rPr>
        <w:t>]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rPr>
          <w:lang w:val="en-US"/>
        </w:rPr>
        <w:tab/>
        <w:t>rosa</w:t>
      </w:r>
      <w:r>
        <w:rPr>
          <w:lang w:val="en-US"/>
        </w:rPr>
        <w:tab/>
      </w:r>
      <w:r>
        <w:rPr>
          <w:lang w:val="en-US"/>
        </w:rPr>
        <w:tab/>
        <w:t>- роза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rose [‘rouz]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rPr>
          <w:lang w:val="en-US"/>
        </w:rPr>
        <w:tab/>
        <w:t>palma</w:t>
      </w:r>
      <w:r>
        <w:rPr>
          <w:lang w:val="en-US"/>
        </w:rPr>
        <w:tab/>
      </w:r>
      <w:r>
        <w:rPr>
          <w:lang w:val="en-US"/>
        </w:rPr>
        <w:tab/>
        <w:t>- пальма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palma</w:t>
      </w:r>
      <w:r>
        <w:rPr>
          <w:lang w:val="en-US"/>
        </w:rPr>
        <w:tab/>
        <w:t>[‘p</w:t>
      </w:r>
      <w:r>
        <w:rPr>
          <w:rFonts w:ascii="Lucida Sans Unicode" w:hAnsi="Lucida Sans Unicode"/>
          <w:lang w:val="en-US"/>
        </w:rPr>
        <w:t>ɑ</w:t>
      </w:r>
      <w:r>
        <w:rPr>
          <w:lang w:val="en-US"/>
        </w:rPr>
        <w:t>:m]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rPr>
          <w:lang w:val="en-US"/>
        </w:rPr>
        <w:tab/>
        <w:t>phoenix</w:t>
      </w:r>
      <w:r>
        <w:rPr>
          <w:lang w:val="en-US"/>
        </w:rPr>
        <w:tab/>
        <w:t>- феникс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fenix [feniks]</w:t>
      </w:r>
    </w:p>
    <w:p w:rsidR="00B22E6A" w:rsidRDefault="00323AAB">
      <w:pPr>
        <w:pStyle w:val="a6"/>
        <w:spacing w:line="360" w:lineRule="auto"/>
        <w:ind w:left="720" w:firstLine="720"/>
        <w:rPr>
          <w:lang w:val="en-US"/>
        </w:rPr>
      </w:pPr>
      <w:r>
        <w:rPr>
          <w:lang w:val="en-US"/>
        </w:rPr>
        <w:t>leo</w:t>
      </w:r>
      <w:r>
        <w:rPr>
          <w:lang w:val="en-US"/>
        </w:rPr>
        <w:tab/>
      </w:r>
      <w:r>
        <w:rPr>
          <w:lang w:val="en-US"/>
        </w:rPr>
        <w:tab/>
        <w:t>- лев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lion [‘l</w:t>
      </w:r>
      <w:r>
        <w:rPr>
          <w:rFonts w:ascii="Lucida Sans Unicode" w:hAnsi="Lucida Sans Unicode"/>
          <w:lang w:val="en-US"/>
        </w:rPr>
        <w:t>ɑɪə</w:t>
      </w:r>
      <w:r>
        <w:rPr>
          <w:lang w:val="en-US"/>
        </w:rPr>
        <w:t>n]</w:t>
      </w:r>
    </w:p>
    <w:p w:rsidR="00B22E6A" w:rsidRDefault="00323AAB">
      <w:pPr>
        <w:pStyle w:val="a6"/>
        <w:spacing w:line="360" w:lineRule="auto"/>
        <w:ind w:left="720" w:firstLine="720"/>
        <w:rPr>
          <w:lang w:val="en-US"/>
        </w:rPr>
      </w:pPr>
      <w:r>
        <w:rPr>
          <w:lang w:val="en-US"/>
        </w:rPr>
        <w:t>pardus</w:t>
      </w:r>
      <w:r>
        <w:rPr>
          <w:lang w:val="en-US"/>
        </w:rPr>
        <w:tab/>
      </w:r>
      <w:r>
        <w:rPr>
          <w:lang w:val="en-US"/>
        </w:rPr>
        <w:tab/>
        <w:t>- леопард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leopard [‘lep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d]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t xml:space="preserve">Группа слов заимствована из области образования, науки, литературы, учёбы, искусству. </w:t>
      </w:r>
    </w:p>
    <w:p w:rsidR="00B22E6A" w:rsidRDefault="00323AAB">
      <w:pPr>
        <w:pStyle w:val="a6"/>
        <w:spacing w:line="360" w:lineRule="auto"/>
        <w:ind w:firstLine="720"/>
      </w:pPr>
      <w:r>
        <w:t>Например:</w:t>
      </w:r>
    </w:p>
    <w:p w:rsidR="00B22E6A" w:rsidRDefault="00323AAB">
      <w:pPr>
        <w:pStyle w:val="a6"/>
        <w:spacing w:line="360" w:lineRule="auto"/>
        <w:ind w:left="720" w:firstLine="720"/>
      </w:pPr>
      <w:r>
        <w:rPr>
          <w:u w:val="single"/>
        </w:rPr>
        <w:t>Латинское слово</w:t>
      </w:r>
      <w:r>
        <w:tab/>
      </w:r>
      <w:r>
        <w:tab/>
      </w:r>
      <w:r>
        <w:tab/>
      </w:r>
      <w:r>
        <w:tab/>
      </w:r>
      <w:r>
        <w:rPr>
          <w:u w:val="single"/>
        </w:rPr>
        <w:t>Современное английское слово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tab/>
      </w:r>
      <w:r>
        <w:rPr>
          <w:lang w:val="en-US"/>
        </w:rPr>
        <w:t>canon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правило</w:t>
      </w:r>
      <w:r>
        <w:rPr>
          <w:lang w:val="en-US"/>
        </w:rPr>
        <w:tab/>
      </w:r>
      <w:r>
        <w:rPr>
          <w:lang w:val="en-US"/>
        </w:rPr>
        <w:tab/>
        <w:t>canon [‘kæn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n]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rPr>
          <w:lang w:val="en-US"/>
        </w:rPr>
        <w:tab/>
        <w:t>chronica</w:t>
      </w:r>
      <w:r>
        <w:rPr>
          <w:lang w:val="en-US"/>
        </w:rPr>
        <w:tab/>
      </w:r>
      <w:r>
        <w:rPr>
          <w:lang w:val="en-US"/>
        </w:rPr>
        <w:tab/>
        <w:t>- хроника</w:t>
      </w:r>
      <w:r>
        <w:rPr>
          <w:lang w:val="en-US"/>
        </w:rPr>
        <w:tab/>
      </w:r>
      <w:r>
        <w:rPr>
          <w:lang w:val="en-US"/>
        </w:rPr>
        <w:tab/>
        <w:t xml:space="preserve">[k]chronical 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rPr>
          <w:lang w:val="en-US"/>
        </w:rPr>
        <w:tab/>
        <w:t>versus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стихи</w:t>
      </w:r>
      <w:r>
        <w:rPr>
          <w:lang w:val="en-US"/>
        </w:rPr>
        <w:tab/>
      </w:r>
      <w:r>
        <w:rPr>
          <w:lang w:val="en-US"/>
        </w:rPr>
        <w:tab/>
        <w:t>verse [‘v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:s]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rPr>
          <w:lang w:val="en-US"/>
        </w:rPr>
        <w:tab/>
        <w:t xml:space="preserve">grammatika nota </w:t>
      </w:r>
      <w:r>
        <w:rPr>
          <w:lang w:val="en-US"/>
        </w:rPr>
        <w:tab/>
        <w:t>- оценка</w:t>
      </w:r>
      <w:r>
        <w:rPr>
          <w:lang w:val="en-US"/>
        </w:rPr>
        <w:tab/>
      </w:r>
      <w:r>
        <w:rPr>
          <w:lang w:val="en-US"/>
        </w:rPr>
        <w:tab/>
        <w:t>grammar [‘græm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]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rPr>
          <w:lang w:val="en-US"/>
        </w:rPr>
        <w:tab/>
        <w:t>notarius</w:t>
      </w:r>
      <w:r>
        <w:rPr>
          <w:lang w:val="en-US"/>
        </w:rPr>
        <w:tab/>
      </w:r>
      <w:r>
        <w:rPr>
          <w:lang w:val="en-US"/>
        </w:rPr>
        <w:tab/>
        <w:t>- переписчик</w:t>
      </w:r>
      <w:r>
        <w:rPr>
          <w:lang w:val="en-US"/>
        </w:rPr>
        <w:tab/>
      </w:r>
      <w:r>
        <w:rPr>
          <w:lang w:val="en-US"/>
        </w:rPr>
        <w:tab/>
        <w:t>note [‘nout]</w:t>
      </w:r>
    </w:p>
    <w:p w:rsidR="00B22E6A" w:rsidRDefault="00323AAB">
      <w:pPr>
        <w:pStyle w:val="a6"/>
        <w:spacing w:line="360" w:lineRule="auto"/>
        <w:ind w:firstLine="720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notary [‘nout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r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 xml:space="preserve">] - </w:t>
      </w:r>
      <w:r>
        <w:t>нотариус</w:t>
      </w:r>
    </w:p>
    <w:p w:rsidR="00B22E6A" w:rsidRDefault="00323AAB">
      <w:pPr>
        <w:pStyle w:val="a6"/>
        <w:spacing w:line="360" w:lineRule="auto"/>
        <w:ind w:left="720" w:firstLine="720"/>
        <w:rPr>
          <w:lang w:val="en-US"/>
        </w:rPr>
      </w:pPr>
      <w:r>
        <w:rPr>
          <w:lang w:val="en-US"/>
        </w:rPr>
        <w:t>papirus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бумага</w:t>
      </w:r>
      <w:r>
        <w:rPr>
          <w:lang w:val="en-US"/>
        </w:rPr>
        <w:tab/>
      </w:r>
      <w:r>
        <w:rPr>
          <w:lang w:val="en-US"/>
        </w:rPr>
        <w:tab/>
        <w:t>paper [‘pe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p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]</w:t>
      </w:r>
      <w:r>
        <w:rPr>
          <w:lang w:val="en-US"/>
        </w:rPr>
        <w:tab/>
      </w:r>
    </w:p>
    <w:p w:rsidR="00B22E6A" w:rsidRDefault="00323AAB">
      <w:pPr>
        <w:pStyle w:val="a6"/>
        <w:spacing w:line="360" w:lineRule="auto"/>
        <w:ind w:left="720" w:firstLine="720"/>
        <w:rPr>
          <w:lang w:val="en-US"/>
        </w:rPr>
      </w:pPr>
      <w:r>
        <w:rPr>
          <w:lang w:val="en-US"/>
        </w:rPr>
        <w:t>chorus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хор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[k]chorus [‘k</w:t>
      </w:r>
      <w:r>
        <w:rPr>
          <w:rFonts w:ascii="Lucida Sans Unicode" w:hAnsi="Lucida Sans Unicode"/>
          <w:lang w:val="en-US"/>
        </w:rPr>
        <w:t>ɔ</w:t>
      </w:r>
      <w:r>
        <w:rPr>
          <w:lang w:val="en-US"/>
        </w:rPr>
        <w:t>r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s]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rPr>
          <w:lang w:val="en-US"/>
        </w:rPr>
        <w:tab/>
        <w:t>theatrum</w:t>
      </w:r>
      <w:r>
        <w:rPr>
          <w:lang w:val="en-US"/>
        </w:rPr>
        <w:tab/>
      </w:r>
      <w:r>
        <w:rPr>
          <w:lang w:val="en-US"/>
        </w:rPr>
        <w:tab/>
        <w:t>- театр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theater [‘</w:t>
      </w:r>
      <w:r>
        <w:rPr>
          <w:rFonts w:ascii="Lucida Sans Unicode" w:hAnsi="Lucida Sans Unicode"/>
          <w:lang w:val="en-US"/>
        </w:rPr>
        <w:t>ɵɪə</w:t>
      </w:r>
      <w:r>
        <w:rPr>
          <w:lang w:val="en-US"/>
        </w:rPr>
        <w:t>t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]</w:t>
      </w:r>
    </w:p>
    <w:p w:rsidR="00B22E6A" w:rsidRDefault="00B22E6A">
      <w:pPr>
        <w:pStyle w:val="a6"/>
        <w:spacing w:line="360" w:lineRule="auto"/>
        <w:rPr>
          <w:lang w:val="en-US"/>
        </w:rPr>
      </w:pPr>
    </w:p>
    <w:p w:rsidR="00B22E6A" w:rsidRDefault="00B22E6A">
      <w:pPr>
        <w:pStyle w:val="a6"/>
        <w:spacing w:line="360" w:lineRule="auto"/>
        <w:rPr>
          <w:lang w:val="en-US"/>
        </w:rPr>
      </w:pPr>
    </w:p>
    <w:p w:rsidR="00B22E6A" w:rsidRDefault="00323AAB">
      <w:pPr>
        <w:pStyle w:val="a6"/>
        <w:numPr>
          <w:ilvl w:val="0"/>
          <w:numId w:val="2"/>
        </w:numPr>
        <w:spacing w:line="360" w:lineRule="auto"/>
        <w:rPr>
          <w:b/>
          <w:u w:val="wave"/>
        </w:rPr>
      </w:pPr>
      <w:r>
        <w:rPr>
          <w:b/>
          <w:u w:val="wave"/>
        </w:rPr>
        <w:t>Третий слой.</w:t>
      </w:r>
    </w:p>
    <w:p w:rsidR="00B22E6A" w:rsidRDefault="00B22E6A">
      <w:pPr>
        <w:pStyle w:val="a6"/>
        <w:spacing w:line="360" w:lineRule="auto"/>
      </w:pPr>
    </w:p>
    <w:p w:rsidR="00B22E6A" w:rsidRDefault="00323AAB">
      <w:pPr>
        <w:pStyle w:val="a6"/>
        <w:spacing w:line="360" w:lineRule="auto"/>
        <w:ind w:firstLine="720"/>
      </w:pPr>
      <w:r>
        <w:t>На смену средним векам пришла эпоха Возрождения, которая характеризуется быстрым развитием науки и техники, небывалым расцветом литературы и искусства, изобретением книгопечатания, великими географическими открытиями, успехами материалистической философии в борьбе против церковных догматов и засилья церкви.</w:t>
      </w:r>
    </w:p>
    <w:p w:rsidR="00B22E6A" w:rsidRDefault="00323AAB">
      <w:pPr>
        <w:pStyle w:val="a6"/>
        <w:spacing w:line="360" w:lineRule="auto"/>
        <w:ind w:firstLine="720"/>
      </w:pPr>
      <w:r>
        <w:t xml:space="preserve">В этот период английский язык заимствовал много слов из классических языков. От предыдущих они резко отличались своим характером: это слова, как правило, научные. Проникали они в язык письменным путём, через литературу, учёные сочинения, что способствовало максимальному сохранению латинской формы слова. </w:t>
      </w:r>
    </w:p>
    <w:p w:rsidR="00B22E6A" w:rsidRDefault="00323AAB">
      <w:pPr>
        <w:pStyle w:val="a6"/>
        <w:spacing w:line="360" w:lineRule="auto"/>
        <w:ind w:firstLine="720"/>
      </w:pPr>
      <w:r>
        <w:t>Например:</w:t>
      </w:r>
    </w:p>
    <w:p w:rsidR="00B22E6A" w:rsidRDefault="00323AAB">
      <w:pPr>
        <w:pStyle w:val="a6"/>
        <w:spacing w:line="360" w:lineRule="auto"/>
        <w:ind w:left="720"/>
      </w:pPr>
      <w:r>
        <w:rPr>
          <w:lang w:val="en-US"/>
        </w:rPr>
        <w:t>animal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 xml:space="preserve">в английском языке </w:t>
      </w:r>
      <w:r>
        <w:rPr>
          <w:lang w:val="en-US"/>
        </w:rPr>
        <w:t>[ ‘æn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m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l]</w:t>
      </w:r>
      <w:r>
        <w:rPr>
          <w:lang w:val="en-US"/>
        </w:rPr>
        <w:tab/>
      </w:r>
      <w:r>
        <w:rPr>
          <w:lang w:val="en-US"/>
        </w:rPr>
        <w:tab/>
      </w:r>
      <w:r>
        <w:t>- животное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rPr>
          <w:lang w:val="en-US"/>
        </w:rPr>
        <w:t>formula</w:t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 xml:space="preserve">в английском языке </w:t>
      </w:r>
      <w:r>
        <w:rPr>
          <w:lang w:val="en-US"/>
        </w:rPr>
        <w:t>[f</w:t>
      </w:r>
      <w:r>
        <w:rPr>
          <w:rFonts w:ascii="Lucida Sans Unicode" w:hAnsi="Lucida Sans Unicode"/>
          <w:lang w:val="en-US"/>
        </w:rPr>
        <w:t>ɔ</w:t>
      </w:r>
      <w:r>
        <w:rPr>
          <w:lang w:val="en-US"/>
        </w:rPr>
        <w:t>:m</w:t>
      </w:r>
      <w:r>
        <w:rPr>
          <w:rFonts w:ascii="Lucida Sans Unicode" w:hAnsi="Lucida Sans Unicode"/>
          <w:lang w:val="en-US"/>
        </w:rPr>
        <w:t>ʝ</w:t>
      </w:r>
      <w:r>
        <w:rPr>
          <w:lang w:val="en-US"/>
        </w:rPr>
        <w:t>ul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]</w:t>
      </w:r>
      <w:r>
        <w:rPr>
          <w:lang w:val="en-US"/>
        </w:rPr>
        <w:tab/>
      </w:r>
      <w:r>
        <w:rPr>
          <w:lang w:val="en-US"/>
        </w:rPr>
        <w:tab/>
        <w:t>- формула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rPr>
          <w:lang w:val="en-US"/>
        </w:rPr>
        <w:t>inertia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 xml:space="preserve">в английском языке </w:t>
      </w:r>
      <w:r>
        <w:rPr>
          <w:lang w:val="en-US"/>
        </w:rPr>
        <w:t>[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n’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:</w:t>
      </w:r>
      <w:r>
        <w:rPr>
          <w:rFonts w:ascii="Lucida Sans Unicode" w:hAnsi="Lucida Sans Unicode"/>
          <w:lang w:val="en-US"/>
        </w:rPr>
        <w:t>ʃʝə]</w:t>
      </w:r>
      <w:r>
        <w:rPr>
          <w:rFonts w:ascii="Lucida Sans Unicode" w:hAnsi="Lucida Sans Unicode"/>
          <w:lang w:val="en-US"/>
        </w:rPr>
        <w:tab/>
      </w:r>
      <w:r>
        <w:rPr>
          <w:rFonts w:ascii="Lucida Sans Unicode" w:hAnsi="Lucida Sans Unicode"/>
          <w:lang w:val="en-US"/>
        </w:rPr>
        <w:tab/>
      </w:r>
      <w:r>
        <w:rPr>
          <w:lang w:val="en-US"/>
        </w:rPr>
        <w:t>- инерция</w:t>
      </w:r>
    </w:p>
    <w:p w:rsidR="00B22E6A" w:rsidRDefault="00323AAB">
      <w:pPr>
        <w:pStyle w:val="a6"/>
        <w:spacing w:line="360" w:lineRule="auto"/>
        <w:ind w:firstLine="720"/>
      </w:pPr>
      <w:r>
        <w:rPr>
          <w:lang w:val="en-US"/>
        </w:rPr>
        <w:t>maximum</w:t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 xml:space="preserve">в английском языке </w:t>
      </w:r>
      <w:r>
        <w:rPr>
          <w:lang w:val="en-US"/>
        </w:rPr>
        <w:t>[mæksim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m]</w:t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максимум</w:t>
      </w:r>
    </w:p>
    <w:p w:rsidR="00B22E6A" w:rsidRDefault="00323AAB">
      <w:pPr>
        <w:pStyle w:val="a6"/>
        <w:spacing w:line="360" w:lineRule="auto"/>
        <w:ind w:firstLine="720"/>
      </w:pPr>
      <w:r>
        <w:rPr>
          <w:lang w:val="en-US"/>
        </w:rPr>
        <w:t>minimum</w:t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 xml:space="preserve">в английском языке </w:t>
      </w:r>
      <w:r>
        <w:rPr>
          <w:lang w:val="en-US"/>
        </w:rPr>
        <w:t>[m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n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m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m]</w:t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минимум</w:t>
      </w:r>
    </w:p>
    <w:p w:rsidR="00B22E6A" w:rsidRDefault="00323AAB">
      <w:pPr>
        <w:pStyle w:val="a6"/>
        <w:spacing w:line="360" w:lineRule="auto"/>
        <w:ind w:firstLine="720"/>
      </w:pPr>
      <w:r>
        <w:rPr>
          <w:lang w:val="en-US"/>
        </w:rPr>
        <w:t>memorandum</w:t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 xml:space="preserve">в английском языке </w:t>
      </w:r>
      <w:r>
        <w:rPr>
          <w:lang w:val="en-US"/>
        </w:rPr>
        <w:t>[,mem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 xml:space="preserve">’rændum] </w:t>
      </w:r>
      <w:r>
        <w:rPr>
          <w:lang w:val="en-US"/>
        </w:rPr>
        <w:tab/>
        <w:t xml:space="preserve">- </w:t>
      </w:r>
      <w:r>
        <w:t>меморандум</w:t>
      </w:r>
    </w:p>
    <w:p w:rsidR="00B22E6A" w:rsidRDefault="00323AAB">
      <w:pPr>
        <w:pStyle w:val="a6"/>
        <w:spacing w:line="360" w:lineRule="auto"/>
        <w:ind w:firstLine="720"/>
      </w:pPr>
      <w:r>
        <w:rPr>
          <w:lang w:val="en-US"/>
        </w:rPr>
        <w:t>veto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 xml:space="preserve">в английском языке </w:t>
      </w:r>
      <w:r>
        <w:rPr>
          <w:lang w:val="en-US"/>
        </w:rPr>
        <w:t>[ ‘v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:tou]</w:t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вето</w:t>
      </w:r>
    </w:p>
    <w:p w:rsidR="00B22E6A" w:rsidRDefault="00323AAB">
      <w:pPr>
        <w:pStyle w:val="a6"/>
        <w:spacing w:line="360" w:lineRule="auto"/>
        <w:ind w:firstLine="720"/>
      </w:pPr>
      <w:r>
        <w:rPr>
          <w:lang w:val="en-US"/>
        </w:rPr>
        <w:t>alibi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 xml:space="preserve">в английском языке </w:t>
      </w:r>
      <w:r>
        <w:rPr>
          <w:lang w:val="en-US"/>
        </w:rPr>
        <w:t>[ ‘æl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b</w:t>
      </w:r>
      <w:r>
        <w:rPr>
          <w:rFonts w:ascii="Lucida Sans Unicode" w:hAnsi="Lucida Sans Unicode"/>
          <w:lang w:val="en-US"/>
        </w:rPr>
        <w:t>ɑɪ</w:t>
      </w:r>
      <w:r>
        <w:rPr>
          <w:lang w:val="en-US"/>
        </w:rPr>
        <w:t>]</w:t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алиби</w:t>
      </w:r>
    </w:p>
    <w:p w:rsidR="00B22E6A" w:rsidRDefault="00323AAB">
      <w:pPr>
        <w:pStyle w:val="a6"/>
        <w:spacing w:line="360" w:lineRule="auto"/>
        <w:ind w:firstLine="720"/>
      </w:pPr>
      <w:r>
        <w:rPr>
          <w:lang w:val="en-US"/>
        </w:rPr>
        <w:t>autograph</w:t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 xml:space="preserve">в английском языке </w:t>
      </w:r>
      <w:r>
        <w:rPr>
          <w:lang w:val="en-US"/>
        </w:rPr>
        <w:t>[‘</w:t>
      </w:r>
      <w:r>
        <w:rPr>
          <w:rFonts w:ascii="Lucida Sans Unicode" w:hAnsi="Lucida Sans Unicode"/>
          <w:lang w:val="en-US"/>
        </w:rPr>
        <w:t>ɔ</w:t>
      </w:r>
      <w:r>
        <w:rPr>
          <w:lang w:val="en-US"/>
        </w:rPr>
        <w:t>:t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gr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f]</w:t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автограф</w:t>
      </w:r>
    </w:p>
    <w:p w:rsidR="00B22E6A" w:rsidRDefault="00323AAB">
      <w:pPr>
        <w:pStyle w:val="a6"/>
        <w:spacing w:line="360" w:lineRule="auto"/>
        <w:ind w:firstLine="720"/>
      </w:pPr>
      <w:r>
        <w:rPr>
          <w:lang w:val="en-US"/>
        </w:rPr>
        <w:t>atmosphere</w:t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 xml:space="preserve">в английском языке </w:t>
      </w:r>
      <w:r>
        <w:rPr>
          <w:lang w:val="en-US"/>
        </w:rPr>
        <w:t>[ ‘ætm</w:t>
      </w:r>
      <w:r>
        <w:rPr>
          <w:rFonts w:ascii="Lucida Sans Unicode" w:hAnsi="Lucida Sans Unicode"/>
          <w:lang w:val="en-US"/>
        </w:rPr>
        <w:t>ɔ</w:t>
      </w:r>
      <w:r>
        <w:rPr>
          <w:lang w:val="en-US"/>
        </w:rPr>
        <w:t>sf</w:t>
      </w:r>
      <w:r>
        <w:rPr>
          <w:rFonts w:ascii="Lucida Sans Unicode" w:hAnsi="Lucida Sans Unicode"/>
          <w:lang w:val="en-US"/>
        </w:rPr>
        <w:t>ɪə</w:t>
      </w:r>
      <w:r>
        <w:rPr>
          <w:lang w:val="en-US"/>
        </w:rPr>
        <w:t>]</w:t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атмосфера</w:t>
      </w:r>
    </w:p>
    <w:p w:rsidR="00B22E6A" w:rsidRDefault="00323AAB">
      <w:pPr>
        <w:pStyle w:val="a6"/>
        <w:spacing w:line="360" w:lineRule="auto"/>
        <w:ind w:firstLine="720"/>
      </w:pPr>
      <w:r>
        <w:rPr>
          <w:lang w:val="en-US"/>
        </w:rPr>
        <w:t>excursion</w:t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 xml:space="preserve">в английском языке </w:t>
      </w:r>
      <w:r>
        <w:rPr>
          <w:lang w:val="en-US"/>
        </w:rPr>
        <w:t>[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ks’k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:</w:t>
      </w:r>
      <w:r>
        <w:rPr>
          <w:rFonts w:ascii="Lucida Sans Unicode" w:hAnsi="Lucida Sans Unicode"/>
          <w:lang w:val="en-US"/>
        </w:rPr>
        <w:t>ʃ</w:t>
      </w:r>
      <w:r>
        <w:rPr>
          <w:lang w:val="en-US"/>
        </w:rPr>
        <w:t>n]</w:t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экскурсия</w:t>
      </w:r>
    </w:p>
    <w:p w:rsidR="00B22E6A" w:rsidRDefault="00323AAB">
      <w:pPr>
        <w:pStyle w:val="a6"/>
        <w:spacing w:line="360" w:lineRule="auto"/>
        <w:ind w:firstLine="720"/>
      </w:pPr>
      <w:r>
        <w:rPr>
          <w:lang w:val="en-US"/>
        </w:rPr>
        <w:t>jurisprudence</w:t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 xml:space="preserve">в английском языке </w:t>
      </w:r>
      <w:r>
        <w:rPr>
          <w:lang w:val="en-US"/>
        </w:rPr>
        <w:t>[‘</w:t>
      </w:r>
      <w:r>
        <w:rPr>
          <w:rFonts w:ascii="Lucida Sans Unicode" w:hAnsi="Lucida Sans Unicode"/>
          <w:lang w:val="en-US"/>
        </w:rPr>
        <w:t>ʤ</w:t>
      </w:r>
      <w:r>
        <w:rPr>
          <w:lang w:val="en-US"/>
        </w:rPr>
        <w:t>u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r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s,pru:d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ns]</w:t>
      </w:r>
      <w:r>
        <w:rPr>
          <w:lang w:val="en-US"/>
        </w:rPr>
        <w:tab/>
        <w:t xml:space="preserve">- </w:t>
      </w:r>
      <w:r>
        <w:t>юриспруденция</w:t>
      </w:r>
    </w:p>
    <w:p w:rsidR="00B22E6A" w:rsidRDefault="00B22E6A">
      <w:pPr>
        <w:pStyle w:val="a6"/>
        <w:spacing w:line="360" w:lineRule="auto"/>
      </w:pPr>
    </w:p>
    <w:p w:rsidR="00B22E6A" w:rsidRDefault="00323AAB">
      <w:pPr>
        <w:pStyle w:val="a6"/>
        <w:spacing w:line="360" w:lineRule="auto"/>
      </w:pPr>
      <w:r>
        <w:tab/>
        <w:t>Латинские заимствования эпохи Возрождения делятся на прямые, то есть взятые непосредственно из латинского языка и на косвенные, проникшие через французский язык. Установление непосредственного источника заимствования отдельных слов не имеет принципиального значения, так как в конечном счёте, все эти слова латинского происхождения:</w:t>
      </w:r>
    </w:p>
    <w:p w:rsidR="00B22E6A" w:rsidRDefault="00323AAB">
      <w:pPr>
        <w:pStyle w:val="a6"/>
        <w:spacing w:line="360" w:lineRule="auto"/>
      </w:pPr>
      <w:r>
        <w:tab/>
        <w:t>Например: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tab/>
        <w:t xml:space="preserve">лат. </w:t>
      </w:r>
      <w:r>
        <w:rPr>
          <w:lang w:val="en-US"/>
        </w:rPr>
        <w:t xml:space="preserve">factum – </w:t>
      </w:r>
      <w:r>
        <w:t xml:space="preserve">анг. </w:t>
      </w:r>
      <w:r>
        <w:rPr>
          <w:lang w:val="en-US"/>
        </w:rPr>
        <w:t>fact (</w:t>
      </w:r>
      <w:r>
        <w:t>факт</w:t>
      </w:r>
      <w:r>
        <w:rPr>
          <w:lang w:val="en-US"/>
        </w:rPr>
        <w:t xml:space="preserve">) – фр. fait </w:t>
      </w:r>
      <w:r>
        <w:t xml:space="preserve">– заимствовано английским языком в форме </w:t>
      </w:r>
      <w:r>
        <w:rPr>
          <w:lang w:val="en-US"/>
        </w:rPr>
        <w:t>feat (</w:t>
      </w:r>
      <w:r>
        <w:t>подвиг</w:t>
      </w:r>
      <w:r>
        <w:rPr>
          <w:lang w:val="en-US"/>
        </w:rPr>
        <w:t>)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  <w:t xml:space="preserve">лат. </w:t>
      </w:r>
      <w:r>
        <w:rPr>
          <w:lang w:val="en-US"/>
        </w:rPr>
        <w:tab/>
        <w:t>radius (</w:t>
      </w:r>
      <w:r>
        <w:t>радиус</w:t>
      </w:r>
      <w:r>
        <w:rPr>
          <w:lang w:val="en-US"/>
        </w:rPr>
        <w:t xml:space="preserve">) </w:t>
      </w:r>
      <w:r>
        <w:rPr>
          <w:lang w:val="en-US"/>
        </w:rPr>
        <w:tab/>
        <w:t>– из фр. ray (</w:t>
      </w:r>
      <w:r>
        <w:t>луч</w:t>
      </w:r>
      <w:r>
        <w:rPr>
          <w:lang w:val="en-US"/>
        </w:rPr>
        <w:t>)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defect (</w:t>
      </w:r>
      <w:r>
        <w:t>недостаток</w:t>
      </w:r>
      <w:r>
        <w:rPr>
          <w:lang w:val="en-US"/>
        </w:rPr>
        <w:t>)</w:t>
      </w:r>
      <w:r>
        <w:rPr>
          <w:lang w:val="en-US"/>
        </w:rPr>
        <w:tab/>
        <w:t>–</w:t>
      </w:r>
      <w:r>
        <w:rPr>
          <w:lang w:val="en-US"/>
        </w:rPr>
        <w:tab/>
        <w:t xml:space="preserve">  defeat (</w:t>
      </w:r>
      <w:r>
        <w:t>поражение</w:t>
      </w:r>
      <w:r>
        <w:rPr>
          <w:lang w:val="en-US"/>
        </w:rPr>
        <w:t>)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turris (</w:t>
      </w:r>
      <w:r>
        <w:t>башня</w:t>
      </w:r>
      <w:r>
        <w:rPr>
          <w:lang w:val="en-US"/>
        </w:rPr>
        <w:t>)</w:t>
      </w:r>
      <w:r>
        <w:rPr>
          <w:lang w:val="en-US"/>
        </w:rPr>
        <w:tab/>
        <w:t xml:space="preserve">- фр. tour – </w:t>
      </w:r>
      <w:r>
        <w:t xml:space="preserve">анг. </w:t>
      </w:r>
      <w:r>
        <w:rPr>
          <w:lang w:val="en-US"/>
        </w:rPr>
        <w:t>tower [‘t</w:t>
      </w:r>
      <w:r>
        <w:rPr>
          <w:rFonts w:ascii="Lucida Sans Unicode" w:hAnsi="Lucida Sans Unicode"/>
          <w:lang w:val="en-US"/>
        </w:rPr>
        <w:t>ɑ</w:t>
      </w:r>
      <w:r>
        <w:rPr>
          <w:lang w:val="en-US"/>
        </w:rPr>
        <w:t>u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].</w:t>
      </w:r>
    </w:p>
    <w:p w:rsidR="00B22E6A" w:rsidRDefault="00B22E6A">
      <w:pPr>
        <w:pStyle w:val="a6"/>
        <w:spacing w:line="360" w:lineRule="auto"/>
        <w:rPr>
          <w:lang w:val="en-US"/>
        </w:rPr>
      </w:pPr>
    </w:p>
    <w:p w:rsidR="00B22E6A" w:rsidRDefault="00323AAB">
      <w:pPr>
        <w:pStyle w:val="a6"/>
        <w:spacing w:line="360" w:lineRule="auto"/>
      </w:pPr>
      <w:r>
        <w:rPr>
          <w:lang w:val="en-US"/>
        </w:rPr>
        <w:tab/>
      </w:r>
      <w:r>
        <w:t>Многие из латинских заимствований принадлежат к, так называемой, интернациональной лексике, т.е. повторяются в языках многих народов, объединённых между собой общими чертами культурного и общественного развития.</w:t>
      </w:r>
    </w:p>
    <w:p w:rsidR="00B22E6A" w:rsidRDefault="00323AAB">
      <w:pPr>
        <w:pStyle w:val="a6"/>
        <w:spacing w:line="360" w:lineRule="auto"/>
      </w:pPr>
      <w:r>
        <w:tab/>
        <w:t xml:space="preserve">Ещё в </w:t>
      </w:r>
      <w:r>
        <w:rPr>
          <w:lang w:val="en-US"/>
        </w:rPr>
        <w:t>XVII</w:t>
      </w:r>
      <w:r>
        <w:t xml:space="preserve"> веке научные трактаты в большинстве случаев писались на латинском языке. Английские переводы этих трактатов изобиловали латинизмами, чтобы сохранить научный стиль изложения (связанный с латинской традицией).</w:t>
      </w:r>
    </w:p>
    <w:p w:rsidR="00B22E6A" w:rsidRDefault="00323AAB">
      <w:pPr>
        <w:pStyle w:val="a6"/>
        <w:spacing w:line="360" w:lineRule="auto"/>
      </w:pPr>
      <w:r>
        <w:tab/>
        <w:t xml:space="preserve">Латинские заимствования среднеанглийского и ранненовоанглийского периода представляют собой главным образом абстрактные существительные и научные слова. Многие из них в настоящее время не употребляются, но число сохранившихся в словарном составе английского языка латинизмов </w:t>
      </w:r>
      <w:r>
        <w:rPr>
          <w:lang w:val="en-US"/>
        </w:rPr>
        <w:t xml:space="preserve">XIII – XVIII </w:t>
      </w:r>
      <w:r>
        <w:t>вв. до сих пор очень велико.</w:t>
      </w:r>
    </w:p>
    <w:p w:rsidR="00B22E6A" w:rsidRDefault="00323AAB">
      <w:pPr>
        <w:pStyle w:val="a6"/>
        <w:spacing w:line="360" w:lineRule="auto"/>
      </w:pPr>
      <w:r>
        <w:tab/>
        <w:t>Например:</w:t>
      </w:r>
    </w:p>
    <w:p w:rsidR="00B22E6A" w:rsidRDefault="00323AAB">
      <w:pPr>
        <w:pStyle w:val="a6"/>
        <w:spacing w:line="360" w:lineRule="auto"/>
      </w:pPr>
      <w:r>
        <w:tab/>
      </w:r>
      <w:r>
        <w:tab/>
      </w:r>
      <w:r>
        <w:rPr>
          <w:lang w:val="en-US"/>
        </w:rPr>
        <w:t>locution</w:t>
      </w:r>
      <w:r>
        <w:rPr>
          <w:lang w:val="en-US"/>
        </w:rPr>
        <w:tab/>
      </w:r>
      <w:r>
        <w:rPr>
          <w:lang w:val="en-US"/>
        </w:rPr>
        <w:tab/>
        <w:t>[l</w:t>
      </w:r>
      <w:r>
        <w:rPr>
          <w:rFonts w:ascii="Lucida Sans Unicode" w:hAnsi="Lucida Sans Unicode"/>
          <w:lang w:val="en-US"/>
        </w:rPr>
        <w:t>ɔ</w:t>
      </w:r>
      <w:r>
        <w:rPr>
          <w:lang w:val="en-US"/>
        </w:rPr>
        <w:t>’k</w:t>
      </w:r>
      <w:r>
        <w:rPr>
          <w:rFonts w:ascii="Lucida Sans Unicode" w:hAnsi="Lucida Sans Unicode"/>
          <w:lang w:val="en-US"/>
        </w:rPr>
        <w:t>ʝ</w:t>
      </w:r>
      <w:r>
        <w:rPr>
          <w:lang w:val="en-US"/>
        </w:rPr>
        <w:t>u:</w:t>
      </w:r>
      <w:r>
        <w:rPr>
          <w:rFonts w:ascii="Lucida Sans Unicode" w:hAnsi="Lucida Sans Unicode"/>
          <w:lang w:val="en-US"/>
        </w:rPr>
        <w:t>ʃn</w:t>
      </w:r>
      <w:r>
        <w:rPr>
          <w:lang w:val="en-US"/>
        </w:rPr>
        <w:t>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оборот, идиом речи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magnanimity</w:t>
      </w:r>
      <w:r>
        <w:rPr>
          <w:lang w:val="en-US"/>
        </w:rPr>
        <w:tab/>
      </w:r>
      <w:r>
        <w:rPr>
          <w:lang w:val="en-US"/>
        </w:rPr>
        <w:tab/>
        <w:t>[,mægn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’n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m</w:t>
      </w:r>
      <w:r>
        <w:rPr>
          <w:rFonts w:ascii="Lucida Sans Unicode" w:hAnsi="Lucida Sans Unicode"/>
          <w:lang w:val="en-US"/>
        </w:rPr>
        <w:t>ɪtɪ</w:t>
      </w:r>
      <w:r>
        <w:rPr>
          <w:lang w:val="en-US"/>
        </w:rPr>
        <w:t>]</w:t>
      </w:r>
      <w:r>
        <w:rPr>
          <w:lang w:val="en-US"/>
        </w:rPr>
        <w:tab/>
      </w:r>
      <w:r>
        <w:rPr>
          <w:lang w:val="en-US"/>
        </w:rPr>
        <w:tab/>
        <w:t>- великодушие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medium</w:t>
      </w:r>
      <w:r>
        <w:rPr>
          <w:lang w:val="en-US"/>
        </w:rPr>
        <w:tab/>
      </w:r>
      <w:r>
        <w:rPr>
          <w:lang w:val="en-US"/>
        </w:rPr>
        <w:tab/>
        <w:t>[‘m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:d</w:t>
      </w:r>
      <w:r>
        <w:rPr>
          <w:rFonts w:ascii="Lucida Sans Unicode" w:hAnsi="Lucida Sans Unicode"/>
          <w:lang w:val="en-US"/>
        </w:rPr>
        <w:t>ɪə</w:t>
      </w:r>
      <w:r>
        <w:rPr>
          <w:lang w:val="en-US"/>
        </w:rPr>
        <w:t>m]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среда, условие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memory</w:t>
      </w:r>
      <w:r>
        <w:rPr>
          <w:lang w:val="en-US"/>
        </w:rPr>
        <w:tab/>
      </w:r>
      <w:r>
        <w:rPr>
          <w:lang w:val="en-US"/>
        </w:rPr>
        <w:tab/>
        <w:t>[‘mem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r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память, воспоминание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vortex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[‘v</w:t>
      </w:r>
      <w:r>
        <w:rPr>
          <w:rFonts w:ascii="Lucida Sans Unicode" w:hAnsi="Lucida Sans Unicode"/>
          <w:lang w:val="en-US"/>
        </w:rPr>
        <w:t>ɔ</w:t>
      </w:r>
      <w:r>
        <w:rPr>
          <w:lang w:val="en-US"/>
        </w:rPr>
        <w:t>:teks]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водоворот, вихрь</w:t>
      </w:r>
    </w:p>
    <w:p w:rsidR="00B22E6A" w:rsidRDefault="00323AAB">
      <w:pPr>
        <w:pStyle w:val="a6"/>
        <w:spacing w:line="360" w:lineRule="auto"/>
        <w:ind w:firstLine="720"/>
      </w:pPr>
      <w:r>
        <w:rPr>
          <w:lang w:val="en-US"/>
        </w:rPr>
        <w:tab/>
        <w:t>to abhor</w:t>
      </w:r>
      <w:r>
        <w:rPr>
          <w:lang w:val="en-US"/>
        </w:rPr>
        <w:tab/>
      </w:r>
      <w:r>
        <w:rPr>
          <w:lang w:val="en-US"/>
        </w:rPr>
        <w:tab/>
        <w:t>[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b’h</w:t>
      </w:r>
      <w:r>
        <w:rPr>
          <w:rFonts w:ascii="Lucida Sans Unicode" w:hAnsi="Lucida Sans Unicode"/>
          <w:lang w:val="en-US"/>
        </w:rPr>
        <w:t>ɔ</w:t>
      </w:r>
      <w:r>
        <w:rPr>
          <w:lang w:val="en-US"/>
        </w:rPr>
        <w:t>:]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испытывать отвращение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rPr>
          <w:lang w:val="en-US"/>
        </w:rPr>
        <w:tab/>
        <w:t>to absolve</w:t>
      </w:r>
      <w:r>
        <w:rPr>
          <w:lang w:val="en-US"/>
        </w:rPr>
        <w:tab/>
      </w:r>
      <w:r>
        <w:rPr>
          <w:lang w:val="en-US"/>
        </w:rPr>
        <w:tab/>
        <w:t>[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b’z</w:t>
      </w:r>
      <w:r>
        <w:rPr>
          <w:rFonts w:ascii="Lucida Sans Unicode" w:hAnsi="Lucida Sans Unicode"/>
          <w:lang w:val="en-US"/>
        </w:rPr>
        <w:t>ɔ</w:t>
      </w:r>
      <w:r>
        <w:rPr>
          <w:lang w:val="en-US"/>
        </w:rPr>
        <w:t>lv]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прощать, отпускать (грехи)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rPr>
          <w:lang w:val="en-US"/>
        </w:rPr>
        <w:tab/>
        <w:t>to add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[‘æd]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добавлять, прибавлять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rPr>
          <w:lang w:val="en-US"/>
        </w:rPr>
        <w:tab/>
        <w:t>to collide</w:t>
      </w:r>
      <w:r>
        <w:rPr>
          <w:lang w:val="en-US"/>
        </w:rPr>
        <w:tab/>
      </w:r>
      <w:r>
        <w:rPr>
          <w:lang w:val="en-US"/>
        </w:rPr>
        <w:tab/>
        <w:t>[k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’l</w:t>
      </w:r>
      <w:r>
        <w:rPr>
          <w:rFonts w:ascii="Lucida Sans Unicode" w:hAnsi="Lucida Sans Unicode"/>
          <w:lang w:val="en-US"/>
        </w:rPr>
        <w:t>ɑɪ</w:t>
      </w:r>
      <w:r>
        <w:rPr>
          <w:lang w:val="en-US"/>
        </w:rPr>
        <w:t>d]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сталкиваться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rPr>
          <w:lang w:val="en-US"/>
        </w:rPr>
        <w:tab/>
        <w:t>to discriminate</w:t>
      </w:r>
      <w:r>
        <w:rPr>
          <w:lang w:val="en-US"/>
        </w:rPr>
        <w:tab/>
      </w:r>
      <w:r>
        <w:rPr>
          <w:lang w:val="en-US"/>
        </w:rPr>
        <w:tab/>
        <w:t>[disk’r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m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ne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t]</w:t>
      </w:r>
      <w:r>
        <w:rPr>
          <w:lang w:val="en-US"/>
        </w:rPr>
        <w:tab/>
      </w:r>
      <w:r>
        <w:rPr>
          <w:lang w:val="en-US"/>
        </w:rPr>
        <w:tab/>
        <w:t>- различать, отличать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rPr>
          <w:lang w:val="en-US"/>
        </w:rPr>
        <w:tab/>
        <w:t>accurate</w:t>
      </w:r>
      <w:r>
        <w:rPr>
          <w:lang w:val="en-US"/>
        </w:rPr>
        <w:tab/>
      </w:r>
      <w:r>
        <w:rPr>
          <w:lang w:val="en-US"/>
        </w:rPr>
        <w:tab/>
        <w:t>[‘æk</w:t>
      </w:r>
      <w:r>
        <w:rPr>
          <w:rFonts w:ascii="Lucida Sans Unicode" w:hAnsi="Lucida Sans Unicode"/>
          <w:lang w:val="en-US"/>
        </w:rPr>
        <w:t>ʝ</w:t>
      </w:r>
      <w:r>
        <w:rPr>
          <w:lang w:val="en-US"/>
        </w:rPr>
        <w:t>ur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t]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точный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rPr>
          <w:lang w:val="en-US"/>
        </w:rPr>
        <w:tab/>
        <w:t>efficient</w:t>
      </w:r>
      <w:r>
        <w:rPr>
          <w:lang w:val="en-US"/>
        </w:rPr>
        <w:tab/>
      </w:r>
      <w:r>
        <w:rPr>
          <w:lang w:val="en-US"/>
        </w:rPr>
        <w:tab/>
        <w:t>[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’f</w:t>
      </w:r>
      <w:r>
        <w:rPr>
          <w:rFonts w:ascii="Lucida Sans Unicode" w:hAnsi="Lucida Sans Unicode"/>
          <w:lang w:val="en-US"/>
        </w:rPr>
        <w:t>ɪʃə</w:t>
      </w:r>
      <w:r>
        <w:rPr>
          <w:lang w:val="en-US"/>
        </w:rPr>
        <w:t>nt]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эффективный, умелый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rPr>
          <w:lang w:val="en-US"/>
        </w:rPr>
        <w:tab/>
        <w:t>finite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[‘f</w:t>
      </w:r>
      <w:r>
        <w:rPr>
          <w:rFonts w:ascii="Lucida Sans Unicode" w:hAnsi="Lucida Sans Unicode"/>
          <w:lang w:val="en-US"/>
        </w:rPr>
        <w:t>ɑɪ</w:t>
      </w:r>
      <w:r>
        <w:rPr>
          <w:lang w:val="en-US"/>
        </w:rPr>
        <w:t>n</w:t>
      </w:r>
      <w:r>
        <w:rPr>
          <w:rFonts w:ascii="Lucida Sans Unicode" w:hAnsi="Lucida Sans Unicode"/>
          <w:lang w:val="en-US"/>
        </w:rPr>
        <w:t>ɑɪ</w:t>
      </w:r>
      <w:r>
        <w:rPr>
          <w:lang w:val="en-US"/>
        </w:rPr>
        <w:t>t]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имеющий предел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rPr>
          <w:lang w:val="en-US"/>
        </w:rPr>
        <w:tab/>
        <w:t>igneous</w:t>
      </w:r>
      <w:r>
        <w:rPr>
          <w:lang w:val="en-US"/>
        </w:rPr>
        <w:tab/>
      </w:r>
      <w:r>
        <w:rPr>
          <w:lang w:val="en-US"/>
        </w:rPr>
        <w:tab/>
        <w:t>[‘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gn</w:t>
      </w:r>
      <w:r>
        <w:rPr>
          <w:rFonts w:ascii="Lucida Sans Unicode" w:hAnsi="Lucida Sans Unicode"/>
          <w:lang w:val="en-US"/>
        </w:rPr>
        <w:t>ɪə</w:t>
      </w:r>
      <w:r>
        <w:rPr>
          <w:lang w:val="en-US"/>
        </w:rPr>
        <w:t>s]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огненный, огневой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rPr>
          <w:lang w:val="en-US"/>
        </w:rPr>
        <w:tab/>
        <w:t>latent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[‘le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t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nt]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скрытый</w:t>
      </w:r>
    </w:p>
    <w:p w:rsidR="00B22E6A" w:rsidRDefault="00B22E6A">
      <w:pPr>
        <w:pStyle w:val="a6"/>
        <w:spacing w:line="360" w:lineRule="auto"/>
        <w:rPr>
          <w:lang w:val="en-US"/>
        </w:rPr>
      </w:pPr>
    </w:p>
    <w:p w:rsidR="00B22E6A" w:rsidRDefault="00323AAB">
      <w:pPr>
        <w:pStyle w:val="a6"/>
        <w:spacing w:line="360" w:lineRule="auto"/>
      </w:pPr>
      <w:r>
        <w:rPr>
          <w:lang w:val="en-US"/>
        </w:rPr>
        <w:tab/>
        <w:t xml:space="preserve">Относительно </w:t>
      </w:r>
      <w:r>
        <w:t>этих слов можно почти с уверенностью сказать, что они пришли в английский язык непосредственно из латинского, минуя французский. Некоторых из этих слов во французском языке нет и не было, другие же были заимствованы французским языком позже, чем английским.</w:t>
      </w:r>
    </w:p>
    <w:p w:rsidR="00B22E6A" w:rsidRDefault="00323AAB">
      <w:pPr>
        <w:pStyle w:val="a6"/>
        <w:spacing w:line="360" w:lineRule="auto"/>
      </w:pPr>
      <w:r>
        <w:tab/>
        <w:t xml:space="preserve">Латинская традиция даёт себя чувствовать в английском языке и в </w:t>
      </w:r>
      <w:r>
        <w:rPr>
          <w:lang w:val="en-US"/>
        </w:rPr>
        <w:t xml:space="preserve">XIX </w:t>
      </w:r>
      <w:r>
        <w:t xml:space="preserve">в. и в </w:t>
      </w:r>
      <w:r>
        <w:rPr>
          <w:lang w:val="en-US"/>
        </w:rPr>
        <w:t xml:space="preserve">XX веке, правда, </w:t>
      </w:r>
      <w:r>
        <w:t>почти исключительно в терминологии.</w:t>
      </w:r>
    </w:p>
    <w:p w:rsidR="00B22E6A" w:rsidRDefault="00323AAB">
      <w:pPr>
        <w:pStyle w:val="a6"/>
        <w:spacing w:line="360" w:lineRule="auto"/>
      </w:pPr>
      <w:r>
        <w:tab/>
        <w:t>Например:</w:t>
      </w:r>
    </w:p>
    <w:p w:rsidR="00B22E6A" w:rsidRDefault="00323AAB">
      <w:pPr>
        <w:pStyle w:val="a6"/>
        <w:spacing w:line="360" w:lineRule="auto"/>
      </w:pPr>
      <w:r>
        <w:tab/>
      </w:r>
      <w:r>
        <w:tab/>
      </w:r>
      <w:r>
        <w:rPr>
          <w:lang w:val="en-US"/>
        </w:rPr>
        <w:t>detection</w:t>
      </w:r>
      <w:r>
        <w:rPr>
          <w:lang w:val="en-US"/>
        </w:rPr>
        <w:tab/>
        <w:t>[d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’tek</w:t>
      </w:r>
      <w:r>
        <w:rPr>
          <w:rFonts w:ascii="Lucida Sans Unicode" w:hAnsi="Lucida Sans Unicode"/>
          <w:lang w:val="en-US"/>
        </w:rPr>
        <w:t>ʃ</w:t>
      </w:r>
      <w:r>
        <w:rPr>
          <w:lang w:val="en-US"/>
        </w:rPr>
        <w:t>n]</w:t>
      </w:r>
      <w:r>
        <w:rPr>
          <w:lang w:val="en-US"/>
        </w:rPr>
        <w:tab/>
        <w:t xml:space="preserve">- </w:t>
      </w:r>
      <w:r>
        <w:t xml:space="preserve">обнаружение (радио…) детектирование 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to emit</w:t>
      </w:r>
      <w:r>
        <w:rPr>
          <w:lang w:val="en-US"/>
        </w:rPr>
        <w:tab/>
      </w:r>
      <w:r>
        <w:rPr>
          <w:lang w:val="en-US"/>
        </w:rPr>
        <w:tab/>
        <w:t>[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’m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t]</w:t>
      </w:r>
      <w:r>
        <w:rPr>
          <w:lang w:val="en-US"/>
        </w:rPr>
        <w:tab/>
      </w:r>
      <w:r>
        <w:rPr>
          <w:lang w:val="en-US"/>
        </w:rPr>
        <w:tab/>
        <w:t>- выделять (тепло), излучать (свет)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oscillation</w:t>
      </w:r>
      <w:r>
        <w:rPr>
          <w:lang w:val="en-US"/>
        </w:rPr>
        <w:tab/>
        <w:t>[,</w:t>
      </w:r>
      <w:r>
        <w:rPr>
          <w:rFonts w:ascii="Lucida Sans Unicode" w:hAnsi="Lucida Sans Unicode"/>
          <w:lang w:val="en-US"/>
        </w:rPr>
        <w:t>ɔ</w:t>
      </w:r>
      <w:r>
        <w:rPr>
          <w:lang w:val="en-US"/>
        </w:rPr>
        <w:t>s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’le</w:t>
      </w:r>
      <w:r>
        <w:rPr>
          <w:rFonts w:ascii="Lucida Sans Unicode" w:hAnsi="Lucida Sans Unicode"/>
          <w:lang w:val="en-US"/>
        </w:rPr>
        <w:t>ɪʃ</w:t>
      </w:r>
      <w:r>
        <w:rPr>
          <w:lang w:val="en-US"/>
        </w:rPr>
        <w:t>n]</w:t>
      </w:r>
      <w:r>
        <w:rPr>
          <w:lang w:val="en-US"/>
        </w:rPr>
        <w:tab/>
        <w:t>- качание, колебание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optimum</w:t>
      </w:r>
      <w:r>
        <w:rPr>
          <w:lang w:val="en-US"/>
        </w:rPr>
        <w:tab/>
        <w:t>[‘</w:t>
      </w:r>
      <w:r>
        <w:rPr>
          <w:rFonts w:ascii="Lucida Sans Unicode" w:hAnsi="Lucida Sans Unicode"/>
          <w:lang w:val="en-US"/>
        </w:rPr>
        <w:t>ɔ</w:t>
      </w:r>
      <w:r>
        <w:rPr>
          <w:lang w:val="en-US"/>
        </w:rPr>
        <w:t>pt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m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m]</w:t>
      </w:r>
      <w:r>
        <w:rPr>
          <w:lang w:val="en-US"/>
        </w:rPr>
        <w:tab/>
        <w:t>- совокупность (оптимум) наиболее благоприятных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условий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quantum</w:t>
      </w:r>
      <w:r>
        <w:rPr>
          <w:lang w:val="en-US"/>
        </w:rPr>
        <w:tab/>
        <w:t>[k’w</w:t>
      </w:r>
      <w:r>
        <w:rPr>
          <w:rFonts w:ascii="Lucida Sans Unicode" w:hAnsi="Lucida Sans Unicode"/>
          <w:lang w:val="en-US"/>
        </w:rPr>
        <w:t>ɔ</w:t>
      </w:r>
      <w:r>
        <w:rPr>
          <w:lang w:val="en-US"/>
        </w:rPr>
        <w:t>nt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m]</w:t>
      </w:r>
      <w:r>
        <w:rPr>
          <w:lang w:val="en-US"/>
        </w:rPr>
        <w:tab/>
        <w:t>- количество, сумма, кванта (физ.)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ratio</w:t>
      </w:r>
      <w:r>
        <w:rPr>
          <w:lang w:val="en-US"/>
        </w:rPr>
        <w:tab/>
      </w:r>
      <w:r>
        <w:rPr>
          <w:lang w:val="en-US"/>
        </w:rPr>
        <w:tab/>
        <w:t>[‘re</w:t>
      </w:r>
      <w:r>
        <w:rPr>
          <w:rFonts w:ascii="Lucida Sans Unicode" w:hAnsi="Lucida Sans Unicode"/>
          <w:lang w:val="en-US"/>
        </w:rPr>
        <w:t>ɪʃ</w:t>
      </w:r>
      <w:r>
        <w:rPr>
          <w:lang w:val="en-US"/>
        </w:rPr>
        <w:t>ion]</w:t>
      </w:r>
      <w:r>
        <w:rPr>
          <w:lang w:val="en-US"/>
        </w:rPr>
        <w:tab/>
        <w:t>- пропорция, соотношение</w:t>
      </w:r>
    </w:p>
    <w:p w:rsidR="00B22E6A" w:rsidRDefault="00B22E6A">
      <w:pPr>
        <w:pStyle w:val="a6"/>
        <w:spacing w:line="360" w:lineRule="auto"/>
        <w:rPr>
          <w:lang w:val="en-US"/>
        </w:rPr>
      </w:pPr>
    </w:p>
    <w:p w:rsidR="00B22E6A" w:rsidRDefault="00323AAB">
      <w:pPr>
        <w:pStyle w:val="a6"/>
        <w:spacing w:line="360" w:lineRule="auto"/>
      </w:pPr>
      <w:r>
        <w:rPr>
          <w:lang w:val="en-US"/>
        </w:rPr>
        <w:tab/>
        <w:t xml:space="preserve">Часть </w:t>
      </w:r>
      <w:r>
        <w:t>слов, заимствованных в этот период (среднеанглийский и ранненовоанглийский) состоит из так называемых «полных» заимствований. Они точно сохраняют свою форму (конечно с перестройкой звукового состава).</w:t>
      </w:r>
    </w:p>
    <w:p w:rsidR="00B22E6A" w:rsidRDefault="00B22E6A">
      <w:pPr>
        <w:pStyle w:val="a6"/>
        <w:spacing w:line="360" w:lineRule="auto"/>
      </w:pPr>
    </w:p>
    <w:p w:rsidR="00B22E6A" w:rsidRDefault="00323AAB">
      <w:pPr>
        <w:pStyle w:val="a6"/>
        <w:spacing w:line="360" w:lineRule="auto"/>
        <w:rPr>
          <w:lang w:val="en-US"/>
        </w:rPr>
      </w:pPr>
      <w:r>
        <w:tab/>
        <w:t>Например:</w:t>
      </w:r>
    </w:p>
    <w:p w:rsidR="00B22E6A" w:rsidRDefault="00323AAB">
      <w:pPr>
        <w:pStyle w:val="a6"/>
        <w:spacing w:line="360" w:lineRule="auto"/>
      </w:pPr>
      <w:r>
        <w:rPr>
          <w:lang w:val="en-US"/>
        </w:rPr>
        <w:tab/>
      </w:r>
      <w:r>
        <w:rPr>
          <w:lang w:val="en-US"/>
        </w:rPr>
        <w:tab/>
        <w:t>alibi</w:t>
      </w:r>
      <w:r>
        <w:rPr>
          <w:lang w:val="en-US"/>
        </w:rPr>
        <w:tab/>
      </w:r>
      <w:r>
        <w:rPr>
          <w:lang w:val="en-US"/>
        </w:rPr>
        <w:tab/>
        <w:t>[‘æl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b</w:t>
      </w:r>
      <w:r>
        <w:rPr>
          <w:rFonts w:ascii="Lucida Sans Unicode" w:hAnsi="Lucida Sans Unicode"/>
          <w:lang w:val="en-US"/>
        </w:rPr>
        <w:t>ɑɪ</w:t>
      </w:r>
      <w:r>
        <w:rPr>
          <w:lang w:val="en-US"/>
        </w:rPr>
        <w:t>]</w:t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быть в другом месте, алиби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bonus</w:t>
      </w:r>
      <w:r>
        <w:rPr>
          <w:lang w:val="en-US"/>
        </w:rPr>
        <w:tab/>
      </w:r>
      <w:r>
        <w:rPr>
          <w:lang w:val="en-US"/>
        </w:rPr>
        <w:tab/>
        <w:t>[‘bounes]</w:t>
      </w:r>
      <w:r>
        <w:rPr>
          <w:lang w:val="en-US"/>
        </w:rPr>
        <w:tab/>
      </w:r>
      <w:r>
        <w:rPr>
          <w:lang w:val="en-US"/>
        </w:rPr>
        <w:tab/>
        <w:t>- премия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dictum</w:t>
      </w:r>
      <w:r>
        <w:rPr>
          <w:lang w:val="en-US"/>
        </w:rPr>
        <w:tab/>
      </w:r>
      <w:r>
        <w:rPr>
          <w:lang w:val="en-US"/>
        </w:rPr>
        <w:tab/>
        <w:t>[‘d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kt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m]</w:t>
      </w:r>
      <w:r>
        <w:rPr>
          <w:lang w:val="en-US"/>
        </w:rPr>
        <w:tab/>
      </w:r>
      <w:r>
        <w:rPr>
          <w:lang w:val="en-US"/>
        </w:rPr>
        <w:tab/>
        <w:t>- изречение, авторитетное заявление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folio</w:t>
      </w:r>
      <w:r>
        <w:rPr>
          <w:lang w:val="en-US"/>
        </w:rPr>
        <w:tab/>
      </w:r>
      <w:r>
        <w:rPr>
          <w:lang w:val="en-US"/>
        </w:rPr>
        <w:tab/>
        <w:t>[‘foul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ou]</w:t>
      </w:r>
      <w:r>
        <w:rPr>
          <w:lang w:val="en-US"/>
        </w:rPr>
        <w:tab/>
      </w:r>
      <w:r>
        <w:rPr>
          <w:lang w:val="en-US"/>
        </w:rPr>
        <w:tab/>
        <w:t>- фолио, фолиант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formula</w:t>
      </w:r>
      <w:r>
        <w:rPr>
          <w:lang w:val="en-US"/>
        </w:rPr>
        <w:tab/>
        <w:t>[‘f</w:t>
      </w:r>
      <w:r>
        <w:rPr>
          <w:rFonts w:ascii="Lucida Sans Unicode" w:hAnsi="Lucida Sans Unicode"/>
          <w:lang w:val="en-US"/>
        </w:rPr>
        <w:t>ɔ</w:t>
      </w:r>
      <w:r>
        <w:rPr>
          <w:lang w:val="en-US"/>
        </w:rPr>
        <w:t>:m</w:t>
      </w:r>
      <w:r>
        <w:rPr>
          <w:rFonts w:ascii="Lucida Sans Unicode" w:hAnsi="Lucida Sans Unicode"/>
          <w:lang w:val="en-US"/>
        </w:rPr>
        <w:t>ʝ</w:t>
      </w:r>
      <w:r>
        <w:rPr>
          <w:lang w:val="en-US"/>
        </w:rPr>
        <w:t>ul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]</w:t>
      </w:r>
      <w:r>
        <w:rPr>
          <w:lang w:val="en-US"/>
        </w:rPr>
        <w:tab/>
      </w:r>
      <w:r>
        <w:rPr>
          <w:lang w:val="en-US"/>
        </w:rPr>
        <w:tab/>
        <w:t>- догмат (рел.), формула, правило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minimum</w:t>
      </w:r>
      <w:r>
        <w:rPr>
          <w:lang w:val="en-US"/>
        </w:rPr>
        <w:tab/>
        <w:t>[‘m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n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m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m]</w:t>
      </w:r>
      <w:r>
        <w:rPr>
          <w:lang w:val="en-US"/>
        </w:rPr>
        <w:tab/>
      </w:r>
      <w:r>
        <w:rPr>
          <w:lang w:val="en-US"/>
        </w:rPr>
        <w:tab/>
        <w:t>- минимум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stimulus</w:t>
      </w:r>
      <w:r>
        <w:rPr>
          <w:lang w:val="en-US"/>
        </w:rPr>
        <w:tab/>
        <w:t>[‘st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m</w:t>
      </w:r>
      <w:r>
        <w:rPr>
          <w:rFonts w:ascii="Lucida Sans Unicode" w:hAnsi="Lucida Sans Unicode"/>
          <w:lang w:val="en-US"/>
        </w:rPr>
        <w:t>ʝ</w:t>
      </w:r>
      <w:r>
        <w:rPr>
          <w:lang w:val="en-US"/>
        </w:rPr>
        <w:t>ul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s]</w:t>
      </w:r>
      <w:r>
        <w:rPr>
          <w:lang w:val="en-US"/>
        </w:rPr>
        <w:tab/>
      </w:r>
      <w:r>
        <w:rPr>
          <w:lang w:val="en-US"/>
        </w:rPr>
        <w:tab/>
        <w:t>- побудитель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superior</w:t>
      </w:r>
      <w:r>
        <w:rPr>
          <w:lang w:val="en-US"/>
        </w:rPr>
        <w:tab/>
        <w:t>[s</w:t>
      </w:r>
      <w:r>
        <w:rPr>
          <w:rFonts w:ascii="Lucida Sans Unicode" w:hAnsi="Lucida Sans Unicode"/>
          <w:lang w:val="en-US"/>
        </w:rPr>
        <w:t>ʝ</w:t>
      </w:r>
      <w:r>
        <w:rPr>
          <w:lang w:val="en-US"/>
        </w:rPr>
        <w:t>u:’p</w:t>
      </w:r>
      <w:r>
        <w:rPr>
          <w:rFonts w:ascii="Lucida Sans Unicode" w:hAnsi="Lucida Sans Unicode"/>
          <w:lang w:val="en-US"/>
        </w:rPr>
        <w:t>ɪə</w:t>
      </w:r>
      <w:r>
        <w:rPr>
          <w:lang w:val="en-US"/>
        </w:rPr>
        <w:t>r</w:t>
      </w:r>
      <w:r>
        <w:rPr>
          <w:rFonts w:ascii="Lucida Sans Unicode" w:hAnsi="Lucida Sans Unicode"/>
          <w:lang w:val="en-US"/>
        </w:rPr>
        <w:t>ɪə</w:t>
      </w:r>
      <w:r>
        <w:rPr>
          <w:lang w:val="en-US"/>
        </w:rPr>
        <w:t>]</w:t>
      </w:r>
      <w:r>
        <w:rPr>
          <w:lang w:val="en-US"/>
        </w:rPr>
        <w:tab/>
      </w:r>
      <w:r>
        <w:rPr>
          <w:lang w:val="en-US"/>
        </w:rPr>
        <w:tab/>
        <w:t>- вышестоящий,высший,настоятель (монах)</w:t>
      </w:r>
    </w:p>
    <w:p w:rsidR="00B22E6A" w:rsidRDefault="00B22E6A">
      <w:pPr>
        <w:pStyle w:val="a6"/>
        <w:spacing w:line="360" w:lineRule="auto"/>
        <w:rPr>
          <w:lang w:val="en-US"/>
        </w:rPr>
      </w:pPr>
    </w:p>
    <w:p w:rsidR="00B22E6A" w:rsidRDefault="00323AAB">
      <w:pPr>
        <w:pStyle w:val="a6"/>
        <w:spacing w:line="360" w:lineRule="auto"/>
      </w:pPr>
      <w:r>
        <w:rPr>
          <w:lang w:val="en-US"/>
        </w:rPr>
        <w:tab/>
        <w:t xml:space="preserve">Многие </w:t>
      </w:r>
      <w:r>
        <w:t>латинские заимствования в английском языке имеют греческое происхождение. Это слова, в свой время заимствованные латинским языком из греческого, а затем уже в латинизированной форме проникли в словарный состав английского языка.</w:t>
      </w:r>
    </w:p>
    <w:p w:rsidR="00B22E6A" w:rsidRDefault="00323AAB">
      <w:pPr>
        <w:pStyle w:val="a6"/>
        <w:spacing w:line="360" w:lineRule="auto"/>
      </w:pPr>
      <w:r>
        <w:tab/>
        <w:t>Например:</w:t>
      </w:r>
    </w:p>
    <w:p w:rsidR="00B22E6A" w:rsidRDefault="00323AAB">
      <w:pPr>
        <w:pStyle w:val="a6"/>
        <w:spacing w:line="360" w:lineRule="auto"/>
      </w:pPr>
      <w:r>
        <w:tab/>
      </w:r>
      <w:r>
        <w:rPr>
          <w:u w:val="single"/>
        </w:rPr>
        <w:t>Латинское</w:t>
      </w:r>
      <w:r>
        <w:tab/>
      </w:r>
      <w:r>
        <w:tab/>
      </w:r>
      <w:r>
        <w:rPr>
          <w:u w:val="single"/>
        </w:rPr>
        <w:t>Греческое</w:t>
      </w:r>
      <w:r>
        <w:tab/>
      </w:r>
      <w:r>
        <w:tab/>
      </w:r>
      <w:r>
        <w:tab/>
      </w:r>
      <w:r>
        <w:rPr>
          <w:u w:val="single"/>
        </w:rPr>
        <w:t>Английское</w:t>
      </w:r>
    </w:p>
    <w:p w:rsidR="00B22E6A" w:rsidRDefault="00323AAB">
      <w:pPr>
        <w:pStyle w:val="a6"/>
        <w:spacing w:line="360" w:lineRule="auto"/>
      </w:pPr>
      <w:r>
        <w:tab/>
      </w:r>
      <w:r>
        <w:rPr>
          <w:lang w:val="en-US"/>
        </w:rPr>
        <w:t>angelus</w:t>
      </w:r>
      <w:r>
        <w:rPr>
          <w:lang w:val="en-US"/>
        </w:rPr>
        <w:tab/>
      </w:r>
      <w:r>
        <w:rPr>
          <w:lang w:val="en-US"/>
        </w:rPr>
        <w:tab/>
        <w:t>aggelos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angel</w:t>
      </w:r>
      <w:r>
        <w:rPr>
          <w:lang w:val="en-US"/>
        </w:rPr>
        <w:tab/>
        <w:t>[‘e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n</w:t>
      </w:r>
      <w:r>
        <w:rPr>
          <w:rFonts w:ascii="Lucida Sans Unicode" w:hAnsi="Lucida Sans Unicode"/>
          <w:lang w:val="en-US"/>
        </w:rPr>
        <w:t>ʤəl</w:t>
      </w:r>
      <w:r>
        <w:rPr>
          <w:lang w:val="en-US"/>
        </w:rPr>
        <w:t>]</w:t>
      </w:r>
      <w:r>
        <w:rPr>
          <w:lang w:val="en-US"/>
        </w:rPr>
        <w:tab/>
        <w:t xml:space="preserve">- </w:t>
      </w:r>
      <w:r>
        <w:t>посланец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  <w:t>apostolus</w:t>
      </w:r>
      <w:r>
        <w:rPr>
          <w:lang w:val="en-US"/>
        </w:rPr>
        <w:tab/>
      </w:r>
      <w:r>
        <w:rPr>
          <w:lang w:val="en-US"/>
        </w:rPr>
        <w:tab/>
        <w:t>apostolos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apostle</w:t>
      </w:r>
      <w:r>
        <w:rPr>
          <w:lang w:val="en-US"/>
        </w:rPr>
        <w:tab/>
        <w:t>[</w:t>
      </w:r>
      <w:r>
        <w:rPr>
          <w:rFonts w:ascii="Lucida Sans Unicode" w:hAnsi="Lucida Sans Unicode"/>
          <w:lang w:val="en-US"/>
        </w:rPr>
        <w:t>ə</w:t>
      </w:r>
      <w:r>
        <w:rPr>
          <w:lang w:val="en-US"/>
        </w:rPr>
        <w:t>’p</w:t>
      </w:r>
      <w:r>
        <w:rPr>
          <w:rFonts w:ascii="Lucida Sans Unicode" w:hAnsi="Lucida Sans Unicode"/>
          <w:lang w:val="en-US"/>
        </w:rPr>
        <w:t>ɔ</w:t>
      </w:r>
      <w:r>
        <w:rPr>
          <w:lang w:val="en-US"/>
        </w:rPr>
        <w:t>sl]</w:t>
      </w:r>
      <w:r>
        <w:rPr>
          <w:lang w:val="en-US"/>
        </w:rPr>
        <w:tab/>
        <w:t>- посланный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  <w:t>episcopos</w:t>
      </w:r>
      <w:r>
        <w:rPr>
          <w:lang w:val="en-US"/>
        </w:rPr>
        <w:tab/>
      </w:r>
      <w:r>
        <w:rPr>
          <w:lang w:val="en-US"/>
        </w:rPr>
        <w:tab/>
        <w:t>episcopos (</w:t>
      </w:r>
      <w:r>
        <w:t>надзиратель</w:t>
      </w:r>
      <w:r>
        <w:rPr>
          <w:lang w:val="en-US"/>
        </w:rPr>
        <w:t>)</w:t>
      </w:r>
      <w:r>
        <w:rPr>
          <w:lang w:val="en-US"/>
        </w:rPr>
        <w:tab/>
        <w:t>bishop</w:t>
      </w:r>
      <w:r>
        <w:rPr>
          <w:lang w:val="en-US"/>
        </w:rPr>
        <w:tab/>
        <w:t>[‘b</w:t>
      </w:r>
      <w:r>
        <w:rPr>
          <w:rFonts w:ascii="Lucida Sans Unicode" w:hAnsi="Lucida Sans Unicode"/>
          <w:lang w:val="en-US"/>
        </w:rPr>
        <w:t>ɪʃə</w:t>
      </w:r>
      <w:r>
        <w:rPr>
          <w:lang w:val="en-US"/>
        </w:rPr>
        <w:t>p]</w:t>
      </w:r>
      <w:r>
        <w:rPr>
          <w:lang w:val="en-US"/>
        </w:rPr>
        <w:tab/>
        <w:t>- епископ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  <w:t>diabolus</w:t>
      </w:r>
      <w:r>
        <w:rPr>
          <w:lang w:val="en-US"/>
        </w:rPr>
        <w:tab/>
      </w:r>
      <w:r>
        <w:rPr>
          <w:lang w:val="en-US"/>
        </w:rPr>
        <w:tab/>
        <w:t>diabolos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devil</w:t>
      </w:r>
      <w:r>
        <w:rPr>
          <w:lang w:val="en-US"/>
        </w:rPr>
        <w:tab/>
        <w:t>[dev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l]</w:t>
      </w:r>
      <w:r>
        <w:rPr>
          <w:lang w:val="en-US"/>
        </w:rPr>
        <w:tab/>
      </w:r>
      <w:r>
        <w:rPr>
          <w:lang w:val="en-US"/>
        </w:rPr>
        <w:tab/>
        <w:t>- дьявол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  <w:t>idea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idea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idea</w:t>
      </w:r>
      <w:r>
        <w:rPr>
          <w:lang w:val="en-US"/>
        </w:rPr>
        <w:tab/>
        <w:t>[</w:t>
      </w:r>
      <w:r>
        <w:rPr>
          <w:rFonts w:ascii="Lucida Sans Unicode" w:hAnsi="Lucida Sans Unicode"/>
          <w:lang w:val="en-US"/>
        </w:rPr>
        <w:t>ɑɪ</w:t>
      </w:r>
      <w:r>
        <w:rPr>
          <w:lang w:val="en-US"/>
        </w:rPr>
        <w:t>’d</w:t>
      </w:r>
      <w:r>
        <w:rPr>
          <w:rFonts w:ascii="Lucida Sans Unicode" w:hAnsi="Lucida Sans Unicode"/>
          <w:lang w:val="en-US"/>
        </w:rPr>
        <w:t>ɪə</w:t>
      </w:r>
      <w:r>
        <w:rPr>
          <w:lang w:val="en-US"/>
        </w:rPr>
        <w:t>]</w:t>
      </w:r>
      <w:r>
        <w:rPr>
          <w:lang w:val="en-US"/>
        </w:rPr>
        <w:tab/>
        <w:t>- мысль, образ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  <w:t>epicus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epikos (</w:t>
      </w:r>
      <w:r>
        <w:t xml:space="preserve">от </w:t>
      </w:r>
      <w:r>
        <w:rPr>
          <w:lang w:val="en-US"/>
        </w:rPr>
        <w:t>epos -</w:t>
      </w:r>
      <w:r>
        <w:rPr>
          <w:lang w:val="en-US"/>
        </w:rPr>
        <w:tab/>
      </w:r>
      <w:r>
        <w:rPr>
          <w:lang w:val="en-US"/>
        </w:rPr>
        <w:tab/>
        <w:t>epic</w:t>
      </w:r>
      <w:r>
        <w:rPr>
          <w:lang w:val="en-US"/>
        </w:rPr>
        <w:tab/>
        <w:t>[‘ep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k]</w:t>
      </w:r>
      <w:r>
        <w:rPr>
          <w:lang w:val="en-US"/>
        </w:rPr>
        <w:tab/>
      </w:r>
      <w:r>
        <w:rPr>
          <w:lang w:val="en-US"/>
        </w:rPr>
        <w:tab/>
        <w:t>- эпический</w:t>
      </w:r>
    </w:p>
    <w:p w:rsidR="00B22E6A" w:rsidRDefault="00323AAB">
      <w:pPr>
        <w:pStyle w:val="a6"/>
        <w:spacing w:line="360" w:lineRule="auto"/>
        <w:ind w:left="2160" w:firstLine="720"/>
        <w:rPr>
          <w:lang w:val="en-US"/>
        </w:rPr>
      </w:pPr>
      <w:r>
        <w:t>речь, повествование</w:t>
      </w:r>
      <w:r>
        <w:rPr>
          <w:lang w:val="en-US"/>
        </w:rPr>
        <w:t>)</w:t>
      </w:r>
      <w:r>
        <w:rPr>
          <w:lang w:val="en-US"/>
        </w:rPr>
        <w:tab/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  <w:t>comoedia</w:t>
      </w:r>
      <w:r>
        <w:rPr>
          <w:lang w:val="en-US"/>
        </w:rPr>
        <w:tab/>
      </w:r>
      <w:r>
        <w:rPr>
          <w:lang w:val="en-US"/>
        </w:rPr>
        <w:tab/>
        <w:t>comodia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comedy [‘k</w:t>
      </w:r>
      <w:r>
        <w:rPr>
          <w:rFonts w:ascii="Lucida Sans Unicode" w:hAnsi="Lucida Sans Unicode"/>
          <w:lang w:val="en-US"/>
        </w:rPr>
        <w:t>ɔ</w:t>
      </w:r>
      <w:r>
        <w:rPr>
          <w:lang w:val="en-US"/>
        </w:rPr>
        <w:t>m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d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]</w:t>
      </w:r>
      <w:r>
        <w:rPr>
          <w:lang w:val="en-US"/>
        </w:rPr>
        <w:tab/>
        <w:t>- комедия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  <w:t>trageoedia</w:t>
      </w:r>
      <w:r>
        <w:rPr>
          <w:lang w:val="en-US"/>
        </w:rPr>
        <w:tab/>
      </w:r>
      <w:r>
        <w:rPr>
          <w:lang w:val="en-US"/>
        </w:rPr>
        <w:tab/>
        <w:t>tragodia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tragedy</w:t>
      </w:r>
      <w:r>
        <w:rPr>
          <w:lang w:val="en-US"/>
        </w:rPr>
        <w:tab/>
        <w:t xml:space="preserve"> [‘træ</w:t>
      </w:r>
      <w:r>
        <w:rPr>
          <w:rFonts w:ascii="Lucida Sans Unicode" w:hAnsi="Lucida Sans Unicode"/>
          <w:lang w:val="en-US"/>
        </w:rPr>
        <w:t>ʤɪ</w:t>
      </w:r>
      <w:r>
        <w:rPr>
          <w:lang w:val="en-US"/>
        </w:rPr>
        <w:t>d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]</w:t>
      </w:r>
      <w:r>
        <w:rPr>
          <w:lang w:val="en-US"/>
        </w:rPr>
        <w:tab/>
        <w:t>- трагедия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  <w:t>scena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skene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scene</w:t>
      </w:r>
      <w:r>
        <w:rPr>
          <w:lang w:val="en-US"/>
        </w:rPr>
        <w:tab/>
        <w:t>[‘s</w:t>
      </w:r>
      <w:r>
        <w:rPr>
          <w:rFonts w:ascii="Lucida Sans Unicode" w:hAnsi="Lucida Sans Unicode"/>
          <w:lang w:val="en-US"/>
        </w:rPr>
        <w:t>ɪ</w:t>
      </w:r>
      <w:r>
        <w:rPr>
          <w:lang w:val="en-US"/>
        </w:rPr>
        <w:t>:n]</w:t>
      </w:r>
      <w:r>
        <w:rPr>
          <w:lang w:val="en-US"/>
        </w:rPr>
        <w:tab/>
      </w:r>
      <w:r>
        <w:rPr>
          <w:lang w:val="en-US"/>
        </w:rPr>
        <w:tab/>
        <w:t>- подмостки</w:t>
      </w:r>
    </w:p>
    <w:p w:rsidR="00B22E6A" w:rsidRDefault="00B22E6A">
      <w:pPr>
        <w:pStyle w:val="a6"/>
        <w:spacing w:line="360" w:lineRule="auto"/>
        <w:rPr>
          <w:lang w:val="en-US"/>
        </w:rPr>
      </w:pPr>
    </w:p>
    <w:p w:rsidR="00B22E6A" w:rsidRDefault="00323AAB">
      <w:pPr>
        <w:pStyle w:val="a6"/>
        <w:spacing w:line="360" w:lineRule="auto"/>
      </w:pPr>
      <w:r>
        <w:rPr>
          <w:lang w:val="en-US"/>
        </w:rPr>
        <w:tab/>
        <w:t>Д</w:t>
      </w:r>
      <w:r>
        <w:t>ля судьбы заимствованных слов в новом для них языке имеет определённое значение тот путь, которым они в этот язык проникли. Могут быть два таких пути. Во-первых, устный путь, то есть благодаря живому общению двух разноязычных народов или усвоение названий предметов материальной культуры. Во-вторых, книжный путь, то есть заимствование чужих слов из иноязычных текстов при переводе этих текстов на родной язык.</w:t>
      </w:r>
    </w:p>
    <w:p w:rsidR="00B22E6A" w:rsidRDefault="00323AAB">
      <w:pPr>
        <w:pStyle w:val="a6"/>
        <w:spacing w:line="360" w:lineRule="auto"/>
      </w:pPr>
      <w:r>
        <w:tab/>
        <w:t>В английский язык латинские заимствования притекали обоими путями, т.е. книжным и устным. Латинский язык служил в качестве разговорного языка среди учёных, духовенства, юристов, врачей и т.д. Часть английских латинизмов переходила в широкое употребление со страниц учёных трактатов, официальных документов, художественной литературы и просачивалась в английскую речь людей, которые часто пользовались латинским языком.</w:t>
      </w:r>
    </w:p>
    <w:p w:rsidR="00B22E6A" w:rsidRDefault="00323AAB">
      <w:pPr>
        <w:pStyle w:val="a6"/>
        <w:spacing w:line="360" w:lineRule="auto"/>
      </w:pPr>
      <w:r>
        <w:tab/>
        <w:t>Бурное развитие науки и техники сопровождалось появлением десятков тысяч слов, выражающих новые понятия. Многие из этих терминов приобрели всеобщее употребление. Значительная часть научной технической терминологии в современном английском языке создана из латинских и греческих корней.</w:t>
      </w:r>
    </w:p>
    <w:p w:rsidR="00B22E6A" w:rsidRDefault="00323AAB">
      <w:pPr>
        <w:pStyle w:val="a6"/>
        <w:spacing w:line="360" w:lineRule="auto"/>
      </w:pPr>
      <w:r>
        <w:tab/>
        <w:t>Они широко распространены во всех отраслях науки, а также употребляются в общенародной речи.</w:t>
      </w:r>
    </w:p>
    <w:p w:rsidR="00B22E6A" w:rsidRDefault="00323AAB">
      <w:pPr>
        <w:pStyle w:val="a6"/>
        <w:spacing w:line="360" w:lineRule="auto"/>
      </w:pPr>
      <w:r>
        <w:tab/>
        <w:t>Например:</w:t>
      </w:r>
    </w:p>
    <w:p w:rsidR="00B22E6A" w:rsidRDefault="00323AAB">
      <w:pPr>
        <w:pStyle w:val="a6"/>
        <w:spacing w:line="360" w:lineRule="auto"/>
        <w:ind w:left="1440" w:hanging="720"/>
        <w:rPr>
          <w:lang w:val="en-US"/>
        </w:rPr>
      </w:pPr>
      <w:r>
        <w:rPr>
          <w:u w:val="single"/>
        </w:rPr>
        <w:t>Из области медицины:</w:t>
      </w:r>
      <w:r>
        <w:t xml:space="preserve"> </w:t>
      </w:r>
      <w:r>
        <w:rPr>
          <w:lang w:val="en-US"/>
        </w:rPr>
        <w:tab/>
        <w:t>anemia, appendicitis, bronchitis, pediatry, oncology, aspirin,</w:t>
      </w:r>
    </w:p>
    <w:p w:rsidR="00B22E6A" w:rsidRDefault="00323AAB">
      <w:pPr>
        <w:pStyle w:val="a6"/>
        <w:spacing w:line="360" w:lineRule="auto"/>
        <w:ind w:left="2880" w:firstLine="720"/>
        <w:rPr>
          <w:lang w:val="en-US"/>
        </w:rPr>
      </w:pPr>
      <w:r>
        <w:rPr>
          <w:lang w:val="en-US"/>
        </w:rPr>
        <w:t xml:space="preserve"> insulin, antibiotics </w:t>
      </w:r>
      <w:r>
        <w:t xml:space="preserve"> и др. 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t xml:space="preserve">Все эти слова появились в </w:t>
      </w:r>
      <w:r>
        <w:rPr>
          <w:lang w:val="en-US"/>
        </w:rPr>
        <w:t xml:space="preserve">XIX </w:t>
      </w:r>
      <w:r>
        <w:t xml:space="preserve">и </w:t>
      </w:r>
      <w:r>
        <w:rPr>
          <w:lang w:val="en-US"/>
        </w:rPr>
        <w:t>XX веках.</w:t>
      </w:r>
    </w:p>
    <w:p w:rsidR="00B22E6A" w:rsidRDefault="00323AAB">
      <w:pPr>
        <w:pStyle w:val="a6"/>
        <w:spacing w:line="360" w:lineRule="auto"/>
        <w:ind w:firstLine="720"/>
      </w:pPr>
      <w:r>
        <w:rPr>
          <w:u w:val="single"/>
          <w:lang w:val="en-US"/>
        </w:rPr>
        <w:t>Из области физики:</w:t>
      </w:r>
      <w:r>
        <w:rPr>
          <w:lang w:val="en-US"/>
        </w:rPr>
        <w:tab/>
      </w:r>
      <w:r>
        <w:rPr>
          <w:lang w:val="en-US"/>
        </w:rPr>
        <w:tab/>
        <w:t xml:space="preserve">atom, calorie, the quantum, theory, energy </w:t>
      </w:r>
      <w:r>
        <w:t>и др.</w:t>
      </w:r>
    </w:p>
    <w:p w:rsidR="00B22E6A" w:rsidRDefault="00323AAB">
      <w:pPr>
        <w:pStyle w:val="a6"/>
        <w:spacing w:line="360" w:lineRule="auto"/>
        <w:ind w:firstLine="720"/>
        <w:rPr>
          <w:lang w:val="en-US"/>
        </w:rPr>
      </w:pPr>
      <w:r>
        <w:rPr>
          <w:u w:val="single"/>
        </w:rPr>
        <w:t>Из области техники:</w:t>
      </w:r>
      <w:r>
        <w:tab/>
      </w:r>
      <w:r>
        <w:tab/>
      </w:r>
      <w:r>
        <w:rPr>
          <w:lang w:val="en-US"/>
        </w:rPr>
        <w:t xml:space="preserve">radiator, transmission, engine, airplane, hydroplane, </w:t>
      </w:r>
    </w:p>
    <w:p w:rsidR="00B22E6A" w:rsidRDefault="00323AAB">
      <w:pPr>
        <w:pStyle w:val="a6"/>
        <w:spacing w:line="360" w:lineRule="auto"/>
        <w:ind w:left="2880" w:firstLine="720"/>
      </w:pPr>
      <w:r>
        <w:rPr>
          <w:lang w:val="en-US"/>
        </w:rPr>
        <w:t xml:space="preserve">frequency, antenna, radius, radio </w:t>
      </w:r>
      <w:r>
        <w:t xml:space="preserve"> и др.</w:t>
      </w:r>
    </w:p>
    <w:p w:rsidR="00B22E6A" w:rsidRDefault="00323AAB">
      <w:pPr>
        <w:pStyle w:val="a6"/>
        <w:spacing w:line="360" w:lineRule="auto"/>
      </w:pPr>
      <w:r>
        <w:tab/>
      </w:r>
      <w:r>
        <w:rPr>
          <w:u w:val="single"/>
        </w:rPr>
        <w:t>Из области политических, философских направлений, социально-экономических формаций, течений в искусстве:</w:t>
      </w:r>
      <w:r>
        <w:t xml:space="preserve"> </w:t>
      </w:r>
      <w:r>
        <w:rPr>
          <w:lang w:val="en-US"/>
        </w:rPr>
        <w:t xml:space="preserve">communism, socialism, imperialism, liberalism, futurism, impressionism </w:t>
      </w:r>
      <w:r>
        <w:t>и др.</w:t>
      </w:r>
    </w:p>
    <w:p w:rsidR="00B22E6A" w:rsidRDefault="00323AAB">
      <w:pPr>
        <w:pStyle w:val="a6"/>
        <w:spacing w:line="360" w:lineRule="auto"/>
      </w:pPr>
      <w:r>
        <w:tab/>
        <w:t>Одним из наиболее распространённых способов создания новых терминов было образование новых композитов из латинского и греческого языков.</w:t>
      </w:r>
    </w:p>
    <w:p w:rsidR="00B22E6A" w:rsidRDefault="00323AAB">
      <w:pPr>
        <w:pStyle w:val="a6"/>
        <w:spacing w:line="360" w:lineRule="auto"/>
      </w:pPr>
      <w:r>
        <w:tab/>
        <w:t>Например: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tab/>
      </w:r>
      <w:r>
        <w:rPr>
          <w:lang w:val="en-US"/>
        </w:rPr>
        <w:t>tele (далеко)</w:t>
      </w:r>
      <w:r>
        <w:rPr>
          <w:lang w:val="en-US"/>
        </w:rPr>
        <w:tab/>
      </w:r>
      <w:r>
        <w:rPr>
          <w:lang w:val="en-US"/>
        </w:rPr>
        <w:tab/>
        <w:t>+</w:t>
      </w:r>
      <w:r>
        <w:rPr>
          <w:lang w:val="en-US"/>
        </w:rPr>
        <w:tab/>
        <w:t>scope</w:t>
      </w:r>
      <w:r>
        <w:rPr>
          <w:lang w:val="en-US"/>
        </w:rPr>
        <w:tab/>
      </w:r>
      <w:r>
        <w:rPr>
          <w:lang w:val="en-US"/>
        </w:rPr>
        <w:tab/>
        <w:t>=</w:t>
      </w:r>
      <w:r>
        <w:rPr>
          <w:lang w:val="en-US"/>
        </w:rPr>
        <w:tab/>
        <w:t>telescope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  <w:t>tele (</w:t>
      </w:r>
      <w:r>
        <w:t>далеко</w:t>
      </w:r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  <w:t xml:space="preserve">+ </w:t>
      </w:r>
      <w:r>
        <w:rPr>
          <w:lang w:val="en-US"/>
        </w:rPr>
        <w:tab/>
        <w:t>grapho</w:t>
      </w:r>
      <w:r>
        <w:rPr>
          <w:lang w:val="en-US"/>
        </w:rPr>
        <w:tab/>
      </w:r>
      <w:r>
        <w:rPr>
          <w:lang w:val="en-US"/>
        </w:rPr>
        <w:tab/>
        <w:t>=</w:t>
      </w:r>
      <w:r>
        <w:rPr>
          <w:lang w:val="en-US"/>
        </w:rPr>
        <w:tab/>
        <w:t>telegraph</w:t>
      </w:r>
    </w:p>
    <w:p w:rsidR="00B22E6A" w:rsidRDefault="00323AAB">
      <w:pPr>
        <w:pStyle w:val="a6"/>
        <w:spacing w:line="360" w:lineRule="auto"/>
        <w:ind w:left="1440" w:hanging="720"/>
      </w:pPr>
      <w:r>
        <w:rPr>
          <w:lang w:val="en-US"/>
        </w:rPr>
        <w:t>pan (</w:t>
      </w:r>
      <w:r>
        <w:t>все</w:t>
      </w:r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  <w:t>+</w:t>
      </w:r>
      <w:r>
        <w:rPr>
          <w:lang w:val="en-US"/>
        </w:rPr>
        <w:tab/>
        <w:t xml:space="preserve">chromaticos </w:t>
      </w:r>
      <w:r>
        <w:rPr>
          <w:lang w:val="en-US"/>
        </w:rPr>
        <w:tab/>
        <w:t>=</w:t>
      </w:r>
      <w:r>
        <w:rPr>
          <w:lang w:val="en-US"/>
        </w:rPr>
        <w:tab/>
        <w:t>panchromatic (</w:t>
      </w:r>
      <w:r>
        <w:t>плёнка, чувствительная</w:t>
      </w:r>
    </w:p>
    <w:p w:rsidR="00B22E6A" w:rsidRDefault="00323AAB">
      <w:pPr>
        <w:pStyle w:val="a6"/>
        <w:spacing w:line="360" w:lineRule="auto"/>
        <w:ind w:left="2160" w:firstLine="720"/>
        <w:rPr>
          <w:lang w:val="en-US"/>
        </w:rPr>
      </w:pPr>
      <w:r>
        <w:rPr>
          <w:lang w:val="en-US"/>
        </w:rPr>
        <w:t>(</w:t>
      </w:r>
      <w:r>
        <w:t>относящийся к цвету</w:t>
      </w:r>
      <w:r>
        <w:rPr>
          <w:lang w:val="en-US"/>
        </w:rPr>
        <w:t>)</w:t>
      </w:r>
      <w:r>
        <w:t xml:space="preserve"> </w:t>
      </w:r>
      <w:r>
        <w:tab/>
        <w:t>ко всем цветам в фотографии</w:t>
      </w:r>
      <w:r>
        <w:rPr>
          <w:lang w:val="en-US"/>
        </w:rPr>
        <w:t>)</w:t>
      </w:r>
    </w:p>
    <w:p w:rsidR="00B22E6A" w:rsidRDefault="00323AAB">
      <w:pPr>
        <w:pStyle w:val="a6"/>
        <w:spacing w:line="360" w:lineRule="auto"/>
        <w:rPr>
          <w:lang w:val="en-US"/>
        </w:rPr>
      </w:pPr>
      <w:r>
        <w:rPr>
          <w:lang w:val="en-US"/>
        </w:rPr>
        <w:tab/>
        <w:t>autos (</w:t>
      </w:r>
      <w:r>
        <w:t>сам</w:t>
      </w:r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  <w:t>+</w:t>
      </w:r>
      <w:r>
        <w:rPr>
          <w:lang w:val="en-US"/>
        </w:rPr>
        <w:tab/>
        <w:t>mobilis (</w:t>
      </w:r>
      <w:r>
        <w:t>лат.</w:t>
      </w:r>
      <w:r>
        <w:rPr>
          <w:lang w:val="en-US"/>
        </w:rPr>
        <w:t>)</w:t>
      </w:r>
      <w:r>
        <w:rPr>
          <w:lang w:val="en-US"/>
        </w:rPr>
        <w:tab/>
        <w:t>=</w:t>
      </w:r>
      <w:r>
        <w:rPr>
          <w:lang w:val="en-US"/>
        </w:rPr>
        <w:tab/>
        <w:t>automobile</w:t>
      </w:r>
    </w:p>
    <w:p w:rsidR="00B22E6A" w:rsidRDefault="00B22E6A">
      <w:pPr>
        <w:pStyle w:val="a6"/>
        <w:spacing w:line="360" w:lineRule="auto"/>
        <w:rPr>
          <w:lang w:val="en-US"/>
        </w:rPr>
      </w:pPr>
    </w:p>
    <w:p w:rsidR="00B22E6A" w:rsidRDefault="00B22E6A">
      <w:pPr>
        <w:pStyle w:val="a6"/>
        <w:spacing w:line="360" w:lineRule="auto"/>
        <w:ind w:left="2160" w:firstLine="720"/>
        <w:rPr>
          <w:lang w:val="en-US"/>
        </w:rPr>
      </w:pPr>
    </w:p>
    <w:p w:rsidR="00B22E6A" w:rsidRDefault="00323AAB">
      <w:pPr>
        <w:pStyle w:val="a6"/>
        <w:spacing w:line="360" w:lineRule="auto"/>
      </w:pPr>
      <w:r>
        <w:tab/>
      </w:r>
    </w:p>
    <w:p w:rsidR="00B22E6A" w:rsidRDefault="00B22E6A">
      <w:pPr>
        <w:pStyle w:val="a6"/>
        <w:spacing w:line="360" w:lineRule="auto"/>
        <w:rPr>
          <w:lang w:val="en-US"/>
        </w:rPr>
      </w:pPr>
    </w:p>
    <w:p w:rsidR="00B22E6A" w:rsidRDefault="00B22E6A">
      <w:pPr>
        <w:pStyle w:val="a6"/>
        <w:spacing w:line="360" w:lineRule="auto"/>
        <w:rPr>
          <w:lang w:val="en-US"/>
        </w:rPr>
      </w:pPr>
    </w:p>
    <w:p w:rsidR="00B22E6A" w:rsidRDefault="00B22E6A">
      <w:pPr>
        <w:pStyle w:val="a6"/>
        <w:spacing w:line="360" w:lineRule="auto"/>
        <w:rPr>
          <w:lang w:val="en-US"/>
        </w:rPr>
      </w:pPr>
    </w:p>
    <w:p w:rsidR="00B22E6A" w:rsidRDefault="00B22E6A">
      <w:pPr>
        <w:pStyle w:val="a6"/>
        <w:spacing w:line="360" w:lineRule="auto"/>
        <w:rPr>
          <w:lang w:val="en-US"/>
        </w:rPr>
      </w:pPr>
    </w:p>
    <w:p w:rsidR="00B22E6A" w:rsidRDefault="00323AAB">
      <w:pPr>
        <w:pStyle w:val="a6"/>
        <w:spacing w:line="360" w:lineRule="auto"/>
      </w:pPr>
      <w:r>
        <w:tab/>
        <w:t>В заключении хочется сказать, что несмотря на некоторое засорение английской лексики словами, заимствованными из других языков, английский язык в целом не пострадал от большого притока иноязычных элементов. Наоборот, его словарный состав несомненно обогатился. Это стало возможным благодаря тому, что он усвоил иноязычные элементы, впитав в себя всё ценное и нужное, отбросив в ходе дальнейшего развития всё случайное, наносное.</w:t>
      </w: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B22E6A">
      <w:pPr>
        <w:pStyle w:val="a6"/>
        <w:spacing w:line="360" w:lineRule="auto"/>
      </w:pPr>
    </w:p>
    <w:p w:rsidR="00B22E6A" w:rsidRDefault="00323AAB">
      <w:pPr>
        <w:pStyle w:val="a6"/>
        <w:spacing w:line="36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Литература:</w:t>
      </w:r>
    </w:p>
    <w:p w:rsidR="00B22E6A" w:rsidRDefault="00B22E6A">
      <w:pPr>
        <w:pStyle w:val="a6"/>
        <w:spacing w:line="360" w:lineRule="auto"/>
      </w:pPr>
    </w:p>
    <w:p w:rsidR="00B22E6A" w:rsidRDefault="00323AAB">
      <w:pPr>
        <w:pStyle w:val="a6"/>
        <w:numPr>
          <w:ilvl w:val="0"/>
          <w:numId w:val="3"/>
        </w:numPr>
        <w:spacing w:line="360" w:lineRule="auto"/>
      </w:pPr>
      <w:r>
        <w:t>В.П. Секирин «Заимствования в английском языке».</w:t>
      </w:r>
    </w:p>
    <w:p w:rsidR="00B22E6A" w:rsidRDefault="00323AAB">
      <w:pPr>
        <w:pStyle w:val="a6"/>
        <w:numPr>
          <w:ilvl w:val="0"/>
          <w:numId w:val="3"/>
        </w:numPr>
        <w:spacing w:line="360" w:lineRule="auto"/>
      </w:pPr>
      <w:r>
        <w:t>Н.Н. Амосова «Этимологические основы словарного состава современного английского языка».</w:t>
      </w:r>
    </w:p>
    <w:p w:rsidR="00B22E6A" w:rsidRDefault="00323AAB">
      <w:pPr>
        <w:pStyle w:val="a6"/>
        <w:numPr>
          <w:ilvl w:val="0"/>
          <w:numId w:val="3"/>
        </w:numPr>
        <w:spacing w:line="360" w:lineRule="auto"/>
      </w:pPr>
      <w:r>
        <w:t>Под редакцией Н.Н. Амосовой «Лексикология английского языка».</w:t>
      </w:r>
    </w:p>
    <w:p w:rsidR="00B22E6A" w:rsidRDefault="00323AAB">
      <w:pPr>
        <w:pStyle w:val="a6"/>
        <w:numPr>
          <w:ilvl w:val="0"/>
          <w:numId w:val="3"/>
        </w:numPr>
        <w:spacing w:line="360" w:lineRule="auto"/>
      </w:pPr>
      <w:r>
        <w:t>В.Д. Аракин «Очерки по истории английского языка».</w:t>
      </w:r>
    </w:p>
    <w:p w:rsidR="00B22E6A" w:rsidRDefault="00B22E6A">
      <w:pPr>
        <w:pStyle w:val="a6"/>
        <w:spacing w:line="360" w:lineRule="auto"/>
      </w:pPr>
      <w:bookmarkStart w:id="0" w:name="_GoBack"/>
      <w:bookmarkEnd w:id="0"/>
    </w:p>
    <w:sectPr w:rsidR="00B22E6A">
      <w:footerReference w:type="even" r:id="rId7"/>
      <w:footerReference w:type="default" r:id="rId8"/>
      <w:pgSz w:w="11906" w:h="16838" w:code="9"/>
      <w:pgMar w:top="851" w:right="851" w:bottom="91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E6A" w:rsidRDefault="00323AAB">
      <w:r>
        <w:separator/>
      </w:r>
    </w:p>
  </w:endnote>
  <w:endnote w:type="continuationSeparator" w:id="0">
    <w:p w:rsidR="00B22E6A" w:rsidRDefault="0032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E6A" w:rsidRDefault="00323AA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2E6A" w:rsidRDefault="00B22E6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E6A" w:rsidRDefault="00323AA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12</w:t>
    </w:r>
    <w:r>
      <w:rPr>
        <w:rStyle w:val="a4"/>
      </w:rPr>
      <w:fldChar w:fldCharType="end"/>
    </w:r>
  </w:p>
  <w:p w:rsidR="00B22E6A" w:rsidRDefault="00B22E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E6A" w:rsidRDefault="00323AAB">
      <w:r>
        <w:separator/>
      </w:r>
    </w:p>
  </w:footnote>
  <w:footnote w:type="continuationSeparator" w:id="0">
    <w:p w:rsidR="00B22E6A" w:rsidRDefault="00323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32F2D"/>
    <w:multiLevelType w:val="singleLevel"/>
    <w:tmpl w:val="31EA64B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535F30AD"/>
    <w:multiLevelType w:val="singleLevel"/>
    <w:tmpl w:val="2C6C8D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7EB10C1"/>
    <w:multiLevelType w:val="singleLevel"/>
    <w:tmpl w:val="D1D0A9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AAB"/>
    <w:rsid w:val="00323AAB"/>
    <w:rsid w:val="00B22E6A"/>
    <w:rsid w:val="00EA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BDBAB-25F9-439E-8C68-3D79F097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Title"/>
    <w:basedOn w:val="a"/>
    <w:qFormat/>
    <w:pPr>
      <w:spacing w:line="360" w:lineRule="auto"/>
      <w:jc w:val="center"/>
    </w:pPr>
    <w:rPr>
      <w:b/>
      <w:sz w:val="32"/>
    </w:rPr>
  </w:style>
  <w:style w:type="paragraph" w:styleId="a6">
    <w:name w:val="Body Text"/>
    <w:basedOn w:val="a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IART</dc:creator>
  <cp:keywords/>
  <cp:lastModifiedBy>admin</cp:lastModifiedBy>
  <cp:revision>2</cp:revision>
  <cp:lastPrinted>1998-12-08T09:32:00Z</cp:lastPrinted>
  <dcterms:created xsi:type="dcterms:W3CDTF">2014-02-06T23:05:00Z</dcterms:created>
  <dcterms:modified xsi:type="dcterms:W3CDTF">2014-02-06T23:05:00Z</dcterms:modified>
</cp:coreProperties>
</file>