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7A30" w:rsidRDefault="00EA6C1E">
      <w:pPr>
        <w:pStyle w:val="1"/>
        <w:jc w:val="center"/>
      </w:pPr>
      <w:r>
        <w:t>Лермонтов м. ю. - Пейзажная лирика в творчестве а. с. пушкина и м. ю. лермонтова.</w:t>
      </w:r>
    </w:p>
    <w:p w:rsidR="00097A30" w:rsidRPr="00EA6C1E" w:rsidRDefault="00EA6C1E">
      <w:pPr>
        <w:pStyle w:val="a3"/>
        <w:spacing w:after="240" w:afterAutospacing="0"/>
      </w:pPr>
      <w:r>
        <w:t>А.С. Пушкин и М.Ю. Лермонтов выдающиеся поэты первой половины 19 века. Основным видом творчества у обоих поэтов является лирика. В своих стихах каждый из них описывал много тем, например, тема свободолюбия, тема Родины, природы, любви и дружбы, поэта и поэзии. Все стихи Пушкина наполнены оптимизмом, верой в существование прекрасного на земле, яркими красками в изображении природы, а у Михаила Юрьевича везде прослеживается тема одиночества. Лермонтовский герой одинок, он пытается что-то найти в чужом краю. Что ищет он в краю далеком, Что кинул он в краю родном. В стихотворениях Пушкина "Осень" мы видим разнообразные картины: зимние праздники, охота помещиков, от которой страдают земли крестьян, катание на коньках и многое другое. Здесь он размышляет и о положении поэта в годы крепостничества в России. Александр Сергеевич из всех других времен года отдавал предпочтение осени: "из годовых времен, я рад лишь ей одной". Живописными, красочными цветами он описывает осенний пейзаж: "прекрасное природы увяданье", "в багрец и золото одетые леса". Читая его стихотворения о природе, которые наполнены волшебными звуками, мы невольно видим, представляем себе великолепные просторы русской природы. Природа в поэзии М.Ю. Лермонтова свободная, романтическая стихия. В своих стихах он как бы перекликается с разными природными явлениями. Для него ветер в небесах, нечто могучее и сильное. Шуми, шуми же, ветер в ночи, Играй свободно в небесах И освежи мне грудь и очи. Лермонтовскому лирическому герою приходится вступать в единоборство с природой, и это борьба равных сил. В его ранней лирике преобладают экзотические картины Кавказа, его любимого края. Он создает в стихотворении "Утро на Кавказе" романтический пейзаж, описывая звезды, луну, туман, тучи, облака. Светает - вьется дикой пеленою Вокруг лесистых гор туман ночной... Для Пушкина природа - это родной дом, в котором он скрывается от надоевших ему проблем, где он отдыхает от суеты жизни. В стихотворении "Деревня" он говорит: "Я здесь от суетных оков освобожденный, учусь в истине блаженство находить". У Лермонтова же природа предстает в обличии могучего, сильного существа, но в стихотворении "Утро на Кавказе" появляется и сентиментальное описание пейзажа. Вот на скале новорожденный луч Зародился вдруг, прорезавшись меж туч, И розовый по речке и шатрам Разлился блеск, и светит там и там. Поэзия этих двух великих поэтов очень различна, хотя Михаил Юрьевич и является продолжателем пушкинских творений, но он творил в эпоху формирования периода жестокого режима николаевской реакции; а Пушкин во времена революционного подъема и веры в прекрасные идеалы свободы и равенства всех людей. Поэзия Лермонтова глубоко трагична, она полна разочарований в жизни. В творчестве Александра Сергеевича, мы находим для себя много тех вещей, которые близки нам, его творчество учит нас жизни, воспитывает в нас добрые чувства, говорит о любви. Пейзажная лирика в стихотворениях этих поэтов является основным направлением их произведений, они ощущали себя детьми природы, которая являлась вдохновением на творчество.</w:t>
      </w:r>
      <w:bookmarkStart w:id="0" w:name="_GoBack"/>
      <w:bookmarkEnd w:id="0"/>
    </w:p>
    <w:sectPr w:rsidR="00097A30" w:rsidRPr="00EA6C1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A6C1E"/>
    <w:rsid w:val="00097A30"/>
    <w:rsid w:val="00D06BB5"/>
    <w:rsid w:val="00EA6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3D5B73-7DDB-488F-9035-85473C25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471</Words>
  <Characters>2685</Characters>
  <Application>Microsoft Office Word</Application>
  <DocSecurity>0</DocSecurity>
  <Lines>22</Lines>
  <Paragraphs>6</Paragraphs>
  <ScaleCrop>false</ScaleCrop>
  <Company/>
  <LinksUpToDate>false</LinksUpToDate>
  <CharactersWithSpaces>3150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Лермонтов м. ю. - Пейзажная лирика в творчестве а. с. пушкина и м. ю. лермонтова.</dc:title>
  <dc:subject/>
  <dc:creator>admin</dc:creator>
  <cp:keywords/>
  <dc:description/>
  <cp:lastModifiedBy>admin</cp:lastModifiedBy>
  <cp:revision>2</cp:revision>
  <dcterms:created xsi:type="dcterms:W3CDTF">2014-06-22T13:01:00Z</dcterms:created>
  <dcterms:modified xsi:type="dcterms:W3CDTF">2014-06-22T13:01:00Z</dcterms:modified>
</cp:coreProperties>
</file>