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1F2" w:rsidRPr="003E6EEC" w:rsidRDefault="00E621F2" w:rsidP="00E621F2">
      <w:pPr>
        <w:spacing w:before="120"/>
        <w:jc w:val="center"/>
        <w:rPr>
          <w:b/>
          <w:bCs/>
          <w:sz w:val="32"/>
          <w:szCs w:val="32"/>
        </w:rPr>
      </w:pPr>
      <w:r w:rsidRPr="003E6EEC">
        <w:rPr>
          <w:b/>
          <w:bCs/>
          <w:sz w:val="32"/>
          <w:szCs w:val="32"/>
        </w:rPr>
        <w:t xml:space="preserve">Мастерство в изображении быта героев одного из произведений русской литературы XIX века. </w:t>
      </w:r>
    </w:p>
    <w:p w:rsidR="00E621F2" w:rsidRDefault="00E621F2" w:rsidP="00E621F2">
      <w:pPr>
        <w:spacing w:before="120"/>
        <w:ind w:firstLine="567"/>
        <w:jc w:val="both"/>
      </w:pPr>
      <w:r w:rsidRPr="000435DE">
        <w:t xml:space="preserve">В гороховой улице, в одном </w:t>
      </w:r>
      <w:r>
        <w:t xml:space="preserve"> </w:t>
      </w:r>
      <w:r w:rsidRPr="000435DE">
        <w:t xml:space="preserve">из больших домов &lt;…&gt; </w:t>
      </w:r>
      <w:r>
        <w:t xml:space="preserve"> </w:t>
      </w:r>
      <w:r w:rsidRPr="000435DE">
        <w:t xml:space="preserve">лежал утром в постели, на своей </w:t>
      </w:r>
      <w:r>
        <w:t xml:space="preserve"> </w:t>
      </w:r>
      <w:r w:rsidRPr="000435DE">
        <w:t xml:space="preserve">квартире, Илья Ильич Обломов </w:t>
      </w:r>
      <w:r>
        <w:t xml:space="preserve"> </w:t>
      </w:r>
      <w:r w:rsidRPr="000435DE">
        <w:t xml:space="preserve">«Обломов», И. Гончаров </w:t>
      </w:r>
    </w:p>
    <w:p w:rsidR="00E621F2" w:rsidRDefault="00E621F2" w:rsidP="00E621F2">
      <w:pPr>
        <w:spacing w:before="120"/>
        <w:ind w:firstLine="567"/>
        <w:jc w:val="both"/>
      </w:pPr>
      <w:r w:rsidRPr="000435DE">
        <w:t xml:space="preserve">Так начинается роман «Обломов». «Дух» первой главы задан уже первым ее предложением. Мы ведь словно с высоты спускаемся </w:t>
      </w:r>
      <w:r>
        <w:t xml:space="preserve"> </w:t>
      </w:r>
      <w:r w:rsidRPr="000435DE">
        <w:t xml:space="preserve">туда, в Гороховую улицу, на квартиру Обломова и чуть ли не к нему в постель. Здесь, в самом начале романа, уже </w:t>
      </w:r>
      <w:r>
        <w:t xml:space="preserve"> </w:t>
      </w:r>
      <w:r w:rsidRPr="000435DE">
        <w:t xml:space="preserve">затрагивается тема быт. Ведь, слыша слово «постель», мы сразу представляем квартиру, комнату, какой-то интерьер… </w:t>
      </w:r>
    </w:p>
    <w:p w:rsidR="00E621F2" w:rsidRDefault="00E621F2" w:rsidP="00E621F2">
      <w:pPr>
        <w:spacing w:before="120"/>
        <w:ind w:firstLine="567"/>
        <w:jc w:val="both"/>
      </w:pPr>
      <w:r w:rsidRPr="000435DE">
        <w:t xml:space="preserve">Любое мастерство пленяет. Мастерство же Гончарова в изображении деталей, в том числе, деталей быта, мне кажется, очень </w:t>
      </w:r>
      <w:r>
        <w:t xml:space="preserve"> </w:t>
      </w:r>
      <w:r w:rsidRPr="000435DE">
        <w:t xml:space="preserve">трудно оспорить. Вот, например, роман состоит из четырех частей. Небезынтересно, что первая часть «охватывает» только </w:t>
      </w:r>
      <w:r>
        <w:t xml:space="preserve"> </w:t>
      </w:r>
      <w:r w:rsidRPr="000435DE">
        <w:t xml:space="preserve">один день, в ней описывается один день Ильи Ильича Обломова, один день, проведенный им дома. Первая часть – это как бы </w:t>
      </w:r>
      <w:r>
        <w:t xml:space="preserve"> </w:t>
      </w:r>
      <w:r w:rsidRPr="000435DE">
        <w:t xml:space="preserve">пространное вступление. Что ж, вполне логично, что, поскольку Обломов провел весь день дома, уже в первой главе речь </w:t>
      </w:r>
      <w:r>
        <w:t xml:space="preserve"> </w:t>
      </w:r>
      <w:r w:rsidRPr="000435DE">
        <w:t xml:space="preserve">идет о быте, о доме. </w:t>
      </w:r>
    </w:p>
    <w:p w:rsidR="00E621F2" w:rsidRDefault="00E621F2" w:rsidP="00E621F2">
      <w:pPr>
        <w:spacing w:before="120"/>
        <w:ind w:firstLine="567"/>
        <w:jc w:val="both"/>
      </w:pPr>
      <w:r w:rsidRPr="000435DE">
        <w:t xml:space="preserve">Вообще, все детали быта в романе можно разделить на просто дополняющие картину и на основные, глубокие, проходящие </w:t>
      </w:r>
      <w:r>
        <w:t xml:space="preserve"> </w:t>
      </w:r>
      <w:r w:rsidRPr="000435DE">
        <w:t xml:space="preserve">через весь роман. Больше внимания я постараюсь уделить второй группе бытовых деталей. </w:t>
      </w:r>
    </w:p>
    <w:p w:rsidR="00E621F2" w:rsidRDefault="00E621F2" w:rsidP="00E621F2">
      <w:pPr>
        <w:spacing w:before="120"/>
        <w:ind w:firstLine="567"/>
        <w:jc w:val="both"/>
      </w:pPr>
      <w:r w:rsidRPr="000435DE">
        <w:t xml:space="preserve">Обломовский халат, его домашний костюм, «халат из персидской материи, настоящий восточный халат &lt;…&gt; без кистей, без </w:t>
      </w:r>
      <w:r>
        <w:t xml:space="preserve"> </w:t>
      </w:r>
      <w:r w:rsidRPr="000435DE">
        <w:t xml:space="preserve">бархата, без талии, весьма поместительный, так что Обломов мог дважды завернуться в него». Здесь, это «определение» </w:t>
      </w:r>
      <w:r>
        <w:t xml:space="preserve"> </w:t>
      </w:r>
      <w:r w:rsidRPr="000435DE">
        <w:t xml:space="preserve">халата, мы начинаем задумываться о том, что из себя представляет наш герой, каков его характер. В первый раз мы </w:t>
      </w:r>
      <w:r>
        <w:t xml:space="preserve"> </w:t>
      </w:r>
      <w:r w:rsidRPr="000435DE">
        <w:t xml:space="preserve">встречаемся с Ильей Ильичем утром, он лежит («лежанье» - его нормальное состояние), лежит в комнате, служившей ему </w:t>
      </w:r>
      <w:r>
        <w:t xml:space="preserve"> </w:t>
      </w:r>
      <w:r w:rsidRPr="000435DE">
        <w:t xml:space="preserve">спальней, кабинетом и приемной. Такая довольно необычная первая встреча с героем. Увидев Обломова, мы начинаем </w:t>
      </w:r>
      <w:r>
        <w:t xml:space="preserve"> </w:t>
      </w:r>
      <w:r w:rsidRPr="000435DE">
        <w:t xml:space="preserve">осматривать комнату. Она с первого взгляда кажется нам «прекрасно убранной». Но «опытный глаз с чистым вкусом одним </w:t>
      </w:r>
      <w:r>
        <w:t xml:space="preserve"> </w:t>
      </w:r>
      <w:r w:rsidRPr="000435DE">
        <w:t xml:space="preserve">беглым взглядом на все, что тут было, прочел бы желание соблюсти decorum1 неизбежных приличий, лишь бы отделаться от </w:t>
      </w:r>
      <w:r>
        <w:t xml:space="preserve"> </w:t>
      </w:r>
      <w:r w:rsidRPr="000435DE">
        <w:t xml:space="preserve">них». Мы все всматриваемся в окружающий нас «быт» глубже и … Обломов не может найти носовой платок, а позже оказывается, </w:t>
      </w:r>
      <w:r>
        <w:t xml:space="preserve"> </w:t>
      </w:r>
      <w:r w:rsidRPr="000435DE">
        <w:t xml:space="preserve">что он сам же на нем лежит. Брошенное со вчерашнего дня полотенце! </w:t>
      </w:r>
      <w:r>
        <w:t xml:space="preserve"> </w:t>
      </w:r>
      <w:r w:rsidRPr="000435DE">
        <w:t xml:space="preserve">, забытая на столе тарелка с ломтем хлеба. Исписанная и замасленная тетрадка, клочки бумаги (это счета от мясника, от </w:t>
      </w:r>
      <w:r>
        <w:t xml:space="preserve"> </w:t>
      </w:r>
      <w:r w:rsidRPr="000435DE">
        <w:t xml:space="preserve">зеленщика, от хлебника, от прачки), засохшая чернильница.… Вот такой он «интерьер». </w:t>
      </w:r>
    </w:p>
    <w:p w:rsidR="00E621F2" w:rsidRDefault="00E621F2" w:rsidP="00E621F2">
      <w:pPr>
        <w:spacing w:before="120"/>
        <w:ind w:firstLine="567"/>
        <w:jc w:val="both"/>
      </w:pPr>
      <w:r w:rsidRPr="000435DE">
        <w:t xml:space="preserve">В доме у Обломова работают два человека. Это Анисья, которая работала на кухне и «участвовала в убирании комнат только </w:t>
      </w:r>
      <w:r>
        <w:t xml:space="preserve"> </w:t>
      </w:r>
      <w:r w:rsidRPr="000435DE">
        <w:t xml:space="preserve">раз в году, когда мыла полы.» Все остальное делал Захар. «Он и служи Барину, и мети и чисть, он и на побегушках». И </w:t>
      </w:r>
      <w:r>
        <w:t xml:space="preserve"> </w:t>
      </w:r>
      <w:r w:rsidRPr="000435DE">
        <w:t xml:space="preserve">Анисья, и Захар одеты неопрятно, оба работают не очень охотно. Такие факты опять же «раскрывают» нам характер владельца </w:t>
      </w:r>
      <w:r>
        <w:t xml:space="preserve"> </w:t>
      </w:r>
      <w:r w:rsidRPr="000435DE">
        <w:t xml:space="preserve">дома с такими слугами. Обломова ведь, как получается, не интересует даже то, что пол в его доме моют раз в год (в прямой </w:t>
      </w:r>
      <w:r>
        <w:t xml:space="preserve"> </w:t>
      </w:r>
      <w:r w:rsidRPr="000435DE">
        <w:t xml:space="preserve">смысле это фразы). </w:t>
      </w:r>
    </w:p>
    <w:p w:rsidR="00E621F2" w:rsidRDefault="00E621F2" w:rsidP="00E621F2">
      <w:pPr>
        <w:spacing w:before="120"/>
        <w:ind w:firstLine="567"/>
        <w:jc w:val="both"/>
      </w:pPr>
      <w:r w:rsidRPr="000435DE">
        <w:t xml:space="preserve">«Пункт» следующий. Интересно, что достаточно большое место в романе уделяется истории Обломова, истории его </w:t>
      </w:r>
      <w:r>
        <w:t xml:space="preserve"> </w:t>
      </w:r>
      <w:r w:rsidRPr="000435DE">
        <w:t xml:space="preserve">формирования как личности. Рассматривается здесь и история возникновения «обломовщины», история развития этого явления. </w:t>
      </w:r>
    </w:p>
    <w:p w:rsidR="00E621F2" w:rsidRDefault="00E621F2" w:rsidP="00E621F2">
      <w:pPr>
        <w:spacing w:before="120"/>
        <w:ind w:firstLine="567"/>
        <w:jc w:val="both"/>
      </w:pPr>
      <w:r w:rsidRPr="000435DE">
        <w:t xml:space="preserve">Имеют место быть два «источника», повествующие об истории Обломова и «обломовщины». </w:t>
      </w:r>
      <w:r>
        <w:t xml:space="preserve"> </w:t>
      </w:r>
    </w:p>
    <w:p w:rsidR="00E621F2" w:rsidRDefault="00E621F2" w:rsidP="00E621F2">
      <w:pPr>
        <w:spacing w:before="120"/>
        <w:ind w:firstLine="567"/>
        <w:jc w:val="both"/>
      </w:pPr>
      <w:r w:rsidRPr="000435DE">
        <w:t xml:space="preserve">Во-первых, это две главы первой части, где мы узнаем о сущности Обломова, рассматривая то, как изменялся и изменялся ли </w:t>
      </w:r>
      <w:r>
        <w:t xml:space="preserve"> </w:t>
      </w:r>
      <w:r w:rsidRPr="000435DE">
        <w:t xml:space="preserve">«быт» вокруг него. Мы узнаем, что было с Ильей Ильичем при жизни родителей, что было, когда он был молод…. По смерти </w:t>
      </w:r>
      <w:r>
        <w:t xml:space="preserve"> </w:t>
      </w:r>
      <w:r w:rsidRPr="000435DE">
        <w:t xml:space="preserve">отца и матери он стал единственным обладателем трехсот пятидесяти душ, стал получать больше дохода. Он «нанял квартиру </w:t>
      </w:r>
      <w:r>
        <w:t xml:space="preserve"> </w:t>
      </w:r>
      <w:r w:rsidRPr="000435DE">
        <w:t xml:space="preserve">побольше, прибавил к своему штату еще повара и завел было пару лошадей». </w:t>
      </w:r>
    </w:p>
    <w:p w:rsidR="00E621F2" w:rsidRDefault="00E621F2" w:rsidP="00E621F2">
      <w:pPr>
        <w:spacing w:before="120"/>
        <w:ind w:firstLine="567"/>
        <w:jc w:val="both"/>
      </w:pPr>
      <w:r w:rsidRPr="000435DE">
        <w:t xml:space="preserve">Второй бесценный источник…. Как-то, в очередной раз рассуждая про себя о жизни… Сон остановил медленный и ленивый поток </w:t>
      </w:r>
      <w:r>
        <w:t xml:space="preserve"> </w:t>
      </w:r>
      <w:r w:rsidRPr="000435DE">
        <w:t xml:space="preserve">его мыслей и мгновенно перенес его в другую эпоху, к другим людям, в другое место…» </w:t>
      </w:r>
    </w:p>
    <w:p w:rsidR="00E621F2" w:rsidRDefault="00E621F2" w:rsidP="00E621F2">
      <w:pPr>
        <w:spacing w:before="120"/>
        <w:ind w:firstLine="567"/>
        <w:jc w:val="both"/>
      </w:pPr>
      <w:r w:rsidRPr="000435DE">
        <w:t xml:space="preserve">Обломов увидел во сне свое детство. Ему было только семь лет. Он увидел все то, что окружало его когда-то, увидел свою </w:t>
      </w:r>
      <w:r>
        <w:t xml:space="preserve"> </w:t>
      </w:r>
      <w:r w:rsidRPr="000435DE">
        <w:t xml:space="preserve">няню, давно умершую мать, увидел себя хорошеньким, красненьким шалуном…. Увидел он и ту самую «обломовщину», тот быт…. В </w:t>
      </w:r>
      <w:r>
        <w:t xml:space="preserve"> </w:t>
      </w:r>
      <w:r w:rsidRPr="000435DE">
        <w:t xml:space="preserve">благословенном уголке, в чудном крае упоительно лето, «ни страшных бурь, ни разрушений не слыхать в том краю». И там, </w:t>
      </w:r>
      <w:r>
        <w:t xml:space="preserve"> </w:t>
      </w:r>
      <w:r w:rsidRPr="000435DE">
        <w:t xml:space="preserve">там все по одному кругу: поели, поспали, послушали рассказы-сказки, повязали, поразмышляли, поели, поспали… Ребенок же </w:t>
      </w:r>
      <w:r>
        <w:t xml:space="preserve"> </w:t>
      </w:r>
      <w:r w:rsidRPr="000435DE">
        <w:t xml:space="preserve">там всегда подле взрослого, подле маменьки или няни. Ребенка там «выхаживали», берегли, опасаясь, иногда даже не давали </w:t>
      </w:r>
      <w:r>
        <w:t xml:space="preserve"> </w:t>
      </w:r>
      <w:r w:rsidRPr="000435DE">
        <w:t xml:space="preserve">шагу ступить одному. </w:t>
      </w:r>
    </w:p>
    <w:p w:rsidR="00E621F2" w:rsidRDefault="00E621F2" w:rsidP="00E621F2">
      <w:pPr>
        <w:spacing w:before="120"/>
        <w:ind w:firstLine="567"/>
        <w:jc w:val="both"/>
      </w:pPr>
      <w:r w:rsidRPr="000435DE">
        <w:t xml:space="preserve">Что ж, вот они и корни Обломова, корни «обломовщины» - все по заведенному плану, все делать по расписанию, все ставить </w:t>
      </w:r>
      <w:r>
        <w:t xml:space="preserve"> </w:t>
      </w:r>
      <w:r w:rsidRPr="000435DE">
        <w:t xml:space="preserve">в положенные места…. Такой вот своеобразный быт. Обломовский. </w:t>
      </w:r>
    </w:p>
    <w:p w:rsidR="00E621F2" w:rsidRDefault="00E621F2" w:rsidP="00E621F2">
      <w:pPr>
        <w:spacing w:before="120"/>
        <w:ind w:firstLine="567"/>
        <w:jc w:val="both"/>
      </w:pPr>
      <w:r w:rsidRPr="000435DE">
        <w:t xml:space="preserve">Через изображение быта мы представляем себе время, воображаем обстановку, рисуя ее правильно, такой, какой она была. С </w:t>
      </w:r>
      <w:r>
        <w:t xml:space="preserve"> </w:t>
      </w:r>
      <w:r w:rsidRPr="000435DE">
        <w:t xml:space="preserve">помощью быта мы, конечно, глубже проникаем в героев. В конце романа возвращается халат, он становится, правда, еще более </w:t>
      </w:r>
      <w:r>
        <w:t xml:space="preserve"> </w:t>
      </w:r>
      <w:r w:rsidRPr="000435DE">
        <w:t xml:space="preserve">потрепанным, дырявым. Возвращается диван, хотя действие уже происходит в новом месте жительства Обломова, в «доме вдовы </w:t>
      </w:r>
      <w:r>
        <w:t xml:space="preserve"> </w:t>
      </w:r>
      <w:r w:rsidRPr="000435DE">
        <w:t xml:space="preserve">коллежского секретаря Пшеницына». </w:t>
      </w:r>
    </w:p>
    <w:p w:rsidR="00E621F2" w:rsidRDefault="00E621F2" w:rsidP="00E621F2">
      <w:pPr>
        <w:spacing w:before="120"/>
        <w:ind w:firstLine="567"/>
        <w:jc w:val="both"/>
      </w:pPr>
      <w:r w:rsidRPr="000435DE">
        <w:t xml:space="preserve">Все то же самое, разве что одна новая деталь – мелькающие в полуотворенной двери комнаты голые локти хозяйки, </w:t>
      </w:r>
      <w:r>
        <w:t xml:space="preserve"> </w:t>
      </w:r>
      <w:r w:rsidRPr="000435DE">
        <w:t xml:space="preserve">работающие локти матери ребенка Обломова, матери маленького Андрюши. Сначала эти локти были белые, как-то по </w:t>
      </w:r>
      <w:r>
        <w:t xml:space="preserve"> </w:t>
      </w:r>
      <w:r w:rsidRPr="000435DE">
        <w:t xml:space="preserve">аристократически белые, но потом кожа состарилась, локти стали обычными. А потом некому стало на них смотреть. </w:t>
      </w:r>
    </w:p>
    <w:p w:rsidR="00E621F2" w:rsidRDefault="00E621F2" w:rsidP="00E621F2">
      <w:pPr>
        <w:spacing w:before="120"/>
        <w:ind w:firstLine="567"/>
        <w:jc w:val="both"/>
      </w:pPr>
      <w:r w:rsidRPr="000435DE">
        <w:t xml:space="preserve">Судьбу и жизнь Обломова проследили по единым деталям быта, увидели, что с Ильей Ильичем происходило, увидели, совсем не </w:t>
      </w:r>
      <w:r>
        <w:t xml:space="preserve"> </w:t>
      </w:r>
      <w:r w:rsidRPr="000435DE">
        <w:t xml:space="preserve">рассматривая фактов. </w:t>
      </w:r>
    </w:p>
    <w:p w:rsidR="00E621F2" w:rsidRPr="000435DE" w:rsidRDefault="00E621F2" w:rsidP="00E621F2">
      <w:pPr>
        <w:spacing w:before="120"/>
        <w:ind w:firstLine="567"/>
        <w:jc w:val="both"/>
      </w:pPr>
      <w:r w:rsidRPr="000435DE">
        <w:t xml:space="preserve">Такое мастерство пленяет.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21F2"/>
    <w:rsid w:val="00002B5A"/>
    <w:rsid w:val="000435DE"/>
    <w:rsid w:val="0010437E"/>
    <w:rsid w:val="00316F32"/>
    <w:rsid w:val="003E6EEC"/>
    <w:rsid w:val="00602E09"/>
    <w:rsid w:val="00616072"/>
    <w:rsid w:val="006A5004"/>
    <w:rsid w:val="00710178"/>
    <w:rsid w:val="0081563E"/>
    <w:rsid w:val="008B35EE"/>
    <w:rsid w:val="00905CC1"/>
    <w:rsid w:val="00AB6363"/>
    <w:rsid w:val="00B42C45"/>
    <w:rsid w:val="00B47B6A"/>
    <w:rsid w:val="00E6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9A44938-1443-46B4-8F17-D404EA7F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1F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E621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842</Words>
  <Characters>4802</Characters>
  <Application>Microsoft Office Word</Application>
  <DocSecurity>0</DocSecurity>
  <Lines>40</Lines>
  <Paragraphs>11</Paragraphs>
  <ScaleCrop>false</ScaleCrop>
  <Company>Home</Company>
  <LinksUpToDate>false</LinksUpToDate>
  <CharactersWithSpaces>5633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Мастерство в изображении быта героев одного из произведений русской литературы XIX века</dc:title>
  <dc:subject/>
  <dc:creator>User</dc:creator>
  <cp:keywords/>
  <dc:description/>
  <cp:lastModifiedBy>admin</cp:lastModifiedBy>
  <cp:revision>2</cp:revision>
  <dcterms:created xsi:type="dcterms:W3CDTF">2014-03-30T10:43:00Z</dcterms:created>
  <dcterms:modified xsi:type="dcterms:W3CDTF">2014-03-30T10:43:00Z</dcterms:modified>
</cp:coreProperties>
</file>