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60" w:rsidRDefault="00B31148">
      <w:pPr>
        <w:pStyle w:val="1"/>
        <w:jc w:val="center"/>
      </w:pPr>
      <w:r>
        <w:t>Нам в настоящем надо знать прошлое чтобы жить в будущем</w:t>
      </w:r>
    </w:p>
    <w:p w:rsidR="00CF7260" w:rsidRPr="00B31148" w:rsidRDefault="00B31148">
      <w:pPr>
        <w:pStyle w:val="a3"/>
        <w:rPr>
          <w:b/>
          <w:bCs/>
        </w:rPr>
      </w:pPr>
      <w:r>
        <w:rPr>
          <w:b/>
          <w:bCs/>
        </w:rPr>
        <w:t>Я дал себе слово всегда говорить правду…</w:t>
      </w:r>
    </w:p>
    <w:p w:rsidR="00CF7260" w:rsidRDefault="00B31148">
      <w:pPr>
        <w:rPr>
          <w:b/>
          <w:bCs/>
        </w:rPr>
      </w:pPr>
      <w:r>
        <w:rPr>
          <w:b/>
          <w:bCs/>
        </w:rPr>
        <w:t>М.Зощенко</w:t>
      </w:r>
    </w:p>
    <w:p w:rsidR="00CF7260" w:rsidRDefault="00B31148">
      <w:pPr>
        <w:rPr>
          <w:b/>
          <w:bCs/>
        </w:rPr>
      </w:pPr>
      <w:r>
        <w:rPr>
          <w:b/>
          <w:bCs/>
        </w:rPr>
        <w:t xml:space="preserve">Я пишу только за то, что глаза мои </w:t>
      </w:r>
    </w:p>
    <w:p w:rsidR="00CF7260" w:rsidRDefault="00B31148">
      <w:pPr>
        <w:rPr>
          <w:b/>
          <w:bCs/>
        </w:rPr>
      </w:pPr>
      <w:r>
        <w:rPr>
          <w:b/>
          <w:bCs/>
        </w:rPr>
        <w:t xml:space="preserve">Мои собственноручно видели </w:t>
      </w:r>
    </w:p>
    <w:p w:rsidR="00CF7260" w:rsidRDefault="00B31148">
      <w:pPr>
        <w:rPr>
          <w:b/>
          <w:bCs/>
        </w:rPr>
      </w:pPr>
      <w:r>
        <w:rPr>
          <w:b/>
          <w:bCs/>
        </w:rPr>
        <w:t>И.Бабель.</w:t>
      </w:r>
    </w:p>
    <w:p w:rsidR="00CF7260" w:rsidRDefault="00B31148">
      <w:pPr>
        <w:rPr>
          <w:b/>
          <w:bCs/>
        </w:rPr>
      </w:pPr>
      <w:r>
        <w:rPr>
          <w:b/>
          <w:bCs/>
        </w:rPr>
        <w:t>Цели урока: - Дать понятие “возвращенной литературы”;</w:t>
      </w:r>
    </w:p>
    <w:p w:rsidR="00CF7260" w:rsidRDefault="00B31148">
      <w:pPr>
        <w:rPr>
          <w:b/>
          <w:bCs/>
        </w:rPr>
      </w:pPr>
      <w:r>
        <w:rPr>
          <w:b/>
          <w:bCs/>
        </w:rPr>
        <w:t>обсудить полученные по теме знания; проверить уровень осмысления материала; развивать монологическую речь; развивать коммутативные способности; формировать гражданскую позицию. Тип урока: урок-семинар</w:t>
      </w:r>
    </w:p>
    <w:p w:rsidR="00CF7260" w:rsidRDefault="00B31148">
      <w:pPr>
        <w:rPr>
          <w:b/>
          <w:bCs/>
        </w:rPr>
      </w:pPr>
      <w:r>
        <w:rPr>
          <w:b/>
          <w:bCs/>
        </w:rPr>
        <w:t>Форма работы: групповая</w:t>
      </w:r>
    </w:p>
    <w:p w:rsidR="00CF7260" w:rsidRDefault="00B31148">
      <w:pPr>
        <w:rPr>
          <w:b/>
          <w:bCs/>
        </w:rPr>
      </w:pPr>
      <w:r>
        <w:rPr>
          <w:b/>
          <w:bCs/>
        </w:rPr>
        <w:t>Оборудование: 1. портреты писателей и поэтов</w:t>
      </w:r>
    </w:p>
    <w:p w:rsidR="00CF7260" w:rsidRDefault="00B31148">
      <w:pPr>
        <w:rPr>
          <w:b/>
          <w:bCs/>
        </w:rPr>
      </w:pPr>
      <w:r>
        <w:rPr>
          <w:b/>
          <w:bCs/>
        </w:rPr>
        <w:t>2. тексты произведений</w:t>
      </w:r>
    </w:p>
    <w:p w:rsidR="00CF7260" w:rsidRDefault="00B31148">
      <w:pPr>
        <w:rPr>
          <w:b/>
          <w:bCs/>
        </w:rPr>
      </w:pPr>
      <w:r>
        <w:rPr>
          <w:b/>
          <w:bCs/>
        </w:rPr>
        <w:t>3. листы для групповой работы.</w:t>
      </w:r>
    </w:p>
    <w:p w:rsidR="00CF7260" w:rsidRDefault="00B31148">
      <w:pPr>
        <w:rPr>
          <w:b/>
          <w:bCs/>
        </w:rPr>
      </w:pPr>
      <w:r>
        <w:rPr>
          <w:b/>
          <w:bCs/>
        </w:rPr>
        <w:t>4. фломастеры.</w:t>
      </w:r>
    </w:p>
    <w:p w:rsidR="00CF7260" w:rsidRDefault="00B31148">
      <w:pPr>
        <w:rPr>
          <w:b/>
          <w:bCs/>
        </w:rPr>
      </w:pPr>
      <w:r>
        <w:rPr>
          <w:b/>
          <w:bCs/>
        </w:rPr>
        <w:t>Ход урока. Вступительное слово учителя.</w:t>
      </w:r>
    </w:p>
    <w:p w:rsidR="00CF7260" w:rsidRDefault="00B31148">
      <w:pPr>
        <w:rPr>
          <w:b/>
          <w:bCs/>
        </w:rPr>
      </w:pPr>
      <w:r>
        <w:rPr>
          <w:b/>
          <w:bCs/>
        </w:rPr>
        <w:t>Тема сегодняшнего урока вытекает из уроков, на которых мы с вами видели как взаимодействует время и личность в романе А.Толстого “Петр I”; заглянули в будущее с героями Замятина, стояли в очереди к тюремному окну с А. Ахматовой, задумались над судьбой лирического героя А. Твордовского, ужаснулись правде Шаламова, прожили один день в лагере с Иваном Денисовичем Шуховым, побывали у Черных камней с поэтом Жигулиным.</w:t>
      </w:r>
    </w:p>
    <w:p w:rsidR="00CF7260" w:rsidRDefault="00B31148">
      <w:pPr>
        <w:rPr>
          <w:b/>
          <w:bCs/>
        </w:rPr>
      </w:pPr>
      <w:r>
        <w:rPr>
          <w:b/>
          <w:bCs/>
        </w:rPr>
        <w:t>“ Нам в настоящем надо знать прошлое, чтобы жить в будущем”</w:t>
      </w:r>
    </w:p>
    <w:p w:rsidR="00CF7260" w:rsidRDefault="00B31148">
      <w:pPr>
        <w:rPr>
          <w:b/>
          <w:bCs/>
        </w:rPr>
      </w:pPr>
      <w:r>
        <w:rPr>
          <w:b/>
          <w:bCs/>
        </w:rPr>
        <w:t>Нам предстоит обобщить полученные знания, познакомиться с новым понятием “возвращенная литература”, попробовать извлечь уроки из художественных произведений для того, что страшное прошлое не вернулось.</w:t>
      </w:r>
    </w:p>
    <w:p w:rsidR="00CF7260" w:rsidRDefault="00B31148">
      <w:pPr>
        <w:rPr>
          <w:b/>
          <w:bCs/>
        </w:rPr>
      </w:pPr>
      <w:r>
        <w:rPr>
          <w:b/>
          <w:bCs/>
        </w:rPr>
        <w:t>I. Этап урока.</w:t>
      </w:r>
    </w:p>
    <w:p w:rsidR="00CF7260" w:rsidRDefault="00B31148">
      <w:pPr>
        <w:rPr>
          <w:b/>
          <w:bCs/>
        </w:rPr>
      </w:pPr>
      <w:r>
        <w:rPr>
          <w:b/>
          <w:bCs/>
        </w:rPr>
        <w:t xml:space="preserve">Посмотрите на портреты писателей и поэтов. Вы их узнали. Что общего в их судьбах? Какие произведения из вы знаете? Какие проблемы поднимали они в своих произведениях? </w:t>
      </w:r>
    </w:p>
    <w:p w:rsidR="00CF7260" w:rsidRDefault="00B31148">
      <w:pPr>
        <w:rPr>
          <w:b/>
          <w:bCs/>
        </w:rPr>
      </w:pPr>
      <w:r>
        <w:rPr>
          <w:b/>
          <w:bCs/>
        </w:rPr>
        <w:t>Оформите ответ в виде схемы. Ответьте на вопрос. Почему эти авторы и их произведения вошли в разряд “возвращенной литературы”.</w:t>
      </w:r>
    </w:p>
    <w:p w:rsidR="00CF7260" w:rsidRDefault="00B31148">
      <w:pPr>
        <w:rPr>
          <w:b/>
          <w:bCs/>
        </w:rPr>
      </w:pPr>
      <w:r>
        <w:rPr>
          <w:b/>
          <w:bCs/>
        </w:rPr>
        <w:t>Учитель: А. Солженицын.</w:t>
      </w:r>
    </w:p>
    <w:p w:rsidR="00CF7260" w:rsidRDefault="00B31148">
      <w:pPr>
        <w:rPr>
          <w:b/>
          <w:bCs/>
        </w:rPr>
      </w:pPr>
      <w:r>
        <w:rPr>
          <w:b/>
          <w:bCs/>
        </w:rPr>
        <w:t>Поэты русские! Я с болью одинокой,</w:t>
      </w:r>
    </w:p>
    <w:p w:rsidR="00CF7260" w:rsidRDefault="00B31148">
      <w:pPr>
        <w:rPr>
          <w:b/>
          <w:bCs/>
        </w:rPr>
      </w:pPr>
      <w:r>
        <w:rPr>
          <w:b/>
          <w:bCs/>
        </w:rPr>
        <w:t>В тоске затравленной перебираю вас.</w:t>
      </w:r>
    </w:p>
    <w:p w:rsidR="00CF7260" w:rsidRDefault="00B31148">
      <w:pPr>
        <w:rPr>
          <w:b/>
          <w:bCs/>
        </w:rPr>
      </w:pPr>
      <w:r>
        <w:rPr>
          <w:b/>
          <w:bCs/>
        </w:rPr>
        <w:t>Пришел и мой, мой ранний, мой жестокий</w:t>
      </w:r>
    </w:p>
    <w:p w:rsidR="00CF7260" w:rsidRDefault="00B31148">
      <w:pPr>
        <w:rPr>
          <w:b/>
          <w:bCs/>
        </w:rPr>
      </w:pPr>
      <w:r>
        <w:rPr>
          <w:b/>
          <w:bCs/>
        </w:rPr>
        <w:t>Час истребления, уничтожения нас.</w:t>
      </w:r>
    </w:p>
    <w:p w:rsidR="00CF7260" w:rsidRDefault="00B31148">
      <w:pPr>
        <w:rPr>
          <w:b/>
          <w:bCs/>
        </w:rPr>
      </w:pPr>
      <w:r>
        <w:rPr>
          <w:b/>
          <w:bCs/>
        </w:rPr>
        <w:t>Не знали мы тех лет, отстойных и зрелых,</w:t>
      </w:r>
    </w:p>
    <w:p w:rsidR="00CF7260" w:rsidRDefault="00B31148">
      <w:pPr>
        <w:rPr>
          <w:b/>
          <w:bCs/>
        </w:rPr>
      </w:pPr>
      <w:r>
        <w:rPr>
          <w:b/>
          <w:bCs/>
        </w:rPr>
        <w:t>Когда со слов спадет горячность туман.</w:t>
      </w:r>
    </w:p>
    <w:p w:rsidR="00CF7260" w:rsidRDefault="00B31148">
      <w:pPr>
        <w:rPr>
          <w:b/>
          <w:bCs/>
        </w:rPr>
      </w:pPr>
      <w:r>
        <w:rPr>
          <w:b/>
          <w:bCs/>
        </w:rPr>
        <w:t>Два наших первенца застрелены в дуэлях,</w:t>
      </w:r>
    </w:p>
    <w:p w:rsidR="00CF7260" w:rsidRDefault="00B31148">
      <w:pPr>
        <w:rPr>
          <w:b/>
          <w:bCs/>
        </w:rPr>
      </w:pPr>
      <w:r>
        <w:rPr>
          <w:b/>
          <w:bCs/>
        </w:rPr>
        <w:t>Растерзан третий в реве мусульман.</w:t>
      </w:r>
    </w:p>
    <w:p w:rsidR="00CF7260" w:rsidRDefault="00B31148">
      <w:pPr>
        <w:rPr>
          <w:b/>
          <w:bCs/>
        </w:rPr>
      </w:pPr>
      <w:r>
        <w:rPr>
          <w:b/>
          <w:bCs/>
        </w:rPr>
        <w:t>Нас всех, нас всех пред пушкинской гранью</w:t>
      </w:r>
    </w:p>
    <w:p w:rsidR="00CF7260" w:rsidRDefault="00B31148">
      <w:pPr>
        <w:rPr>
          <w:b/>
          <w:bCs/>
        </w:rPr>
      </w:pPr>
      <w:r>
        <w:rPr>
          <w:b/>
          <w:bCs/>
        </w:rPr>
        <w:t>Многоголовно гибель стерегла:</w:t>
      </w:r>
    </w:p>
    <w:p w:rsidR="00CF7260" w:rsidRDefault="00B31148">
      <w:pPr>
        <w:rPr>
          <w:b/>
          <w:bCs/>
        </w:rPr>
      </w:pPr>
      <w:r>
        <w:rPr>
          <w:b/>
          <w:bCs/>
        </w:rPr>
        <w:t>Безумием, гниением, зеленым умираньем,</w:t>
      </w:r>
    </w:p>
    <w:p w:rsidR="00CF7260" w:rsidRDefault="00B31148">
      <w:pPr>
        <w:rPr>
          <w:b/>
          <w:bCs/>
        </w:rPr>
      </w:pPr>
      <w:r>
        <w:rPr>
          <w:b/>
          <w:bCs/>
        </w:rPr>
        <w:t>Мгновенным ли пыланием чела.</w:t>
      </w:r>
    </w:p>
    <w:p w:rsidR="00CF7260" w:rsidRDefault="00B31148">
      <w:pPr>
        <w:rPr>
          <w:b/>
          <w:bCs/>
        </w:rPr>
      </w:pPr>
      <w:r>
        <w:rPr>
          <w:b/>
          <w:bCs/>
        </w:rPr>
        <w:t>Повешен тот, а этот сослан в рудник.</w:t>
      </w:r>
    </w:p>
    <w:p w:rsidR="00CF7260" w:rsidRDefault="00B31148">
      <w:pPr>
        <w:rPr>
          <w:b/>
          <w:bCs/>
        </w:rPr>
      </w:pPr>
      <w:r>
        <w:rPr>
          <w:b/>
          <w:bCs/>
        </w:rPr>
        <w:t>Иных подбил догадливый черкес…</w:t>
      </w:r>
    </w:p>
    <w:p w:rsidR="00CF7260" w:rsidRDefault="00B31148">
      <w:pPr>
        <w:rPr>
          <w:b/>
          <w:bCs/>
        </w:rPr>
      </w:pPr>
      <w:r>
        <w:rPr>
          <w:b/>
          <w:bCs/>
        </w:rPr>
        <w:t>Санкт-петербургские нахмуренные будни</w:t>
      </w:r>
    </w:p>
    <w:p w:rsidR="00CF7260" w:rsidRDefault="00B31148">
      <w:pPr>
        <w:rPr>
          <w:b/>
          <w:bCs/>
        </w:rPr>
      </w:pPr>
      <w:r>
        <w:rPr>
          <w:b/>
          <w:bCs/>
        </w:rPr>
        <w:t>Да желть бензинная … небес.</w:t>
      </w:r>
    </w:p>
    <w:p w:rsidR="00CF7260" w:rsidRDefault="00B31148">
      <w:pPr>
        <w:rPr>
          <w:b/>
          <w:bCs/>
        </w:rPr>
      </w:pPr>
      <w:r>
        <w:rPr>
          <w:b/>
          <w:bCs/>
        </w:rPr>
        <w:t>Чума на вас, российские поэты!</w:t>
      </w:r>
    </w:p>
    <w:p w:rsidR="00CF7260" w:rsidRDefault="00B31148">
      <w:pPr>
        <w:rPr>
          <w:b/>
          <w:bCs/>
        </w:rPr>
      </w:pPr>
      <w:r>
        <w:rPr>
          <w:b/>
          <w:bCs/>
        </w:rPr>
        <w:t>Текучим воском вылиты каким? –</w:t>
      </w:r>
    </w:p>
    <w:p w:rsidR="00CF7260" w:rsidRDefault="00B31148">
      <w:pPr>
        <w:rPr>
          <w:b/>
          <w:bCs/>
        </w:rPr>
      </w:pPr>
      <w:r>
        <w:rPr>
          <w:b/>
          <w:bCs/>
        </w:rPr>
        <w:t>Один в петлю, другой – из пистолета,</w:t>
      </w:r>
    </w:p>
    <w:p w:rsidR="00CF7260" w:rsidRDefault="00B31148">
      <w:pPr>
        <w:rPr>
          <w:b/>
          <w:bCs/>
        </w:rPr>
      </w:pPr>
      <w:r>
        <w:rPr>
          <w:b/>
          <w:bCs/>
        </w:rPr>
        <w:t>К расстрелу третьего, четвертого в Наросм.</w:t>
      </w:r>
    </w:p>
    <w:p w:rsidR="00CF7260" w:rsidRDefault="00B31148">
      <w:pPr>
        <w:rPr>
          <w:b/>
          <w:bCs/>
        </w:rPr>
      </w:pPr>
      <w:r>
        <w:rPr>
          <w:b/>
          <w:bCs/>
        </w:rPr>
        <w:t>Возвращается к нам литература ранее внесенная в, “черные списки”, произведения долгие годы пролежавшие в редакционных портфелях, произведения так называемых диссидентов. Произведения пестрые по социально-политическим, эстетическим ориентациям объединены одним – ярко выраженной антитоталитарной направленностью.</w:t>
      </w:r>
    </w:p>
    <w:p w:rsidR="00CF7260" w:rsidRDefault="00B31148">
      <w:pPr>
        <w:rPr>
          <w:b/>
          <w:bCs/>
        </w:rPr>
      </w:pPr>
      <w:r>
        <w:rPr>
          <w:b/>
          <w:bCs/>
        </w:rPr>
        <w:t>А что значит тоталитаризм? Тоталитарное государство, тоталитарный режим? – 6 мин.</w:t>
      </w:r>
    </w:p>
    <w:p w:rsidR="00CF7260" w:rsidRDefault="00B31148">
      <w:pPr>
        <w:rPr>
          <w:b/>
          <w:bCs/>
        </w:rPr>
      </w:pPr>
      <w:r>
        <w:rPr>
          <w:b/>
          <w:bCs/>
        </w:rPr>
        <w:t>II этап. Выступление историков.</w:t>
      </w:r>
    </w:p>
    <w:p w:rsidR="00CF7260" w:rsidRDefault="00B31148">
      <w:pPr>
        <w:rPr>
          <w:b/>
          <w:bCs/>
        </w:rPr>
      </w:pPr>
      <w:r>
        <w:rPr>
          <w:b/>
          <w:bCs/>
        </w:rPr>
        <w:t>III этап. На ХХ съезде КПСС прозвучало “культ личности” Так назвали время правления Сталина. Но ведь был Гитлер, Франко, Пол-Пот. Какова была их цель? На листе №2 напишите как вы понимаете слово. ВЛАСТЬ.</w:t>
      </w:r>
    </w:p>
    <w:p w:rsidR="00CF7260" w:rsidRDefault="00B31148">
      <w:pPr>
        <w:rPr>
          <w:b/>
          <w:bCs/>
        </w:rPr>
      </w:pPr>
      <w:r>
        <w:rPr>
          <w:b/>
          <w:bCs/>
        </w:rPr>
        <w:t>10 мин</w:t>
      </w:r>
    </w:p>
    <w:p w:rsidR="00CF7260" w:rsidRDefault="008074D5">
      <w:pPr>
        <w:rPr>
          <w:b/>
          <w:bCs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89.5pt;height:219.75pt"/>
        </w:pict>
      </w:r>
      <w:r>
        <w:rPr>
          <w:b/>
          <w:noProof/>
        </w:rPr>
        <w:pict>
          <v:shape id="_x0000_i1033" type="#_x0000_t75" style="width:477pt;height:186pt"/>
        </w:pict>
      </w:r>
      <w:r w:rsidR="00B31148">
        <w:rPr>
          <w:b/>
          <w:bCs/>
        </w:rPr>
        <w:t>IV. Учитель.</w:t>
      </w:r>
    </w:p>
    <w:p w:rsidR="00CF7260" w:rsidRDefault="00B31148">
      <w:pPr>
        <w:rPr>
          <w:b/>
          <w:bCs/>
        </w:rPr>
      </w:pPr>
      <w:r>
        <w:rPr>
          <w:b/>
          <w:bCs/>
        </w:rPr>
        <w:t>Объективно жизнь в тоталитарном государстве тяжела и опасна. Осознать мир тоталитарной системы таким, какое он есть на самом деле – это навсегда потерять спокойствие и уверенность в завтрашнем дне.</w:t>
      </w:r>
    </w:p>
    <w:p w:rsidR="00CF7260" w:rsidRDefault="00B31148">
      <w:pPr>
        <w:rPr>
          <w:b/>
          <w:bCs/>
        </w:rPr>
      </w:pPr>
      <w:r>
        <w:rPr>
          <w:b/>
          <w:bCs/>
        </w:rPr>
        <w:t>Несмотря на глобальную ложь пропаганды наиболее интеллигентные и внутренне не зависимые люди сохраняют свою точку зрения.</w:t>
      </w:r>
    </w:p>
    <w:p w:rsidR="00CF7260" w:rsidRDefault="00B31148">
      <w:pPr>
        <w:rPr>
          <w:b/>
          <w:bCs/>
        </w:rPr>
      </w:pPr>
      <w:r>
        <w:rPr>
          <w:b/>
          <w:bCs/>
        </w:rPr>
        <w:t>Как сказал О. Мендельштам:</w:t>
      </w:r>
    </w:p>
    <w:p w:rsidR="00CF7260" w:rsidRDefault="00B31148">
      <w:pPr>
        <w:rPr>
          <w:b/>
          <w:bCs/>
        </w:rPr>
      </w:pPr>
      <w:r>
        <w:rPr>
          <w:b/>
          <w:bCs/>
        </w:rPr>
        <w:t>“ Я не смолчу, не заглушу боли,</w:t>
      </w:r>
    </w:p>
    <w:p w:rsidR="00CF7260" w:rsidRDefault="00B31148">
      <w:pPr>
        <w:rPr>
          <w:b/>
          <w:bCs/>
        </w:rPr>
      </w:pPr>
      <w:r>
        <w:rPr>
          <w:b/>
          <w:bCs/>
        </w:rPr>
        <w:t>Но начерчу то, что чертить волен.”</w:t>
      </w:r>
    </w:p>
    <w:p w:rsidR="00CF7260" w:rsidRDefault="00B31148">
      <w:pPr>
        <w:rPr>
          <w:b/>
          <w:bCs/>
        </w:rPr>
      </w:pPr>
      <w:r>
        <w:rPr>
          <w:b/>
          <w:bCs/>
        </w:rPr>
        <w:t>Какой путь в жизни, в творчестве выбрали писатели и поэты, с творчеством которых мы познакомились?</w:t>
      </w:r>
    </w:p>
    <w:p w:rsidR="00CF7260" w:rsidRDefault="00B31148">
      <w:pPr>
        <w:rPr>
          <w:b/>
          <w:bCs/>
        </w:rPr>
      </w:pPr>
      <w:r>
        <w:rPr>
          <w:b/>
          <w:bCs/>
        </w:rPr>
        <w:t>Ученики – художники защищают все свое видение пути Ученики – филологи – свои -20 I ур. V. Поэта, писателя можно убить, изгнать из родного дома. Но нельзя этого делать, просто не получится это по отношению к героя произведений.</w:t>
      </w:r>
    </w:p>
    <w:p w:rsidR="00CF7260" w:rsidRDefault="00B31148">
      <w:pPr>
        <w:rPr>
          <w:b/>
          <w:bCs/>
        </w:rPr>
      </w:pPr>
      <w:r>
        <w:rPr>
          <w:b/>
          <w:bCs/>
        </w:rPr>
        <w:t>Какой способ жизни выбирают герои этих авторов?</w:t>
      </w:r>
    </w:p>
    <w:p w:rsidR="00CF7260" w:rsidRDefault="00B31148">
      <w:pPr>
        <w:rPr>
          <w:b/>
          <w:bCs/>
        </w:rPr>
      </w:pPr>
      <w:r>
        <w:rPr>
          <w:b/>
          <w:bCs/>
        </w:rPr>
        <w:t>Путь героя Твардовского III гр. Путь Ив.Денисовича III гр. Путь Жигулина II гр. Путь Замятина I гр. Путь мир героини Ахматовой. I гр. 10 мин.</w:t>
      </w:r>
      <w:r>
        <w:rPr>
          <w:b/>
          <w:bCs/>
        </w:rPr>
        <w:br/>
        <w:t>VI. Заполнить карту процесса (3)</w:t>
      </w:r>
    </w:p>
    <w:p w:rsidR="00CF7260" w:rsidRDefault="00B31148">
      <w:pPr>
        <w:rPr>
          <w:b/>
          <w:bCs/>
        </w:rPr>
      </w:pPr>
      <w:r>
        <w:rPr>
          <w:b/>
          <w:bCs/>
        </w:rPr>
        <w:t>Задания: Проследить взаимосвязь и последовательность развитию проблемы личности в тоталитарном государстве в изученных произведениях.</w:t>
      </w:r>
    </w:p>
    <w:p w:rsidR="00CF7260" w:rsidRDefault="00B31148">
      <w:pPr>
        <w:rPr>
          <w:b/>
          <w:bCs/>
        </w:rPr>
      </w:pPr>
      <w:r>
        <w:rPr>
          <w:b/>
          <w:bCs/>
        </w:rPr>
        <w:t>Изобразить это развитие графически.</w:t>
      </w:r>
    </w:p>
    <w:p w:rsidR="00CF7260" w:rsidRDefault="00B31148">
      <w:pPr>
        <w:rPr>
          <w:b/>
          <w:bCs/>
        </w:rPr>
      </w:pPr>
      <w:r>
        <w:rPr>
          <w:b/>
          <w:bCs/>
        </w:rPr>
        <w:t>Ключевые слова: Замятин, Жигулин, Шамамов, Твардовский, Ахматова, Солженицын.</w:t>
      </w:r>
    </w:p>
    <w:p w:rsidR="00CF7260" w:rsidRDefault="00B31148">
      <w:pPr>
        <w:rPr>
          <w:b/>
          <w:bCs/>
        </w:rPr>
      </w:pPr>
      <w:r>
        <w:rPr>
          <w:b/>
          <w:bCs/>
        </w:rPr>
        <w:t>Предупреждения, осуждения, осмысления, покаяние, память, испытание на прочность.</w:t>
      </w:r>
    </w:p>
    <w:p w:rsidR="00CF7260" w:rsidRDefault="008074D5">
      <w:pPr>
        <w:rPr>
          <w:b/>
          <w:bCs/>
        </w:rPr>
      </w:pPr>
      <w:r>
        <w:rPr>
          <w:b/>
          <w:noProof/>
        </w:rPr>
        <w:pict>
          <v:shape id="_x0000_i1036" type="#_x0000_t75" style="width:393pt;height:167.25pt"/>
        </w:pict>
      </w:r>
      <w:r w:rsidR="00B31148">
        <w:rPr>
          <w:b/>
          <w:bCs/>
        </w:rPr>
        <w:t>5 мин.</w:t>
      </w:r>
    </w:p>
    <w:p w:rsidR="00CF7260" w:rsidRDefault="00B31148">
      <w:pPr>
        <w:rPr>
          <w:b/>
          <w:bCs/>
        </w:rPr>
      </w:pPr>
      <w:r>
        <w:rPr>
          <w:b/>
          <w:bCs/>
        </w:rPr>
        <w:t>VII Какие уроки жизни вы извлекли из уроков литературы. Опираясь на известные вам худ. Произведения, дайте свои пути преодоления тоталитаризма.</w:t>
      </w:r>
    </w:p>
    <w:p w:rsidR="00CF7260" w:rsidRDefault="008074D5">
      <w:pPr>
        <w:rPr>
          <w:b/>
          <w:bCs/>
        </w:rPr>
      </w:pPr>
      <w:r>
        <w:rPr>
          <w:b/>
          <w:noProof/>
        </w:rPr>
        <w:pict>
          <v:shape id="_x0000_i1039" type="#_x0000_t75" style="width:349.5pt;height:140.25pt"/>
        </w:pict>
      </w:r>
      <w:r w:rsidR="00B31148">
        <w:rPr>
          <w:b/>
          <w:bCs/>
        </w:rPr>
        <w:t>VIII Письмо. Признание в любви.</w:t>
      </w:r>
    </w:p>
    <w:p w:rsidR="00CF7260" w:rsidRDefault="00B31148">
      <w:pPr>
        <w:rPr>
          <w:b/>
          <w:bCs/>
        </w:rPr>
      </w:pPr>
      <w:r>
        <w:rPr>
          <w:b/>
          <w:bCs/>
        </w:rPr>
        <w:t>Письмо – благодарность.</w:t>
      </w:r>
    </w:p>
    <w:p w:rsidR="00CF7260" w:rsidRDefault="00B31148">
      <w:pPr>
        <w:rPr>
          <w:b/>
          <w:bCs/>
        </w:rPr>
      </w:pPr>
      <w:r>
        <w:rPr>
          <w:b/>
          <w:bCs/>
        </w:rPr>
        <w:t>IX Оценки.</w:t>
      </w:r>
    </w:p>
    <w:p w:rsidR="00CF7260" w:rsidRDefault="00B31148">
      <w:pPr>
        <w:rPr>
          <w:b/>
          <w:bCs/>
        </w:rPr>
      </w:pPr>
      <w:r>
        <w:rPr>
          <w:b/>
          <w:bCs/>
        </w:rPr>
        <w:t>X Дом.задание. Подготовка к контрольной работе.</w:t>
      </w:r>
    </w:p>
    <w:p w:rsidR="00CF7260" w:rsidRDefault="00B31148">
      <w:r>
        <w:rPr>
          <w:b/>
          <w:bCs/>
        </w:rPr>
        <w:br/>
      </w:r>
      <w:bookmarkStart w:id="0" w:name="_GoBack"/>
      <w:bookmarkEnd w:id="0"/>
    </w:p>
    <w:sectPr w:rsidR="00CF72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148"/>
    <w:rsid w:val="008074D5"/>
    <w:rsid w:val="00B31148"/>
    <w:rsid w:val="00C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C6CE5EF-D4F3-4F9E-A63B-019461D1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Нам в настоящем надо знать прошлое чтобы жить в будущем</dc:title>
  <dc:subject/>
  <dc:creator>admin</dc:creator>
  <cp:keywords/>
  <dc:description/>
  <cp:lastModifiedBy>admin</cp:lastModifiedBy>
  <cp:revision>2</cp:revision>
  <dcterms:created xsi:type="dcterms:W3CDTF">2014-07-10T09:53:00Z</dcterms:created>
  <dcterms:modified xsi:type="dcterms:W3CDTF">2014-07-10T09:53:00Z</dcterms:modified>
</cp:coreProperties>
</file>