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958" w:rsidRDefault="00822958">
      <w:pPr>
        <w:pStyle w:val="Z16"/>
        <w:jc w:val="center"/>
      </w:pPr>
      <w:r>
        <w:t>Особенности композиции рассказа Чехова «Ионыч»</w:t>
      </w:r>
    </w:p>
    <w:p w:rsidR="00822958" w:rsidRDefault="00822958">
      <w:pPr>
        <w:pStyle w:val="Mystyle"/>
        <w:rPr>
          <w:sz w:val="32"/>
          <w:szCs w:val="32"/>
        </w:rPr>
      </w:pPr>
    </w:p>
    <w:p w:rsidR="00822958" w:rsidRDefault="00822958">
      <w:pPr>
        <w:pStyle w:val="Mystyle"/>
      </w:pPr>
      <w:r>
        <w:t xml:space="preserve">   Мастерство Чехова - рассказчика особенно проявляется в композиции «Ионыча»               </w:t>
      </w:r>
    </w:p>
    <w:p w:rsidR="00822958" w:rsidRDefault="00822958">
      <w:pPr>
        <w:pStyle w:val="Mystyle"/>
      </w:pPr>
      <w:r>
        <w:t xml:space="preserve"> Композиция рассказа подчиняется одной общей цели — показать постепенное духовное обнищание героя и убогую жизнь города. Но как рассказать о жизни героя и целого города на протяжении нескольких страниц? Чехов добивается этого следующими художественными средствами.</w:t>
      </w:r>
    </w:p>
    <w:p w:rsidR="00822958" w:rsidRDefault="00822958">
      <w:pPr>
        <w:pStyle w:val="Mystyle"/>
      </w:pPr>
      <w:r>
        <w:t xml:space="preserve">  Прежде всего постепенно и незаметно упрощается композиционно-сюжетная линия рассказа. Такие компоненты произведения, как пейзаж и диалоги, по мере развития сюжета исчезают. Автор искусно ставит это в связь с эволюцией образа героя. Пока Старцев был молод, он любил музыку, пел, влюблялся, мечтал, вёл споры и разговаривал с окружающими. Для характеристики его настроений нужен был и пейзаж лунной ночи, тонко передающий очарование любви, переживаемой героем, и диалоги, обрисовывающие гамму его переживаний. По мере того как круг интересов Старцева суживается, яркие краски из его жизни исчезают. Старцев превращается в угрюмого, одинокого обывателя. Пейзаж и диалог делаются теперь ненужными в произведении.</w:t>
      </w:r>
    </w:p>
    <w:p w:rsidR="00822958" w:rsidRDefault="00822958">
      <w:pPr>
        <w:pStyle w:val="Mystyle"/>
      </w:pPr>
      <w:r>
        <w:t xml:space="preserve">  Так как, по словам Чехова, «беллетристика должна укладываться сразу, в секунду», автор, изображая многолетний процесс морального падения героя, расставляет на жизненном пути героя только основные вехи. Мы узнаём, что первое путешествие в город Старцев совершает пешком, потом он ездит на паре лошадей и, наконец, на тройке с бубенчиками, с раскормленным кучером на козлах, который кричит: «Пррава держи!» Промежуток между этими вехами автор не заполняет ничем, да это и не нужно: рост материального благополучия и огрубения героя обрисован уже предельно выразительно несколькими характерными штрихами.</w:t>
      </w:r>
    </w:p>
    <w:p w:rsidR="00822958" w:rsidRDefault="00822958">
      <w:pPr>
        <w:pStyle w:val="Mystyle"/>
      </w:pPr>
      <w:r>
        <w:t xml:space="preserve">  Следует обратить внимание ещё на одну интересную композиционную особенность рассказа. Губернского города, в котором развиваются события, автор почти не описывает. Между тем читатель хорошо чувствует душную атмосферу этого города. Достигается это следующим художественным приёмом: автор знакомит нас с «самой образованной и талантливой семьёй» в городе — семьёй Туркиных. Чехов трижды даёт описание жизни этой семьи, каждый раз упрощая и сокращая описания. Внешне красивая, жизнь Туркиных оказывается до ужаса монотонной: Туркина всё пишет бездарные романы, незадачливая дочь её играет на рояле, а Туркин продолжает дёшево оригинальничать и плоско острить. Но «если самые талантливые люди во всём городе так бездарны, то каков же должен быть  город!» — восклицает читатель вместе со Старцевым.       </w:t>
      </w:r>
    </w:p>
    <w:p w:rsidR="00822958" w:rsidRDefault="00822958">
      <w:pPr>
        <w:pStyle w:val="Mystyle"/>
      </w:pPr>
    </w:p>
    <w:p w:rsidR="00822958" w:rsidRDefault="00822958">
      <w:pPr>
        <w:pStyle w:val="Mystyle"/>
      </w:pPr>
      <w:r>
        <w:t xml:space="preserve">При подготовке данной работы были использованы материалы с сайта </w:t>
      </w:r>
      <w:r w:rsidRPr="00DF0727">
        <w:t>http://www.studentu.ru</w:t>
      </w:r>
      <w:r>
        <w:t xml:space="preserve"> </w:t>
      </w:r>
    </w:p>
    <w:p w:rsidR="00822958" w:rsidRDefault="00822958">
      <w:pPr>
        <w:pStyle w:val="Mystyle"/>
      </w:pPr>
      <w:bookmarkStart w:id="0" w:name="_GoBack"/>
      <w:bookmarkEnd w:id="0"/>
    </w:p>
    <w:sectPr w:rsidR="0082295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38670D76"/>
    <w:multiLevelType w:val="multilevel"/>
    <w:tmpl w:val="5372BA6E"/>
    <w:lvl w:ilvl="0">
      <w:start w:val="1"/>
      <w:numFmt w:val="decimal"/>
      <w:pStyle w:val="Referat-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4">
    <w:nsid w:val="48C32B46"/>
    <w:multiLevelType w:val="singleLevel"/>
    <w:tmpl w:val="8E62B1FE"/>
    <w:lvl w:ilvl="0">
      <w:start w:val="1"/>
      <w:numFmt w:val="upperRoman"/>
      <w:lvlText w:val="%1."/>
      <w:lvlJc w:val="left"/>
      <w:pPr>
        <w:tabs>
          <w:tab w:val="num" w:pos="795"/>
        </w:tabs>
        <w:ind w:left="795" w:hanging="720"/>
      </w:pPr>
      <w:rPr>
        <w:rFonts w:hint="default"/>
      </w:rPr>
    </w:lvl>
  </w:abstractNum>
  <w:abstractNum w:abstractNumId="5">
    <w:nsid w:val="4BEB4D0C"/>
    <w:multiLevelType w:val="singleLevel"/>
    <w:tmpl w:val="DC38C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7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0727"/>
    <w:rsid w:val="00822958"/>
    <w:rsid w:val="00D77736"/>
    <w:rsid w:val="00DF0727"/>
    <w:rsid w:val="00F0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043280A-50F0-4CDF-BC10-856C02A6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hAnsi="Times New Roman"/>
      <w:sz w:val="24"/>
      <w:szCs w:val="24"/>
      <w:lang w:val="en-US" w:eastAsia="ru-RU"/>
    </w:rPr>
  </w:style>
  <w:style w:type="paragraph" w:styleId="2">
    <w:name w:val="heading 2"/>
    <w:aliases w:val="h2"/>
    <w:basedOn w:val="a"/>
    <w:next w:val="a"/>
    <w:link w:val="20"/>
    <w:uiPriority w:val="99"/>
    <w:qFormat/>
    <w:pPr>
      <w:keepNext/>
      <w:keepLines/>
      <w:pageBreakBefore/>
      <w:widowControl/>
      <w:pBdr>
        <w:top w:val="single" w:sz="48" w:space="4" w:color="auto"/>
      </w:pBdr>
      <w:autoSpaceDE/>
      <w:autoSpaceDN/>
      <w:spacing w:before="120" w:after="120"/>
      <w:outlineLvl w:val="1"/>
    </w:pPr>
    <w:rPr>
      <w:b/>
      <w:bCs/>
      <w:sz w:val="28"/>
      <w:szCs w:val="28"/>
      <w:lang w:val="ru-RU"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pPr>
      <w:keepNext/>
      <w:keepLines/>
      <w:widowControl/>
      <w:autoSpaceDE/>
      <w:autoSpaceDN/>
      <w:spacing w:before="120" w:after="120"/>
      <w:outlineLvl w:val="2"/>
    </w:pPr>
    <w:rPr>
      <w:b/>
      <w:bCs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aliases w:val="h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1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1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2">
    <w:name w:val="Body Text 2"/>
    <w:basedOn w:val="a"/>
    <w:link w:val="23"/>
    <w:uiPriority w:val="99"/>
    <w:pPr>
      <w:widowControl/>
      <w:jc w:val="both"/>
    </w:pPr>
    <w:rPr>
      <w:lang w:val="ru-RU"/>
    </w:rPr>
  </w:style>
  <w:style w:type="character" w:customStyle="1" w:styleId="23">
    <w:name w:val="Основной текст 2 Знак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4">
    <w:name w:val="Body Text Indent 2"/>
    <w:basedOn w:val="a"/>
    <w:link w:val="25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2">
    <w:name w:val="Body Text Indent 3"/>
    <w:basedOn w:val="a"/>
    <w:link w:val="33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6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4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uiPriority w:val="99"/>
    <w:rPr>
      <w:color w:val="0000FF"/>
      <w:u w:val="single"/>
    </w:rPr>
  </w:style>
  <w:style w:type="paragraph" w:customStyle="1" w:styleId="HeadingBar">
    <w:name w:val="Heading Bar"/>
    <w:basedOn w:val="a"/>
    <w:next w:val="3"/>
    <w:uiPriority w:val="99"/>
    <w:pPr>
      <w:keepNext/>
      <w:keepLines/>
      <w:widowControl/>
      <w:shd w:val="solid" w:color="auto" w:fill="auto"/>
      <w:autoSpaceDE/>
      <w:autoSpaceDN/>
      <w:spacing w:before="240"/>
      <w:ind w:right="7689"/>
    </w:pPr>
    <w:rPr>
      <w:color w:val="FFFFFF"/>
      <w:sz w:val="8"/>
      <w:szCs w:val="8"/>
      <w:lang w:val="ru-RU" w:eastAsia="en-US"/>
    </w:rPr>
  </w:style>
  <w:style w:type="paragraph" w:customStyle="1" w:styleId="Referat-Body">
    <w:name w:val="Referat-Body"/>
    <w:basedOn w:val="a"/>
    <w:uiPriority w:val="99"/>
    <w:pPr>
      <w:widowControl/>
      <w:autoSpaceDE/>
      <w:autoSpaceDN/>
      <w:spacing w:line="360" w:lineRule="auto"/>
      <w:ind w:firstLine="561"/>
      <w:jc w:val="both"/>
    </w:pPr>
    <w:rPr>
      <w:lang w:val="ru-RU" w:eastAsia="en-US"/>
    </w:rPr>
  </w:style>
  <w:style w:type="paragraph" w:customStyle="1" w:styleId="Referat-Bullet">
    <w:name w:val="Referat-Bullet"/>
    <w:basedOn w:val="a"/>
    <w:uiPriority w:val="99"/>
    <w:pPr>
      <w:widowControl/>
      <w:numPr>
        <w:numId w:val="8"/>
      </w:numPr>
      <w:tabs>
        <w:tab w:val="num" w:pos="927"/>
      </w:tabs>
      <w:autoSpaceDE/>
      <w:autoSpaceDN/>
      <w:spacing w:line="360" w:lineRule="auto"/>
      <w:ind w:left="918" w:hanging="357"/>
    </w:pPr>
    <w:rPr>
      <w:lang w:val="ru-RU" w:eastAsia="en-US"/>
    </w:rPr>
  </w:style>
  <w:style w:type="paragraph" w:customStyle="1" w:styleId="Z16">
    <w:name w:val="Z_16"/>
    <w:basedOn w:val="a"/>
    <w:uiPriority w:val="99"/>
    <w:pPr>
      <w:widowControl/>
    </w:pPr>
    <w:rPr>
      <w:b/>
      <w:bCs/>
      <w:sz w:val="32"/>
      <w:szCs w:val="32"/>
      <w:lang w:val="ru-RU"/>
    </w:rPr>
  </w:style>
  <w:style w:type="paragraph" w:customStyle="1" w:styleId="Z14">
    <w:name w:val="Z_14"/>
    <w:basedOn w:val="a"/>
    <w:uiPriority w:val="99"/>
    <w:pPr>
      <w:widowControl/>
    </w:pPr>
    <w:rPr>
      <w:b/>
      <w:bCs/>
      <w:sz w:val="28"/>
      <w:szCs w:val="28"/>
      <w:lang w:val="ru-RU"/>
    </w:rPr>
  </w:style>
  <w:style w:type="paragraph" w:styleId="35">
    <w:name w:val="Body Text 3"/>
    <w:basedOn w:val="a"/>
    <w:link w:val="36"/>
    <w:uiPriority w:val="99"/>
    <w:pPr>
      <w:widowControl/>
      <w:spacing w:line="360" w:lineRule="auto"/>
      <w:jc w:val="both"/>
    </w:pPr>
    <w:rPr>
      <w:lang w:val="ru-RU"/>
    </w:rPr>
  </w:style>
  <w:style w:type="character" w:customStyle="1" w:styleId="36">
    <w:name w:val="Основной текст 3 Знак"/>
    <w:link w:val="35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character" w:styleId="ac">
    <w:name w:val="FollowedHyperlink"/>
    <w:uiPriority w:val="99"/>
    <w:rPr>
      <w:color w:val="800080"/>
      <w:u w:val="single"/>
    </w:rPr>
  </w:style>
  <w:style w:type="paragraph" w:styleId="ad">
    <w:name w:val="Title"/>
    <w:basedOn w:val="a"/>
    <w:link w:val="ae"/>
    <w:uiPriority w:val="99"/>
    <w:qFormat/>
    <w:pPr>
      <w:widowControl/>
      <w:autoSpaceDE/>
      <w:autoSpaceDN/>
      <w:jc w:val="center"/>
    </w:pPr>
    <w:rPr>
      <w:b/>
      <w:bCs/>
      <w:lang w:val="ru-RU"/>
    </w:rPr>
  </w:style>
  <w:style w:type="character" w:customStyle="1" w:styleId="ae">
    <w:name w:val="Название Знак"/>
    <w:link w:val="ad"/>
    <w:uiPriority w:val="10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1664</Words>
  <Characters>950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2014-01-27T05:48:00Z</dcterms:created>
  <dcterms:modified xsi:type="dcterms:W3CDTF">2014-01-27T05:48:00Z</dcterms:modified>
</cp:coreProperties>
</file>