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8E" w:rsidRPr="001C500E" w:rsidRDefault="00AA7B8E" w:rsidP="00AA7B8E">
      <w:pPr>
        <w:spacing w:before="120"/>
        <w:jc w:val="center"/>
        <w:rPr>
          <w:b/>
          <w:bCs/>
          <w:sz w:val="32"/>
          <w:szCs w:val="32"/>
        </w:rPr>
      </w:pPr>
      <w:r w:rsidRPr="001C500E">
        <w:rPr>
          <w:b/>
          <w:bCs/>
          <w:sz w:val="32"/>
          <w:szCs w:val="32"/>
        </w:rPr>
        <w:t xml:space="preserve">Роль художественной детали в одном из произведений русской литературы XIX века. </w:t>
      </w:r>
    </w:p>
    <w:p w:rsidR="00AA7B8E" w:rsidRDefault="00AA7B8E" w:rsidP="00AA7B8E">
      <w:pPr>
        <w:spacing w:before="120"/>
        <w:ind w:firstLine="567"/>
        <w:jc w:val="both"/>
      </w:pPr>
      <w:r w:rsidRPr="005F058F">
        <w:t xml:space="preserve">Художественная деталь- изобразительная и выразительная подробность, несущая определенную эмоциональную и </w:t>
      </w:r>
      <w:r>
        <w:t xml:space="preserve"> </w:t>
      </w:r>
      <w:r w:rsidRPr="005F058F">
        <w:t xml:space="preserve">содержательную нагрузку, одно из средств создания автором картины природы, предмета, характера, интерьера, портрета и </w:t>
      </w:r>
      <w:r>
        <w:t xml:space="preserve"> </w:t>
      </w:r>
      <w:r w:rsidRPr="005F058F">
        <w:t xml:space="preserve">т.д.. В своем творчестве великий русский писатель Иван Сергеевич Тургенев использовал широкий спектр литературных </w:t>
      </w:r>
      <w:r>
        <w:t xml:space="preserve"> </w:t>
      </w:r>
      <w:r w:rsidRPr="005F058F">
        <w:t xml:space="preserve">приемов: пейзажи, композиционное построение, систему второстепенных образов, речевые характеристики и др.. Но наиболее </w:t>
      </w:r>
      <w:r>
        <w:t xml:space="preserve"> </w:t>
      </w:r>
      <w:r w:rsidRPr="005F058F">
        <w:t xml:space="preserve">впечатляющим и многогранным средством авторского воплощения идей и образов на страницах произведений является </w:t>
      </w:r>
      <w:r>
        <w:t xml:space="preserve"> </w:t>
      </w:r>
      <w:r w:rsidRPr="005F058F">
        <w:t xml:space="preserve">художественная деталь. Рассмотрим, каким образом это литературное средство участвует в раскрытии смыслового наполнения </w:t>
      </w:r>
      <w:r>
        <w:t xml:space="preserve"> </w:t>
      </w:r>
      <w:r w:rsidRPr="005F058F">
        <w:t xml:space="preserve">«Отцов и детей», очевидно, самого противоречивого романа И.С. Тургенева. </w:t>
      </w:r>
    </w:p>
    <w:p w:rsidR="00AA7B8E" w:rsidRDefault="00AA7B8E" w:rsidP="00AA7B8E">
      <w:pPr>
        <w:spacing w:before="120"/>
        <w:ind w:firstLine="567"/>
        <w:jc w:val="both"/>
      </w:pPr>
      <w:r w:rsidRPr="005F058F">
        <w:t xml:space="preserve">Прежде всего надо отметить , что портреты и описания костюмов в этом произведении, как и в любом другом, фактически </w:t>
      </w:r>
      <w:r>
        <w:t xml:space="preserve"> </w:t>
      </w:r>
      <w:r w:rsidRPr="005F058F">
        <w:t xml:space="preserve">полностью состоят из художественных деталей. Так, например, у Павла Петровича Кирсанова «…лицо ..,словно выведенное </w:t>
      </w:r>
      <w:r>
        <w:t xml:space="preserve"> </w:t>
      </w:r>
      <w:r w:rsidRPr="005F058F">
        <w:t xml:space="preserve">тонким и легким резцом» и «облик.., изящный и породистый…». И так, читатель сразу по внешнему виду может определить, что </w:t>
      </w:r>
      <w:r>
        <w:t xml:space="preserve"> </w:t>
      </w:r>
      <w:r w:rsidRPr="005F058F">
        <w:t xml:space="preserve">«Аркадиев дядя» принадлежит к дворянскому сословию. Изысканность, утонченные манеры, привычка к роскошной жизни, </w:t>
      </w:r>
      <w:r>
        <w:t xml:space="preserve"> </w:t>
      </w:r>
      <w:r w:rsidRPr="005F058F">
        <w:t xml:space="preserve">светскость, непоколебимость чувств собственного достоинства, присущие «очаровательному меланхолику» и характеризующие </w:t>
      </w:r>
      <w:r>
        <w:t xml:space="preserve"> </w:t>
      </w:r>
      <w:r w:rsidRPr="005F058F">
        <w:t xml:space="preserve">его как одного из типичных представителей дворянства, постоянно подчеркиваются автором художественными деталями, которые </w:t>
      </w:r>
      <w:r>
        <w:t xml:space="preserve"> </w:t>
      </w:r>
      <w:r w:rsidRPr="005F058F">
        <w:t xml:space="preserve">представляют собой предметы быта Павла Петровича : «одинокий крупный опал» на «рукавчике», «тугие воротнички рубашки», </w:t>
      </w:r>
      <w:r>
        <w:t xml:space="preserve"> </w:t>
      </w:r>
      <w:r w:rsidRPr="005F058F">
        <w:t xml:space="preserve">«лаковые полусапожки» и т.д.. </w:t>
      </w:r>
    </w:p>
    <w:p w:rsidR="00AA7B8E" w:rsidRDefault="00AA7B8E" w:rsidP="00AA7B8E">
      <w:pPr>
        <w:spacing w:before="120"/>
        <w:ind w:firstLine="567"/>
        <w:jc w:val="both"/>
      </w:pPr>
      <w:r w:rsidRPr="005F058F">
        <w:t xml:space="preserve">При помощи описания красивых и изящных вещей «архаического явления» И.С. Тургенев показывает атмосферу, в которой </w:t>
      </w:r>
      <w:r>
        <w:t xml:space="preserve"> </w:t>
      </w:r>
      <w:r w:rsidRPr="005F058F">
        <w:t xml:space="preserve">живет старший Кирсанов, предает его мировоззрение. Намеренно акцентируя внимание на неодушевленных предметах, окружающих </w:t>
      </w:r>
      <w:r>
        <w:t xml:space="preserve"> </w:t>
      </w:r>
      <w:r w:rsidRPr="005F058F">
        <w:t xml:space="preserve">дядю Аркадия, автор подводит читателя к мысли о некой безжизненности «уездного аристократа», называя его «мертвецом». </w:t>
      </w:r>
    </w:p>
    <w:p w:rsidR="00AA7B8E" w:rsidRDefault="00AA7B8E" w:rsidP="00AA7B8E">
      <w:pPr>
        <w:spacing w:before="120"/>
        <w:ind w:firstLine="567"/>
        <w:jc w:val="both"/>
      </w:pPr>
      <w:r w:rsidRPr="005F058F">
        <w:t xml:space="preserve">Неактуальность жизненных принципов Павла Петровича определяет его «мертвость», сам факт наличия который раскрывает в </w:t>
      </w:r>
      <w:r>
        <w:t xml:space="preserve"> </w:t>
      </w:r>
      <w:r w:rsidRPr="005F058F">
        <w:t xml:space="preserve">произведении идею о разложении и несостоятельности дворянского сословия того времени. Таким образом, мы видим, что </w:t>
      </w:r>
      <w:r>
        <w:t xml:space="preserve"> </w:t>
      </w:r>
      <w:r w:rsidRPr="005F058F">
        <w:t xml:space="preserve">художественная деталь, участвуя в портретных характеристиках и описании костюма, выполняет важную функцию, отражая </w:t>
      </w:r>
      <w:r>
        <w:t xml:space="preserve"> </w:t>
      </w:r>
      <w:r w:rsidRPr="005F058F">
        <w:t xml:space="preserve">образы и замысел романа. </w:t>
      </w:r>
    </w:p>
    <w:p w:rsidR="00AA7B8E" w:rsidRDefault="00AA7B8E" w:rsidP="00AA7B8E">
      <w:pPr>
        <w:spacing w:before="120"/>
        <w:ind w:firstLine="567"/>
        <w:jc w:val="both"/>
      </w:pPr>
      <w:r w:rsidRPr="005F058F">
        <w:t xml:space="preserve">Необходимо сказать также и о том, что большую роль в выявлении основных идей произведения играет изображение </w:t>
      </w:r>
      <w:r>
        <w:t xml:space="preserve"> </w:t>
      </w:r>
      <w:r w:rsidRPr="005F058F">
        <w:t xml:space="preserve">психологических портретов героев. Для передачи чувств, переживаний, мыслей действующих лиц «Отцов и детей» автор часто </w:t>
      </w:r>
      <w:r>
        <w:t xml:space="preserve"> </w:t>
      </w:r>
      <w:r w:rsidRPr="005F058F">
        <w:t xml:space="preserve">использует художественные детали. Наглядным примером этого может служить отображение внутреннего состояния Базарова </w:t>
      </w:r>
      <w:r>
        <w:t xml:space="preserve"> </w:t>
      </w:r>
      <w:r w:rsidRPr="005F058F">
        <w:t xml:space="preserve">накануне дуэли. И.С. Тургенев с изумительным мастерством показывает беспокойство, волнение Евгения Васильевича. Писатель </w:t>
      </w:r>
      <w:r>
        <w:t xml:space="preserve"> </w:t>
      </w:r>
      <w:r w:rsidRPr="005F058F">
        <w:t xml:space="preserve">отмечает, что ночью перед поединком с Павлом Петровичем Евгения «…мучили беспорядочные сны…», а вовремя ожидания в роще </w:t>
      </w:r>
      <w:r>
        <w:t xml:space="preserve"> </w:t>
      </w:r>
      <w:r w:rsidRPr="005F058F">
        <w:t xml:space="preserve">«…утренний холодок заставил его два раза вздрогнуть…». То есть, Базаров, очевидно, боится за свою жизнь, хотя тщательно </w:t>
      </w:r>
      <w:r>
        <w:t xml:space="preserve"> </w:t>
      </w:r>
      <w:r w:rsidRPr="005F058F">
        <w:t xml:space="preserve">это скрывает даже от самого себя.«Сны» и «холодок» - это те художественные детали, которые помогают читателю разобраться </w:t>
      </w:r>
      <w:r>
        <w:t xml:space="preserve"> </w:t>
      </w:r>
      <w:r w:rsidRPr="005F058F">
        <w:t xml:space="preserve">в мыслях и ощущениях Базарова, охвативших его в этой непростой ситуации, и понять то, что Евгений Васильевич умеет не </w:t>
      </w:r>
      <w:r>
        <w:t xml:space="preserve"> </w:t>
      </w:r>
      <w:r w:rsidRPr="005F058F">
        <w:t>только отрицать и спорить, но и переживать,</w:t>
      </w:r>
      <w:r>
        <w:t xml:space="preserve"> </w:t>
      </w:r>
      <w:r w:rsidRPr="005F058F">
        <w:t xml:space="preserve">по-своему любить жизнь. </w:t>
      </w:r>
    </w:p>
    <w:p w:rsidR="00AA7B8E" w:rsidRDefault="00AA7B8E" w:rsidP="00AA7B8E">
      <w:pPr>
        <w:spacing w:before="120"/>
        <w:ind w:firstLine="567"/>
        <w:jc w:val="both"/>
      </w:pPr>
      <w:r w:rsidRPr="005F058F">
        <w:t xml:space="preserve">В раскрытии психологического состояния героев романа активное участие принимает фон, на котором разворачивается </w:t>
      </w:r>
      <w:r>
        <w:t xml:space="preserve"> </w:t>
      </w:r>
      <w:r w:rsidRPr="005F058F">
        <w:t xml:space="preserve">действие. Так, например, в одиннадцатой главе романтическое, возвышенное настроение Николая Петровича является ответом </w:t>
      </w:r>
      <w:r>
        <w:t xml:space="preserve"> </w:t>
      </w:r>
      <w:r w:rsidRPr="005F058F">
        <w:t xml:space="preserve">его души на благоухание, красоту природы. В этом эпизоде автор изобразил пейзаж, используя художественные детали, </w:t>
      </w:r>
      <w:r>
        <w:t xml:space="preserve"> </w:t>
      </w:r>
      <w:r w:rsidRPr="005F058F">
        <w:t xml:space="preserve">воссоздающие атмосферу прекрасного сельского вечера. Особенно проникновенно передают взаимосвязь природы и внутреннего </w:t>
      </w:r>
      <w:r>
        <w:t xml:space="preserve"> </w:t>
      </w:r>
      <w:r w:rsidRPr="005F058F">
        <w:t xml:space="preserve">мира «божьей коровки» «звезды», которые «роились и перемигивались». Кроме того, эта художественная деталь является чуть </w:t>
      </w:r>
      <w:r>
        <w:t xml:space="preserve"> </w:t>
      </w:r>
      <w:r w:rsidRPr="005F058F">
        <w:t xml:space="preserve">ли не единственной, указывающей на смену вечернего пейзажа ночным. И.С. Тургенев обозначил изменение состояния при </w:t>
      </w:r>
      <w:r>
        <w:t xml:space="preserve"> </w:t>
      </w:r>
      <w:r w:rsidRPr="005F058F">
        <w:t xml:space="preserve">помощи всего лишь одного штриха, восхищающего своей простотой и выразительностью. Таким образом, художественные детали </w:t>
      </w:r>
      <w:r>
        <w:t xml:space="preserve"> </w:t>
      </w:r>
      <w:r w:rsidRPr="005F058F">
        <w:t xml:space="preserve">играют важную роль не только в изображении автором портретов, характеров, настроений героев, но и в создании общего фона </w:t>
      </w:r>
      <w:r>
        <w:t xml:space="preserve"> </w:t>
      </w:r>
      <w:r w:rsidRPr="005F058F">
        <w:t xml:space="preserve">в различных эпизодах романа. </w:t>
      </w:r>
    </w:p>
    <w:p w:rsidR="00AA7B8E" w:rsidRDefault="00AA7B8E" w:rsidP="00AA7B8E">
      <w:pPr>
        <w:spacing w:before="120"/>
        <w:ind w:firstLine="567"/>
        <w:jc w:val="both"/>
      </w:pPr>
      <w:r w:rsidRPr="005F058F">
        <w:t xml:space="preserve">Для более четкого выявления функций разбираемого средства литературного воплощения в «Отцах и детях» проанализируем </w:t>
      </w:r>
      <w:r>
        <w:t xml:space="preserve"> </w:t>
      </w:r>
      <w:r w:rsidRPr="005F058F">
        <w:t xml:space="preserve">методы его применения в данном произведении. Наиболее используемый в романе способ – это дополнение художественными </w:t>
      </w:r>
      <w:r>
        <w:t xml:space="preserve"> </w:t>
      </w:r>
      <w:r w:rsidRPr="005F058F">
        <w:t xml:space="preserve">деталями друг друга. Этот прием не только дает читателю более широкое и яркое представление о каком-либо образе, </w:t>
      </w:r>
      <w:r>
        <w:t xml:space="preserve"> </w:t>
      </w:r>
      <w:r w:rsidRPr="005F058F">
        <w:t xml:space="preserve">интерьере, психологическом состоянии, но и обращает наше внимание на те его черты, которые автор счел нужным </w:t>
      </w:r>
      <w:r>
        <w:t xml:space="preserve"> </w:t>
      </w:r>
      <w:r w:rsidRPr="005F058F">
        <w:t xml:space="preserve">подчеркнуть. В частности, обстановка в доме Кукшиной изображается на страницах произведения именно при помощи </w:t>
      </w:r>
      <w:r>
        <w:t xml:space="preserve"> </w:t>
      </w:r>
      <w:r w:rsidRPr="005F058F">
        <w:t xml:space="preserve">перечисления художественных деталей: журналы, «большей частью неразрезанные», «запыленные столы», «разбросанные окурки </w:t>
      </w:r>
      <w:r>
        <w:t xml:space="preserve"> </w:t>
      </w:r>
      <w:r w:rsidRPr="005F058F">
        <w:t xml:space="preserve">папирос». И.С. Тургенев уже через описание внутреннего убранства комнаты Евдокии разоблачает ложность нигилизма </w:t>
      </w:r>
      <w:r>
        <w:t xml:space="preserve"> </w:t>
      </w:r>
      <w:r w:rsidRPr="005F058F">
        <w:t xml:space="preserve">«замечательной натуры». Дальнейшие характеристики, данные ей автором, окончательно раскрывают несостоятельность Кукшиной </w:t>
      </w:r>
      <w:r>
        <w:t xml:space="preserve"> </w:t>
      </w:r>
      <w:r w:rsidRPr="005F058F">
        <w:t xml:space="preserve">и как отрицателя, и как женщину, и как человека, но первое, что указывает на ошибочность ее взглядов, на неверное понимание эмансипации, есть интерьер дома Авдотьи Никитишны. Другим методом </w:t>
      </w:r>
      <w:r>
        <w:t xml:space="preserve"> </w:t>
      </w:r>
      <w:r w:rsidRPr="005F058F">
        <w:t xml:space="preserve">использования в «Отцах и детях» художественной детали является антитеза. Например, Кукшина приехала на бал к </w:t>
      </w:r>
      <w:r>
        <w:t xml:space="preserve"> </w:t>
      </w:r>
      <w:r w:rsidRPr="005F058F">
        <w:t xml:space="preserve">губернатору «в грязных перчатках, но с райскою птицею в волосах», что еще раз оттеняет ее небрежность и распущенность, </w:t>
      </w:r>
      <w:r>
        <w:t xml:space="preserve"> </w:t>
      </w:r>
      <w:r w:rsidRPr="005F058F">
        <w:t xml:space="preserve">которые она выдает за жизненные принципы эмансипированной женщины. Кроме того, художественная деталь в романе часто </w:t>
      </w:r>
      <w:r>
        <w:t xml:space="preserve"> </w:t>
      </w:r>
      <w:r w:rsidRPr="005F058F">
        <w:t xml:space="preserve">дополняется любым другим литературным средством. В частности, писатель упоминает о том, что «речи» Базарова </w:t>
      </w:r>
      <w:r>
        <w:t xml:space="preserve"> </w:t>
      </w:r>
      <w:r w:rsidRPr="005F058F">
        <w:t xml:space="preserve">«немногосложные и отрывочные». Эта изобразительная деталь раскрывается и усиливается репликами Евгения Васильевича, </w:t>
      </w:r>
      <w:r>
        <w:t xml:space="preserve"> </w:t>
      </w:r>
      <w:r w:rsidRPr="005F058F">
        <w:t xml:space="preserve">которым присуща быстрота, резкость, стремительность и некоторая афористичность. И так, в «Отцах и детях» И.С. Тургенев </w:t>
      </w:r>
      <w:r>
        <w:t xml:space="preserve"> </w:t>
      </w:r>
      <w:r w:rsidRPr="005F058F">
        <w:t xml:space="preserve">употребляет рассматриваемое литературное средство во всех возможных вариантах, что позволяет существенно увеличить и </w:t>
      </w:r>
      <w:r>
        <w:t xml:space="preserve"> </w:t>
      </w:r>
      <w:r w:rsidRPr="005F058F">
        <w:t xml:space="preserve">расширить его идейное назначение. </w:t>
      </w:r>
    </w:p>
    <w:p w:rsidR="00AA7B8E" w:rsidRPr="005F058F" w:rsidRDefault="00AA7B8E" w:rsidP="00AA7B8E">
      <w:pPr>
        <w:spacing w:before="120"/>
        <w:ind w:firstLine="567"/>
        <w:jc w:val="both"/>
      </w:pPr>
      <w:r w:rsidRPr="005F058F">
        <w:t xml:space="preserve">Таким образом, мы видим, что художественные детали используются автором на протяжении всего произведения для </w:t>
      </w:r>
      <w:r>
        <w:t xml:space="preserve"> </w:t>
      </w:r>
      <w:r w:rsidRPr="005F058F">
        <w:t xml:space="preserve">выражения замысла романа, при описании внешнего вида героев, их мыслей и чувств, фона в отдельных частях «Отцов и </w:t>
      </w:r>
      <w:r>
        <w:t xml:space="preserve"> </w:t>
      </w:r>
      <w:r w:rsidRPr="005F058F">
        <w:t xml:space="preserve">детей». И.С. Тургенев применяет это средство изобразительного воплощения в различных вариациях, что делает возможным </w:t>
      </w:r>
      <w:r>
        <w:t xml:space="preserve"> </w:t>
      </w:r>
      <w:r w:rsidRPr="005F058F">
        <w:t xml:space="preserve">наделение его большей смысловой нагрузкой. Удивительное разнообразие, замечательная многогранность и поразительный </w:t>
      </w:r>
      <w:r>
        <w:t xml:space="preserve"> </w:t>
      </w:r>
      <w:r w:rsidRPr="005F058F">
        <w:t xml:space="preserve">подбор художественных деталей произведения подводят читателя к мысли, выраженной Писаревым в критической статье </w:t>
      </w:r>
      <w:r>
        <w:t xml:space="preserve"> </w:t>
      </w:r>
      <w:r w:rsidRPr="005F058F">
        <w:t xml:space="preserve">«Базаров»: «…сквозь ткань романа сквозит лютое, глубоко прочувствованное отношение автора к выведенным явлениям жизни…».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B8E"/>
    <w:rsid w:val="00002B5A"/>
    <w:rsid w:val="0010437E"/>
    <w:rsid w:val="001C500E"/>
    <w:rsid w:val="00316F32"/>
    <w:rsid w:val="005F058F"/>
    <w:rsid w:val="00616072"/>
    <w:rsid w:val="006A5004"/>
    <w:rsid w:val="00710178"/>
    <w:rsid w:val="0081563E"/>
    <w:rsid w:val="00897207"/>
    <w:rsid w:val="008B35EE"/>
    <w:rsid w:val="00905CC1"/>
    <w:rsid w:val="00AA7B8E"/>
    <w:rsid w:val="00B42C45"/>
    <w:rsid w:val="00B47B6A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16CFCC-FD4C-405F-B386-20669FB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A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6036</Characters>
  <Application>Microsoft Office Word</Application>
  <DocSecurity>0</DocSecurity>
  <Lines>50</Lines>
  <Paragraphs>14</Paragraphs>
  <ScaleCrop>false</ScaleCrop>
  <Company>Home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художественной детали в одном из произведений русской литературы XIX века</dc:title>
  <dc:subject/>
  <dc:creator>User</dc:creator>
  <cp:keywords/>
  <dc:description/>
  <cp:lastModifiedBy>admin</cp:lastModifiedBy>
  <cp:revision>2</cp:revision>
  <dcterms:created xsi:type="dcterms:W3CDTF">2014-04-24T07:37:00Z</dcterms:created>
  <dcterms:modified xsi:type="dcterms:W3CDTF">2014-04-24T07:37:00Z</dcterms:modified>
</cp:coreProperties>
</file>