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4DC" w:rsidRDefault="0002136B">
      <w:pPr>
        <w:jc w:val="right"/>
        <w:rPr>
          <w:sz w:val="20"/>
        </w:rPr>
      </w:pPr>
      <w:r>
        <w:rPr>
          <w:sz w:val="20"/>
        </w:rPr>
        <w:t>Посвящается</w:t>
      </w:r>
    </w:p>
    <w:p w:rsidR="006134DC" w:rsidRDefault="0002136B">
      <w:pPr>
        <w:jc w:val="right"/>
        <w:rPr>
          <w:sz w:val="20"/>
          <w:bdr w:val="single" w:sz="4" w:space="0" w:color="auto"/>
        </w:rPr>
      </w:pPr>
      <w:r>
        <w:rPr>
          <w:sz w:val="20"/>
        </w:rPr>
        <w:t xml:space="preserve"> </w:t>
      </w:r>
      <w:r>
        <w:rPr>
          <w:sz w:val="20"/>
          <w:bdr w:val="single" w:sz="4" w:space="0" w:color="auto"/>
        </w:rPr>
        <w:t>Надежде Ивановне Борисовой</w:t>
      </w:r>
    </w:p>
    <w:p w:rsidR="006134DC" w:rsidRDefault="0002136B">
      <w:pPr>
        <w:jc w:val="right"/>
        <w:rPr>
          <w:sz w:val="20"/>
        </w:rPr>
      </w:pPr>
      <w:r>
        <w:rPr>
          <w:sz w:val="20"/>
        </w:rPr>
        <w:t>29.06.2003</w:t>
      </w:r>
    </w:p>
    <w:p w:rsidR="006134DC" w:rsidRDefault="006134DC">
      <w:pPr>
        <w:jc w:val="right"/>
        <w:rPr>
          <w:sz w:val="20"/>
        </w:rPr>
      </w:pPr>
    </w:p>
    <w:p w:rsidR="006134DC" w:rsidRDefault="0002136B">
      <w:pPr>
        <w:jc w:val="center"/>
        <w:rPr>
          <w:sz w:val="32"/>
          <w:bdr w:val="single" w:sz="4" w:space="0" w:color="auto"/>
        </w:rPr>
      </w:pPr>
      <w:r>
        <w:rPr>
          <w:sz w:val="32"/>
        </w:rPr>
        <w:t>РУСЯ</w:t>
      </w:r>
      <w:r>
        <w:rPr>
          <w:rStyle w:val="a4"/>
          <w:sz w:val="32"/>
        </w:rPr>
        <w:footnoteReference w:customMarkFollows="1" w:id="1"/>
        <w:sym w:font="Symbol" w:char="F0B7"/>
      </w:r>
    </w:p>
    <w:p w:rsidR="006134DC" w:rsidRDefault="006134DC">
      <w:pPr>
        <w:jc w:val="center"/>
        <w:rPr>
          <w:b w:val="0"/>
          <w:sz w:val="28"/>
        </w:rPr>
      </w:pPr>
    </w:p>
    <w:p w:rsidR="006134DC" w:rsidRDefault="0002136B">
      <w:pPr>
        <w:jc w:val="center"/>
        <w:rPr>
          <w:b w:val="0"/>
          <w:sz w:val="28"/>
        </w:rPr>
      </w:pPr>
      <w:r>
        <w:rPr>
          <w:b w:val="0"/>
          <w:sz w:val="28"/>
        </w:rPr>
        <w:t>Мещерякова Е.М.</w:t>
      </w:r>
      <w:r>
        <w:rPr>
          <w:rStyle w:val="a4"/>
          <w:b w:val="0"/>
          <w:sz w:val="28"/>
        </w:rPr>
        <w:footnoteReference w:id="2"/>
      </w:r>
    </w:p>
    <w:p w:rsidR="006134DC" w:rsidRDefault="006134DC">
      <w:pPr>
        <w:jc w:val="center"/>
        <w:rPr>
          <w:b w:val="0"/>
          <w:sz w:val="28"/>
        </w:rPr>
      </w:pPr>
    </w:p>
    <w:p w:rsidR="006134DC" w:rsidRDefault="0002136B">
      <w:pPr>
        <w:jc w:val="both"/>
        <w:rPr>
          <w:b w:val="0"/>
          <w:sz w:val="28"/>
        </w:rPr>
      </w:pPr>
      <w:r>
        <w:rPr>
          <w:b w:val="0"/>
          <w:sz w:val="28"/>
        </w:rPr>
        <w:tab/>
        <w:t xml:space="preserve">Есть нечто совсем особое в теплых и светлых ночах русских уездных городов. Какой мир, какое благополучие! Бродит старик с колотушкой, но только для собственного удовольствия: нечего стеречь, спите спокойно, добрые люди, вас стережет Божье Благославление, это высокое сияющее небо, на которое беззаботно поглядывает старик . И вот в такую ночь, в тот поздний час, когда в городе не спал только он один, ты ждала меня в вашем уже подсохшем к осени саду , и я тайком отворил калитку: </w:t>
      </w:r>
    </w:p>
    <w:p w:rsidR="006134DC" w:rsidRDefault="0002136B">
      <w:pPr>
        <w:jc w:val="both"/>
        <w:rPr>
          <w:b w:val="0"/>
          <w:sz w:val="28"/>
        </w:rPr>
      </w:pPr>
      <w:r>
        <w:rPr>
          <w:b w:val="0"/>
          <w:sz w:val="28"/>
        </w:rPr>
        <w:tab/>
        <w:t>В холодное осеннее ненастье, на одной из больших дорог, залитой дождиком и изрезанной многими черными колеями в длинную избу вошла темноволосая, тоже чернобровая и еще красивая не по возрасту женщина, с темным пушком на верхней губе и вдоль щек, легкая на ходу, но полная:</w:t>
      </w:r>
    </w:p>
    <w:p w:rsidR="006134DC" w:rsidRDefault="0002136B">
      <w:pPr>
        <w:numPr>
          <w:ilvl w:val="0"/>
          <w:numId w:val="1"/>
        </w:numPr>
        <w:jc w:val="both"/>
        <w:rPr>
          <w:b w:val="0"/>
          <w:sz w:val="28"/>
        </w:rPr>
      </w:pPr>
      <w:r>
        <w:rPr>
          <w:b w:val="0"/>
          <w:sz w:val="28"/>
        </w:rPr>
        <w:t>Боже мой, Надежда!</w:t>
      </w:r>
    </w:p>
    <w:p w:rsidR="006134DC" w:rsidRDefault="0002136B">
      <w:pPr>
        <w:numPr>
          <w:ilvl w:val="0"/>
          <w:numId w:val="1"/>
        </w:numPr>
        <w:jc w:val="both"/>
        <w:rPr>
          <w:b w:val="0"/>
          <w:sz w:val="28"/>
        </w:rPr>
      </w:pPr>
      <w:r>
        <w:rPr>
          <w:b w:val="0"/>
          <w:sz w:val="28"/>
        </w:rPr>
        <w:t>Я, Никола Алексеевич!</w:t>
      </w:r>
    </w:p>
    <w:p w:rsidR="006134DC" w:rsidRDefault="0002136B">
      <w:pPr>
        <w:numPr>
          <w:ilvl w:val="0"/>
          <w:numId w:val="1"/>
        </w:numPr>
        <w:jc w:val="both"/>
        <w:rPr>
          <w:b w:val="0"/>
          <w:sz w:val="28"/>
        </w:rPr>
      </w:pPr>
      <w:r>
        <w:rPr>
          <w:b w:val="0"/>
          <w:sz w:val="28"/>
        </w:rPr>
        <w:t xml:space="preserve">Сколько лет мы не виделись тридцать пять. </w:t>
      </w:r>
    </w:p>
    <w:p w:rsidR="006134DC" w:rsidRDefault="0002136B">
      <w:pPr>
        <w:numPr>
          <w:ilvl w:val="0"/>
          <w:numId w:val="1"/>
        </w:numPr>
        <w:jc w:val="both"/>
        <w:rPr>
          <w:b w:val="0"/>
          <w:sz w:val="28"/>
        </w:rPr>
      </w:pPr>
      <w:r>
        <w:rPr>
          <w:b w:val="0"/>
          <w:sz w:val="28"/>
        </w:rPr>
        <w:t>Мне сейчас 48, а вам под 60.</w:t>
      </w:r>
    </w:p>
    <w:p w:rsidR="006134DC" w:rsidRDefault="0002136B">
      <w:pPr>
        <w:numPr>
          <w:ilvl w:val="0"/>
          <w:numId w:val="1"/>
        </w:numPr>
        <w:jc w:val="both"/>
        <w:rPr>
          <w:b w:val="0"/>
          <w:sz w:val="28"/>
        </w:rPr>
      </w:pPr>
      <w:r>
        <w:rPr>
          <w:b w:val="0"/>
          <w:sz w:val="28"/>
        </w:rPr>
        <w:t>Боже мой, как странно, ничего не знаю о тебе с тех самых пор как ты сюда попала.</w:t>
      </w:r>
    </w:p>
    <w:p w:rsidR="006134DC" w:rsidRDefault="0002136B">
      <w:pPr>
        <w:numPr>
          <w:ilvl w:val="0"/>
          <w:numId w:val="1"/>
        </w:numPr>
        <w:jc w:val="both"/>
        <w:rPr>
          <w:b w:val="0"/>
          <w:sz w:val="28"/>
          <w:lang w:val="en-US"/>
        </w:rPr>
      </w:pPr>
      <w:r>
        <w:rPr>
          <w:b w:val="0"/>
          <w:sz w:val="28"/>
        </w:rPr>
        <w:t>Господа вскоре после вас мне вольную дали. Небось помните как я вас любила</w:t>
      </w:r>
      <w:r>
        <w:rPr>
          <w:b w:val="0"/>
          <w:sz w:val="28"/>
          <w:lang w:val="en-US"/>
        </w:rPr>
        <w:t>?</w:t>
      </w:r>
    </w:p>
    <w:p w:rsidR="006134DC" w:rsidRDefault="0002136B">
      <w:pPr>
        <w:numPr>
          <w:ilvl w:val="0"/>
          <w:numId w:val="1"/>
        </w:numPr>
        <w:jc w:val="both"/>
        <w:rPr>
          <w:b w:val="0"/>
          <w:sz w:val="28"/>
          <w:lang w:val="en-US"/>
        </w:rPr>
      </w:pPr>
      <w:r>
        <w:rPr>
          <w:b w:val="0"/>
          <w:sz w:val="28"/>
        </w:rPr>
        <w:t>Да, конечно, лучшие минуты, а истинно волшебные! "кругом шиповник алый цвел, стояли темных лип аллеи …"</w:t>
      </w:r>
    </w:p>
    <w:p w:rsidR="006134DC" w:rsidRDefault="006134DC">
      <w:pPr>
        <w:jc w:val="both"/>
        <w:rPr>
          <w:b w:val="0"/>
          <w:sz w:val="28"/>
        </w:rPr>
      </w:pPr>
    </w:p>
    <w:p w:rsidR="006134DC" w:rsidRDefault="0002136B">
      <w:pPr>
        <w:ind w:left="708"/>
        <w:jc w:val="both"/>
        <w:rPr>
          <w:b w:val="0"/>
          <w:sz w:val="28"/>
        </w:rPr>
      </w:pPr>
      <w:r>
        <w:rPr>
          <w:b w:val="0"/>
          <w:sz w:val="28"/>
        </w:rPr>
        <w:t>Все грустишь, - грущу, грущу.</w:t>
      </w:r>
    </w:p>
    <w:p w:rsidR="006134DC" w:rsidRDefault="0002136B">
      <w:pPr>
        <w:ind w:firstLine="708"/>
        <w:jc w:val="both"/>
        <w:rPr>
          <w:b w:val="0"/>
          <w:sz w:val="28"/>
          <w:lang w:val="en-US"/>
        </w:rPr>
      </w:pPr>
      <w:r>
        <w:rPr>
          <w:b w:val="0"/>
          <w:sz w:val="28"/>
          <w:lang w:val="en-US"/>
        </w:rPr>
        <w:t>Amata nobis quantum amabitur nulla!</w:t>
      </w:r>
    </w:p>
    <w:p w:rsidR="006134DC" w:rsidRDefault="0002136B">
      <w:pPr>
        <w:ind w:firstLine="708"/>
        <w:jc w:val="both"/>
        <w:rPr>
          <w:b w:val="0"/>
          <w:sz w:val="28"/>
          <w:lang w:val="en-US"/>
        </w:rPr>
      </w:pPr>
      <w:r>
        <w:rPr>
          <w:b w:val="0"/>
          <w:sz w:val="28"/>
        </w:rPr>
        <w:t>Это по-латыни! Что это значит</w:t>
      </w:r>
      <w:r>
        <w:rPr>
          <w:b w:val="0"/>
          <w:sz w:val="28"/>
          <w:lang w:val="en-US"/>
        </w:rPr>
        <w:t>?</w:t>
      </w:r>
    </w:p>
    <w:p w:rsidR="006134DC" w:rsidRDefault="0002136B">
      <w:pPr>
        <w:jc w:val="both"/>
        <w:rPr>
          <w:b w:val="0"/>
          <w:sz w:val="28"/>
        </w:rPr>
      </w:pPr>
      <w:r>
        <w:rPr>
          <w:b w:val="0"/>
          <w:sz w:val="28"/>
        </w:rPr>
        <w:t>Ах, если б можно было вырвать сердце из груди, чтобы не было больше не муки, не тоски, ни воспоминаний.</w:t>
      </w:r>
    </w:p>
    <w:p w:rsidR="006134DC" w:rsidRDefault="0002136B">
      <w:pPr>
        <w:jc w:val="both"/>
        <w:rPr>
          <w:b w:val="0"/>
          <w:sz w:val="28"/>
        </w:rPr>
      </w:pPr>
      <w:r>
        <w:rPr>
          <w:b w:val="0"/>
          <w:sz w:val="28"/>
        </w:rPr>
        <w:tab/>
        <w:t>Зимних холод заставил меня ощутить слезы на щеках и слезы эти перемешивались с ледяными водами, катившимися передо мной.</w:t>
      </w:r>
    </w:p>
    <w:p w:rsidR="006134DC" w:rsidRDefault="0002136B">
      <w:pPr>
        <w:jc w:val="both"/>
        <w:rPr>
          <w:b w:val="0"/>
          <w:sz w:val="28"/>
        </w:rPr>
      </w:pPr>
      <w:r>
        <w:rPr>
          <w:b w:val="0"/>
          <w:sz w:val="28"/>
        </w:rPr>
        <w:tab/>
        <w:t>Где-то эта река соединяется с другой, потом с третьей , и так до тех пор - но уже вдалике от глаз моих и сердца - пока все эти води не перемешаются с морской водой. И тогда - вспомнили слова святой- вода погасит написанное огнем.</w:t>
      </w:r>
    </w:p>
    <w:p w:rsidR="006134DC" w:rsidRDefault="0002136B">
      <w:pPr>
        <w:jc w:val="both"/>
        <w:rPr>
          <w:b w:val="0"/>
          <w:sz w:val="28"/>
        </w:rPr>
      </w:pPr>
      <w:r>
        <w:rPr>
          <w:b w:val="0"/>
          <w:sz w:val="28"/>
        </w:rPr>
        <w:tab/>
        <w:t>Все юноши рано или поздно покидают родное гнездо. Мир так велик, что его не объед</w:t>
      </w:r>
      <w:r>
        <w:rPr>
          <w:b w:val="0"/>
          <w:position w:val="-10"/>
          <w:sz w:val="28"/>
        </w:rPr>
        <w:object w:dxaOrig="3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21pt" o:ole="" fillcolor="window">
            <v:imagedata r:id="rId7" o:title=""/>
          </v:shape>
          <o:OLEObject Type="Embed" ProgID="Equation.3" ShapeID="_x0000_i1025" DrawAspect="Content" ObjectID="_1463197404" r:id="rId8"/>
        </w:object>
      </w:r>
      <w:r>
        <w:rPr>
          <w:b w:val="0"/>
          <w:sz w:val="28"/>
        </w:rPr>
        <w:t>шь, не постигнешь. Они отрастили себе крылья, я же все пытаюсь пустить корни.</w:t>
      </w:r>
    </w:p>
    <w:p w:rsidR="006134DC" w:rsidRDefault="0002136B">
      <w:pPr>
        <w:jc w:val="both"/>
        <w:rPr>
          <w:b w:val="0"/>
          <w:sz w:val="28"/>
        </w:rPr>
      </w:pPr>
      <w:r>
        <w:rPr>
          <w:b w:val="0"/>
          <w:sz w:val="28"/>
        </w:rPr>
        <w:tab/>
        <w:t>Мне кажется, что у Бога женский лик. Мужчина живет в движении, мы пребывали во чреве Матери. И потому поняли, как семя дает росток и рассказали об этом мужчинам, мы испекли первый хлеб и накормили их. Мы слепили из глины первую чащу и напоили их. Мы поняли цикл творенья.</w:t>
      </w:r>
    </w:p>
    <w:p w:rsidR="006134DC" w:rsidRDefault="0002136B">
      <w:pPr>
        <w:jc w:val="both"/>
        <w:rPr>
          <w:b w:val="0"/>
          <w:sz w:val="28"/>
        </w:rPr>
      </w:pPr>
      <w:r>
        <w:rPr>
          <w:b w:val="0"/>
          <w:sz w:val="28"/>
        </w:rPr>
        <w:tab/>
        <w:t xml:space="preserve">И еще я знаю, что любовь - сродни плотине: если оставить хоть крохотную дырочку, куда может проникнуть тоненькая струйка воды, то вскоре под напором ее рухнут стены, и придет мгновение, когда уже никому не под силу будет сдержать силу потока. </w:t>
      </w:r>
    </w:p>
    <w:p w:rsidR="006134DC" w:rsidRDefault="0002136B">
      <w:pPr>
        <w:jc w:val="both"/>
        <w:rPr>
          <w:b w:val="0"/>
          <w:sz w:val="28"/>
        </w:rPr>
      </w:pPr>
      <w:r>
        <w:rPr>
          <w:b w:val="0"/>
          <w:sz w:val="28"/>
        </w:rPr>
        <w:tab/>
        <w:t>Любовь - это сплошные ловушки и капканы. Когда она хочет дать знать о себе, то показывает лишь свой свет , а порождаемые им тени скрывает и прячет.</w:t>
      </w:r>
    </w:p>
    <w:p w:rsidR="006134DC" w:rsidRDefault="0002136B">
      <w:pPr>
        <w:jc w:val="both"/>
        <w:rPr>
          <w:b w:val="0"/>
          <w:sz w:val="28"/>
        </w:rPr>
      </w:pPr>
      <w:r>
        <w:rPr>
          <w:b w:val="0"/>
          <w:sz w:val="28"/>
        </w:rPr>
        <w:tab/>
        <w:t>Но любовь- всегда нова. Всякий раз мы оказываемся перед неведомым и неизведанным. Любовь может вознести на  небеса, может низвергнуть в преисподнюю, но на прежнем месте не оставит.</w:t>
      </w:r>
    </w:p>
    <w:p w:rsidR="006134DC" w:rsidRDefault="0002136B">
      <w:pPr>
        <w:jc w:val="both"/>
        <w:rPr>
          <w:b w:val="0"/>
          <w:sz w:val="28"/>
        </w:rPr>
      </w:pPr>
      <w:r>
        <w:rPr>
          <w:b w:val="0"/>
          <w:sz w:val="28"/>
        </w:rPr>
        <w:t>Убить вампира можно, лишь загнав ему кол прямо в сердце, но очнувшееся сердце высвобождает энергию любви, которая уничтожает зло. Любовь больше, чем представлялось , любовь вторгается в такие пределы, шествует по таким краям, куда не ступала нога человека. Какую цену пришлось заплатить, чтобы не подпускать его к осуществлению Ее подлинной мечты. Боги викингов поджигают Валгаллу опять же из-за женщины, Иисуса распинают.</w:t>
      </w:r>
    </w:p>
    <w:p w:rsidR="006134DC" w:rsidRDefault="0002136B">
      <w:pPr>
        <w:jc w:val="both"/>
        <w:rPr>
          <w:b w:val="0"/>
          <w:sz w:val="28"/>
        </w:rPr>
      </w:pPr>
      <w:r>
        <w:rPr>
          <w:b w:val="0"/>
          <w:sz w:val="28"/>
        </w:rPr>
        <w:tab/>
        <w:t>У Марии был на Земле супруг, который сумел показать ценность безымянного труда. Оставаясь в тени, он обеспечил крышу над головой и пропитание своей жене и сыну и дал им возможность свершить божье пре знаменье.</w:t>
      </w:r>
    </w:p>
    <w:p w:rsidR="006134DC" w:rsidRDefault="0002136B">
      <w:pPr>
        <w:jc w:val="both"/>
        <w:rPr>
          <w:b w:val="0"/>
          <w:sz w:val="28"/>
        </w:rPr>
      </w:pPr>
      <w:r>
        <w:rPr>
          <w:b w:val="0"/>
          <w:sz w:val="28"/>
        </w:rPr>
        <w:tab/>
        <w:t xml:space="preserve">Ничего на свете нет глубже любви. Какая холодная вода, что все, падающее в воды этой реки со временем превращается в камни, как знать, может бы, полезно будет бросить в стремнину и страдание. </w:t>
      </w:r>
    </w:p>
    <w:p w:rsidR="006134DC" w:rsidRDefault="0002136B">
      <w:pPr>
        <w:jc w:val="both"/>
        <w:rPr>
          <w:b w:val="0"/>
          <w:sz w:val="28"/>
        </w:rPr>
      </w:pPr>
      <w:r>
        <w:rPr>
          <w:b w:val="0"/>
          <w:sz w:val="28"/>
        </w:rPr>
        <w:tab/>
        <w:t>Давайте припадем к земле, послушаем как бьется ее сердце.</w:t>
      </w:r>
    </w:p>
    <w:p w:rsidR="006134DC" w:rsidRDefault="0002136B">
      <w:pPr>
        <w:jc w:val="both"/>
        <w:rPr>
          <w:b w:val="0"/>
          <w:sz w:val="28"/>
        </w:rPr>
      </w:pPr>
      <w:r>
        <w:rPr>
          <w:b w:val="0"/>
          <w:sz w:val="28"/>
        </w:rPr>
        <w:t>Может любовь - это перечное зернышко, брошенное в землю. И тогда "Приснова дева научила меня погружаться в водоворот человеческих чувств, чтобы руководить ими - наилучшим образом, то есть - на благо людей". И тогда поля снова ввергают себя Господу в надежде, что он дарует им  плодородие и что позволит человеку в поте лица своего снискать хлеб свой насущный.</w:t>
      </w:r>
    </w:p>
    <w:p w:rsidR="006134DC" w:rsidRDefault="0002136B">
      <w:pPr>
        <w:jc w:val="both"/>
        <w:rPr>
          <w:b w:val="0"/>
          <w:sz w:val="28"/>
        </w:rPr>
      </w:pPr>
      <w:r>
        <w:rPr>
          <w:b w:val="0"/>
          <w:sz w:val="28"/>
        </w:rPr>
        <w:tab/>
        <w:t>Пугающая аналогия. Вероятно - потому что, уже предощущено, какой бурей обернется ветерок любви. Потому что уже различалась трещинка, змеившаяся по спине плотины.</w:t>
      </w:r>
    </w:p>
    <w:p w:rsidR="006134DC" w:rsidRDefault="0002136B">
      <w:pPr>
        <w:jc w:val="both"/>
        <w:rPr>
          <w:b w:val="0"/>
          <w:sz w:val="28"/>
        </w:rPr>
      </w:pPr>
      <w:r>
        <w:rPr>
          <w:b w:val="0"/>
          <w:sz w:val="28"/>
        </w:rPr>
        <w:tab/>
        <w:t>Плотины протянулись повсюду, нет такого закона, который запрещал бы людям строить плотины на своей концессии. В этих краях темнело быстро. Как только солнце скрывалось, крестьяне разводили огонь, а дети, визжа, бежали домой , в хижины. Крестьяне, во-первых, за многие гоны они успели свыкнуться с ежегодными проблемами - затоплением, и им и в голову не приходило, что можно этому помешать. Во- вторых, вечная нищета выработала в них безучастность, которая была для них единственной защитой, когда их дети умирали от голода, а урожай губила засуха -соль.</w:t>
      </w:r>
    </w:p>
    <w:p w:rsidR="006134DC" w:rsidRDefault="0002136B">
      <w:pPr>
        <w:jc w:val="both"/>
        <w:rPr>
          <w:b w:val="0"/>
          <w:sz w:val="28"/>
        </w:rPr>
      </w:pPr>
      <w:r>
        <w:rPr>
          <w:b w:val="0"/>
          <w:sz w:val="28"/>
        </w:rPr>
        <w:tab/>
      </w:r>
    </w:p>
    <w:p w:rsidR="006134DC" w:rsidRDefault="0002136B">
      <w:pPr>
        <w:jc w:val="both"/>
        <w:rPr>
          <w:b w:val="0"/>
          <w:sz w:val="28"/>
        </w:rPr>
      </w:pPr>
      <w:r>
        <w:rPr>
          <w:b w:val="0"/>
          <w:sz w:val="28"/>
        </w:rPr>
        <w:tab/>
        <w:t>Пока весенний прилив окончательно схлынет и земля станет достаточно сухой, чтобы начинать работы.</w:t>
      </w:r>
    </w:p>
    <w:p w:rsidR="006134DC" w:rsidRDefault="0002136B">
      <w:pPr>
        <w:jc w:val="both"/>
        <w:rPr>
          <w:b w:val="0"/>
          <w:sz w:val="28"/>
        </w:rPr>
      </w:pPr>
      <w:r>
        <w:rPr>
          <w:b w:val="0"/>
          <w:sz w:val="28"/>
        </w:rPr>
        <w:tab/>
        <w:t>Это ожидание для Матери было временем величайшей в ее жизни Надежды, уточняя условия участия крестьян в обработке тех пятисот гектаров. Она говорила так убедительно, что ей поверили бы, наверное, даже чиновники земельного ведомства.</w:t>
      </w:r>
    </w:p>
    <w:p w:rsidR="006134DC" w:rsidRDefault="0002136B">
      <w:pPr>
        <w:jc w:val="both"/>
        <w:rPr>
          <w:b w:val="0"/>
          <w:sz w:val="28"/>
        </w:rPr>
      </w:pPr>
      <w:r>
        <w:rPr>
          <w:b w:val="0"/>
          <w:sz w:val="28"/>
        </w:rPr>
        <w:tab/>
        <w:t>Детей на плотине было видимо-невидимо. Они были повсюду: гроздьями висели на деревьях, на изгородях, мечтали, катаясь верхом на волах, сидели на корточках по берегам болотистых заводей и удили рыбу.</w:t>
      </w:r>
    </w:p>
    <w:p w:rsidR="006134DC" w:rsidRDefault="0002136B">
      <w:pPr>
        <w:jc w:val="both"/>
        <w:rPr>
          <w:b w:val="0"/>
          <w:sz w:val="28"/>
        </w:rPr>
      </w:pPr>
      <w:r>
        <w:rPr>
          <w:b w:val="0"/>
          <w:sz w:val="28"/>
        </w:rPr>
        <w:tab/>
        <w:t>Дети здесь были все равно что дождь, фрукты, или наводнения. Они появлялись каждый год как урожай , или как цветы.</w:t>
      </w:r>
    </w:p>
    <w:p w:rsidR="006134DC" w:rsidRDefault="0002136B">
      <w:pPr>
        <w:jc w:val="both"/>
        <w:rPr>
          <w:b w:val="0"/>
          <w:sz w:val="28"/>
        </w:rPr>
      </w:pPr>
      <w:r>
        <w:rPr>
          <w:b w:val="0"/>
          <w:sz w:val="28"/>
        </w:rPr>
        <w:tab/>
        <w:t>А равнина по-прежнему давала лишь столько, сколько могла… и лес давал тоже не больше, чем мог, кабанов и перца.</w:t>
      </w:r>
    </w:p>
    <w:p w:rsidR="006134DC" w:rsidRDefault="0002136B">
      <w:pPr>
        <w:jc w:val="both"/>
        <w:rPr>
          <w:b w:val="0"/>
          <w:sz w:val="28"/>
        </w:rPr>
      </w:pPr>
      <w:r>
        <w:rPr>
          <w:b w:val="0"/>
          <w:sz w:val="28"/>
        </w:rPr>
        <w:tab/>
        <w:t>И розовые ротики детей неизменно оставались голодными, вечно раскрытыми от голода.</w:t>
      </w:r>
    </w:p>
    <w:p w:rsidR="006134DC" w:rsidRDefault="0002136B">
      <w:pPr>
        <w:jc w:val="both"/>
        <w:rPr>
          <w:b w:val="0"/>
          <w:sz w:val="28"/>
        </w:rPr>
      </w:pPr>
      <w:r>
        <w:rPr>
          <w:b w:val="0"/>
          <w:sz w:val="28"/>
        </w:rPr>
        <w:tab/>
        <w:t>Часто пытаюсь осознать свою судьбу. И не могу, я избрала себе удел воина Божьей рати, а все, что я сделала жизни, сводится к попытке объяснить людям, почему существует на свете нищета, страдания, несправедливость. Я прошу их быть добрыми христьянами, а они меня спрашивают: "Как могу я веровать в Бога, если в мире столько горя и столько муки"…</w:t>
      </w:r>
    </w:p>
    <w:p w:rsidR="006134DC" w:rsidRDefault="006134DC">
      <w:pPr>
        <w:jc w:val="both"/>
        <w:rPr>
          <w:b w:val="0"/>
          <w:sz w:val="28"/>
        </w:rPr>
      </w:pPr>
    </w:p>
    <w:p w:rsidR="006134DC" w:rsidRDefault="0002136B">
      <w:pPr>
        <w:numPr>
          <w:ilvl w:val="0"/>
          <w:numId w:val="2"/>
        </w:numPr>
        <w:jc w:val="both"/>
        <w:rPr>
          <w:b w:val="0"/>
          <w:sz w:val="28"/>
        </w:rPr>
      </w:pPr>
      <w:r>
        <w:rPr>
          <w:b w:val="0"/>
          <w:sz w:val="28"/>
        </w:rPr>
        <w:t>Пусть буйволы дотянут Ее до берега, положите большие камни на сиденье и бросайте в топь, туда, где рыли, когда строили плотины, через 2 года она полностью увязнет. и главное, не попадайтесь, упаси боже, чтобы кто-нибудь один явился с повинной. Пусть уж лучше тогда все примут вину на себя. Если вас будет сразу тысяча виновных, они ничего не смогут с вами сделать.</w:t>
      </w:r>
    </w:p>
    <w:p w:rsidR="006134DC" w:rsidRDefault="006134DC">
      <w:pPr>
        <w:jc w:val="both"/>
        <w:rPr>
          <w:b w:val="0"/>
          <w:sz w:val="28"/>
        </w:rPr>
      </w:pPr>
    </w:p>
    <w:p w:rsidR="006134DC" w:rsidRDefault="006134DC">
      <w:pPr>
        <w:jc w:val="both"/>
        <w:rPr>
          <w:b w:val="0"/>
          <w:sz w:val="28"/>
        </w:rPr>
      </w:pPr>
    </w:p>
    <w:p w:rsidR="006134DC" w:rsidRDefault="006134DC">
      <w:pPr>
        <w:jc w:val="both"/>
        <w:rPr>
          <w:b w:val="0"/>
          <w:sz w:val="28"/>
        </w:rPr>
      </w:pPr>
    </w:p>
    <w:p w:rsidR="006134DC" w:rsidRDefault="0002136B">
      <w:pPr>
        <w:jc w:val="both"/>
        <w:rPr>
          <w:b w:val="0"/>
          <w:sz w:val="28"/>
        </w:rPr>
      </w:pPr>
      <w:r>
        <w:rPr>
          <w:b w:val="0"/>
          <w:sz w:val="28"/>
        </w:rPr>
        <w:t>Литература:</w:t>
      </w:r>
    </w:p>
    <w:p w:rsidR="006134DC" w:rsidRDefault="0002136B">
      <w:pPr>
        <w:numPr>
          <w:ilvl w:val="0"/>
          <w:numId w:val="3"/>
        </w:numPr>
        <w:jc w:val="both"/>
        <w:rPr>
          <w:b w:val="0"/>
          <w:sz w:val="28"/>
        </w:rPr>
      </w:pPr>
      <w:r>
        <w:rPr>
          <w:b w:val="0"/>
          <w:sz w:val="28"/>
        </w:rPr>
        <w:t>И.Бунин: Темные аллеи, СПб, Азбука, 1996, -272с.</w:t>
      </w:r>
    </w:p>
    <w:p w:rsidR="006134DC" w:rsidRDefault="0002136B">
      <w:pPr>
        <w:numPr>
          <w:ilvl w:val="0"/>
          <w:numId w:val="3"/>
        </w:numPr>
        <w:jc w:val="both"/>
        <w:rPr>
          <w:b w:val="0"/>
          <w:sz w:val="28"/>
        </w:rPr>
      </w:pPr>
      <w:r>
        <w:rPr>
          <w:b w:val="0"/>
          <w:sz w:val="28"/>
        </w:rPr>
        <w:t>Пауло Коэльо: На берегу Рио-Пьедра села я и заплакала, М.: Ид "София", 2003, - 224 с.</w:t>
      </w:r>
    </w:p>
    <w:p w:rsidR="006134DC" w:rsidRDefault="0002136B">
      <w:pPr>
        <w:numPr>
          <w:ilvl w:val="0"/>
          <w:numId w:val="3"/>
        </w:numPr>
        <w:jc w:val="both"/>
        <w:rPr>
          <w:b w:val="0"/>
          <w:sz w:val="28"/>
        </w:rPr>
      </w:pPr>
      <w:r>
        <w:rPr>
          <w:b w:val="0"/>
          <w:sz w:val="28"/>
        </w:rPr>
        <w:t xml:space="preserve">Маргерит Дюрас: Плотина против Тихого океана, СПб: Амфора, 2000, - 279 с. </w:t>
      </w:r>
      <w:bookmarkStart w:id="0" w:name="_GoBack"/>
      <w:bookmarkEnd w:id="0"/>
    </w:p>
    <w:sectPr w:rsidR="006134DC">
      <w:pgSz w:w="11906" w:h="16838"/>
      <w:pgMar w:top="1134" w:right="1800" w:bottom="99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4DC" w:rsidRDefault="0002136B">
      <w:r>
        <w:separator/>
      </w:r>
    </w:p>
  </w:endnote>
  <w:endnote w:type="continuationSeparator" w:id="0">
    <w:p w:rsidR="006134DC" w:rsidRDefault="00021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4DC" w:rsidRDefault="0002136B">
      <w:r>
        <w:separator/>
      </w:r>
    </w:p>
  </w:footnote>
  <w:footnote w:type="continuationSeparator" w:id="0">
    <w:p w:rsidR="006134DC" w:rsidRDefault="0002136B">
      <w:r>
        <w:continuationSeparator/>
      </w:r>
    </w:p>
  </w:footnote>
  <w:footnote w:id="1">
    <w:p w:rsidR="006134DC" w:rsidRDefault="0002136B">
      <w:pPr>
        <w:pStyle w:val="a3"/>
      </w:pPr>
      <w:r>
        <w:rPr>
          <w:rStyle w:val="a4"/>
        </w:rPr>
        <w:sym w:font="Symbol" w:char="F0B7"/>
      </w:r>
      <w:r>
        <w:t xml:space="preserve"> По одноименной повести И.Бунина, отражает содержание статьи и отношение к Родине</w:t>
      </w:r>
    </w:p>
  </w:footnote>
  <w:footnote w:id="2">
    <w:p w:rsidR="006134DC" w:rsidRDefault="0002136B">
      <w:pPr>
        <w:pStyle w:val="a3"/>
      </w:pPr>
      <w:r>
        <w:rPr>
          <w:rStyle w:val="a4"/>
        </w:rPr>
        <w:footnoteRef/>
      </w:r>
      <w:r>
        <w:t xml:space="preserve"> Мещерякова Елена Марсельевна- менеджер НИиПИ Телекомзем, выпускник кафедры теоретической физики РУДН.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53C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ECE01AF"/>
    <w:multiLevelType w:val="singleLevel"/>
    <w:tmpl w:val="A38CB322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9EB4B00"/>
    <w:multiLevelType w:val="singleLevel"/>
    <w:tmpl w:val="F8323CB4"/>
    <w:lvl w:ilvl="0">
      <w:start w:val="29"/>
      <w:numFmt w:val="bullet"/>
      <w:lvlText w:val="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136B"/>
    <w:rsid w:val="0002136B"/>
    <w:rsid w:val="00297CB8"/>
    <w:rsid w:val="0061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E1B0BFB-86F2-4AF5-BF29-4A7E3192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Lykov</dc:creator>
  <cp:keywords/>
  <dc:description/>
  <cp:lastModifiedBy>admin</cp:lastModifiedBy>
  <cp:revision>2</cp:revision>
  <dcterms:created xsi:type="dcterms:W3CDTF">2014-06-02T03:57:00Z</dcterms:created>
  <dcterms:modified xsi:type="dcterms:W3CDTF">2014-06-02T03:57:00Z</dcterms:modified>
</cp:coreProperties>
</file>