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5A2" w:rsidRPr="0092038F" w:rsidRDefault="0092038F" w:rsidP="0092038F">
      <w:pPr>
        <w:spacing w:line="360" w:lineRule="auto"/>
        <w:jc w:val="center"/>
        <w:rPr>
          <w:b/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</w:rPr>
        <w:t>МИНИСТЕРСТВО ОБРАЗОВАНИЯ РФ</w:t>
      </w:r>
    </w:p>
    <w:p w:rsidR="002345A2" w:rsidRPr="0092038F" w:rsidRDefault="00CF6689" w:rsidP="0092038F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92038F">
        <w:rPr>
          <w:b/>
          <w:color w:val="000000"/>
          <w:sz w:val="28"/>
          <w:szCs w:val="28"/>
        </w:rPr>
        <w:t>МАГНИТОГОРСКИЙ ГОСУДАРСТВЕННЫЙ УНИВЕРСИТЕТ</w:t>
      </w:r>
    </w:p>
    <w:p w:rsidR="00101EA5" w:rsidRPr="0092038F" w:rsidRDefault="00101EA5" w:rsidP="0092038F">
      <w:pPr>
        <w:spacing w:line="360" w:lineRule="auto"/>
        <w:jc w:val="center"/>
        <w:rPr>
          <w:color w:val="000000"/>
          <w:sz w:val="28"/>
          <w:szCs w:val="32"/>
        </w:rPr>
      </w:pPr>
    </w:p>
    <w:p w:rsidR="002345A2" w:rsidRPr="0092038F" w:rsidRDefault="002345A2" w:rsidP="0092038F">
      <w:pPr>
        <w:spacing w:line="360" w:lineRule="auto"/>
        <w:jc w:val="center"/>
        <w:rPr>
          <w:color w:val="000000"/>
          <w:sz w:val="28"/>
          <w:szCs w:val="32"/>
        </w:rPr>
      </w:pPr>
    </w:p>
    <w:p w:rsidR="002345A2" w:rsidRPr="0092038F" w:rsidRDefault="002345A2" w:rsidP="0092038F">
      <w:pPr>
        <w:spacing w:line="360" w:lineRule="auto"/>
        <w:jc w:val="center"/>
        <w:rPr>
          <w:color w:val="000000"/>
          <w:sz w:val="28"/>
          <w:szCs w:val="32"/>
        </w:rPr>
      </w:pPr>
    </w:p>
    <w:p w:rsidR="002345A2" w:rsidRPr="0092038F" w:rsidRDefault="002345A2" w:rsidP="0092038F">
      <w:pPr>
        <w:spacing w:line="360" w:lineRule="auto"/>
        <w:jc w:val="center"/>
        <w:rPr>
          <w:color w:val="000000"/>
          <w:sz w:val="28"/>
          <w:szCs w:val="32"/>
        </w:rPr>
      </w:pPr>
    </w:p>
    <w:p w:rsidR="0092038F" w:rsidRDefault="0092038F" w:rsidP="0092038F">
      <w:pPr>
        <w:spacing w:line="360" w:lineRule="auto"/>
        <w:jc w:val="center"/>
        <w:rPr>
          <w:color w:val="000000"/>
          <w:sz w:val="28"/>
          <w:szCs w:val="32"/>
        </w:rPr>
      </w:pPr>
    </w:p>
    <w:p w:rsidR="002345A2" w:rsidRPr="0092038F" w:rsidRDefault="002345A2" w:rsidP="0092038F">
      <w:pPr>
        <w:spacing w:line="360" w:lineRule="auto"/>
        <w:jc w:val="center"/>
        <w:rPr>
          <w:color w:val="000000"/>
          <w:sz w:val="28"/>
          <w:szCs w:val="32"/>
        </w:rPr>
      </w:pPr>
    </w:p>
    <w:p w:rsidR="00F03163" w:rsidRPr="0092038F" w:rsidRDefault="00F03163" w:rsidP="0092038F">
      <w:pPr>
        <w:spacing w:line="360" w:lineRule="auto"/>
        <w:jc w:val="center"/>
        <w:rPr>
          <w:b/>
          <w:color w:val="000000"/>
          <w:sz w:val="28"/>
          <w:szCs w:val="32"/>
        </w:rPr>
      </w:pPr>
    </w:p>
    <w:p w:rsidR="002345A2" w:rsidRPr="0092038F" w:rsidRDefault="002345A2" w:rsidP="0092038F">
      <w:pPr>
        <w:spacing w:line="360" w:lineRule="auto"/>
        <w:jc w:val="center"/>
        <w:rPr>
          <w:color w:val="000000"/>
          <w:sz w:val="28"/>
          <w:szCs w:val="32"/>
        </w:rPr>
      </w:pPr>
    </w:p>
    <w:p w:rsidR="002345A2" w:rsidRPr="0092038F" w:rsidRDefault="002345A2" w:rsidP="0092038F">
      <w:pPr>
        <w:spacing w:line="360" w:lineRule="auto"/>
        <w:jc w:val="center"/>
        <w:rPr>
          <w:color w:val="000000"/>
          <w:sz w:val="28"/>
          <w:szCs w:val="32"/>
        </w:rPr>
      </w:pPr>
    </w:p>
    <w:p w:rsidR="002345A2" w:rsidRPr="0092038F" w:rsidRDefault="0092038F" w:rsidP="0092038F">
      <w:pPr>
        <w:spacing w:line="360" w:lineRule="auto"/>
        <w:jc w:val="center"/>
        <w:rPr>
          <w:b/>
          <w:color w:val="000000"/>
          <w:sz w:val="28"/>
          <w:szCs w:val="36"/>
          <w:lang w:val="en-US"/>
        </w:rPr>
      </w:pPr>
      <w:r>
        <w:rPr>
          <w:b/>
          <w:color w:val="000000"/>
          <w:sz w:val="28"/>
          <w:szCs w:val="36"/>
        </w:rPr>
        <w:t>Творческий проект</w:t>
      </w:r>
    </w:p>
    <w:p w:rsidR="0028797C" w:rsidRPr="0092038F" w:rsidRDefault="0092038F" w:rsidP="0092038F">
      <w:pPr>
        <w:tabs>
          <w:tab w:val="left" w:pos="1563"/>
        </w:tabs>
        <w:spacing w:line="360" w:lineRule="auto"/>
        <w:jc w:val="center"/>
        <w:rPr>
          <w:color w:val="000000"/>
          <w:sz w:val="28"/>
          <w:szCs w:val="34"/>
        </w:rPr>
      </w:pPr>
      <w:r>
        <w:rPr>
          <w:b/>
          <w:color w:val="000000"/>
          <w:sz w:val="28"/>
          <w:szCs w:val="34"/>
        </w:rPr>
        <w:t>"</w:t>
      </w:r>
      <w:r w:rsidR="00CF6689" w:rsidRPr="0092038F">
        <w:rPr>
          <w:b/>
          <w:color w:val="000000"/>
          <w:sz w:val="28"/>
          <w:szCs w:val="34"/>
        </w:rPr>
        <w:t>Шкатулка</w:t>
      </w:r>
      <w:r>
        <w:rPr>
          <w:b/>
          <w:color w:val="000000"/>
          <w:sz w:val="28"/>
          <w:szCs w:val="34"/>
        </w:rPr>
        <w:t>-и</w:t>
      </w:r>
      <w:r w:rsidR="00DA2B19" w:rsidRPr="0092038F">
        <w:rPr>
          <w:b/>
          <w:color w:val="000000"/>
          <w:sz w:val="28"/>
          <w:szCs w:val="34"/>
        </w:rPr>
        <w:t>ллюзия</w:t>
      </w:r>
      <w:r>
        <w:rPr>
          <w:b/>
          <w:color w:val="000000"/>
          <w:sz w:val="28"/>
          <w:szCs w:val="34"/>
        </w:rPr>
        <w:t>"</w:t>
      </w:r>
    </w:p>
    <w:p w:rsidR="0028797C" w:rsidRPr="0092038F" w:rsidRDefault="0028797C" w:rsidP="0092038F">
      <w:pPr>
        <w:spacing w:line="360" w:lineRule="auto"/>
        <w:jc w:val="center"/>
        <w:rPr>
          <w:b/>
          <w:color w:val="000000"/>
          <w:sz w:val="28"/>
          <w:szCs w:val="32"/>
        </w:rPr>
      </w:pPr>
    </w:p>
    <w:p w:rsidR="002345A2" w:rsidRPr="0092038F" w:rsidRDefault="002345A2" w:rsidP="0092038F">
      <w:pPr>
        <w:spacing w:line="360" w:lineRule="auto"/>
        <w:jc w:val="center"/>
        <w:rPr>
          <w:color w:val="000000"/>
          <w:sz w:val="28"/>
          <w:szCs w:val="32"/>
        </w:rPr>
      </w:pPr>
    </w:p>
    <w:p w:rsidR="002345A2" w:rsidRPr="0092038F" w:rsidRDefault="002345A2" w:rsidP="0092038F">
      <w:pPr>
        <w:spacing w:line="360" w:lineRule="auto"/>
        <w:jc w:val="center"/>
        <w:rPr>
          <w:color w:val="000000"/>
          <w:sz w:val="28"/>
          <w:szCs w:val="32"/>
        </w:rPr>
      </w:pPr>
    </w:p>
    <w:p w:rsidR="002345A2" w:rsidRPr="0092038F" w:rsidRDefault="002345A2" w:rsidP="0092038F">
      <w:pPr>
        <w:spacing w:line="360" w:lineRule="auto"/>
        <w:jc w:val="center"/>
        <w:rPr>
          <w:color w:val="000000"/>
          <w:sz w:val="28"/>
          <w:szCs w:val="32"/>
        </w:rPr>
      </w:pPr>
    </w:p>
    <w:p w:rsidR="002345A2" w:rsidRPr="0092038F" w:rsidRDefault="002345A2" w:rsidP="0092038F">
      <w:pPr>
        <w:spacing w:line="360" w:lineRule="auto"/>
        <w:jc w:val="center"/>
        <w:rPr>
          <w:color w:val="000000"/>
          <w:sz w:val="28"/>
          <w:szCs w:val="32"/>
        </w:rPr>
      </w:pPr>
    </w:p>
    <w:p w:rsidR="002345A2" w:rsidRPr="0092038F" w:rsidRDefault="002345A2" w:rsidP="0092038F">
      <w:pPr>
        <w:spacing w:line="360" w:lineRule="auto"/>
        <w:jc w:val="center"/>
        <w:rPr>
          <w:color w:val="000000"/>
          <w:sz w:val="28"/>
          <w:szCs w:val="32"/>
        </w:rPr>
      </w:pPr>
    </w:p>
    <w:p w:rsidR="002345A2" w:rsidRPr="0092038F" w:rsidRDefault="002345A2" w:rsidP="0092038F">
      <w:pPr>
        <w:spacing w:line="360" w:lineRule="auto"/>
        <w:jc w:val="center"/>
        <w:rPr>
          <w:color w:val="000000"/>
          <w:sz w:val="28"/>
          <w:szCs w:val="32"/>
        </w:rPr>
      </w:pPr>
    </w:p>
    <w:p w:rsidR="002345A2" w:rsidRPr="0092038F" w:rsidRDefault="002345A2" w:rsidP="0092038F">
      <w:pPr>
        <w:spacing w:line="360" w:lineRule="auto"/>
        <w:jc w:val="center"/>
        <w:rPr>
          <w:color w:val="000000"/>
          <w:sz w:val="28"/>
          <w:szCs w:val="32"/>
        </w:rPr>
      </w:pPr>
    </w:p>
    <w:p w:rsidR="002345A2" w:rsidRPr="0092038F" w:rsidRDefault="002345A2" w:rsidP="0092038F">
      <w:pPr>
        <w:spacing w:line="360" w:lineRule="auto"/>
        <w:jc w:val="center"/>
        <w:rPr>
          <w:color w:val="000000"/>
          <w:sz w:val="28"/>
          <w:szCs w:val="32"/>
        </w:rPr>
      </w:pPr>
    </w:p>
    <w:p w:rsidR="002345A2" w:rsidRPr="0092038F" w:rsidRDefault="002345A2" w:rsidP="0092038F">
      <w:pPr>
        <w:spacing w:line="360" w:lineRule="auto"/>
        <w:jc w:val="center"/>
        <w:rPr>
          <w:color w:val="000000"/>
          <w:sz w:val="28"/>
          <w:szCs w:val="32"/>
        </w:rPr>
      </w:pPr>
    </w:p>
    <w:p w:rsidR="00DA2B19" w:rsidRPr="0092038F" w:rsidRDefault="00DA2B19" w:rsidP="0092038F">
      <w:pPr>
        <w:spacing w:line="360" w:lineRule="auto"/>
        <w:jc w:val="center"/>
        <w:rPr>
          <w:i/>
          <w:color w:val="000000"/>
          <w:sz w:val="28"/>
          <w:szCs w:val="28"/>
        </w:rPr>
      </w:pPr>
    </w:p>
    <w:p w:rsidR="002345A2" w:rsidRPr="0092038F" w:rsidRDefault="002345A2" w:rsidP="0092038F">
      <w:pPr>
        <w:spacing w:line="360" w:lineRule="auto"/>
        <w:jc w:val="center"/>
        <w:rPr>
          <w:color w:val="000000"/>
          <w:sz w:val="28"/>
          <w:szCs w:val="32"/>
        </w:rPr>
      </w:pPr>
    </w:p>
    <w:p w:rsidR="00F03163" w:rsidRPr="0092038F" w:rsidRDefault="00F03163" w:rsidP="0092038F">
      <w:pPr>
        <w:spacing w:line="360" w:lineRule="auto"/>
        <w:jc w:val="center"/>
        <w:rPr>
          <w:color w:val="000000"/>
          <w:sz w:val="28"/>
          <w:szCs w:val="32"/>
        </w:rPr>
      </w:pPr>
    </w:p>
    <w:p w:rsidR="002345A2" w:rsidRPr="0092038F" w:rsidRDefault="002345A2" w:rsidP="0092038F">
      <w:pPr>
        <w:spacing w:line="360" w:lineRule="auto"/>
        <w:jc w:val="center"/>
        <w:rPr>
          <w:color w:val="000000"/>
          <w:sz w:val="28"/>
          <w:szCs w:val="32"/>
        </w:rPr>
      </w:pPr>
    </w:p>
    <w:p w:rsidR="00F03163" w:rsidRPr="0092038F" w:rsidRDefault="00F03163" w:rsidP="0092038F">
      <w:pPr>
        <w:spacing w:line="360" w:lineRule="auto"/>
        <w:jc w:val="center"/>
        <w:rPr>
          <w:color w:val="000000"/>
          <w:sz w:val="28"/>
          <w:szCs w:val="32"/>
        </w:rPr>
      </w:pPr>
    </w:p>
    <w:p w:rsidR="002345A2" w:rsidRPr="0092038F" w:rsidRDefault="00B325EC" w:rsidP="0092038F">
      <w:pPr>
        <w:spacing w:line="360" w:lineRule="auto"/>
        <w:jc w:val="center"/>
        <w:rPr>
          <w:color w:val="000000"/>
          <w:sz w:val="28"/>
          <w:szCs w:val="28"/>
        </w:rPr>
      </w:pPr>
      <w:r w:rsidRPr="0092038F">
        <w:rPr>
          <w:color w:val="000000"/>
          <w:sz w:val="28"/>
          <w:szCs w:val="28"/>
        </w:rPr>
        <w:t>г</w:t>
      </w:r>
      <w:r w:rsidR="00CF6689" w:rsidRPr="0092038F">
        <w:rPr>
          <w:color w:val="000000"/>
          <w:sz w:val="28"/>
          <w:szCs w:val="28"/>
        </w:rPr>
        <w:t>. Магнитогорск</w:t>
      </w:r>
      <w:r w:rsidR="0092038F">
        <w:rPr>
          <w:color w:val="000000"/>
          <w:sz w:val="28"/>
          <w:szCs w:val="28"/>
        </w:rPr>
        <w:t xml:space="preserve"> 2008</w:t>
      </w:r>
    </w:p>
    <w:p w:rsidR="0092038F" w:rsidRDefault="0092038F" w:rsidP="0092038F">
      <w:pPr>
        <w:tabs>
          <w:tab w:val="left" w:pos="1563"/>
        </w:tabs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  <w:t>Введение</w:t>
      </w:r>
    </w:p>
    <w:p w:rsidR="0092038F" w:rsidRDefault="0092038F" w:rsidP="0092038F">
      <w:pPr>
        <w:tabs>
          <w:tab w:val="left" w:pos="1563"/>
        </w:tabs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B90DB0" w:rsidRDefault="00492973" w:rsidP="0092038F">
      <w:pPr>
        <w:tabs>
          <w:tab w:val="left" w:pos="156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2038F">
        <w:rPr>
          <w:rStyle w:val="a5"/>
          <w:color w:val="000000"/>
          <w:sz w:val="28"/>
          <w:szCs w:val="28"/>
        </w:rPr>
        <w:t>Шкатулка</w:t>
      </w:r>
      <w:r w:rsidRPr="0092038F">
        <w:rPr>
          <w:color w:val="000000"/>
          <w:sz w:val="28"/>
          <w:szCs w:val="28"/>
        </w:rPr>
        <w:t xml:space="preserve"> – это и сувенирная и упаковочная продукция, которую можно использовать как  упаковку изделия</w:t>
      </w:r>
      <w:r w:rsidR="00B90DB0">
        <w:rPr>
          <w:color w:val="000000"/>
          <w:sz w:val="28"/>
          <w:szCs w:val="28"/>
        </w:rPr>
        <w:t xml:space="preserve"> и как упаковку индивидуальную.</w:t>
      </w:r>
    </w:p>
    <w:p w:rsidR="00492973" w:rsidRPr="0092038F" w:rsidRDefault="00492973" w:rsidP="0092038F">
      <w:pPr>
        <w:tabs>
          <w:tab w:val="left" w:pos="156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2038F">
        <w:rPr>
          <w:color w:val="000000"/>
          <w:sz w:val="28"/>
          <w:szCs w:val="28"/>
        </w:rPr>
        <w:t xml:space="preserve">Шкатулки из дерева – это эксклюзивная, элитная упаковка. </w:t>
      </w:r>
    </w:p>
    <w:p w:rsidR="00492973" w:rsidRPr="0092038F" w:rsidRDefault="00492973" w:rsidP="0092038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2038F">
        <w:rPr>
          <w:rStyle w:val="a5"/>
          <w:color w:val="000000"/>
          <w:sz w:val="28"/>
          <w:szCs w:val="28"/>
        </w:rPr>
        <w:t>Изготовление шкатулки</w:t>
      </w:r>
      <w:r w:rsidRPr="0092038F">
        <w:rPr>
          <w:color w:val="000000"/>
          <w:sz w:val="28"/>
          <w:szCs w:val="28"/>
        </w:rPr>
        <w:t xml:space="preserve"> – довольно трудо</w:t>
      </w:r>
      <w:r w:rsidR="002A7D74" w:rsidRPr="0092038F">
        <w:rPr>
          <w:color w:val="000000"/>
          <w:sz w:val="28"/>
          <w:szCs w:val="28"/>
        </w:rPr>
        <w:t>ё</w:t>
      </w:r>
      <w:r w:rsidRPr="0092038F">
        <w:rPr>
          <w:color w:val="000000"/>
          <w:sz w:val="28"/>
          <w:szCs w:val="28"/>
        </w:rPr>
        <w:t>мкий процесс. Как правило, это ручная работа, требующая кропотливости и аккуратности, правда, кое-где все-таки не обойтись без современной техники.</w:t>
      </w:r>
    </w:p>
    <w:p w:rsidR="00D36968" w:rsidRPr="0092038F" w:rsidRDefault="00D36968" w:rsidP="00920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2038F">
        <w:rPr>
          <w:color w:val="000000"/>
          <w:sz w:val="28"/>
          <w:szCs w:val="28"/>
        </w:rPr>
        <w:t xml:space="preserve">История шкатулки имеет древние корни. Когда-то, в деревнях были свои мастера, а шкатулки делали всех размеров и для самых различных нужд. Даже сундуки, когда-то непременно стоявшие в доме каждой женщины – тоже разновидность шкатулки, правда, очень большой. Существует шкатулка для украшений, для денег, бумаг, для одежды, и даже для посуды! </w:t>
      </w:r>
    </w:p>
    <w:p w:rsidR="00D36968" w:rsidRPr="0092038F" w:rsidRDefault="00D36968" w:rsidP="00920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2038F">
        <w:rPr>
          <w:color w:val="000000"/>
          <w:sz w:val="28"/>
          <w:szCs w:val="28"/>
        </w:rPr>
        <w:t xml:space="preserve">Со временем шкатулочное ремесло уходило в прошлое, но только не в вятском крае, здесь к шкатулкам особое отношение. Удивительной красоты кировские шкатулки всегда пользовались огромным спросом. Иностранные компании скупали сувенирные шкатулки, и те быстро «расходились» в европейских столицах. Особенный спрос был в Париже, где живет много русских эмигрантов. Многие покидали Россию ни с чем, и купить знакомую вещь считалось хорошим тоном. Хотя в Союзе эти шкатулки не продавались. Для страны производили совсем другие экземпляры. Отличалось их оформление. Музыкальные шкатулки здесь начали делать еще в 30-е годы. Механизмы для них всегда привозились из-за рубежа. Сейчас в Киров их привозят из Японии. Но самые интересные - шкатулки с секретами. Кажется, ничего особенного – всего лишь крышка да коробочка. Но надо знать, куда нажать - тут же выскакивают из неожиданных мест потайные шкафчики. И визуально потайное место ни за что не угадаешь. В одной шкатулке умещается много секретов. Есть даже с восемью… Они и в крышке спрятаны, и в боковых стенках, и в днище. </w:t>
      </w:r>
    </w:p>
    <w:p w:rsidR="00D36968" w:rsidRPr="0092038F" w:rsidRDefault="00D36968" w:rsidP="00920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2038F">
        <w:rPr>
          <w:color w:val="000000"/>
          <w:sz w:val="28"/>
          <w:szCs w:val="28"/>
        </w:rPr>
        <w:t>Очень красивые шкатулки из капо-корня. Так называются наросты на корнях березы. Шкатулки из капо-корня выглядят так, будто сделаны из мрамора, а не из дерева. Стоят такие изделия в несколько раз доро</w:t>
      </w:r>
      <w:r w:rsidR="0092038F">
        <w:rPr>
          <w:color w:val="000000"/>
          <w:sz w:val="28"/>
          <w:szCs w:val="28"/>
        </w:rPr>
        <w:t>же обычных деревянных шкатулок…</w:t>
      </w:r>
    </w:p>
    <w:p w:rsidR="00D36968" w:rsidRPr="0092038F" w:rsidRDefault="00D36968" w:rsidP="00920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2038F">
        <w:rPr>
          <w:color w:val="000000"/>
          <w:sz w:val="28"/>
          <w:szCs w:val="28"/>
        </w:rPr>
        <w:t xml:space="preserve">Инкрустирование шкатулок соломкой появилось недавно. Автор этой идеи - кировский художник Георгий Кырчанов. Для украшения шкатулок из липы он применил ржаную соломку. Ее можно используют и в естественном виде, и подкрашивают в темные тона, выдержав в печке. Чем дольше соломка в печи – тем более темный цвет она обретет. Отбеливают соломку перекисью. Она нарезается кубиками, полосками, ромбиками, кружками. Изумительный результат получается. Даже психологи отмечают, что кружево соломки наполняет душу нежностью и успокаивает нервы. Кстати, другая соломка для ремесла не подходит, только ржаная. </w:t>
      </w:r>
    </w:p>
    <w:p w:rsidR="00D36968" w:rsidRPr="0092038F" w:rsidRDefault="00D36968" w:rsidP="00920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2038F">
        <w:rPr>
          <w:color w:val="000000"/>
          <w:sz w:val="28"/>
          <w:szCs w:val="28"/>
        </w:rPr>
        <w:t xml:space="preserve">Научиться работать с соломкой действительно очень непросто. Только у опытного мастера в руках все спорится, и разукрасить шкатулку он может за пару-тройку часов. А начинающему умельцу нужна неделя – другая. В Кирове обучают всех желающих шкатулочному ремеслу. Многие отсеиваются на разных этапах, кому-то не хватает терпения и усердия, кто-то ждет отдачу сразу, а ученик не может получать за работу больших денег. Но из тех, кто остался, получаются хорошие мастера, владеющие интересной профессией. </w:t>
      </w:r>
    </w:p>
    <w:p w:rsidR="00D36968" w:rsidRPr="0092038F" w:rsidRDefault="00D36968" w:rsidP="00920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2038F">
        <w:rPr>
          <w:color w:val="000000"/>
          <w:sz w:val="28"/>
          <w:szCs w:val="28"/>
        </w:rPr>
        <w:t xml:space="preserve">Кировские Шкатулки заказывают практически все регионы России, от Владивостока до Калининграда. В основном раскупают шкатулки для ювелирных украшений, бижутерии, и деловых бумаг. Есть заказы шкатулок под игральные карты, под диплом и сигареты. Самый удивительный заказ – шкатулка под доллары. Ее размеры соответствуют американской валюте. </w:t>
      </w:r>
    </w:p>
    <w:p w:rsidR="00D36968" w:rsidRPr="0092038F" w:rsidRDefault="00D36968" w:rsidP="00920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2038F">
        <w:rPr>
          <w:color w:val="000000"/>
          <w:sz w:val="28"/>
          <w:szCs w:val="28"/>
        </w:rPr>
        <w:t>Как и прежде, шкатулки закупают для продажи за рубежом. Особенно большой спрос в Чехии. Заказывают большие партии почти каждый месяц, поскольку их хорошо раскупают туристы в Праге. Возможно, покупателю не так уж интересно, где и кем шкатулка сделана. Лишь бы она получилась красивой и полезной. Но для России важно, чтобы покупатели просто были, и древний шкатулочный промысел возрождался и процветал.</w:t>
      </w:r>
    </w:p>
    <w:p w:rsidR="00D36968" w:rsidRDefault="00D36968" w:rsidP="00920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2038F" w:rsidRPr="0092038F" w:rsidRDefault="0092038F" w:rsidP="00920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533C2" w:rsidRPr="0092038F" w:rsidRDefault="0092038F" w:rsidP="0092038F">
      <w:pPr>
        <w:numPr>
          <w:ilvl w:val="0"/>
          <w:numId w:val="4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4E7189" w:rsidRPr="0092038F">
        <w:rPr>
          <w:b/>
          <w:color w:val="000000"/>
          <w:sz w:val="28"/>
          <w:szCs w:val="28"/>
        </w:rPr>
        <w:t>Клаузуры крышек шкатулк</w:t>
      </w:r>
      <w:r w:rsidR="00DA2B19" w:rsidRPr="0092038F">
        <w:rPr>
          <w:b/>
          <w:color w:val="000000"/>
          <w:sz w:val="28"/>
          <w:szCs w:val="28"/>
        </w:rPr>
        <w:t>и</w:t>
      </w:r>
    </w:p>
    <w:p w:rsidR="00D36968" w:rsidRPr="0092038F" w:rsidRDefault="00D36968" w:rsidP="00920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23EF6" w:rsidRPr="0092038F" w:rsidRDefault="002423A1" w:rsidP="00920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pt;height:197.25pt">
            <v:imagedata r:id="rId5" o:title=""/>
          </v:shape>
        </w:pict>
      </w:r>
    </w:p>
    <w:p w:rsidR="00C50BD7" w:rsidRPr="0092038F" w:rsidRDefault="00C50BD7" w:rsidP="00920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397D" w:rsidRPr="0092038F" w:rsidRDefault="0066397D" w:rsidP="0092038F">
      <w:pPr>
        <w:numPr>
          <w:ilvl w:val="0"/>
          <w:numId w:val="4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92038F">
        <w:rPr>
          <w:b/>
          <w:color w:val="000000"/>
          <w:sz w:val="28"/>
          <w:szCs w:val="28"/>
        </w:rPr>
        <w:t xml:space="preserve">Клаузуры </w:t>
      </w:r>
      <w:r w:rsidR="003D1C83" w:rsidRPr="0092038F">
        <w:rPr>
          <w:b/>
          <w:color w:val="000000"/>
          <w:sz w:val="28"/>
          <w:szCs w:val="28"/>
        </w:rPr>
        <w:t>боковой стороны</w:t>
      </w:r>
      <w:r w:rsidRPr="0092038F">
        <w:rPr>
          <w:b/>
          <w:color w:val="000000"/>
          <w:sz w:val="28"/>
          <w:szCs w:val="28"/>
        </w:rPr>
        <w:t xml:space="preserve"> шкатулк</w:t>
      </w:r>
      <w:r w:rsidR="00DA2B19" w:rsidRPr="0092038F">
        <w:rPr>
          <w:b/>
          <w:color w:val="000000"/>
          <w:sz w:val="28"/>
          <w:szCs w:val="28"/>
        </w:rPr>
        <w:t>и</w:t>
      </w:r>
    </w:p>
    <w:p w:rsidR="00B10A8D" w:rsidRPr="0092038F" w:rsidRDefault="00B10A8D" w:rsidP="0092038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533C2" w:rsidRPr="0092038F" w:rsidRDefault="002423A1" w:rsidP="00920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6" type="#_x0000_t75" style="width:240pt;height:141pt">
            <v:imagedata r:id="rId6" o:title=""/>
          </v:shape>
        </w:pict>
      </w:r>
    </w:p>
    <w:p w:rsidR="008A0FB8" w:rsidRPr="0092038F" w:rsidRDefault="008A0FB8" w:rsidP="0092038F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657776" w:rsidRPr="0092038F" w:rsidRDefault="00657776" w:rsidP="0092038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2038F">
        <w:rPr>
          <w:b/>
          <w:color w:val="000000"/>
          <w:sz w:val="28"/>
          <w:szCs w:val="28"/>
        </w:rPr>
        <w:t xml:space="preserve">3. </w:t>
      </w:r>
      <w:r w:rsidR="008A0FB8" w:rsidRPr="0092038F">
        <w:rPr>
          <w:b/>
          <w:color w:val="000000"/>
          <w:sz w:val="28"/>
          <w:szCs w:val="28"/>
        </w:rPr>
        <w:t>Конечный выбор</w:t>
      </w:r>
      <w:r w:rsidRPr="0092038F">
        <w:rPr>
          <w:b/>
          <w:color w:val="000000"/>
          <w:sz w:val="28"/>
          <w:szCs w:val="28"/>
        </w:rPr>
        <w:t xml:space="preserve"> вариант</w:t>
      </w:r>
      <w:r w:rsidR="003D1C83" w:rsidRPr="0092038F">
        <w:rPr>
          <w:b/>
          <w:color w:val="000000"/>
          <w:sz w:val="28"/>
          <w:szCs w:val="28"/>
        </w:rPr>
        <w:t>ов</w:t>
      </w:r>
      <w:r w:rsidRPr="0092038F">
        <w:rPr>
          <w:b/>
          <w:color w:val="000000"/>
          <w:sz w:val="28"/>
          <w:szCs w:val="28"/>
        </w:rPr>
        <w:t xml:space="preserve"> </w:t>
      </w:r>
      <w:r w:rsidR="003D1C83" w:rsidRPr="0092038F">
        <w:rPr>
          <w:b/>
          <w:color w:val="000000"/>
          <w:sz w:val="28"/>
          <w:szCs w:val="28"/>
        </w:rPr>
        <w:t>клаузур</w:t>
      </w:r>
      <w:r w:rsidR="00B10A8D" w:rsidRPr="0092038F">
        <w:rPr>
          <w:b/>
          <w:color w:val="000000"/>
          <w:sz w:val="28"/>
          <w:szCs w:val="28"/>
        </w:rPr>
        <w:t xml:space="preserve"> крышки и боковой стороны шкатулки</w:t>
      </w:r>
    </w:p>
    <w:p w:rsidR="00657776" w:rsidRPr="0092038F" w:rsidRDefault="00657776" w:rsidP="00920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10A8D" w:rsidRPr="0092038F" w:rsidRDefault="002423A1" w:rsidP="00920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7" type="#_x0000_t75" style="width:250.5pt;height:127.5pt">
            <v:imagedata r:id="rId7" o:title=""/>
          </v:shape>
        </w:pict>
      </w:r>
    </w:p>
    <w:p w:rsidR="00C50BD7" w:rsidRPr="0092038F" w:rsidRDefault="0092038F" w:rsidP="0092038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1E773B" w:rsidRPr="0092038F">
        <w:rPr>
          <w:b/>
          <w:color w:val="000000"/>
          <w:sz w:val="28"/>
          <w:szCs w:val="28"/>
        </w:rPr>
        <w:t>4</w:t>
      </w:r>
      <w:r w:rsidR="00C50BD7" w:rsidRPr="0092038F">
        <w:rPr>
          <w:b/>
          <w:color w:val="000000"/>
          <w:sz w:val="28"/>
          <w:szCs w:val="28"/>
        </w:rPr>
        <w:t xml:space="preserve">. Сборочный чертёж </w:t>
      </w:r>
      <w:r w:rsidR="00671786" w:rsidRPr="0092038F">
        <w:rPr>
          <w:b/>
          <w:color w:val="000000"/>
          <w:sz w:val="28"/>
          <w:szCs w:val="28"/>
        </w:rPr>
        <w:t>шкатулки</w:t>
      </w:r>
    </w:p>
    <w:p w:rsidR="00990A5A" w:rsidRPr="0092038F" w:rsidRDefault="00990A5A" w:rsidP="00920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90A5A" w:rsidRPr="0092038F" w:rsidRDefault="002423A1" w:rsidP="00920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8" type="#_x0000_t75" style="width:157.5pt;height:94.5pt">
            <v:imagedata r:id="rId8" o:title=""/>
          </v:shape>
        </w:pict>
      </w:r>
    </w:p>
    <w:p w:rsidR="00C50BD7" w:rsidRPr="0092038F" w:rsidRDefault="00C50BD7" w:rsidP="00920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50BD7" w:rsidRPr="0092038F" w:rsidRDefault="001E773B" w:rsidP="0092038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2038F">
        <w:rPr>
          <w:b/>
          <w:color w:val="000000"/>
          <w:sz w:val="28"/>
          <w:szCs w:val="28"/>
        </w:rPr>
        <w:t>5</w:t>
      </w:r>
      <w:r w:rsidR="004E654F" w:rsidRPr="0092038F">
        <w:rPr>
          <w:b/>
          <w:color w:val="000000"/>
          <w:sz w:val="28"/>
          <w:szCs w:val="28"/>
        </w:rPr>
        <w:t xml:space="preserve">. Технология </w:t>
      </w:r>
      <w:r w:rsidR="006C6179" w:rsidRPr="0092038F">
        <w:rPr>
          <w:b/>
          <w:color w:val="000000"/>
          <w:sz w:val="28"/>
          <w:szCs w:val="28"/>
        </w:rPr>
        <w:t xml:space="preserve">изготовления </w:t>
      </w:r>
      <w:r w:rsidR="00671786" w:rsidRPr="0092038F">
        <w:rPr>
          <w:b/>
          <w:color w:val="000000"/>
          <w:sz w:val="28"/>
          <w:szCs w:val="28"/>
        </w:rPr>
        <w:t>шкатулки</w:t>
      </w:r>
    </w:p>
    <w:p w:rsidR="004E654F" w:rsidRPr="0092038F" w:rsidRDefault="004E654F" w:rsidP="0092038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80AD9" w:rsidRPr="0092038F" w:rsidRDefault="00180AD9" w:rsidP="00920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2038F">
        <w:rPr>
          <w:color w:val="000000"/>
          <w:sz w:val="28"/>
          <w:szCs w:val="28"/>
        </w:rPr>
        <w:t xml:space="preserve">Стадии изготовления </w:t>
      </w:r>
      <w:r w:rsidR="00294309" w:rsidRPr="0092038F">
        <w:rPr>
          <w:color w:val="000000"/>
          <w:sz w:val="28"/>
          <w:szCs w:val="28"/>
        </w:rPr>
        <w:t>шкатулки</w:t>
      </w:r>
      <w:r w:rsidRPr="0092038F">
        <w:rPr>
          <w:color w:val="000000"/>
          <w:sz w:val="28"/>
          <w:szCs w:val="28"/>
        </w:rPr>
        <w:t>:</w:t>
      </w:r>
    </w:p>
    <w:p w:rsidR="00180AD9" w:rsidRPr="0092038F" w:rsidRDefault="00C71E9D" w:rsidP="0092038F">
      <w:pPr>
        <w:numPr>
          <w:ilvl w:val="0"/>
          <w:numId w:val="1"/>
        </w:numPr>
        <w:tabs>
          <w:tab w:val="clear" w:pos="1429"/>
          <w:tab w:val="num" w:pos="10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2038F">
        <w:rPr>
          <w:color w:val="000000"/>
          <w:sz w:val="28"/>
          <w:szCs w:val="28"/>
        </w:rPr>
        <w:t xml:space="preserve">Выбор варианта </w:t>
      </w:r>
      <w:r w:rsidR="00ED4624" w:rsidRPr="0092038F">
        <w:rPr>
          <w:color w:val="000000"/>
          <w:sz w:val="28"/>
          <w:szCs w:val="28"/>
        </w:rPr>
        <w:t>с</w:t>
      </w:r>
      <w:r w:rsidRPr="0092038F">
        <w:rPr>
          <w:color w:val="000000"/>
          <w:sz w:val="28"/>
          <w:szCs w:val="28"/>
        </w:rPr>
        <w:t xml:space="preserve"> габаритны</w:t>
      </w:r>
      <w:r w:rsidR="00ED4624" w:rsidRPr="0092038F">
        <w:rPr>
          <w:color w:val="000000"/>
          <w:sz w:val="28"/>
          <w:szCs w:val="28"/>
        </w:rPr>
        <w:t xml:space="preserve">ми размерами, по </w:t>
      </w:r>
      <w:r w:rsidRPr="0092038F">
        <w:rPr>
          <w:color w:val="000000"/>
          <w:sz w:val="28"/>
          <w:szCs w:val="28"/>
        </w:rPr>
        <w:t>чертёж</w:t>
      </w:r>
      <w:r w:rsidR="00ED4624" w:rsidRPr="0092038F">
        <w:rPr>
          <w:color w:val="000000"/>
          <w:sz w:val="28"/>
          <w:szCs w:val="28"/>
        </w:rPr>
        <w:t>у</w:t>
      </w:r>
      <w:r w:rsidRPr="0092038F">
        <w:rPr>
          <w:color w:val="000000"/>
          <w:sz w:val="28"/>
          <w:szCs w:val="28"/>
        </w:rPr>
        <w:t>.</w:t>
      </w:r>
    </w:p>
    <w:p w:rsidR="00C71E9D" w:rsidRPr="0092038F" w:rsidRDefault="00C71E9D" w:rsidP="0092038F">
      <w:pPr>
        <w:numPr>
          <w:ilvl w:val="0"/>
          <w:numId w:val="1"/>
        </w:numPr>
        <w:tabs>
          <w:tab w:val="clear" w:pos="1429"/>
          <w:tab w:val="num" w:pos="10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2038F">
        <w:rPr>
          <w:color w:val="000000"/>
          <w:sz w:val="28"/>
          <w:szCs w:val="28"/>
        </w:rPr>
        <w:t>Подготовка материалов для изготовления деталей с учётом размеров и припусков для обточки и зажима на токарном станке.</w:t>
      </w:r>
    </w:p>
    <w:p w:rsidR="00C71E9D" w:rsidRPr="0092038F" w:rsidRDefault="006E6FE5" w:rsidP="0092038F">
      <w:pPr>
        <w:numPr>
          <w:ilvl w:val="0"/>
          <w:numId w:val="1"/>
        </w:numPr>
        <w:tabs>
          <w:tab w:val="clear" w:pos="1429"/>
          <w:tab w:val="num" w:pos="10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2038F">
        <w:rPr>
          <w:color w:val="000000"/>
          <w:sz w:val="28"/>
          <w:szCs w:val="28"/>
        </w:rPr>
        <w:t>Распиливание и обработка деталей</w:t>
      </w:r>
      <w:r w:rsidR="00DF46E9" w:rsidRPr="0092038F">
        <w:rPr>
          <w:color w:val="000000"/>
          <w:sz w:val="28"/>
          <w:szCs w:val="28"/>
        </w:rPr>
        <w:t xml:space="preserve"> по заданным параметрам чертежа.</w:t>
      </w:r>
    </w:p>
    <w:p w:rsidR="00DF46E9" w:rsidRPr="0092038F" w:rsidRDefault="00DF46E9" w:rsidP="0092038F">
      <w:pPr>
        <w:numPr>
          <w:ilvl w:val="0"/>
          <w:numId w:val="1"/>
        </w:numPr>
        <w:tabs>
          <w:tab w:val="clear" w:pos="1429"/>
          <w:tab w:val="num" w:pos="10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2038F">
        <w:rPr>
          <w:color w:val="000000"/>
          <w:sz w:val="28"/>
          <w:szCs w:val="28"/>
        </w:rPr>
        <w:t>Отшлифовка деталей</w:t>
      </w:r>
      <w:r w:rsidR="006E6FE5" w:rsidRPr="0092038F">
        <w:rPr>
          <w:color w:val="000000"/>
          <w:sz w:val="28"/>
          <w:szCs w:val="28"/>
        </w:rPr>
        <w:t xml:space="preserve"> вручную и</w:t>
      </w:r>
      <w:r w:rsidRPr="0092038F">
        <w:rPr>
          <w:color w:val="000000"/>
          <w:sz w:val="28"/>
          <w:szCs w:val="28"/>
        </w:rPr>
        <w:t xml:space="preserve"> на станке</w:t>
      </w:r>
      <w:r w:rsidR="0092038F">
        <w:rPr>
          <w:color w:val="000000"/>
          <w:sz w:val="28"/>
          <w:szCs w:val="28"/>
        </w:rPr>
        <w:t xml:space="preserve"> </w:t>
      </w:r>
      <w:r w:rsidRPr="0092038F">
        <w:rPr>
          <w:color w:val="000000"/>
          <w:sz w:val="28"/>
          <w:szCs w:val="28"/>
        </w:rPr>
        <w:t>наждачной бумагой.</w:t>
      </w:r>
    </w:p>
    <w:p w:rsidR="00DF46E9" w:rsidRPr="0092038F" w:rsidRDefault="00DF46E9" w:rsidP="0092038F">
      <w:pPr>
        <w:numPr>
          <w:ilvl w:val="0"/>
          <w:numId w:val="1"/>
        </w:numPr>
        <w:tabs>
          <w:tab w:val="clear" w:pos="1429"/>
          <w:tab w:val="num" w:pos="10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2038F">
        <w:rPr>
          <w:color w:val="000000"/>
          <w:sz w:val="28"/>
          <w:szCs w:val="28"/>
        </w:rPr>
        <w:t>Окончательн</w:t>
      </w:r>
      <w:r w:rsidR="00ED4624" w:rsidRPr="0092038F">
        <w:rPr>
          <w:color w:val="000000"/>
          <w:sz w:val="28"/>
          <w:szCs w:val="28"/>
        </w:rPr>
        <w:t>ая</w:t>
      </w:r>
      <w:r w:rsidRPr="0092038F">
        <w:rPr>
          <w:color w:val="000000"/>
          <w:sz w:val="28"/>
          <w:szCs w:val="28"/>
        </w:rPr>
        <w:t xml:space="preserve"> отшлифовка скреплённых, воедино, деталей и </w:t>
      </w:r>
      <w:r w:rsidR="000550BE" w:rsidRPr="0092038F">
        <w:rPr>
          <w:color w:val="000000"/>
          <w:sz w:val="28"/>
          <w:szCs w:val="28"/>
        </w:rPr>
        <w:t>лакирование</w:t>
      </w:r>
      <w:r w:rsidRPr="0092038F">
        <w:rPr>
          <w:color w:val="000000"/>
          <w:sz w:val="28"/>
          <w:szCs w:val="28"/>
        </w:rPr>
        <w:t>.</w:t>
      </w:r>
    </w:p>
    <w:p w:rsidR="00671786" w:rsidRPr="0092038F" w:rsidRDefault="00671786" w:rsidP="0092038F">
      <w:pPr>
        <w:numPr>
          <w:ilvl w:val="0"/>
          <w:numId w:val="1"/>
        </w:numPr>
        <w:tabs>
          <w:tab w:val="clear" w:pos="1429"/>
          <w:tab w:val="num" w:pos="10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2038F">
        <w:rPr>
          <w:color w:val="000000"/>
          <w:sz w:val="28"/>
          <w:szCs w:val="28"/>
        </w:rPr>
        <w:t>Нанесение защитного слоя.</w:t>
      </w:r>
    </w:p>
    <w:p w:rsidR="00671786" w:rsidRPr="0092038F" w:rsidRDefault="00671786" w:rsidP="0092038F">
      <w:pPr>
        <w:numPr>
          <w:ilvl w:val="0"/>
          <w:numId w:val="1"/>
        </w:numPr>
        <w:tabs>
          <w:tab w:val="clear" w:pos="1429"/>
          <w:tab w:val="num" w:pos="10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2038F">
        <w:rPr>
          <w:color w:val="000000"/>
          <w:sz w:val="28"/>
          <w:szCs w:val="28"/>
        </w:rPr>
        <w:t>Выбор рисунка для нанесения его на шкатулку.</w:t>
      </w:r>
    </w:p>
    <w:p w:rsidR="00671786" w:rsidRPr="0092038F" w:rsidRDefault="00671786" w:rsidP="0092038F">
      <w:pPr>
        <w:numPr>
          <w:ilvl w:val="0"/>
          <w:numId w:val="1"/>
        </w:numPr>
        <w:tabs>
          <w:tab w:val="clear" w:pos="1429"/>
          <w:tab w:val="num" w:pos="10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2038F">
        <w:rPr>
          <w:color w:val="000000"/>
          <w:sz w:val="28"/>
          <w:szCs w:val="28"/>
        </w:rPr>
        <w:t>Роспись поверхностей шкатулки красками.</w:t>
      </w:r>
    </w:p>
    <w:p w:rsidR="0092038F" w:rsidRDefault="00671786" w:rsidP="0092038F">
      <w:pPr>
        <w:numPr>
          <w:ilvl w:val="0"/>
          <w:numId w:val="1"/>
        </w:numPr>
        <w:tabs>
          <w:tab w:val="clear" w:pos="1429"/>
          <w:tab w:val="num" w:pos="10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2038F">
        <w:rPr>
          <w:color w:val="000000"/>
          <w:sz w:val="28"/>
          <w:szCs w:val="28"/>
        </w:rPr>
        <w:t>Пульверизация шкатулки бесцветным лаком.</w:t>
      </w:r>
    </w:p>
    <w:p w:rsidR="004E654F" w:rsidRPr="0092038F" w:rsidRDefault="004E654F" w:rsidP="0092038F">
      <w:pPr>
        <w:tabs>
          <w:tab w:val="left" w:pos="188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A584F" w:rsidRPr="0092038F" w:rsidRDefault="001E773B" w:rsidP="00920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2038F">
        <w:rPr>
          <w:b/>
          <w:color w:val="000000"/>
          <w:sz w:val="28"/>
          <w:szCs w:val="28"/>
        </w:rPr>
        <w:t>6</w:t>
      </w:r>
      <w:r w:rsidR="004E654F" w:rsidRPr="0092038F">
        <w:rPr>
          <w:b/>
          <w:color w:val="000000"/>
          <w:sz w:val="28"/>
          <w:szCs w:val="28"/>
        </w:rPr>
        <w:t xml:space="preserve">. </w:t>
      </w:r>
      <w:r w:rsidRPr="0092038F">
        <w:rPr>
          <w:b/>
          <w:color w:val="000000"/>
          <w:sz w:val="28"/>
          <w:szCs w:val="28"/>
        </w:rPr>
        <w:t>Окончательный вид изделия</w:t>
      </w:r>
    </w:p>
    <w:p w:rsidR="001E773B" w:rsidRPr="0092038F" w:rsidRDefault="001E773B" w:rsidP="00920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36968" w:rsidRPr="0092038F" w:rsidRDefault="002423A1" w:rsidP="0092038F">
      <w:pPr>
        <w:tabs>
          <w:tab w:val="left" w:pos="156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9" type="#_x0000_t75" style="width:174.75pt;height:95.25pt">
            <v:imagedata r:id="rId9" o:title=""/>
          </v:shape>
        </w:pict>
      </w:r>
    </w:p>
    <w:p w:rsidR="00D36968" w:rsidRPr="0092038F" w:rsidRDefault="0092038F" w:rsidP="0092038F">
      <w:pPr>
        <w:tabs>
          <w:tab w:val="left" w:pos="5831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D36968" w:rsidRPr="0092038F">
        <w:rPr>
          <w:b/>
          <w:color w:val="000000"/>
          <w:sz w:val="28"/>
          <w:szCs w:val="28"/>
        </w:rPr>
        <w:t>Список используем</w:t>
      </w:r>
      <w:r w:rsidR="001B6316" w:rsidRPr="0092038F">
        <w:rPr>
          <w:b/>
          <w:color w:val="000000"/>
          <w:sz w:val="28"/>
          <w:szCs w:val="28"/>
        </w:rPr>
        <w:t>ой литературы</w:t>
      </w:r>
    </w:p>
    <w:p w:rsidR="00D36968" w:rsidRPr="0092038F" w:rsidRDefault="00D36968" w:rsidP="0092038F">
      <w:pPr>
        <w:tabs>
          <w:tab w:val="left" w:pos="583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36968" w:rsidRPr="0092038F" w:rsidRDefault="00D36968" w:rsidP="0092038F">
      <w:pPr>
        <w:tabs>
          <w:tab w:val="left" w:pos="5831"/>
        </w:tabs>
        <w:spacing w:line="360" w:lineRule="auto"/>
        <w:jc w:val="both"/>
        <w:rPr>
          <w:color w:val="000000"/>
          <w:sz w:val="28"/>
          <w:szCs w:val="28"/>
        </w:rPr>
      </w:pPr>
      <w:r w:rsidRPr="0092038F">
        <w:rPr>
          <w:color w:val="000000"/>
          <w:sz w:val="28"/>
          <w:szCs w:val="28"/>
        </w:rPr>
        <w:t>1. Барадулин В.А., Коромыслов Б.И., Максимов Ю.В. Основы художественного ремесла. М. Просвещение, 1979.</w:t>
      </w:r>
    </w:p>
    <w:p w:rsidR="00D36968" w:rsidRPr="0092038F" w:rsidRDefault="00D36968" w:rsidP="0092038F">
      <w:pPr>
        <w:tabs>
          <w:tab w:val="left" w:pos="5831"/>
        </w:tabs>
        <w:spacing w:line="360" w:lineRule="auto"/>
        <w:jc w:val="both"/>
        <w:rPr>
          <w:color w:val="000000"/>
          <w:sz w:val="28"/>
          <w:szCs w:val="28"/>
        </w:rPr>
      </w:pPr>
      <w:r w:rsidRPr="0092038F">
        <w:rPr>
          <w:color w:val="000000"/>
          <w:sz w:val="28"/>
          <w:szCs w:val="28"/>
        </w:rPr>
        <w:t>2. Ёлкин В.Н. Дерево рассказывает сказки. М., Просвещение, 1971. — 95 с., ил.</w:t>
      </w:r>
    </w:p>
    <w:p w:rsidR="00D36968" w:rsidRPr="0092038F" w:rsidRDefault="001B6316" w:rsidP="0092038F">
      <w:pPr>
        <w:tabs>
          <w:tab w:val="left" w:pos="5831"/>
        </w:tabs>
        <w:spacing w:line="360" w:lineRule="auto"/>
        <w:jc w:val="both"/>
        <w:rPr>
          <w:color w:val="000000"/>
          <w:sz w:val="28"/>
          <w:szCs w:val="28"/>
        </w:rPr>
      </w:pPr>
      <w:r w:rsidRPr="0092038F">
        <w:rPr>
          <w:color w:val="000000"/>
          <w:sz w:val="28"/>
          <w:szCs w:val="28"/>
        </w:rPr>
        <w:t>3</w:t>
      </w:r>
      <w:r w:rsidR="00D36968" w:rsidRPr="0092038F">
        <w:rPr>
          <w:color w:val="000000"/>
          <w:sz w:val="28"/>
          <w:szCs w:val="28"/>
        </w:rPr>
        <w:t xml:space="preserve">. Зайцев Б.П., Пинчуков П.П. Солнечные узоры: Деревянное народное зодчество Подмосковья. — М.: Московский рабочий, 1978. — 144 с., </w:t>
      </w:r>
      <w:smartTag w:uri="urn:schemas-microsoft-com:office:smarttags" w:element="metricconverter">
        <w:smartTagPr>
          <w:attr w:name="ProductID" w:val="2 л"/>
        </w:smartTagPr>
        <w:r w:rsidR="00D36968" w:rsidRPr="0092038F">
          <w:rPr>
            <w:color w:val="000000"/>
            <w:sz w:val="28"/>
            <w:szCs w:val="28"/>
          </w:rPr>
          <w:t>2 л</w:t>
        </w:r>
      </w:smartTag>
      <w:r w:rsidR="00D36968" w:rsidRPr="0092038F">
        <w:rPr>
          <w:color w:val="000000"/>
          <w:sz w:val="28"/>
          <w:szCs w:val="28"/>
        </w:rPr>
        <w:t>. ил.</w:t>
      </w:r>
    </w:p>
    <w:p w:rsidR="00D36968" w:rsidRPr="0092038F" w:rsidRDefault="001B6316" w:rsidP="0092038F">
      <w:pPr>
        <w:tabs>
          <w:tab w:val="left" w:pos="5831"/>
        </w:tabs>
        <w:spacing w:line="360" w:lineRule="auto"/>
        <w:jc w:val="both"/>
        <w:rPr>
          <w:color w:val="000000"/>
          <w:sz w:val="28"/>
          <w:szCs w:val="28"/>
        </w:rPr>
      </w:pPr>
      <w:r w:rsidRPr="0092038F">
        <w:rPr>
          <w:color w:val="000000"/>
          <w:sz w:val="28"/>
          <w:szCs w:val="28"/>
        </w:rPr>
        <w:t>4</w:t>
      </w:r>
      <w:r w:rsidR="00D36968" w:rsidRPr="0092038F">
        <w:rPr>
          <w:color w:val="000000"/>
          <w:sz w:val="28"/>
          <w:szCs w:val="28"/>
        </w:rPr>
        <w:t>. Иванова, Гундега, Современная керамика. М. Советский художник, 1979.</w:t>
      </w:r>
    </w:p>
    <w:p w:rsidR="00D36968" w:rsidRPr="0092038F" w:rsidRDefault="001B6316" w:rsidP="0092038F">
      <w:pPr>
        <w:tabs>
          <w:tab w:val="left" w:pos="5831"/>
        </w:tabs>
        <w:spacing w:line="360" w:lineRule="auto"/>
        <w:jc w:val="both"/>
        <w:rPr>
          <w:color w:val="000000"/>
          <w:sz w:val="28"/>
          <w:szCs w:val="28"/>
        </w:rPr>
      </w:pPr>
      <w:r w:rsidRPr="0092038F">
        <w:rPr>
          <w:color w:val="000000"/>
          <w:sz w:val="28"/>
          <w:szCs w:val="28"/>
        </w:rPr>
        <w:t>5</w:t>
      </w:r>
      <w:r w:rsidR="00D36968" w:rsidRPr="0092038F">
        <w:rPr>
          <w:color w:val="000000"/>
          <w:sz w:val="28"/>
          <w:szCs w:val="28"/>
        </w:rPr>
        <w:t xml:space="preserve">. </w:t>
      </w:r>
      <w:r w:rsidRPr="0092038F">
        <w:rPr>
          <w:color w:val="000000"/>
          <w:sz w:val="28"/>
          <w:szCs w:val="28"/>
        </w:rPr>
        <w:t>«</w:t>
      </w:r>
      <w:r w:rsidR="00D36968" w:rsidRPr="0092038F">
        <w:rPr>
          <w:color w:val="000000"/>
          <w:sz w:val="28"/>
          <w:szCs w:val="28"/>
        </w:rPr>
        <w:t>История искусства зарубежных стран</w:t>
      </w:r>
      <w:r w:rsidRPr="0092038F">
        <w:rPr>
          <w:color w:val="000000"/>
          <w:sz w:val="28"/>
          <w:szCs w:val="28"/>
        </w:rPr>
        <w:t>»</w:t>
      </w:r>
      <w:r w:rsidR="00D36968" w:rsidRPr="0092038F">
        <w:rPr>
          <w:color w:val="000000"/>
          <w:sz w:val="28"/>
          <w:szCs w:val="28"/>
        </w:rPr>
        <w:t xml:space="preserve"> /под ред.</w:t>
      </w:r>
      <w:r w:rsidR="003342E1">
        <w:rPr>
          <w:color w:val="000000"/>
          <w:sz w:val="28"/>
          <w:szCs w:val="28"/>
        </w:rPr>
        <w:t xml:space="preserve"> </w:t>
      </w:r>
      <w:r w:rsidR="00D36968" w:rsidRPr="0092038F">
        <w:rPr>
          <w:color w:val="000000"/>
          <w:sz w:val="28"/>
          <w:szCs w:val="28"/>
        </w:rPr>
        <w:t>Доброклонского М.В. и</w:t>
      </w:r>
      <w:r w:rsidRPr="0092038F">
        <w:rPr>
          <w:color w:val="000000"/>
          <w:sz w:val="28"/>
          <w:szCs w:val="28"/>
        </w:rPr>
        <w:t xml:space="preserve"> </w:t>
      </w:r>
      <w:r w:rsidR="00D36968" w:rsidRPr="0092038F">
        <w:rPr>
          <w:color w:val="000000"/>
          <w:sz w:val="28"/>
          <w:szCs w:val="28"/>
        </w:rPr>
        <w:t>Чубовой А.П., М. Изобразительное искусство, 1980.</w:t>
      </w:r>
    </w:p>
    <w:p w:rsidR="00D36968" w:rsidRPr="0092038F" w:rsidRDefault="001B6316" w:rsidP="0092038F">
      <w:pPr>
        <w:tabs>
          <w:tab w:val="left" w:pos="5831"/>
        </w:tabs>
        <w:spacing w:line="360" w:lineRule="auto"/>
        <w:jc w:val="both"/>
        <w:rPr>
          <w:color w:val="000000"/>
          <w:sz w:val="28"/>
          <w:szCs w:val="28"/>
        </w:rPr>
      </w:pPr>
      <w:r w:rsidRPr="0092038F">
        <w:rPr>
          <w:color w:val="000000"/>
          <w:sz w:val="28"/>
          <w:szCs w:val="28"/>
        </w:rPr>
        <w:t>6</w:t>
      </w:r>
      <w:r w:rsidR="00D36968" w:rsidRPr="0092038F">
        <w:rPr>
          <w:color w:val="000000"/>
          <w:sz w:val="28"/>
          <w:szCs w:val="28"/>
        </w:rPr>
        <w:t>. Колчин Б.А. "Археология СССР: свод археологических источников — новгородские древности: резное дерево". Выпуск Е1-55 /под ред.</w:t>
      </w:r>
      <w:r w:rsidR="003342E1">
        <w:rPr>
          <w:color w:val="000000"/>
          <w:sz w:val="28"/>
          <w:szCs w:val="28"/>
        </w:rPr>
        <w:t xml:space="preserve"> </w:t>
      </w:r>
      <w:r w:rsidR="00D36968" w:rsidRPr="0092038F">
        <w:rPr>
          <w:color w:val="000000"/>
          <w:sz w:val="28"/>
          <w:szCs w:val="28"/>
        </w:rPr>
        <w:t>Рыбакова Б.А./ М. Наука, 1971.</w:t>
      </w:r>
    </w:p>
    <w:p w:rsidR="00D36968" w:rsidRPr="0092038F" w:rsidRDefault="001B6316" w:rsidP="0092038F">
      <w:pPr>
        <w:tabs>
          <w:tab w:val="left" w:pos="5831"/>
        </w:tabs>
        <w:spacing w:line="360" w:lineRule="auto"/>
        <w:jc w:val="both"/>
        <w:rPr>
          <w:color w:val="000000"/>
          <w:sz w:val="28"/>
          <w:szCs w:val="28"/>
        </w:rPr>
      </w:pPr>
      <w:r w:rsidRPr="0092038F">
        <w:rPr>
          <w:color w:val="000000"/>
          <w:sz w:val="28"/>
          <w:szCs w:val="28"/>
        </w:rPr>
        <w:t>7</w:t>
      </w:r>
      <w:r w:rsidR="00D36968" w:rsidRPr="0092038F">
        <w:rPr>
          <w:color w:val="000000"/>
          <w:sz w:val="28"/>
          <w:szCs w:val="28"/>
        </w:rPr>
        <w:t>. Милова М.Ф. Красота и удобство — своими руками: Проект, предложения и рисунки архитектора и дизайнера Ю.С. Сомова. — М., Молодая гвардия,</w:t>
      </w:r>
      <w:r w:rsidRPr="0092038F">
        <w:rPr>
          <w:color w:val="000000"/>
          <w:sz w:val="28"/>
          <w:szCs w:val="28"/>
        </w:rPr>
        <w:t xml:space="preserve"> </w:t>
      </w:r>
      <w:r w:rsidR="003342E1">
        <w:rPr>
          <w:color w:val="000000"/>
          <w:sz w:val="28"/>
          <w:szCs w:val="28"/>
        </w:rPr>
        <w:t>1987. — 271 [1] с.</w:t>
      </w:r>
    </w:p>
    <w:p w:rsidR="00D36968" w:rsidRPr="0092038F" w:rsidRDefault="001B6316" w:rsidP="0092038F">
      <w:pPr>
        <w:tabs>
          <w:tab w:val="left" w:pos="5831"/>
        </w:tabs>
        <w:spacing w:line="360" w:lineRule="auto"/>
        <w:jc w:val="both"/>
        <w:rPr>
          <w:color w:val="000000"/>
          <w:sz w:val="28"/>
          <w:szCs w:val="28"/>
        </w:rPr>
      </w:pPr>
      <w:r w:rsidRPr="0092038F">
        <w:rPr>
          <w:color w:val="000000"/>
          <w:sz w:val="28"/>
          <w:szCs w:val="28"/>
        </w:rPr>
        <w:t>8</w:t>
      </w:r>
      <w:r w:rsidR="00D36968" w:rsidRPr="0092038F">
        <w:rPr>
          <w:color w:val="000000"/>
          <w:sz w:val="28"/>
          <w:szCs w:val="28"/>
        </w:rPr>
        <w:t>. Основы художественного ремесла: Практ. пособие для руководителей школ. кружков / Барадулин В.А., Коромыслов Б.И., Максимов В.А. и др.;</w:t>
      </w:r>
      <w:r w:rsidRPr="0092038F">
        <w:rPr>
          <w:color w:val="000000"/>
          <w:sz w:val="28"/>
          <w:szCs w:val="28"/>
        </w:rPr>
        <w:t xml:space="preserve"> </w:t>
      </w:r>
      <w:r w:rsidR="00D36968" w:rsidRPr="0092038F">
        <w:rPr>
          <w:color w:val="000000"/>
          <w:sz w:val="28"/>
          <w:szCs w:val="28"/>
        </w:rPr>
        <w:t>Под ред. Барадулина. — М., Просвещение, 1979.</w:t>
      </w:r>
      <w:r w:rsidR="003342E1">
        <w:rPr>
          <w:color w:val="000000"/>
          <w:sz w:val="28"/>
          <w:szCs w:val="28"/>
        </w:rPr>
        <w:t xml:space="preserve"> — 320 с.</w:t>
      </w:r>
    </w:p>
    <w:p w:rsidR="00D36968" w:rsidRPr="0092038F" w:rsidRDefault="001B6316" w:rsidP="0092038F">
      <w:pPr>
        <w:tabs>
          <w:tab w:val="left" w:pos="5831"/>
        </w:tabs>
        <w:spacing w:line="360" w:lineRule="auto"/>
        <w:jc w:val="both"/>
        <w:rPr>
          <w:color w:val="000000"/>
          <w:sz w:val="28"/>
          <w:szCs w:val="28"/>
        </w:rPr>
      </w:pPr>
      <w:r w:rsidRPr="0092038F">
        <w:rPr>
          <w:color w:val="000000"/>
          <w:sz w:val="28"/>
          <w:szCs w:val="28"/>
        </w:rPr>
        <w:t>9</w:t>
      </w:r>
      <w:r w:rsidR="00D36968" w:rsidRPr="0092038F">
        <w:rPr>
          <w:color w:val="000000"/>
          <w:sz w:val="28"/>
          <w:szCs w:val="28"/>
        </w:rPr>
        <w:t xml:space="preserve">. Паньшина И.Н. Декоративно-прикладное искусство. Минск. </w:t>
      </w:r>
      <w:r w:rsidRPr="0092038F">
        <w:rPr>
          <w:color w:val="000000"/>
          <w:sz w:val="28"/>
          <w:szCs w:val="28"/>
        </w:rPr>
        <w:t>«</w:t>
      </w:r>
      <w:r w:rsidR="00D36968" w:rsidRPr="0092038F">
        <w:rPr>
          <w:color w:val="000000"/>
          <w:sz w:val="28"/>
          <w:szCs w:val="28"/>
        </w:rPr>
        <w:t>Народная асвета</w:t>
      </w:r>
      <w:r w:rsidRPr="0092038F">
        <w:rPr>
          <w:color w:val="000000"/>
          <w:sz w:val="28"/>
          <w:szCs w:val="28"/>
        </w:rPr>
        <w:t>»</w:t>
      </w:r>
      <w:r w:rsidR="003342E1">
        <w:rPr>
          <w:color w:val="000000"/>
          <w:sz w:val="28"/>
          <w:szCs w:val="28"/>
        </w:rPr>
        <w:t>, 1975. — 112 с.</w:t>
      </w:r>
    </w:p>
    <w:p w:rsidR="00D36968" w:rsidRPr="0092038F" w:rsidRDefault="00D36968" w:rsidP="0092038F">
      <w:pPr>
        <w:tabs>
          <w:tab w:val="left" w:pos="5831"/>
        </w:tabs>
        <w:spacing w:line="360" w:lineRule="auto"/>
        <w:jc w:val="both"/>
        <w:rPr>
          <w:color w:val="000000"/>
          <w:sz w:val="28"/>
          <w:szCs w:val="28"/>
        </w:rPr>
      </w:pPr>
      <w:r w:rsidRPr="0092038F">
        <w:rPr>
          <w:color w:val="000000"/>
          <w:sz w:val="28"/>
          <w:szCs w:val="28"/>
        </w:rPr>
        <w:t xml:space="preserve">16. </w:t>
      </w:r>
      <w:r w:rsidR="001B6316" w:rsidRPr="0092038F">
        <w:rPr>
          <w:color w:val="000000"/>
          <w:sz w:val="28"/>
          <w:szCs w:val="28"/>
        </w:rPr>
        <w:t>«</w:t>
      </w:r>
      <w:r w:rsidRPr="0092038F">
        <w:rPr>
          <w:color w:val="000000"/>
          <w:sz w:val="28"/>
          <w:szCs w:val="28"/>
        </w:rPr>
        <w:t>Сувениры</w:t>
      </w:r>
      <w:r w:rsidR="001B6316" w:rsidRPr="0092038F">
        <w:rPr>
          <w:color w:val="000000"/>
          <w:sz w:val="28"/>
          <w:szCs w:val="28"/>
        </w:rPr>
        <w:t>»</w:t>
      </w:r>
      <w:r w:rsidRPr="0092038F">
        <w:rPr>
          <w:color w:val="000000"/>
          <w:sz w:val="28"/>
          <w:szCs w:val="28"/>
        </w:rPr>
        <w:t xml:space="preserve"> /сборник/, ВНИПИЭлеспром Министерства лесной и деревообрабатывающей промышленности СССР, 1997.</w:t>
      </w:r>
    </w:p>
    <w:p w:rsidR="00D36968" w:rsidRPr="0092038F" w:rsidRDefault="00D36968" w:rsidP="0092038F">
      <w:pPr>
        <w:tabs>
          <w:tab w:val="left" w:pos="5831"/>
        </w:tabs>
        <w:spacing w:line="360" w:lineRule="auto"/>
        <w:jc w:val="both"/>
        <w:rPr>
          <w:color w:val="000000"/>
          <w:sz w:val="28"/>
          <w:szCs w:val="28"/>
        </w:rPr>
      </w:pPr>
      <w:r w:rsidRPr="0092038F">
        <w:rPr>
          <w:color w:val="000000"/>
          <w:sz w:val="28"/>
          <w:szCs w:val="28"/>
        </w:rPr>
        <w:t>17. Уткин П.И., Королёва Н.С. Народные художественные промыслы: Учеб. для проф. учеб. заведений. — М. Высшая школа, 1992. — 195 с.</w:t>
      </w:r>
      <w:bookmarkStart w:id="0" w:name="_GoBack"/>
      <w:bookmarkEnd w:id="0"/>
    </w:p>
    <w:sectPr w:rsidR="00D36968" w:rsidRPr="0092038F" w:rsidSect="005373BA"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5711C"/>
    <w:multiLevelType w:val="hybridMultilevel"/>
    <w:tmpl w:val="F8BE503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>
    <w:nsid w:val="5CD2235F"/>
    <w:multiLevelType w:val="multilevel"/>
    <w:tmpl w:val="5600D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0015BF"/>
    <w:multiLevelType w:val="hybridMultilevel"/>
    <w:tmpl w:val="50AC2A92"/>
    <w:lvl w:ilvl="0" w:tplc="ABDEE23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7F1778A5"/>
    <w:multiLevelType w:val="multilevel"/>
    <w:tmpl w:val="E84AF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33C2"/>
    <w:rsid w:val="00047C5E"/>
    <w:rsid w:val="000550BE"/>
    <w:rsid w:val="000B3F6A"/>
    <w:rsid w:val="00101EA5"/>
    <w:rsid w:val="001279D8"/>
    <w:rsid w:val="00146010"/>
    <w:rsid w:val="00180AD9"/>
    <w:rsid w:val="001B6316"/>
    <w:rsid w:val="001E641D"/>
    <w:rsid w:val="001E773B"/>
    <w:rsid w:val="001F6734"/>
    <w:rsid w:val="00202E66"/>
    <w:rsid w:val="00206AA5"/>
    <w:rsid w:val="002345A2"/>
    <w:rsid w:val="002423A1"/>
    <w:rsid w:val="002845F6"/>
    <w:rsid w:val="0028797C"/>
    <w:rsid w:val="00294309"/>
    <w:rsid w:val="00294530"/>
    <w:rsid w:val="002A7D74"/>
    <w:rsid w:val="002B57E9"/>
    <w:rsid w:val="002C0BFF"/>
    <w:rsid w:val="002D4A6C"/>
    <w:rsid w:val="003201FA"/>
    <w:rsid w:val="003342E1"/>
    <w:rsid w:val="00380E38"/>
    <w:rsid w:val="00392540"/>
    <w:rsid w:val="003D1C83"/>
    <w:rsid w:val="003D32E0"/>
    <w:rsid w:val="003D6A67"/>
    <w:rsid w:val="003F403C"/>
    <w:rsid w:val="00424DDA"/>
    <w:rsid w:val="00492973"/>
    <w:rsid w:val="004E654F"/>
    <w:rsid w:val="004E7189"/>
    <w:rsid w:val="004F3A94"/>
    <w:rsid w:val="004F7FC9"/>
    <w:rsid w:val="005373BA"/>
    <w:rsid w:val="00622D5C"/>
    <w:rsid w:val="00623EF6"/>
    <w:rsid w:val="00636DA8"/>
    <w:rsid w:val="006533C2"/>
    <w:rsid w:val="00657776"/>
    <w:rsid w:val="0066397D"/>
    <w:rsid w:val="00671786"/>
    <w:rsid w:val="00687013"/>
    <w:rsid w:val="006A529C"/>
    <w:rsid w:val="006C6179"/>
    <w:rsid w:val="006D5A2A"/>
    <w:rsid w:val="006E6FE5"/>
    <w:rsid w:val="006F098E"/>
    <w:rsid w:val="00702F74"/>
    <w:rsid w:val="008167AF"/>
    <w:rsid w:val="00820067"/>
    <w:rsid w:val="008673A3"/>
    <w:rsid w:val="008A0FB8"/>
    <w:rsid w:val="008B4709"/>
    <w:rsid w:val="008E3BAA"/>
    <w:rsid w:val="00916E85"/>
    <w:rsid w:val="0092038F"/>
    <w:rsid w:val="009330E9"/>
    <w:rsid w:val="00936A80"/>
    <w:rsid w:val="00944F51"/>
    <w:rsid w:val="00984493"/>
    <w:rsid w:val="00990A5A"/>
    <w:rsid w:val="00991DF7"/>
    <w:rsid w:val="009D3089"/>
    <w:rsid w:val="00A15DE8"/>
    <w:rsid w:val="00A65D3E"/>
    <w:rsid w:val="00A80131"/>
    <w:rsid w:val="00AA130F"/>
    <w:rsid w:val="00AA36A4"/>
    <w:rsid w:val="00AA584F"/>
    <w:rsid w:val="00AC156A"/>
    <w:rsid w:val="00B10A8D"/>
    <w:rsid w:val="00B12B0D"/>
    <w:rsid w:val="00B325EC"/>
    <w:rsid w:val="00B446D3"/>
    <w:rsid w:val="00B456B0"/>
    <w:rsid w:val="00B7225D"/>
    <w:rsid w:val="00B90DB0"/>
    <w:rsid w:val="00BC0F81"/>
    <w:rsid w:val="00BD56D7"/>
    <w:rsid w:val="00BD5D0D"/>
    <w:rsid w:val="00BE3CE3"/>
    <w:rsid w:val="00C15774"/>
    <w:rsid w:val="00C16BB1"/>
    <w:rsid w:val="00C50BD7"/>
    <w:rsid w:val="00C71E9D"/>
    <w:rsid w:val="00C8045B"/>
    <w:rsid w:val="00CA3D43"/>
    <w:rsid w:val="00CB0B71"/>
    <w:rsid w:val="00CC0355"/>
    <w:rsid w:val="00CF5FAC"/>
    <w:rsid w:val="00CF6689"/>
    <w:rsid w:val="00D01380"/>
    <w:rsid w:val="00D034BE"/>
    <w:rsid w:val="00D21A83"/>
    <w:rsid w:val="00D36968"/>
    <w:rsid w:val="00D429F0"/>
    <w:rsid w:val="00DA2B19"/>
    <w:rsid w:val="00DB64F8"/>
    <w:rsid w:val="00DF46E9"/>
    <w:rsid w:val="00E32131"/>
    <w:rsid w:val="00E86EC4"/>
    <w:rsid w:val="00ED4624"/>
    <w:rsid w:val="00F03163"/>
    <w:rsid w:val="00FA3750"/>
    <w:rsid w:val="00FD58BB"/>
    <w:rsid w:val="00FE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663B1585-2606-43C5-9FE5-65AE88B2F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7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492973"/>
    <w:rPr>
      <w:rFonts w:cs="Times New Roman"/>
      <w:color w:val="981946"/>
      <w:u w:val="single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49297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locked/>
    <w:rsid w:val="00492973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49297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locked/>
    <w:rsid w:val="00492973"/>
    <w:rPr>
      <w:rFonts w:ascii="Arial" w:hAnsi="Arial" w:cs="Arial"/>
      <w:vanish/>
      <w:sz w:val="16"/>
      <w:szCs w:val="16"/>
    </w:rPr>
  </w:style>
  <w:style w:type="character" w:styleId="a5">
    <w:name w:val="Strong"/>
    <w:uiPriority w:val="22"/>
    <w:qFormat/>
    <w:rsid w:val="00492973"/>
    <w:rPr>
      <w:rFonts w:cs="Times New Roman"/>
      <w:b/>
      <w:bCs/>
    </w:rPr>
  </w:style>
  <w:style w:type="table" w:styleId="1">
    <w:name w:val="Table Grid 1"/>
    <w:basedOn w:val="a1"/>
    <w:uiPriority w:val="99"/>
    <w:rsid w:val="0092038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66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60784">
              <w:marLeft w:val="0"/>
              <w:marRight w:val="-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6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660786">
              <w:marLeft w:val="583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60787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42566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Творческий проект: “Подсвечник”</vt:lpstr>
    </vt:vector>
  </TitlesOfParts>
  <Company/>
  <LinksUpToDate>false</LinksUpToDate>
  <CharactersWithSpaces>6200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Творческий проект: “Подсвечник”</dc:title>
  <dc:subject/>
  <dc:creator>Фаниль</dc:creator>
  <cp:keywords/>
  <dc:description/>
  <cp:lastModifiedBy>admin</cp:lastModifiedBy>
  <cp:revision>2</cp:revision>
  <dcterms:created xsi:type="dcterms:W3CDTF">2014-03-10T22:49:00Z</dcterms:created>
  <dcterms:modified xsi:type="dcterms:W3CDTF">2014-03-10T22:49:00Z</dcterms:modified>
</cp:coreProperties>
</file>