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DA" w:rsidRPr="00C65A72" w:rsidRDefault="00A750DA" w:rsidP="00A750DA">
      <w:pPr>
        <w:spacing w:before="120"/>
        <w:jc w:val="center"/>
        <w:rPr>
          <w:b/>
          <w:sz w:val="32"/>
        </w:rPr>
      </w:pPr>
      <w:r w:rsidRPr="00C65A72">
        <w:rPr>
          <w:b/>
          <w:sz w:val="32"/>
        </w:rPr>
        <w:t>Судьба российской деревни 20-х - 30-х годов в романе М. Алексеева «Драчуны»</w:t>
      </w:r>
    </w:p>
    <w:p w:rsidR="00A750DA" w:rsidRPr="000344F6" w:rsidRDefault="00A750DA" w:rsidP="00A750DA">
      <w:pPr>
        <w:spacing w:before="120"/>
        <w:ind w:firstLine="567"/>
        <w:jc w:val="both"/>
      </w:pPr>
      <w:r w:rsidRPr="000344F6">
        <w:t>В автобиографическом романе М. Алексеева “Драчуны”</w:t>
      </w:r>
      <w:r>
        <w:t xml:space="preserve">, </w:t>
      </w:r>
      <w:r w:rsidRPr="000344F6">
        <w:t>написанном в 1981 году</w:t>
      </w:r>
      <w:r>
        <w:t xml:space="preserve">, </w:t>
      </w:r>
      <w:r w:rsidRPr="000344F6">
        <w:t>действие происходит в конце 20-х — начале 30-х годов в селе Монастырском. Сложнейшее время в жизни российской деревни — период коллективизации — автор показывает через восприятие ребенка Миханьки Хохлова. Поэтому деревенский мир раскрывается перед нами детскими глазами. Именно это придает особую живость в восприятии читателем жизни деревни</w:t>
      </w:r>
      <w:r>
        <w:t xml:space="preserve">, </w:t>
      </w:r>
      <w:r w:rsidRPr="000344F6">
        <w:t>а автобиографичность романа делает горькое повествование о трагичной судьбе российской деревни правдивым.</w:t>
      </w:r>
    </w:p>
    <w:p w:rsidR="00A750DA" w:rsidRPr="000344F6" w:rsidRDefault="00A750DA" w:rsidP="00A750DA">
      <w:pPr>
        <w:spacing w:before="120"/>
        <w:ind w:firstLine="567"/>
        <w:jc w:val="both"/>
      </w:pPr>
      <w:r w:rsidRPr="000344F6">
        <w:t>Михаил Алексеев описывает деревенские будни. Мы видим</w:t>
      </w:r>
      <w:r>
        <w:t xml:space="preserve">, </w:t>
      </w:r>
      <w:r w:rsidRPr="000344F6">
        <w:t>как детвора в любое время года находит себе занятие по душе. Ранней весной мальчишки первыми сообщают родителям о прилете жаворонков. Летом и осенью дети выдергивают первую репку и морковь</w:t>
      </w:r>
      <w:r>
        <w:t xml:space="preserve">, </w:t>
      </w:r>
      <w:r w:rsidRPr="000344F6">
        <w:t>зимой проводят время на замерзшей реке. Детские наблюдения за взрослыми очень точные и интересные</w:t>
      </w:r>
      <w:r>
        <w:t xml:space="preserve">, </w:t>
      </w:r>
      <w:r w:rsidRPr="000344F6">
        <w:t>они дают представление о жителях деревни. В первую очередь о родственниках главного героя: мученице-матери</w:t>
      </w:r>
      <w:r>
        <w:t xml:space="preserve">, </w:t>
      </w:r>
      <w:r w:rsidRPr="000344F6">
        <w:t>непутевом отце</w:t>
      </w:r>
      <w:r>
        <w:t xml:space="preserve">, </w:t>
      </w:r>
      <w:r w:rsidRPr="000344F6">
        <w:t>служившем секретарем сельсовета</w:t>
      </w:r>
      <w:r>
        <w:t xml:space="preserve">, </w:t>
      </w:r>
      <w:r w:rsidRPr="000344F6">
        <w:t>старшем брате отца Петре Михайловиче</w:t>
      </w:r>
      <w:r>
        <w:t xml:space="preserve">, </w:t>
      </w:r>
      <w:r w:rsidRPr="000344F6">
        <w:t>которого все в семье звали тятей</w:t>
      </w:r>
      <w:r>
        <w:t xml:space="preserve">, </w:t>
      </w:r>
      <w:r w:rsidRPr="000344F6">
        <w:t>деде Мише</w:t>
      </w:r>
      <w:r>
        <w:t xml:space="preserve">, </w:t>
      </w:r>
      <w:r w:rsidRPr="000344F6">
        <w:t>самом дорогом для мальчика после матери человеке.</w:t>
      </w:r>
    </w:p>
    <w:p w:rsidR="00A750DA" w:rsidRPr="000344F6" w:rsidRDefault="00A750DA" w:rsidP="00A750DA">
      <w:pPr>
        <w:spacing w:before="120"/>
        <w:ind w:firstLine="567"/>
        <w:jc w:val="both"/>
      </w:pPr>
      <w:r w:rsidRPr="000344F6">
        <w:t>В центре повествования романа — случайная драка между двумя друзьями</w:t>
      </w:r>
      <w:r>
        <w:t xml:space="preserve">, </w:t>
      </w:r>
      <w:r w:rsidRPr="000344F6">
        <w:t>деревенскими мальчишками Мишкой и Ванькой Жуковым</w:t>
      </w:r>
      <w:r>
        <w:t xml:space="preserve">, </w:t>
      </w:r>
      <w:r w:rsidRPr="000344F6">
        <w:t>которая отражается в дальнейшем на взаимоотношениях родителей</w:t>
      </w:r>
      <w:r>
        <w:t xml:space="preserve">, </w:t>
      </w:r>
      <w:r w:rsidRPr="000344F6">
        <w:t>перерастает во вражду семей. Поэтому роман М. Алексеева и носит название “Драчуны”.</w:t>
      </w:r>
    </w:p>
    <w:p w:rsidR="00A750DA" w:rsidRPr="000344F6" w:rsidRDefault="00A750DA" w:rsidP="00A750DA">
      <w:pPr>
        <w:spacing w:before="120"/>
        <w:ind w:firstLine="567"/>
        <w:jc w:val="both"/>
      </w:pPr>
      <w:r w:rsidRPr="000344F6">
        <w:t>Несмотря на то</w:t>
      </w:r>
      <w:r>
        <w:t xml:space="preserve">, </w:t>
      </w:r>
      <w:r w:rsidRPr="000344F6">
        <w:t>что повествование в произведении ведется через восприятие ребенка</w:t>
      </w:r>
      <w:r>
        <w:t xml:space="preserve">, </w:t>
      </w:r>
      <w:r w:rsidRPr="000344F6">
        <w:t>деревенская жизнь не выглядит в светлых тонах</w:t>
      </w:r>
      <w:r>
        <w:t xml:space="preserve">, </w:t>
      </w:r>
      <w:r w:rsidRPr="000344F6">
        <w:t>как это часто бывает в детстве. В маленьком мире села Монастырского есть все: и взаимопомощь</w:t>
      </w:r>
      <w:r>
        <w:t xml:space="preserve">, </w:t>
      </w:r>
      <w:r w:rsidRPr="000344F6">
        <w:t>и жестокая злоба</w:t>
      </w:r>
      <w:r>
        <w:t xml:space="preserve">, </w:t>
      </w:r>
      <w:r w:rsidRPr="000344F6">
        <w:t>выливающаяся в покушение на жизнь или поджог хлеба. Григорий Яковлевич Жуков испытывает такую ненависть к “хохлам”</w:t>
      </w:r>
      <w:r>
        <w:t xml:space="preserve">, </w:t>
      </w:r>
      <w:r w:rsidRPr="000344F6">
        <w:t>что чуть было не убивает дядю мальчика Петра Михайловича.</w:t>
      </w:r>
    </w:p>
    <w:p w:rsidR="00A750DA" w:rsidRPr="000344F6" w:rsidRDefault="00A750DA" w:rsidP="00A750DA">
      <w:pPr>
        <w:spacing w:before="120"/>
        <w:ind w:firstLine="567"/>
        <w:jc w:val="both"/>
      </w:pPr>
      <w:r w:rsidRPr="000344F6">
        <w:t>Автор романа показывает</w:t>
      </w:r>
      <w:r>
        <w:t xml:space="preserve">, </w:t>
      </w:r>
      <w:r w:rsidRPr="000344F6">
        <w:t>что в селе Монастырском</w:t>
      </w:r>
      <w:r>
        <w:t xml:space="preserve">, </w:t>
      </w:r>
      <w:r w:rsidRPr="000344F6">
        <w:t>как и в большинстве российских деревень</w:t>
      </w:r>
      <w:r>
        <w:t xml:space="preserve">, </w:t>
      </w:r>
      <w:r w:rsidRPr="000344F6">
        <w:t>коллективизация навязывалась крестьянам. Мы видим</w:t>
      </w:r>
      <w:r>
        <w:t xml:space="preserve">, </w:t>
      </w:r>
      <w:r w:rsidRPr="000344F6">
        <w:t>что председателя сельсовета</w:t>
      </w:r>
      <w:r>
        <w:t xml:space="preserve">, </w:t>
      </w:r>
      <w:r w:rsidRPr="000344F6">
        <w:t>выступившего против этого</w:t>
      </w:r>
      <w:r>
        <w:t xml:space="preserve">, </w:t>
      </w:r>
      <w:r w:rsidRPr="000344F6">
        <w:t>тут же сменили за “непростительную мягкотелость”. Новый председатель сельского Совета Воронин провел раскулачивание очень быстро.</w:t>
      </w:r>
    </w:p>
    <w:p w:rsidR="00A750DA" w:rsidRPr="000344F6" w:rsidRDefault="00A750DA" w:rsidP="00A750DA">
      <w:pPr>
        <w:spacing w:before="120"/>
        <w:ind w:firstLine="567"/>
        <w:jc w:val="both"/>
      </w:pPr>
      <w:r w:rsidRPr="000344F6">
        <w:t>Однако “кто-то нашел</w:t>
      </w:r>
      <w:r>
        <w:t xml:space="preserve">, </w:t>
      </w:r>
      <w:r w:rsidRPr="000344F6">
        <w:t>что процент “ликвидированных” относительно общего числа жителей села слишком мал</w:t>
      </w:r>
      <w:r>
        <w:t xml:space="preserve">, </w:t>
      </w:r>
      <w:r w:rsidRPr="000344F6">
        <w:t>чтобы провести под ним черту и поставить точку</w:t>
      </w:r>
      <w:r>
        <w:t xml:space="preserve">, </w:t>
      </w:r>
      <w:r w:rsidRPr="000344F6">
        <w:t>и распорядился продолжить кампанию по раскулачиванию...” В результате во второй волне кампании оказались и семьи некоторых “вновь испеченных колхозников</w:t>
      </w:r>
      <w:r>
        <w:t xml:space="preserve">, </w:t>
      </w:r>
      <w:r w:rsidRPr="000344F6">
        <w:t>успевших отвести на общий двор своих лошадей”.</w:t>
      </w:r>
    </w:p>
    <w:p w:rsidR="00A750DA" w:rsidRPr="000344F6" w:rsidRDefault="00A750DA" w:rsidP="00A750DA">
      <w:pPr>
        <w:spacing w:before="120"/>
        <w:ind w:firstLine="567"/>
        <w:jc w:val="both"/>
      </w:pPr>
      <w:r w:rsidRPr="000344F6">
        <w:t>М. Алексеев осуждает способы</w:t>
      </w:r>
      <w:r>
        <w:t xml:space="preserve">, </w:t>
      </w:r>
      <w:r w:rsidRPr="000344F6">
        <w:t>которыми проводилась сплошная коллективизация в деревне. О его отношении к раскулачиванию сами за себя говорят такие строки в романе: “И к тому моменту</w:t>
      </w:r>
      <w:r>
        <w:t xml:space="preserve">, </w:t>
      </w:r>
      <w:r w:rsidRPr="000344F6">
        <w:t>когда эти перегибы были решительным образом осуждены</w:t>
      </w:r>
      <w:r>
        <w:t xml:space="preserve">, </w:t>
      </w:r>
      <w:r w:rsidRPr="000344F6">
        <w:t>названы “головокружением от успехов”</w:t>
      </w:r>
      <w:r>
        <w:t xml:space="preserve">, </w:t>
      </w:r>
      <w:r w:rsidRPr="000344F6">
        <w:t>треть села</w:t>
      </w:r>
      <w:r>
        <w:t xml:space="preserve">, </w:t>
      </w:r>
      <w:r w:rsidRPr="000344F6">
        <w:t>насчитывавшего свыше шестисот дворов</w:t>
      </w:r>
      <w:r>
        <w:t xml:space="preserve">, </w:t>
      </w:r>
      <w:r w:rsidRPr="000344F6">
        <w:t>словно бы испарилась...”</w:t>
      </w:r>
    </w:p>
    <w:p w:rsidR="00A750DA" w:rsidRPr="000344F6" w:rsidRDefault="00A750DA" w:rsidP="00A750DA">
      <w:pPr>
        <w:spacing w:before="120"/>
        <w:ind w:firstLine="567"/>
        <w:jc w:val="both"/>
      </w:pPr>
      <w:r w:rsidRPr="000344F6">
        <w:t>Автор показывает</w:t>
      </w:r>
      <w:r>
        <w:t xml:space="preserve">, </w:t>
      </w:r>
      <w:r w:rsidRPr="000344F6">
        <w:t>насколько трагичными были последствия великого перелома в деревне. Судьбы крестьянских семей были покалечены. В одном из лирических отступлений в романе. М. Алексеев пишет: “Говорят</w:t>
      </w:r>
      <w:r>
        <w:t xml:space="preserve">, </w:t>
      </w:r>
      <w:r w:rsidRPr="000344F6">
        <w:t>что пути господни неисповедимы. Какая любопытная</w:t>
      </w:r>
      <w:r>
        <w:t xml:space="preserve">, </w:t>
      </w:r>
      <w:r w:rsidRPr="000344F6">
        <w:t>захватывающая картина явилась бы нам из-под пера того</w:t>
      </w:r>
      <w:r>
        <w:t xml:space="preserve">, </w:t>
      </w:r>
      <w:r w:rsidRPr="000344F6">
        <w:t>кому удалось бы проследить судьбу каждого из нас так</w:t>
      </w:r>
      <w:r>
        <w:t xml:space="preserve">, </w:t>
      </w:r>
      <w:r w:rsidRPr="000344F6">
        <w:t>как сложилась она от рубежа</w:t>
      </w:r>
      <w:r>
        <w:t xml:space="preserve">, </w:t>
      </w:r>
      <w:r w:rsidRPr="000344F6">
        <w:t>помеченного тридцатым годом</w:t>
      </w:r>
      <w:r>
        <w:t xml:space="preserve">, </w:t>
      </w:r>
      <w:r w:rsidRPr="000344F6">
        <w:t>до нынешних дней!” В своем романе Михаил Алексеев сделал такую попытку. И пусть мы видим судьбы немногих</w:t>
      </w:r>
      <w:r>
        <w:t xml:space="preserve">, </w:t>
      </w:r>
      <w:r w:rsidRPr="000344F6">
        <w:t>но они весьма показательны. Так</w:t>
      </w:r>
      <w:r>
        <w:t xml:space="preserve">, </w:t>
      </w:r>
      <w:r w:rsidRPr="000344F6">
        <w:t>в свое время незаконно раскулаченный Авраам Кузьмич Сергеев</w:t>
      </w:r>
      <w:r>
        <w:t xml:space="preserve">, </w:t>
      </w:r>
      <w:r w:rsidRPr="000344F6">
        <w:t>страстно желавший работать в колхозе</w:t>
      </w:r>
      <w:r>
        <w:t xml:space="preserve">, </w:t>
      </w:r>
      <w:r w:rsidRPr="000344F6">
        <w:t>пополнил тогда</w:t>
      </w:r>
      <w:r>
        <w:t xml:space="preserve">, </w:t>
      </w:r>
      <w:r w:rsidRPr="000344F6">
        <w:t>в тридцатые годы</w:t>
      </w:r>
      <w:r>
        <w:t xml:space="preserve">, </w:t>
      </w:r>
      <w:r w:rsidRPr="000344F6">
        <w:t>“собою и шестью сыновьями рабочий класс столицы”. Часть людей осела в поселке Тяньзин возле Саратова</w:t>
      </w:r>
      <w:r>
        <w:t xml:space="preserve">, </w:t>
      </w:r>
      <w:r w:rsidRPr="000344F6">
        <w:t>где у них была какая-нибудь незначительная государственная служба. Со временем они уговорили переехать туда родственников</w:t>
      </w:r>
      <w:r>
        <w:t xml:space="preserve">, </w:t>
      </w:r>
      <w:r w:rsidRPr="000344F6">
        <w:t>так как в этом поселке не нужно было ждать</w:t>
      </w:r>
      <w:r>
        <w:t xml:space="preserve">, </w:t>
      </w:r>
      <w:r w:rsidRPr="000344F6">
        <w:t>“во что обернется твой трудодень по осени</w:t>
      </w:r>
      <w:r>
        <w:t xml:space="preserve">, </w:t>
      </w:r>
      <w:r w:rsidRPr="000344F6">
        <w:t>в сто или триста граммов зерна”: небольшой огород близ Саратовского рынка обеспечивал пропитание любого работящего человека.</w:t>
      </w:r>
    </w:p>
    <w:p w:rsidR="00A750DA" w:rsidRPr="000344F6" w:rsidRDefault="00A750DA" w:rsidP="00A750DA">
      <w:pPr>
        <w:spacing w:before="120"/>
        <w:ind w:firstLine="567"/>
        <w:jc w:val="both"/>
      </w:pPr>
      <w:r w:rsidRPr="000344F6">
        <w:t>“В результате на селе все больше и больше объявлялось изб с заколоченными окнами</w:t>
      </w:r>
      <w:r>
        <w:t xml:space="preserve">, </w:t>
      </w:r>
      <w:r w:rsidRPr="000344F6">
        <w:t>с быстро зараставшими лебедой... дворами”</w:t>
      </w:r>
      <w:r>
        <w:t xml:space="preserve">, </w:t>
      </w:r>
      <w:r w:rsidRPr="000344F6">
        <w:t>— с горечью пишет М.Алексеев. Именно это и привело к голоду 1933 года</w:t>
      </w:r>
      <w:r>
        <w:t xml:space="preserve">, </w:t>
      </w:r>
      <w:r w:rsidRPr="000344F6">
        <w:t>о котором идет речь в романе. В результате кампании по раскулачиванию в деревне некому было работать. Тем более</w:t>
      </w:r>
      <w:r>
        <w:t xml:space="preserve">, </w:t>
      </w:r>
      <w:r w:rsidRPr="000344F6">
        <w:t>что в число “ликвидированных” попадали даже те</w:t>
      </w:r>
      <w:r>
        <w:t xml:space="preserve">, </w:t>
      </w:r>
      <w:r w:rsidRPr="000344F6">
        <w:t>кто не возражал против работы в колхозе.</w:t>
      </w:r>
    </w:p>
    <w:p w:rsidR="00A750DA" w:rsidRPr="000344F6" w:rsidRDefault="00A750DA" w:rsidP="00A750DA">
      <w:pPr>
        <w:spacing w:before="120"/>
        <w:ind w:firstLine="567"/>
        <w:jc w:val="both"/>
      </w:pPr>
      <w:r w:rsidRPr="000344F6">
        <w:t>Роман Михаила Алексеева “Драчуны” является почти документальным свидетельством переломного в жизни российской деревни времени. Автор правдиво изобразил не только сам процесс коллективизации</w:t>
      </w:r>
      <w:r>
        <w:t xml:space="preserve">, </w:t>
      </w:r>
      <w:r w:rsidRPr="000344F6">
        <w:t>но и показал</w:t>
      </w:r>
      <w:r>
        <w:t xml:space="preserve">, </w:t>
      </w:r>
      <w:r w:rsidRPr="000344F6">
        <w:t>насколько страшными были его последствия.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0DA"/>
    <w:rsid w:val="000344F6"/>
    <w:rsid w:val="001A35F6"/>
    <w:rsid w:val="00257300"/>
    <w:rsid w:val="00732F01"/>
    <w:rsid w:val="00811DD4"/>
    <w:rsid w:val="008D312A"/>
    <w:rsid w:val="00A64A38"/>
    <w:rsid w:val="00A750DA"/>
    <w:rsid w:val="00C6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CA8E9C-6E78-460A-BAC5-EC9C16E0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750DA"/>
    <w:rPr>
      <w:rFonts w:cs="Times New Roman"/>
      <w:color w:val="08628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Судьба российской деревни 20-х - 30-х годов в романе М</vt:lpstr>
    </vt:vector>
  </TitlesOfParts>
  <Company>Home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Судьба российской деревни 20-х - 30-х годов в романе М</dc:title>
  <dc:subject/>
  <dc:creator>User</dc:creator>
  <cp:keywords/>
  <dc:description/>
  <cp:lastModifiedBy>admin</cp:lastModifiedBy>
  <cp:revision>2</cp:revision>
  <dcterms:created xsi:type="dcterms:W3CDTF">2014-03-24T10:56:00Z</dcterms:created>
  <dcterms:modified xsi:type="dcterms:W3CDTF">2014-03-24T10:56:00Z</dcterms:modified>
</cp:coreProperties>
</file>