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36" w:rsidRPr="00852D37" w:rsidRDefault="00587536" w:rsidP="00587536">
      <w:pPr>
        <w:spacing w:before="120"/>
        <w:jc w:val="center"/>
        <w:rPr>
          <w:b/>
          <w:bCs/>
          <w:sz w:val="32"/>
          <w:szCs w:val="32"/>
        </w:rPr>
      </w:pPr>
      <w:r w:rsidRPr="00852D37">
        <w:rPr>
          <w:b/>
          <w:bCs/>
          <w:sz w:val="32"/>
          <w:szCs w:val="32"/>
        </w:rPr>
        <w:t xml:space="preserve">Тема свободы и ее отражение в одном из произведений русской литературы </w:t>
      </w:r>
    </w:p>
    <w:p w:rsidR="00587536" w:rsidRDefault="00587536" w:rsidP="00587536">
      <w:pPr>
        <w:spacing w:before="120"/>
        <w:ind w:firstLine="567"/>
        <w:jc w:val="both"/>
      </w:pPr>
      <w:r w:rsidRPr="005F058F">
        <w:t xml:space="preserve">Максим Горький вошел в русскую литературу как писатель, на собственном опыте познавший жизнь с мрачных и неприглядных </w:t>
      </w:r>
      <w:r>
        <w:t xml:space="preserve"> </w:t>
      </w:r>
      <w:r w:rsidRPr="005F058F">
        <w:t xml:space="preserve">сторон. Он в свои двадцать лет увидел мир в таком разнообразии, что кажется невероятной его светлая вера в человека, в </w:t>
      </w:r>
      <w:r>
        <w:t xml:space="preserve"> </w:t>
      </w:r>
      <w:r w:rsidRPr="005F058F">
        <w:t xml:space="preserve">его душевное благородство, в его силу возможности. Молодому писателю было присуще стремление к идеалу. Он остро </w:t>
      </w:r>
      <w:r>
        <w:t xml:space="preserve"> </w:t>
      </w:r>
      <w:r w:rsidRPr="005F058F">
        <w:t xml:space="preserve">чувствовал растущее в обществе недовольство укладом жизни. </w:t>
      </w:r>
    </w:p>
    <w:p w:rsidR="00587536" w:rsidRDefault="00587536" w:rsidP="00587536">
      <w:pPr>
        <w:spacing w:before="120"/>
        <w:ind w:firstLine="567"/>
        <w:jc w:val="both"/>
      </w:pPr>
      <w:r w:rsidRPr="005F058F">
        <w:t xml:space="preserve">Ранние произведения М. Горького овеяны романтизмом. В них писатель предстает перед нами как романтик. Он выступает один </w:t>
      </w:r>
      <w:r>
        <w:t xml:space="preserve"> </w:t>
      </w:r>
      <w:r w:rsidRPr="005F058F">
        <w:t xml:space="preserve">на один с миром, подходит к действительности с позиции своего идеала. Романтический мир героев противостоит реальному. </w:t>
      </w:r>
    </w:p>
    <w:p w:rsidR="00587536" w:rsidRDefault="00587536" w:rsidP="00587536">
      <w:pPr>
        <w:spacing w:before="120"/>
        <w:ind w:firstLine="567"/>
        <w:jc w:val="both"/>
      </w:pPr>
      <w:r w:rsidRPr="005F058F">
        <w:t xml:space="preserve">Большое значение играет пейзаж. Он отражает душевное состояние героев: ”…окружавшая нас мгла осенней ночи вздрагивала и, </w:t>
      </w:r>
      <w:r>
        <w:t xml:space="preserve"> </w:t>
      </w:r>
      <w:r w:rsidRPr="005F058F">
        <w:t xml:space="preserve">пугливо отодвигаясь, открывала на миг слева – безграничную степь, справа – бесконечное море…”. Мы видим, что духовный </w:t>
      </w:r>
      <w:r>
        <w:t xml:space="preserve"> </w:t>
      </w:r>
      <w:r w:rsidRPr="005F058F">
        <w:t xml:space="preserve">мир героев находится в конфликте с реальностью. Один из главных героев рассказа Макар считает, что “человек раб – как </w:t>
      </w:r>
      <w:r>
        <w:t xml:space="preserve"> </w:t>
      </w:r>
      <w:r w:rsidRPr="005F058F">
        <w:t xml:space="preserve">только родился”. Попробуем доказать это или опровергнуть. </w:t>
      </w:r>
    </w:p>
    <w:p w:rsidR="00587536" w:rsidRDefault="00587536" w:rsidP="00587536">
      <w:pPr>
        <w:spacing w:before="120"/>
        <w:ind w:firstLine="567"/>
        <w:jc w:val="both"/>
      </w:pPr>
      <w:r w:rsidRPr="005F058F">
        <w:t xml:space="preserve">Герои Горького – одаренные вольнолюбивцы. Не скрывая темных сторон жизни своих героев, автор опоэтизировал многих из </w:t>
      </w:r>
      <w:r>
        <w:t xml:space="preserve"> </w:t>
      </w:r>
      <w:r w:rsidRPr="005F058F">
        <w:t xml:space="preserve">них. Это сильные духом, красивые и гордые люди, у которых “солнце в крови”. </w:t>
      </w:r>
    </w:p>
    <w:p w:rsidR="00587536" w:rsidRDefault="00587536" w:rsidP="00587536">
      <w:pPr>
        <w:spacing w:before="120"/>
        <w:ind w:firstLine="567"/>
        <w:jc w:val="both"/>
      </w:pPr>
      <w:r w:rsidRPr="005F058F">
        <w:t xml:space="preserve">Лойко Зобар – молодой цыган. Для него высшей ценностью является свобода, откровенность и доброта: ”Он любил только </w:t>
      </w:r>
      <w:r>
        <w:t xml:space="preserve"> </w:t>
      </w:r>
      <w:r w:rsidRPr="005F058F">
        <w:t xml:space="preserve">коней и ничего больше, и то недолго – поездит, да и продаст, а деньги, кто хочет, тот и возьми. У него не было заветного </w:t>
      </w:r>
      <w:r>
        <w:t xml:space="preserve"> </w:t>
      </w:r>
      <w:r w:rsidRPr="005F058F">
        <w:t xml:space="preserve">– нужно тебе его сердце, он сам бы вырвал его из груди, да тебе и отдал, только бы тебе от того хорошо было”. Радда </w:t>
      </w:r>
      <w:r>
        <w:t xml:space="preserve"> </w:t>
      </w:r>
      <w:r w:rsidRPr="005F058F">
        <w:t xml:space="preserve">настолько горда, что ее не может сломить любовь к Лойко: ” Никогда я никого не любила, Лойко, а тебя люблю. А еще я </w:t>
      </w:r>
      <w:r>
        <w:t xml:space="preserve"> </w:t>
      </w:r>
      <w:r w:rsidRPr="005F058F">
        <w:t xml:space="preserve">люблю волю! Волю-то, Лойко, я люблю больше, чем тебя”. Для этих героев характерен пафос свободы. Неразрешимое </w:t>
      </w:r>
      <w:r>
        <w:t xml:space="preserve"> </w:t>
      </w:r>
      <w:r w:rsidRPr="005F058F">
        <w:t xml:space="preserve">противоречие между Раддой и Лойко – любовью и гордостью, по мнению Макара Чудры, может разрешиться только смертью. И </w:t>
      </w:r>
      <w:r>
        <w:t xml:space="preserve"> </w:t>
      </w:r>
      <w:r w:rsidRPr="005F058F">
        <w:t xml:space="preserve">сами герои отказываются от любви, счастья и предпочитают погибнуть во имя воли и абсолютной свободы. </w:t>
      </w:r>
    </w:p>
    <w:p w:rsidR="00587536" w:rsidRDefault="00587536" w:rsidP="00587536">
      <w:pPr>
        <w:spacing w:before="120"/>
        <w:ind w:firstLine="567"/>
        <w:jc w:val="both"/>
      </w:pPr>
      <w:r w:rsidRPr="005F058F">
        <w:t xml:space="preserve">Макар Чудра, находясь в центре повествования, получает возможность самореализации. Он считает, что гордость и любовь </w:t>
      </w:r>
      <w:r>
        <w:t xml:space="preserve"> </w:t>
      </w:r>
      <w:r w:rsidRPr="005F058F">
        <w:t xml:space="preserve">несовместимы. Любовь заставляет смириться и покориться любимому человеку. Макар, говоря о человеке, с его точки зрения, </w:t>
      </w:r>
      <w:r>
        <w:t xml:space="preserve"> </w:t>
      </w:r>
      <w:r w:rsidRPr="005F058F">
        <w:t xml:space="preserve">несвободном, скажет: “ Ведома ему воля? Ширь степная понятна? Говор морской волны веселит ему сердце? Он раб – как </w:t>
      </w:r>
      <w:r>
        <w:t xml:space="preserve"> </w:t>
      </w:r>
      <w:r w:rsidRPr="005F058F">
        <w:t xml:space="preserve">только родился, и все тут!” По его мнению, человек, рожденный рабом, не способен совершить подвиг. Эта мысль </w:t>
      </w:r>
      <w:r>
        <w:t xml:space="preserve"> </w:t>
      </w:r>
      <w:r w:rsidRPr="005F058F">
        <w:t xml:space="preserve">перекликается с заявлением Ужа из “Песни о Соколе”. Он сказал: “Рожденный ползать – летать не может”. Но с другой </w:t>
      </w:r>
      <w:r>
        <w:t xml:space="preserve"> </w:t>
      </w:r>
      <w:r w:rsidRPr="005F058F">
        <w:t xml:space="preserve">стороны, мы видим, что Макар восхищается Лойко и Раддой. Он полагает, что именно так должен воспринимать жизнь настоящий </w:t>
      </w:r>
      <w:r>
        <w:t xml:space="preserve"> </w:t>
      </w:r>
      <w:r w:rsidRPr="005F058F">
        <w:t xml:space="preserve">человек, достойный подражания, и что только в такой жизненной позиции можно сохранить собственную свободу. </w:t>
      </w:r>
    </w:p>
    <w:p w:rsidR="00587536" w:rsidRDefault="00587536" w:rsidP="00587536">
      <w:pPr>
        <w:spacing w:before="120"/>
        <w:ind w:firstLine="567"/>
        <w:jc w:val="both"/>
      </w:pPr>
      <w:r w:rsidRPr="005F058F">
        <w:t xml:space="preserve">Читая рассказ, мы видим заинтересованность автора. Он, повествуя нам о Радде и Лойко Зобаре, пытался исследовать их </w:t>
      </w:r>
      <w:r>
        <w:t xml:space="preserve"> </w:t>
      </w:r>
      <w:r w:rsidRPr="005F058F">
        <w:t xml:space="preserve">слабые и сильные стороны. И авторское отношение к ним – восхищение их красотой и силой. Конец рассказа, где писатель </w:t>
      </w:r>
      <w:r>
        <w:t xml:space="preserve"> </w:t>
      </w:r>
      <w:r w:rsidRPr="005F058F">
        <w:t xml:space="preserve">видит, как “ кружились во тьме ночи плавно и безмолвно, и никак не мог красавец Лойко поравняться с гордой Раддой”, </w:t>
      </w:r>
      <w:r>
        <w:t xml:space="preserve"> </w:t>
      </w:r>
      <w:r w:rsidRPr="005F058F">
        <w:t xml:space="preserve">проявляет его позицию. </w:t>
      </w:r>
    </w:p>
    <w:p w:rsidR="00587536" w:rsidRPr="005F058F" w:rsidRDefault="00587536" w:rsidP="00587536">
      <w:pPr>
        <w:spacing w:before="120"/>
        <w:ind w:firstLine="567"/>
        <w:jc w:val="both"/>
      </w:pPr>
      <w:r w:rsidRPr="005F058F">
        <w:t xml:space="preserve">В этом рассказе Горький на примере Лойко Зобара и Радды доказывает, что человек не раб. Они гибнут, отказываясь от </w:t>
      </w:r>
      <w:r>
        <w:t xml:space="preserve"> </w:t>
      </w:r>
      <w:r w:rsidRPr="005F058F">
        <w:t xml:space="preserve">любви, счастья. Радда и Лойко жертвуют своей жизнью ради свободы. Именно эту мысль Горький выразил устами Макара Чудры, </w:t>
      </w:r>
      <w:r>
        <w:t xml:space="preserve"> </w:t>
      </w:r>
      <w:r w:rsidRPr="005F058F">
        <w:t xml:space="preserve">который свою историю о Лойко и Радде предваряет следующими словами: “Ну, сокол, хочешь скажу одну быль? А ты ее запомни </w:t>
      </w:r>
      <w:r>
        <w:t xml:space="preserve"> </w:t>
      </w:r>
      <w:r w:rsidRPr="005F058F">
        <w:t xml:space="preserve">и, - как запомнишь, - век свой будешь свободной птицей”. Горький стремится своим произведением взволновать и вдохновить </w:t>
      </w:r>
      <w:r>
        <w:t xml:space="preserve"> </w:t>
      </w:r>
      <w:r w:rsidRPr="005F058F">
        <w:t xml:space="preserve">читателя, чтобы он, как и его герои, почувствовал себя “свободной птицей”. Гордость делает раба свободным, слабого – </w:t>
      </w:r>
      <w:r>
        <w:t xml:space="preserve"> </w:t>
      </w:r>
      <w:r w:rsidRPr="005F058F">
        <w:t xml:space="preserve">сильным. Герои рассказа “Макар Чудра” Лойко и Радда предпочитают смерть несвободной жизни, потому что сами горды и </w:t>
      </w:r>
      <w:r>
        <w:t xml:space="preserve"> </w:t>
      </w:r>
      <w:r w:rsidRPr="005F058F">
        <w:t xml:space="preserve">свободны. В рассказе Горький выступил с гимном прекрасному и сильному человеку. Он выдвинул новое мерило ценности </w:t>
      </w:r>
      <w:r>
        <w:t xml:space="preserve"> </w:t>
      </w:r>
      <w:r w:rsidRPr="005F058F">
        <w:t xml:space="preserve">человека: его волю к борьбе, активность, способность перестроить жизнь.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536"/>
    <w:rsid w:val="00002B5A"/>
    <w:rsid w:val="00033ED1"/>
    <w:rsid w:val="0010437E"/>
    <w:rsid w:val="00191AF1"/>
    <w:rsid w:val="00316F32"/>
    <w:rsid w:val="00587536"/>
    <w:rsid w:val="005F058F"/>
    <w:rsid w:val="00616072"/>
    <w:rsid w:val="006A5004"/>
    <w:rsid w:val="00710178"/>
    <w:rsid w:val="0081563E"/>
    <w:rsid w:val="00852D37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74EA47-BB7C-4E1F-BF45-310BCA6E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3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87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3599</Characters>
  <Application>Microsoft Office Word</Application>
  <DocSecurity>0</DocSecurity>
  <Lines>29</Lines>
  <Paragraphs>8</Paragraphs>
  <ScaleCrop>false</ScaleCrop>
  <Company>Home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свободы и ее отражение в одном из произведений русской литературы </dc:title>
  <dc:subject/>
  <dc:creator>User</dc:creator>
  <cp:keywords/>
  <dc:description/>
  <cp:lastModifiedBy>admin</cp:lastModifiedBy>
  <cp:revision>2</cp:revision>
  <dcterms:created xsi:type="dcterms:W3CDTF">2014-04-28T15:43:00Z</dcterms:created>
  <dcterms:modified xsi:type="dcterms:W3CDTF">2014-04-28T15:43:00Z</dcterms:modified>
</cp:coreProperties>
</file>