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BE" w:rsidRDefault="00A17D0D">
      <w:pPr>
        <w:pStyle w:val="1"/>
        <w:jc w:val="center"/>
      </w:pPr>
      <w:r>
        <w:t>Толстой л. н. - Семья болконских и семья курагиных в романе л. н. толстого</w:t>
      </w:r>
    </w:p>
    <w:p w:rsidR="009A23BE" w:rsidRPr="00A17D0D" w:rsidRDefault="00A17D0D">
      <w:pPr>
        <w:pStyle w:val="a3"/>
        <w:spacing w:after="240" w:afterAutospacing="0"/>
      </w:pPr>
      <w:r>
        <w:t>Роман «Война и мир» – крупнейшее произведение мировой литературы. В нем одном сочетается прекрасное изображение исторических событий, великолепно изображена «Диалектика души», с большой точностью показаны исторические личности, и, наконец, отлично описаны несколько совершенно разных семей. Вообще весь роман протекает по нескольким параллельным сюжетным линиям, так или иначе переплетающимся. Значит и главных героев в романе несколько. А именно: Пьер Безухов, Наташа Ростова, Андрей Болконский. У Пьера семья не совсем большая: сестры, дочери его отца и его жена, которую он никогда не любил. Семья Ростовых гораздо больше, но не она нас интересует, нас интересует семья князя Андрея Болконского. Она поменьше семьи Ростовых, но это не преуменьшает интерес к ней читателя и автора. Наоборот, быт этой семьи описывается даже больше и лучше, нежели аналогичное описание, касающиеся Ростовых. Первый раз мы сталкиваемся с семьею Болконских в полном составе в конце первой части первого тома, когда все в Лысых Горах, в главном имении Болконских, ожидают приезда князя Андрея с женой. Уже с этого момента становится много, да можно сказать, что и почти все, ясно про эту семью, про всех их членов. Начиная старым князем, и заканчивая m-lle Bourienne. Прежде чем начать описание членов семьи, следует сказать, что каждый в семье Болконских чем-то по-своему особенный. Если провести параллель с Ростовыми, то сразу можно сказать: это совершенно разные люди. Ростовы – простые дворяне, добродушный отец, добрая мать, великодушный сын, беззаботные дети. Здесь же все совершенно иначе. Диктатор-отец - покорная дочь, боязливая невестка, и независимый сын. Это обзор всей семьи, который дает некоторое представление о Болконских. Образно можно представить себе Болконских как треугольник, на вершине которого находится отец, князь Николай Андреевич Болконский, на другой вершине Андрей, а не третьей княжна Марья Болконская с Лизой, женой князя Андрея. Это три фронта, три совершенно противоположные группировки (если так можно назвать одного-двух человек) в семье.</w:t>
      </w:r>
      <w:r>
        <w:br/>
        <w:t>Князь Николай Болконский носил звание генерал-аншеф, то есть такое же, какое в то время было у Кутузова, с которым он был очень хорошо знаком. Несмотря на отмену запрета выезда из деревни, которую он получил от нового императора Александра, он никуда уезжать не собирался, поскольку его Лысые Горы были его настоящей империей, а он был в них императором, более того самодержавным диктатором. «С людьми, окружавшими его, от дочери до слуг, князь был резок и неизменно-требователен, и потому, не быв жестоким, он возбуждал в себе страх и почтительность, каких не легко мог бы добиться самый жестокий человек». Но несмотря на такое отношения князя к остальным был такой человек, архитектор Михайла Иванович, который всегда вместе с ним обедал, и которого князь уважал, несмотря на простое происхождение. Он «говорил, что все люди равны, и не раз внушал своей дочери, что Михайла Иванович ничем не хуже нас с тобой. За столом князь чаще всего обращался к бессловесному Михайле Ивановичу» Это бесспорно более, чем странно, если взглянуть на его отношение к дочери и слугам. То же самое наблюдалось и позже, когда князь клялся, что женится на m-lle Bourienne, в ответ на просьбу князя Андрея на благословение на свадьбу с Наташей Ростовой. Это казалось абсурдом, но князь действительно стал приближать француженку к себе. Марья же в то время начала страдать еще больше. Робкая, тихая, не принесшая никому, даже самому противному таракану зла, умирает, чего не нужно было никому, даже князь Андрей очень страдает, несмотря на то, что он жену не любил так сильно, как впоследствии полюбит Наташу; «часа через два после этого князь Андрей тихими шагами вошел в кабинет к отцу. Старик уже все знал. Он стоял у самой двери, и, как только она отворилась, старик, молча старческими, жесткими руками, как тисками, обхватил шею сына и зарыдал, как ребенок». Этот отрывок доказывает, что даже он, суровый князь Болконский, успел очень привязаться к маленькой княгине. После ее смерти Марья осталась без хорошего друга, какой я успела стать княгиня Болконская для нее. А потом начинается и процесс разъединения и с m-lle Bourienne и с Жюли Карагиной. Лишь в самом коне приходит долгожданное счастье в лице Николая Ростова. Несмотря на попытки женить дочь, старый князь так и не смог при жизни этого сделать. Ведь помним случай, когда в Лысые Горы приехал князь Василий со своим сыном, красавцем Анатолем, который разобьет еще много женских сердец.</w:t>
      </w:r>
      <w:r>
        <w:br/>
        <w:t>К 1812 году жизнь в семье Болконских для княжны Марьи стала почти невыносимой, князь стал уже стар, более ворчлив и придирчив к своей дочери. Все чаще на нее сыпался его беспричинный гнев, и он чуть не довел ее до побега из дома и скитаний. К княжне Марье постоянно приходили божьи люди, которых старый князь всегда прогонял, и за что всегда злился на дочь. Вообще князь полностью отрицал в людях праздность и религию, эти две неотъемлемые детали того времени были запрещены в империи князя Болконского, самому ему праздники заменяла работа за станком, а веру – постижение вершин математики. Такой же он хотел сделать и княжну Марью, но этого у него не получалось, из-за чего и происходили частые ссоры его с ней, хотя это и ссорой назвать сложно, ведь княжна всегда была в роли защищающейся, он никогда не посмела бы сама развязать с отцом ссору. И вот, в 1812 году, когда силы Наполеона были на подступах к Смоленску, а значит и к Лысым Горам, князь решил создать свое ополчение, что закончилось для него ударом, который стал причиной его скорой смерти. И именно смерть заставила князя Болконского извиниться наконец, перед дочерью, при жизни такого никогда не было. Таким образом и заканчивается история империи, великой лысогорской империи князя Николая Андреевича Болконского.</w:t>
      </w:r>
      <w:r>
        <w:br/>
        <w:t>А что же Андрей? Ведь именно он является одним из трех главных героев романа-эпопеи. Он, конечно же, тоже сын князя Болконского, но его окружение сильно отличается от его семьи. Он сам по себе великолепная, прекрасно показанная личность. Человек чести, независимый, ведущий правильный образ жизни, патриот, хороший друг и советник – таковым он является на протяжении всего романа, от первой встречи с Пьером в Петербурге, где мы впервые с ним подробно знакомимся, до взрыва ядра на Бородинском поле и его смерти рядом с Наташей. В то же время и у князя Андрея есть что-то противоречивое, как и у его отца: его стремление к славе. Как-то это не сочетается с его основными качествами. Но это у него продлилось не так долго, хотя он и думал об этом долго. Скоро настал переломный момент, переломная деталь в его жизни, после которой он говорил, что «не будет воевать даже, если французы будут стоять под Лысыми Горами». Это деталь – небо Аустерлица, один из красивейших эпизодов всего романа, незабываемый своей художественной красотой и мощью. Автор здесь показал все свое умения проникаться в состояние героев, быть на их месте: «… совсем не так ползут облака по этому высокому, бесконечному небу. Как же я не видал прежде этого высокого неба? И как я счастлив, что узнал его наконец. Да! Все пустое, все обман, кроме этого бесконечного неба. Ничего, ничего нет, кроме него. Но и того даже нет, ничего нет, кроме тишины, успокоения. И слава богу!..» Просто потрясающий эпизод, каких нет нигде. Перед этим князь Андрей, осознавая на что идет, с мыслью «Вот оно!» бросился с флагом на встречу французам, чему последовали убегающие солдаты. Таким образом природа изменила жизнь князя Андрея, после этого он стал вести совсем другой образ жизни: стал жить в имении Богучарово и заниматься чисто хозяйственными делами. Все изменила опять красота окружающего мира, а именно дуб, простой старый дуб. И здесь нельзя удержаться от приличной по размерам цитаты: «на краю дороги стоял дуб. Вероятно в десять раз старше берез, составляющих лес, он был в десять раз толще и в два раза выше каждой березы. Это было огромный, в два обхвата дуб, с обломанными, давно видно, суками и с обломанною корой […] только он один не хотел подчиняться обаянию весны и не хотел видеть ни весны, ни солнца. «Весна, и любовь, и счастие! - как будто говорил этот дуб. – И как не надоест вам все один и тот же глупый и бессмысленный обман!…». а потом, возвращаясь, князь Андрей увидел новую жизнь этого дуба, и решил, что и ему пора начать новую жизнь. «Старый дуб, весь преображенный, раскинувшись шатром сочной, темной зелени, млел, чуть колыхаясь в лучах вечернего солнца. […] «Нет, жизнь не кончена в тридцать один год…\"». Таким образом, жизнь князя Андрея дважды радикально меняла природа, всей своей красотой.</w:t>
      </w:r>
      <w:r>
        <w:br/>
        <w:t>Князь Андрей – это уже совсем другая тема, поэтому, наверное на этом стоит и закончить. Про семью Болконских нельзя говорить, как про нечто единое, поскольку там все совершенно разные, в отличие от Ростовых. Здесь дано краткое описание каждого члена семьи в отдельности и вместе с другими. Ведь семья Болконских – наиболее интересна в романе, как с художественной точки зрения, так и с чисто читательской, поскольку всегда интересно читать про людей столь сильно различающихся, но тем не менее живущих в одной семье.</w:t>
      </w:r>
      <w:r>
        <w:br/>
      </w:r>
      <w:r>
        <w:br/>
      </w:r>
      <w:r>
        <w:br/>
      </w:r>
      <w:r>
        <w:br/>
      </w:r>
      <w:r>
        <w:br/>
      </w:r>
      <w:bookmarkStart w:id="0" w:name="_GoBack"/>
      <w:bookmarkEnd w:id="0"/>
    </w:p>
    <w:sectPr w:rsidR="009A23BE" w:rsidRPr="00A17D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D0D"/>
    <w:rsid w:val="009A23BE"/>
    <w:rsid w:val="00A17D0D"/>
    <w:rsid w:val="00CC7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42F5FD-B4B5-4A33-BB15-ECEA7205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1366</Words>
  <Characters>7787</Characters>
  <Application>Microsoft Office Word</Application>
  <DocSecurity>0</DocSecurity>
  <Lines>64</Lines>
  <Paragraphs>18</Paragraphs>
  <ScaleCrop>false</ScaleCrop>
  <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Толстой л. н. - Семья болконских и семья курагиных в романе л. н. толстого</dc:title>
  <dc:subject/>
  <dc:creator>admin</dc:creator>
  <cp:keywords/>
  <dc:description/>
  <cp:lastModifiedBy>admin</cp:lastModifiedBy>
  <cp:revision>2</cp:revision>
  <dcterms:created xsi:type="dcterms:W3CDTF">2014-06-22T17:02:00Z</dcterms:created>
  <dcterms:modified xsi:type="dcterms:W3CDTF">2014-06-22T17:02:00Z</dcterms:modified>
</cp:coreProperties>
</file>