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28" w:rsidRDefault="00AC6C92">
      <w:pPr>
        <w:pStyle w:val="Z16"/>
        <w:jc w:val="center"/>
      </w:pPr>
      <w:r>
        <w:t>Тургенев «Отцы и дети»</w:t>
      </w:r>
    </w:p>
    <w:p w:rsidR="009A6E28" w:rsidRDefault="00AC6C92">
      <w:pPr>
        <w:pStyle w:val="Mystyle"/>
      </w:pPr>
      <w:r>
        <w:t>В романе И.С. Тургенева "Отцы и дети" изображена Россия конца пятидесятых годов 19 века, в то время когда демократическое движение только-только набирало свою силу. И в результате этого возникает конфликт между разными слоями общества- между теми, кто был сторонником либеральных взглядов и между теми, кто придерживался демократических воззрений.</w:t>
      </w:r>
    </w:p>
    <w:p w:rsidR="009A6E28" w:rsidRDefault="00AC6C92">
      <w:pPr>
        <w:pStyle w:val="Mystyle"/>
      </w:pPr>
      <w:r>
        <w:t xml:space="preserve">   В связи с этим роман И.С. Тургенева, конечно же вызвал огромное количество споров и мнений. По своей натуре либерал-постипенец Тургенев создает революционера-демократа Базарова, стремившегося сделать какие-то перемены, помочь народу, но абсолютно бессмысленно, поскольку он (Базаров), как и многие молодые люди революционных взглядов, полагал, что знает мужика. И не догадывался, что мужик принимает его "за шута горохового" и уверен , что ..."барин" его не понимает ... </w:t>
      </w:r>
    </w:p>
    <w:p w:rsidR="009A6E28" w:rsidRDefault="00AC6C92">
      <w:pPr>
        <w:pStyle w:val="Mystyle"/>
      </w:pPr>
      <w:r>
        <w:t xml:space="preserve">   На мой взгляд, Базаров, несомненно, герой романа. Он меня привлекает своей целеустремленностью, независимостью, индивидуальностью, твердой точкой зрения, в нем нет фальши, он такой какой он есть. Однако, он-нигилист и отвергает то, чего не знает. Он отторгает неизведанное, не пощупанное своими руками. Конечно так жить проще, но, на мой взгляд, это неправильно... Базарову казалось, что он и любовь, вещи никак не совместимые, а влюбившись в Анну Сергеевну, он не хотел признавать перед самим собой этих нормальных, человеческих чувств, и все же оставаясь с собой наедине, Евгений признает свою влюбленность. Он, который предельно упрощает человеческое сознание, сводя психические явления к элементарным, физиологическим - влюбился?! </w:t>
      </w:r>
    </w:p>
    <w:p w:rsidR="009A6E28" w:rsidRDefault="00AC6C92">
      <w:pPr>
        <w:pStyle w:val="Mystyle"/>
      </w:pPr>
      <w:r>
        <w:t xml:space="preserve">   У Базарова есть свое собственное понятие о правильном устройстве общества, его основой он считает труд человека, а не разделение общества на тех. кто работает и тех, кто бездельничает. Базарову не нужны политические учреждения вроде парламента, где при сохранении класса собственников бедные не освобождаются от нищеты. Базарову чуждо учение о так называемых политических свободах, когда дворянство много обещает, но так мало делает. Он считает, что "благородное кипение" либеральных болтунов- пустяки; убежден, что неизбежна драка с " княжеским отродьем". В этом он и близок и далек от нашего времени. С одной стороны уже не существуют два противоборствующих класса, а с другой - люди, стоящие у власти часто больше говорят, обещают, а реформы пробуксовывают.</w:t>
      </w:r>
    </w:p>
    <w:p w:rsidR="009A6E28" w:rsidRDefault="00AC6C92">
      <w:pPr>
        <w:pStyle w:val="Mystyle"/>
      </w:pPr>
      <w:r>
        <w:t xml:space="preserve">   Мне Базаров очень импанирует своим отношением к труду. В этом Евгений вполне современен. Я считаю, что если каждому человеку относиться к своей работе так благородно, серьёзно, добросовестно, то исчезли бы многие надуманные проблемы в обществе.</w:t>
      </w:r>
    </w:p>
    <w:p w:rsidR="009A6E28" w:rsidRDefault="00AC6C92">
      <w:pPr>
        <w:pStyle w:val="Mystyle"/>
      </w:pPr>
      <w:r>
        <w:t xml:space="preserve">   Естественной остаётся проблема" отцов и детей ". Мир, человечество находятся в постоянном развитии и поэтому каждое новое поколение входит в тот или иной конфликт с "отцами". Иногда он бывает резкий, как у Базарова, иногда незаметный, размытый. Но каждый раз молодые люди ищут свой непроторенный, пусть и не всегда правильный путь.</w:t>
      </w:r>
    </w:p>
    <w:p w:rsidR="009A6E28" w:rsidRDefault="009A6E28">
      <w:pPr>
        <w:pStyle w:val="Mystyle"/>
        <w:rPr>
          <w:rFonts w:ascii="Pragmatica" w:hAnsi="Pragmatica" w:cs="Pragmatica"/>
        </w:rPr>
        <w:sectPr w:rsidR="009A6E28">
          <w:type w:val="continuous"/>
          <w:pgSz w:w="12240" w:h="15840"/>
          <w:pgMar w:top="1134" w:right="1134" w:bottom="1134" w:left="1134" w:header="720" w:footer="720" w:gutter="0"/>
          <w:cols w:space="284"/>
        </w:sectPr>
      </w:pPr>
    </w:p>
    <w:p w:rsidR="009A6E28" w:rsidRDefault="009A6E28">
      <w:pPr>
        <w:pStyle w:val="Mystyle"/>
        <w:rPr>
          <w:rFonts w:ascii="Pragmatica" w:hAnsi="Pragmatica" w:cs="Pragmatica"/>
        </w:rPr>
      </w:pPr>
    </w:p>
    <w:p w:rsidR="009A6E28" w:rsidRDefault="009A6E28">
      <w:pPr>
        <w:pStyle w:val="Mystyle"/>
        <w:rPr>
          <w:rFonts w:ascii="Pragmatica" w:hAnsi="Pragmatica" w:cs="Pragmatica"/>
        </w:rPr>
      </w:pPr>
    </w:p>
    <w:p w:rsidR="009A6E28" w:rsidRDefault="00AC6C92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420DB">
        <w:t>http://www.studentu.ru</w:t>
      </w:r>
      <w:r>
        <w:t xml:space="preserve"> </w:t>
      </w:r>
    </w:p>
    <w:p w:rsidR="009A6E28" w:rsidRDefault="009A6E28">
      <w:pPr>
        <w:pStyle w:val="Mystyle"/>
        <w:rPr>
          <w:rFonts w:ascii="Pragmatica" w:hAnsi="Pragmatica" w:cs="Pragmatica"/>
        </w:rPr>
        <w:sectPr w:rsidR="009A6E28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</w:p>
    <w:p w:rsidR="009A6E28" w:rsidRDefault="009A6E28">
      <w:pPr>
        <w:pStyle w:val="Mystyle"/>
        <w:rPr>
          <w:rFonts w:ascii="Pragmatica" w:hAnsi="Pragmatica" w:cs="Pragmatica"/>
        </w:rPr>
      </w:pPr>
    </w:p>
    <w:p w:rsidR="009A6E28" w:rsidRDefault="009A6E28">
      <w:pPr>
        <w:pStyle w:val="Mystyle"/>
      </w:pPr>
    </w:p>
    <w:p w:rsidR="009A6E28" w:rsidRDefault="009A6E28">
      <w:pPr>
        <w:pStyle w:val="Mystyle"/>
      </w:pPr>
      <w:bookmarkStart w:id="0" w:name="_GoBack"/>
      <w:bookmarkEnd w:id="0"/>
    </w:p>
    <w:sectPr w:rsidR="009A6E2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D7A26"/>
    <w:multiLevelType w:val="multilevel"/>
    <w:tmpl w:val="CE8A1DB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C92"/>
    <w:rsid w:val="005420DB"/>
    <w:rsid w:val="009A6E28"/>
    <w:rsid w:val="00A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C0780-D1CC-4DBA-816F-C5EE17AE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и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Company>ГУУ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2014-08-19T15:37:00Z</dcterms:created>
  <dcterms:modified xsi:type="dcterms:W3CDTF">2014-08-19T15:37:00Z</dcterms:modified>
</cp:coreProperties>
</file>