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AA" w:rsidRPr="00807522" w:rsidRDefault="00766DAA" w:rsidP="00766DAA">
      <w:pPr>
        <w:spacing w:before="120"/>
        <w:jc w:val="center"/>
        <w:rPr>
          <w:b/>
          <w:sz w:val="32"/>
        </w:rPr>
      </w:pPr>
      <w:r w:rsidRPr="00807522">
        <w:rPr>
          <w:b/>
          <w:sz w:val="32"/>
        </w:rPr>
        <w:t xml:space="preserve">Causa finalis как критерий рациональности </w:t>
      </w:r>
    </w:p>
    <w:p w:rsidR="00766DAA" w:rsidRPr="00807522" w:rsidRDefault="00766DAA" w:rsidP="00766DAA">
      <w:pPr>
        <w:spacing w:before="120"/>
        <w:jc w:val="center"/>
        <w:rPr>
          <w:sz w:val="28"/>
        </w:rPr>
      </w:pPr>
      <w:r w:rsidRPr="00807522">
        <w:rPr>
          <w:sz w:val="28"/>
        </w:rPr>
        <w:t xml:space="preserve">Г.Д.Левин </w:t>
      </w:r>
    </w:p>
    <w:p w:rsidR="00766DAA" w:rsidRPr="00807522" w:rsidRDefault="00766DAA" w:rsidP="00766DAA">
      <w:pPr>
        <w:spacing w:before="120"/>
        <w:jc w:val="center"/>
        <w:rPr>
          <w:b/>
          <w:sz w:val="28"/>
        </w:rPr>
      </w:pPr>
      <w:r w:rsidRPr="00807522">
        <w:rPr>
          <w:b/>
          <w:sz w:val="28"/>
        </w:rPr>
        <w:t xml:space="preserve">Методологический анализ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"Давно сказано</w:t>
      </w:r>
      <w:r>
        <w:t xml:space="preserve">, </w:t>
      </w:r>
      <w:r w:rsidRPr="007D0A7A">
        <w:t>что сон разума порождает чудовищ: а что</w:t>
      </w:r>
      <w:r>
        <w:t xml:space="preserve">, </w:t>
      </w:r>
      <w:r w:rsidRPr="007D0A7A">
        <w:t>если чудовищ порождает сам бодрствующий разум?"1</w:t>
      </w:r>
      <w:r>
        <w:t xml:space="preserve"> - </w:t>
      </w:r>
      <w:r w:rsidRPr="007D0A7A">
        <w:t>вот вопрос</w:t>
      </w:r>
      <w:r>
        <w:t xml:space="preserve">, </w:t>
      </w:r>
      <w:r w:rsidRPr="007D0A7A">
        <w:t>перед которым в конце XX века застыло человечество</w:t>
      </w:r>
      <w:r>
        <w:t xml:space="preserve">, </w:t>
      </w:r>
      <w:r w:rsidRPr="007D0A7A">
        <w:t>и который</w:t>
      </w:r>
      <w:r>
        <w:t xml:space="preserve">, </w:t>
      </w:r>
      <w:r w:rsidRPr="007D0A7A">
        <w:t>по мнению многих</w:t>
      </w:r>
      <w:r>
        <w:t xml:space="preserve">, </w:t>
      </w:r>
      <w:r w:rsidRPr="007D0A7A">
        <w:t>стал основным вопросом современной философии. Сейчас этот вопрос является в значительной степени риторическим: в том</w:t>
      </w:r>
      <w:r>
        <w:t xml:space="preserve">, </w:t>
      </w:r>
      <w:r w:rsidRPr="007D0A7A">
        <w:t>что разум способен не только порождать в воображении</w:t>
      </w:r>
      <w:r>
        <w:t xml:space="preserve">, </w:t>
      </w:r>
      <w:r w:rsidRPr="007D0A7A">
        <w:t>но и материализовывать чудовищ</w:t>
      </w:r>
      <w:r>
        <w:t xml:space="preserve">, </w:t>
      </w:r>
      <w:r w:rsidRPr="007D0A7A">
        <w:t>никто не сомневается. Проблема ставится конкретнее: что именно</w:t>
      </w:r>
      <w:r>
        <w:t xml:space="preserve">, </w:t>
      </w:r>
      <w:r w:rsidRPr="007D0A7A">
        <w:t>пользуясь выражением Н.А.Бердяева</w:t>
      </w:r>
      <w:r>
        <w:t xml:space="preserve">, </w:t>
      </w:r>
      <w:r w:rsidRPr="007D0A7A">
        <w:t>порождает эту тягу человечества к самосожжению: сам разум</w:t>
      </w:r>
      <w:r>
        <w:t xml:space="preserve">, </w:t>
      </w:r>
      <w:r w:rsidRPr="007D0A7A">
        <w:t>природа разумности</w:t>
      </w:r>
      <w:r>
        <w:t xml:space="preserve">, </w:t>
      </w:r>
      <w:r w:rsidRPr="007D0A7A">
        <w:t>рациональности</w:t>
      </w:r>
      <w:r>
        <w:t xml:space="preserve">, </w:t>
      </w:r>
      <w:r w:rsidRPr="007D0A7A">
        <w:t>или дело не в рациональности как таковой</w:t>
      </w:r>
      <w:r>
        <w:t xml:space="preserve">, </w:t>
      </w:r>
      <w:r w:rsidRPr="007D0A7A">
        <w:t>а в определенном историческом типе рациональности</w:t>
      </w:r>
      <w:r>
        <w:t xml:space="preserve">, </w:t>
      </w:r>
      <w:r w:rsidRPr="007D0A7A">
        <w:t>и нужно более строго формулировать критерии</w:t>
      </w:r>
      <w:r>
        <w:t xml:space="preserve">, </w:t>
      </w:r>
      <w:r w:rsidRPr="007D0A7A">
        <w:t>позволяющие в современных исторических условиях отличать подлинную рациональность от псевдорациональности</w:t>
      </w:r>
      <w:r>
        <w:t xml:space="preserve">, </w:t>
      </w:r>
      <w:r w:rsidRPr="007D0A7A">
        <w:t>"порождающей чудовищ"?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И в истории философии</w:t>
      </w:r>
      <w:r>
        <w:t xml:space="preserve">, </w:t>
      </w:r>
      <w:r w:rsidRPr="007D0A7A">
        <w:t>и в современной литературе в качестве одного из критериев рациональности рассматривается конечная целевая причина (от которой нужно отличать промежуточные целевые причины) существования человека и человечества или</w:t>
      </w:r>
      <w:r>
        <w:t xml:space="preserve">, </w:t>
      </w:r>
      <w:r w:rsidRPr="007D0A7A">
        <w:t>в несколько ином аспекте</w:t>
      </w:r>
      <w:r>
        <w:t xml:space="preserve">, </w:t>
      </w:r>
      <w:r w:rsidRPr="007D0A7A">
        <w:t>их назначение</w:t>
      </w:r>
      <w:r>
        <w:t xml:space="preserve">, </w:t>
      </w:r>
      <w:r w:rsidRPr="007D0A7A">
        <w:t>смысл их существования2. Данное понимание рациональности развивается преимущественно в рамках религиозного мировоззрения. Вот как формулирует его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Л.Толстой: "Жизнь мира совершается по чьей-то воле</w:t>
      </w:r>
      <w:r>
        <w:t xml:space="preserve">, - </w:t>
      </w:r>
      <w:r w:rsidRPr="007D0A7A">
        <w:t>кто-то этою жизнью и нашими жизнями делает какое-то свое дело. Чтобы иметь надежду понять смысл этой воли</w:t>
      </w:r>
      <w:r>
        <w:t xml:space="preserve">, </w:t>
      </w:r>
      <w:r w:rsidRPr="007D0A7A">
        <w:t>надо прежде всего исполнять ее"3. Конечная целевая причина трактуется здесь как цель</w:t>
      </w:r>
      <w:r>
        <w:t xml:space="preserve">, </w:t>
      </w:r>
      <w:r w:rsidRPr="007D0A7A">
        <w:t>поставленная Творцом еще до создания человека и живой природы (неживая не упоминается). Поскольку эта цель благая</w:t>
      </w:r>
      <w:r>
        <w:t xml:space="preserve">, </w:t>
      </w:r>
      <w:r w:rsidRPr="007D0A7A">
        <w:t>люди способны не только понять ее</w:t>
      </w:r>
      <w:r>
        <w:t xml:space="preserve">, </w:t>
      </w:r>
      <w:r w:rsidRPr="007D0A7A">
        <w:t>но и сделать своей собственной целью. Так целевая причина деятельности Творца становится целевой причиной деятельности творения: "Задача человека в жизни</w:t>
      </w:r>
      <w:r>
        <w:t xml:space="preserve"> - </w:t>
      </w:r>
      <w:r w:rsidRPr="007D0A7A">
        <w:t>спасти свою душу; чтобы спасти свою душу</w:t>
      </w:r>
      <w:r>
        <w:t xml:space="preserve">, </w:t>
      </w:r>
      <w:r w:rsidRPr="007D0A7A">
        <w:t>нужно жить по-божьи"4.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Мы имеем здесь перед собой реальный</w:t>
      </w:r>
      <w:r>
        <w:t xml:space="preserve">, </w:t>
      </w:r>
      <w:r w:rsidRPr="007D0A7A">
        <w:t>исторически существующий тип рациональности</w:t>
      </w:r>
      <w:r>
        <w:t xml:space="preserve">, </w:t>
      </w:r>
      <w:r w:rsidRPr="007D0A7A">
        <w:t>не только определяющий поведение десятков поколений людей</w:t>
      </w:r>
      <w:r>
        <w:t xml:space="preserve">, </w:t>
      </w:r>
      <w:r w:rsidRPr="007D0A7A">
        <w:t xml:space="preserve">но и тщательно осмысленный теоретически: "Вся теология представляет собой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____________________ 1 Автономова Н.С. Рассудок</w:t>
      </w:r>
      <w:r>
        <w:t xml:space="preserve">, </w:t>
      </w:r>
      <w:r w:rsidRPr="007D0A7A">
        <w:t>разум</w:t>
      </w:r>
      <w:r>
        <w:t xml:space="preserve">, </w:t>
      </w:r>
      <w:r w:rsidRPr="007D0A7A">
        <w:t>рациональность.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М.</w:t>
      </w:r>
      <w:r>
        <w:t xml:space="preserve">, </w:t>
      </w:r>
      <w:r w:rsidRPr="007D0A7A">
        <w:t>1988. С. 4.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В нашей литературе этот (не единственно возможный) аспект проблемы рациональности наиболее глубоко и всесторонне раскрыт в статье П.П.Гайденко "Проблема рациональности на исходе XX века" (Вопр. философии. 1991.</w:t>
      </w:r>
      <w:r>
        <w:t xml:space="preserve"> </w:t>
      </w:r>
      <w:r w:rsidRPr="007D0A7A">
        <w:t>N 6.).</w:t>
      </w:r>
      <w:r>
        <w:t xml:space="preserve">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3 Толстой Л.Н. Исповедь // Толстой Л.Н. Соч. Т. 23.</w:t>
      </w:r>
      <w:r>
        <w:t xml:space="preserve"> </w:t>
      </w:r>
      <w:r w:rsidRPr="007D0A7A">
        <w:t>С. 42.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4 Толстой Л.Н. Исповедь С. 47.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интеллектуальную рационализацию религиозного спасения"5. Для наших дальнейших рассуждений принципиально важно оценить эту центральную идею всех мировых религий; рассмотрим ее для определенности на примере христианства.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Простейшее</w:t>
      </w:r>
      <w:r>
        <w:t xml:space="preserve">, </w:t>
      </w:r>
      <w:r w:rsidRPr="007D0A7A">
        <w:t>исторически первое и до сих пор самое распространенное понимание спасения</w:t>
      </w:r>
      <w:r>
        <w:t xml:space="preserve">, </w:t>
      </w:r>
      <w:r w:rsidRPr="007D0A7A">
        <w:t>которое</w:t>
      </w:r>
      <w:r>
        <w:t xml:space="preserve">, </w:t>
      </w:r>
      <w:r w:rsidRPr="007D0A7A">
        <w:t>по утверждению православного богослова и философа В.И.Несмелова</w:t>
      </w:r>
      <w:r>
        <w:t xml:space="preserve">, </w:t>
      </w:r>
      <w:r w:rsidRPr="007D0A7A">
        <w:t>разделяет и "сибирский инородец</w:t>
      </w:r>
      <w:r>
        <w:t xml:space="preserve">, </w:t>
      </w:r>
      <w:r w:rsidRPr="007D0A7A">
        <w:t>мечтающий о блаженной жизни в раю</w:t>
      </w:r>
      <w:r>
        <w:t xml:space="preserve">, </w:t>
      </w:r>
      <w:r w:rsidRPr="007D0A7A">
        <w:t>и великий философ Кант"6</w:t>
      </w:r>
      <w:r>
        <w:t xml:space="preserve">, - </w:t>
      </w:r>
      <w:r w:rsidRPr="007D0A7A">
        <w:t>спастись</w:t>
      </w:r>
      <w:r>
        <w:t xml:space="preserve"> - </w:t>
      </w:r>
      <w:r w:rsidRPr="007D0A7A">
        <w:t>значит достичь вечного блаженства в раю. От так понимаемого спасения отличают поведение</w:t>
      </w:r>
      <w:r>
        <w:t xml:space="preserve">, </w:t>
      </w:r>
      <w:r w:rsidRPr="007D0A7A">
        <w:t>ведущее к нему</w:t>
      </w:r>
      <w:r>
        <w:t xml:space="preserve">, </w:t>
      </w:r>
      <w:r w:rsidRPr="007D0A7A">
        <w:t>то есть</w:t>
      </w:r>
      <w:r>
        <w:t xml:space="preserve">, </w:t>
      </w:r>
      <w:r w:rsidRPr="007D0A7A">
        <w:t>в принятой нами терминологии</w:t>
      </w:r>
      <w:r>
        <w:t xml:space="preserve">, </w:t>
      </w:r>
      <w:r w:rsidRPr="007D0A7A">
        <w:t>рациональное поведение: "Чтобы спасти свою душу</w:t>
      </w:r>
      <w:r>
        <w:t xml:space="preserve">, </w:t>
      </w:r>
      <w:r w:rsidRPr="007D0A7A">
        <w:t>нужно жить по-божьи</w:t>
      </w:r>
      <w:r>
        <w:t xml:space="preserve">, </w:t>
      </w:r>
      <w:r w:rsidRPr="007D0A7A">
        <w:t>а чтобы жить по-божьи</w:t>
      </w:r>
      <w:r>
        <w:t xml:space="preserve">, </w:t>
      </w:r>
      <w:r w:rsidRPr="007D0A7A">
        <w:t>нужно отрекаться от всех утех жизни</w:t>
      </w:r>
      <w:r>
        <w:t xml:space="preserve">, </w:t>
      </w:r>
      <w:r w:rsidRPr="007D0A7A">
        <w:t>трудиться</w:t>
      </w:r>
      <w:r>
        <w:t xml:space="preserve">, </w:t>
      </w:r>
      <w:r w:rsidRPr="007D0A7A">
        <w:t>смиряться</w:t>
      </w:r>
      <w:r>
        <w:t xml:space="preserve">, </w:t>
      </w:r>
      <w:r w:rsidRPr="007D0A7A">
        <w:t>терпеть и быть милостивым"7. Легко видеть</w:t>
      </w:r>
      <w:r>
        <w:t xml:space="preserve">, </w:t>
      </w:r>
      <w:r w:rsidRPr="007D0A7A">
        <w:t>что религиозные принципы праведной жизни образуют в своей совокупности упрощенный</w:t>
      </w:r>
      <w:r>
        <w:t xml:space="preserve">, </w:t>
      </w:r>
      <w:r w:rsidRPr="007D0A7A">
        <w:t>адаптированный кодекс социального поведения</w:t>
      </w:r>
      <w:r>
        <w:t xml:space="preserve">, </w:t>
      </w:r>
      <w:r w:rsidRPr="007D0A7A">
        <w:t>направленный на поддержание жизни общества за счет ограничения индивидуальных эгоистических устремлений.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Внутренняя логика саморазвития религиозной идеи спасения как критерия рациональности "земного" поведения верующего привела к осознанию неприменимости принципа "услуга за услугу" к отношениям между человеком и богом.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С.Страгородский использует очень мягкий термин</w:t>
      </w:r>
      <w:r>
        <w:t xml:space="preserve">, </w:t>
      </w:r>
      <w:r w:rsidRPr="007D0A7A">
        <w:t>называя такую трактовку пути к спасению "юридической"8. Именно в этом пункте между католичеством и протестантизмом возникает существенное расхождение. Протестантизм утверждает</w:t>
      </w:r>
      <w:r>
        <w:t xml:space="preserve">, </w:t>
      </w:r>
      <w:r w:rsidRPr="007D0A7A">
        <w:t>что спасают не добрые дела сами по себе</w:t>
      </w:r>
      <w:r>
        <w:t xml:space="preserve">, </w:t>
      </w:r>
      <w:r w:rsidRPr="007D0A7A">
        <w:t>а только вера</w:t>
      </w:r>
      <w:r>
        <w:t xml:space="preserve">, </w:t>
      </w:r>
      <w:r w:rsidRPr="007D0A7A">
        <w:t>которая в этих делах лишь проявляется9.</w:t>
      </w:r>
    </w:p>
    <w:p w:rsidR="00766DAA" w:rsidRDefault="00766DAA" w:rsidP="00766DAA">
      <w:pPr>
        <w:spacing w:before="120"/>
        <w:ind w:firstLine="567"/>
        <w:jc w:val="both"/>
      </w:pPr>
      <w:r w:rsidRPr="007D0A7A">
        <w:t>В православии осмысление религиозной идеи спасения началось поздно</w:t>
      </w:r>
      <w:r>
        <w:t xml:space="preserve">, </w:t>
      </w:r>
      <w:r w:rsidRPr="007D0A7A">
        <w:t>по существу лишь в XIX веке</w:t>
      </w:r>
      <w:r>
        <w:t xml:space="preserve">, </w:t>
      </w:r>
      <w:r w:rsidRPr="007D0A7A">
        <w:t>и к началу XX века было поднято на чрезвычайно высокий концептуальный и нравственный уровень. Искренняя вера</w:t>
      </w:r>
      <w:r>
        <w:t xml:space="preserve">, </w:t>
      </w:r>
      <w:r w:rsidRPr="007D0A7A">
        <w:t>воплощенная в праведной земной жизни</w:t>
      </w:r>
      <w:r>
        <w:t xml:space="preserve">, </w:t>
      </w:r>
      <w:r w:rsidRPr="007D0A7A">
        <w:t>трактуется здесь не как средство спасения</w:t>
      </w:r>
      <w:r>
        <w:t xml:space="preserve">, </w:t>
      </w:r>
      <w:r w:rsidRPr="007D0A7A">
        <w:t>а как само спасение. Спастись</w:t>
      </w:r>
      <w:r>
        <w:t xml:space="preserve"> - </w:t>
      </w:r>
      <w:r w:rsidRPr="007D0A7A">
        <w:t>значит уподобиться в своих помыслах и поступках богу</w:t>
      </w:r>
      <w:r>
        <w:t xml:space="preserve">, </w:t>
      </w:r>
      <w:r w:rsidRPr="007D0A7A">
        <w:t>обожиться: "единственную цель своей жизни" человек "может полагать лишь в живом отображении бога путем свободного уподобления ему"10. Райское блаженство не отрицается</w:t>
      </w:r>
      <w:r>
        <w:t xml:space="preserve">, </w:t>
      </w:r>
      <w:r w:rsidRPr="007D0A7A">
        <w:t>но трактуется как некое объективное следствие спасения; пока же человек "мечтает о достижении рая как о действительной цели жизни</w:t>
      </w:r>
      <w:r>
        <w:t xml:space="preserve">, </w:t>
      </w:r>
      <w:r w:rsidRPr="007D0A7A">
        <w:t>он никакого рая никогда не увидит"11. Мы видим</w:t>
      </w:r>
      <w:r>
        <w:t xml:space="preserve">, </w:t>
      </w:r>
      <w:r w:rsidRPr="007D0A7A">
        <w:t xml:space="preserve">что внутренняя логика саморазвития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____________________ 5 Вебер М. Наука как призвание и профессия // Избранные произведения. М.</w:t>
      </w:r>
      <w:r>
        <w:t xml:space="preserve">, </w:t>
      </w:r>
      <w:r w:rsidRPr="007D0A7A">
        <w:t>1990. С. 732.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6 Несмелов В.И. Загадка о человеке // Человек. 1992.</w:t>
      </w:r>
      <w:r>
        <w:t xml:space="preserve"> </w:t>
      </w:r>
      <w:r w:rsidRPr="007D0A7A">
        <w:t>N. 2. С. 99.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7 Толстой Л.Н. Исповедь. С. 47.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8 Архиепископ С.Страгородский. Православное учение о спасении. М.</w:t>
      </w:r>
      <w:r>
        <w:t xml:space="preserve">, </w:t>
      </w:r>
      <w:r w:rsidRPr="007D0A7A">
        <w:t>1991. С. 16.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9 Архиепископ С.Страгородский. Православное учение о спасении. С. 20.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10 Несмелов В.И. Загадка о человеке. С. 100.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11 Там же.</w:t>
      </w:r>
    </w:p>
    <w:p w:rsidR="00766DAA" w:rsidRDefault="00766DAA" w:rsidP="00766DAA">
      <w:pPr>
        <w:spacing w:before="120"/>
        <w:ind w:firstLine="567"/>
        <w:jc w:val="both"/>
      </w:pP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теологического учения о спасении ведет к тому</w:t>
      </w:r>
      <w:r>
        <w:t xml:space="preserve">, </w:t>
      </w:r>
      <w:r w:rsidRPr="007D0A7A">
        <w:t>что критерий рационального поведения (спасение) и само это рациональное поведение сливаются. При этом не только рай и ад</w:t>
      </w:r>
      <w:r>
        <w:t xml:space="preserve">, </w:t>
      </w:r>
      <w:r w:rsidRPr="007D0A7A">
        <w:t>но</w:t>
      </w:r>
      <w:r>
        <w:t xml:space="preserve">, </w:t>
      </w:r>
      <w:r w:rsidRPr="007D0A7A">
        <w:t>строго говоря</w:t>
      </w:r>
      <w:r>
        <w:t xml:space="preserve">, </w:t>
      </w:r>
      <w:r w:rsidRPr="007D0A7A">
        <w:t>и бог становятся сущностями сверх необходимости. Чувствуя это</w:t>
      </w:r>
      <w:r>
        <w:t xml:space="preserve">, </w:t>
      </w:r>
      <w:r w:rsidRPr="007D0A7A">
        <w:t>наиболее проницательные теологи подчеркивают неприменимость бритвы Оккама к религиозной трактовке смысла жизни: "Само понятие необходимости</w:t>
      </w:r>
      <w:r>
        <w:t xml:space="preserve">, </w:t>
      </w:r>
      <w:r w:rsidRPr="007D0A7A">
        <w:t>о которой говорится в принципе Оккама (сущности не следует умножать без необходимости)</w:t>
      </w:r>
      <w:r>
        <w:t xml:space="preserve">, </w:t>
      </w:r>
      <w:r w:rsidRPr="007D0A7A">
        <w:t>носит иной характер в духовной сфере и не экстраполируется полностью из материального уровня"12. На мой взгляд</w:t>
      </w:r>
      <w:r>
        <w:t xml:space="preserve">, </w:t>
      </w:r>
      <w:r w:rsidRPr="007D0A7A">
        <w:t>православная трактовка спасения как конечной целевой причины человеческого существования и как критерия рациональности его поведения</w:t>
      </w:r>
      <w:r>
        <w:t xml:space="preserve"> - </w:t>
      </w:r>
      <w:r w:rsidRPr="007D0A7A">
        <w:t>это пример выхода идеи рациональности в процессе саморазвития из ее религиозной формы. Именно поэтому трактовка спасения как обожения оказывается перед теми же двумя "роковыми проблемами"</w:t>
      </w:r>
      <w:r>
        <w:t xml:space="preserve">, </w:t>
      </w:r>
      <w:r w:rsidRPr="007D0A7A">
        <w:t>что и материалистическая: 1. Что может заставить не отдельных праведников</w:t>
      </w:r>
      <w:r>
        <w:t xml:space="preserve">, </w:t>
      </w:r>
      <w:r w:rsidRPr="007D0A7A">
        <w:t>а всех верующих строить свою жизнь в соответствии с таким пониманием ее целевой причины? 2. В чем именно (в каких конкретно действиях и поступках) именно сейчас</w:t>
      </w:r>
      <w:r>
        <w:t xml:space="preserve">, </w:t>
      </w:r>
      <w:r w:rsidRPr="007D0A7A">
        <w:t>в конце XX века</w:t>
      </w:r>
      <w:r>
        <w:t xml:space="preserve">, </w:t>
      </w:r>
      <w:r w:rsidRPr="007D0A7A">
        <w:t>должно состоять поведение человека</w:t>
      </w:r>
      <w:r>
        <w:t xml:space="preserve">, </w:t>
      </w:r>
      <w:r w:rsidRPr="007D0A7A">
        <w:t>смотрящего "на Христа как на идеальный образ истинного человека"13? Первый вопрос вскрывает опасность оставить безукоризненную</w:t>
      </w:r>
      <w:r>
        <w:t xml:space="preserve">, </w:t>
      </w:r>
      <w:r w:rsidRPr="007D0A7A">
        <w:t>с точки зрения внутренних принципов</w:t>
      </w:r>
      <w:r>
        <w:t xml:space="preserve">, </w:t>
      </w:r>
      <w:r w:rsidRPr="007D0A7A">
        <w:t>теорию без последователей</w:t>
      </w:r>
      <w:r>
        <w:t xml:space="preserve">, </w:t>
      </w:r>
      <w:r w:rsidRPr="007D0A7A">
        <w:t>второй выражает суть современного кризиса рациональности: ведь благие намерения разума</w:t>
      </w:r>
      <w:r>
        <w:t xml:space="preserve">, </w:t>
      </w:r>
      <w:r w:rsidRPr="007D0A7A">
        <w:t>порождающего современных чудовищ</w:t>
      </w:r>
      <w:r>
        <w:t xml:space="preserve">, </w:t>
      </w:r>
      <w:r w:rsidRPr="007D0A7A">
        <w:t>под сомнение не ставятся.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Я не буду обсуждать здесь средства</w:t>
      </w:r>
      <w:r>
        <w:t xml:space="preserve">, </w:t>
      </w:r>
      <w:r w:rsidRPr="007D0A7A">
        <w:t>которыми обе эти трудности преодолевают православные теологи. Моя задача</w:t>
      </w:r>
      <w:r>
        <w:t xml:space="preserve"> - </w:t>
      </w:r>
      <w:r w:rsidRPr="007D0A7A">
        <w:t>показать</w:t>
      </w:r>
      <w:r>
        <w:t xml:space="preserve">, </w:t>
      </w:r>
      <w:r w:rsidRPr="007D0A7A">
        <w:t>что эти средства содержатся в материалистической трактовке целевой причины как критерия рациональности14.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***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В материализме нет концепции</w:t>
      </w:r>
      <w:r>
        <w:t xml:space="preserve">, </w:t>
      </w:r>
      <w:r w:rsidRPr="007D0A7A">
        <w:t>сравнимой по разработанности с теологическим учением о спасении. В этом пункте он больше атеизм</w:t>
      </w:r>
      <w:r>
        <w:t xml:space="preserve">, </w:t>
      </w:r>
      <w:r w:rsidRPr="007D0A7A">
        <w:t>чем материализм. Именно поэтому широко распространено убеждение</w:t>
      </w:r>
      <w:r>
        <w:t xml:space="preserve">, </w:t>
      </w:r>
      <w:r w:rsidRPr="007D0A7A">
        <w:t>что в материализме вообще нет идеи</w:t>
      </w:r>
      <w:r>
        <w:t xml:space="preserve">, </w:t>
      </w:r>
      <w:r w:rsidRPr="007D0A7A">
        <w:t>симметричной религиозной идее спасения. На этом основании не только верующие</w:t>
      </w:r>
      <w:r>
        <w:t xml:space="preserve">, </w:t>
      </w:r>
      <w:r w:rsidRPr="007D0A7A">
        <w:t>но и многие материалисты объявляют его мировоззрением</w:t>
      </w:r>
      <w:r>
        <w:t xml:space="preserve">, </w:t>
      </w:r>
      <w:r w:rsidRPr="007D0A7A">
        <w:t>лишающим надежды</w:t>
      </w:r>
      <w:r>
        <w:t xml:space="preserve">, </w:t>
      </w:r>
      <w:r w:rsidRPr="007D0A7A">
        <w:t>и вслух сожалеют о том</w:t>
      </w:r>
      <w:r>
        <w:t xml:space="preserve">, </w:t>
      </w:r>
      <w:r w:rsidRPr="007D0A7A">
        <w:t>что образование и воспитание не позволяют им принять религиозное толкование смысла жизни. Задача статьи</w:t>
      </w:r>
      <w:r>
        <w:t xml:space="preserve"> - </w:t>
      </w:r>
      <w:r w:rsidRPr="007D0A7A">
        <w:t>показать</w:t>
      </w:r>
      <w:r>
        <w:t xml:space="preserve">, </w:t>
      </w:r>
      <w:r w:rsidRPr="007D0A7A">
        <w:t>что в качестве не теоретически описанного</w:t>
      </w:r>
      <w:r>
        <w:t xml:space="preserve">, </w:t>
      </w:r>
      <w:r w:rsidRPr="007D0A7A">
        <w:t xml:space="preserve">а реально работающего критерия рациональности материалистически понимаемая коне-____________________ 12 Иеромонах Вениамин Новик. Смысл жизни в христианском </w:t>
      </w:r>
      <w:r>
        <w:t xml:space="preserve"> </w:t>
      </w:r>
      <w:r w:rsidRPr="007D0A7A">
        <w:t>мировоззрении // Смысл человеческой жизни.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Диалог мировоззрений. Нижний Новгород</w:t>
      </w:r>
      <w:r>
        <w:t xml:space="preserve">, </w:t>
      </w:r>
      <w:r w:rsidRPr="007D0A7A">
        <w:t>1992. С. 12.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13 Несмелов В.И. Загадка о человеке. С. 112.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14 Я сознательно противопоставляю здесь религии не атеизм</w:t>
      </w:r>
      <w:r>
        <w:t xml:space="preserve">, </w:t>
      </w:r>
      <w:r w:rsidRPr="007D0A7A">
        <w:t>ассоциирующийся у современного поколения с грубой</w:t>
      </w:r>
      <w:r>
        <w:t xml:space="preserve">, </w:t>
      </w:r>
      <w:r w:rsidRPr="007D0A7A">
        <w:t>поверхностной и чисто отрицательной критикой религии</w:t>
      </w:r>
      <w:r>
        <w:t xml:space="preserve">, </w:t>
      </w:r>
      <w:r w:rsidRPr="007D0A7A">
        <w:t>а материализм</w:t>
      </w:r>
      <w:r>
        <w:t xml:space="preserve">, </w:t>
      </w:r>
      <w:r w:rsidRPr="007D0A7A">
        <w:t>имеющий свое собственное положительное содержание и традиции</w:t>
      </w:r>
      <w:r>
        <w:t xml:space="preserve">, </w:t>
      </w:r>
      <w:r w:rsidRPr="007D0A7A">
        <w:t>сравнимые по фундаментальности с традициями религиозного осмысления мира.</w:t>
      </w:r>
    </w:p>
    <w:p w:rsidR="00766DAA" w:rsidRDefault="00766DAA" w:rsidP="00766DAA">
      <w:pPr>
        <w:spacing w:before="120"/>
        <w:ind w:firstLine="567"/>
        <w:jc w:val="both"/>
      </w:pP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чная целевая причина жизни и отдельного человека</w:t>
      </w:r>
      <w:r>
        <w:t xml:space="preserve">, </w:t>
      </w:r>
      <w:r w:rsidRPr="007D0A7A">
        <w:t>и всего человечества играет в реальной жизни не меньшую роль</w:t>
      </w:r>
      <w:r>
        <w:t xml:space="preserve">, </w:t>
      </w:r>
      <w:r w:rsidRPr="007D0A7A">
        <w:t>чем религиозная.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С точки зрения материализма</w:t>
      </w:r>
      <w:r>
        <w:t xml:space="preserve">, </w:t>
      </w:r>
      <w:r w:rsidRPr="007D0A7A">
        <w:t>целевые причины действуют лишь там</w:t>
      </w:r>
      <w:r>
        <w:t xml:space="preserve">, </w:t>
      </w:r>
      <w:r w:rsidRPr="007D0A7A">
        <w:t>где есть человеческое сознание; за его границами функционируют только действующие причины. Однако принципы материализма не исключают той или иной степени предопределенности цепью действующих причин финала любого процесса</w:t>
      </w:r>
      <w:r>
        <w:t xml:space="preserve">, </w:t>
      </w:r>
      <w:r w:rsidRPr="007D0A7A">
        <w:t>в том числе и человеческой истории. Человечество вполне способно предвидеть</w:t>
      </w:r>
      <w:r>
        <w:t xml:space="preserve">, </w:t>
      </w:r>
      <w:r w:rsidRPr="007D0A7A">
        <w:t>"просчитать" этот финал и</w:t>
      </w:r>
      <w:r>
        <w:t xml:space="preserve">, </w:t>
      </w:r>
      <w:r w:rsidRPr="007D0A7A">
        <w:t>в том случае</w:t>
      </w:r>
      <w:r>
        <w:t xml:space="preserve">, </w:t>
      </w:r>
      <w:r w:rsidRPr="007D0A7A">
        <w:t>если обнаружится возможность сделать его благим</w:t>
      </w:r>
      <w:r>
        <w:t xml:space="preserve">, </w:t>
      </w:r>
      <w:r w:rsidRPr="007D0A7A">
        <w:t>превратить в целевую причину жизни и отдельного человека</w:t>
      </w:r>
      <w:r>
        <w:t xml:space="preserve">, </w:t>
      </w:r>
      <w:r w:rsidRPr="007D0A7A">
        <w:t>и всего человечества.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Для верующего убеждение в благости целевой причины человеческой истории однозначно вытекает из убеждения во всеблагости и всемогуществе Творца. Для материалиста</w:t>
      </w:r>
      <w:r>
        <w:t xml:space="preserve">, </w:t>
      </w:r>
      <w:r w:rsidRPr="007D0A7A">
        <w:t>даже признающего вслед за Лапласом однозначную предопределенность финала человеческой истории цепью действующих причин</w:t>
      </w:r>
      <w:r>
        <w:t xml:space="preserve">, </w:t>
      </w:r>
      <w:r w:rsidRPr="007D0A7A">
        <w:t>благость этого финала не гарантирована. Она лишь не исключается принципами материализма и данными современного естествознания. Перед человечеством лежит веер возможностей.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"Спасение"</w:t>
      </w:r>
      <w:r>
        <w:t xml:space="preserve">, </w:t>
      </w:r>
      <w:r w:rsidRPr="007D0A7A">
        <w:t>понимаемое не просто как вечное существование</w:t>
      </w:r>
      <w:r>
        <w:t xml:space="preserve">, </w:t>
      </w:r>
      <w:r w:rsidRPr="007D0A7A">
        <w:t>а вечный прогресс человечества</w:t>
      </w:r>
      <w:r>
        <w:t xml:space="preserve">, - </w:t>
      </w:r>
      <w:r w:rsidRPr="007D0A7A">
        <w:t>лишь одна из них</w:t>
      </w:r>
      <w:r>
        <w:t xml:space="preserve">, </w:t>
      </w:r>
      <w:r w:rsidRPr="007D0A7A">
        <w:t>причем весьма абстрактная. Абстрактность этой возможности особенно остро осознается сейчас</w:t>
      </w:r>
      <w:r>
        <w:t xml:space="preserve">, </w:t>
      </w:r>
      <w:r w:rsidRPr="007D0A7A">
        <w:t>в конце XX века. Тем больше оснований обсудить ее со всей тщательностью</w:t>
      </w:r>
      <w:r>
        <w:t xml:space="preserve">, </w:t>
      </w:r>
      <w:r w:rsidRPr="007D0A7A">
        <w:t>в том числе и философскими методами.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***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Н.В.Тимофеев-Ресовский любил повторять: "К науке нельзя относиться со звериной серьезностью". Нельзя со звериной серьезностью относиться и к отличию материалистического понимания целевой причины человеческой истории от религиозной. С методологической точки зрения принципиально важен тот эмпирический факт</w:t>
      </w:r>
      <w:r>
        <w:t xml:space="preserve">, </w:t>
      </w:r>
      <w:r w:rsidRPr="007D0A7A">
        <w:t>что в решении глобальных современных проблем практические действия верующего</w:t>
      </w:r>
      <w:r>
        <w:t xml:space="preserve">, </w:t>
      </w:r>
      <w:r w:rsidRPr="007D0A7A">
        <w:t>выполняющего "волю божью"</w:t>
      </w:r>
      <w:r>
        <w:t xml:space="preserve">, </w:t>
      </w:r>
      <w:r w:rsidRPr="007D0A7A">
        <w:t>и материалиста</w:t>
      </w:r>
      <w:r>
        <w:t xml:space="preserve">, </w:t>
      </w:r>
      <w:r w:rsidRPr="007D0A7A">
        <w:t>руководствующегося объективными законами природы</w:t>
      </w:r>
      <w:r>
        <w:t xml:space="preserve">, </w:t>
      </w:r>
      <w:r w:rsidRPr="007D0A7A">
        <w:t>совпадают. Объяснить это совпадение можно только</w:t>
      </w:r>
      <w:r>
        <w:t xml:space="preserve">, </w:t>
      </w:r>
      <w:r w:rsidRPr="007D0A7A">
        <w:t>если допустить</w:t>
      </w:r>
      <w:r>
        <w:t xml:space="preserve">, </w:t>
      </w:r>
      <w:r w:rsidRPr="007D0A7A">
        <w:t>что религия и материализм</w:t>
      </w:r>
      <w:r>
        <w:t xml:space="preserve"> - </w:t>
      </w:r>
      <w:r w:rsidRPr="007D0A7A">
        <w:t>это два языка</w:t>
      </w:r>
      <w:r>
        <w:t xml:space="preserve">, </w:t>
      </w:r>
      <w:r w:rsidRPr="007D0A7A">
        <w:t>на которых описывается один и тот же предмет</w:t>
      </w:r>
      <w:r>
        <w:t xml:space="preserve">, </w:t>
      </w:r>
      <w:r w:rsidRPr="007D0A7A">
        <w:t>осмысливаются одни и те же проблемы. Язык религии более адекватен исторически детерминированным познавательным возможностям человечества</w:t>
      </w:r>
      <w:r>
        <w:t xml:space="preserve">, </w:t>
      </w:r>
      <w:r w:rsidRPr="007D0A7A">
        <w:t>язык материализма</w:t>
      </w:r>
      <w:r>
        <w:t xml:space="preserve"> - </w:t>
      </w:r>
      <w:r w:rsidRPr="007D0A7A">
        <w:t>предмету. Постепенный переход с первого на второй</w:t>
      </w:r>
      <w:r>
        <w:t xml:space="preserve"> - </w:t>
      </w:r>
      <w:r w:rsidRPr="007D0A7A">
        <w:t>исторически неизбежный процесс.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Такая методологическая установка открывает возможность использовать для разработки материалистического решения обсуждаемой проблемы результаты той громадной работы</w:t>
      </w:r>
      <w:r>
        <w:t xml:space="preserve">, </w:t>
      </w:r>
      <w:r w:rsidRPr="007D0A7A">
        <w:t>которую в рамках мировых религий на протяжении нескольких тысячелетий проделали лучшие умы человечества. Сводить всю оценку этой работы к фельетонному высмеиванию</w:t>
      </w:r>
      <w:r>
        <w:t xml:space="preserve"> - </w:t>
      </w:r>
      <w:r w:rsidRPr="007D0A7A">
        <w:t>значит демонстрировать роковую черту дилетантизма</w:t>
      </w:r>
      <w:r>
        <w:t xml:space="preserve"> - </w:t>
      </w:r>
      <w:r w:rsidRPr="007D0A7A">
        <w:t>стремление до всего доходить своим умом.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Одна из поразительнейших черт религиозного ответа на два главных мировоззренческих вопроса</w:t>
      </w:r>
      <w:r>
        <w:t xml:space="preserve"> - </w:t>
      </w:r>
      <w:r w:rsidRPr="007D0A7A">
        <w:t xml:space="preserve">о целевой причине </w:t>
      </w:r>
      <w:r>
        <w:t xml:space="preserve"> </w:t>
      </w:r>
      <w:r w:rsidRPr="007D0A7A">
        <w:t>человеческой жизни и о рациональности этой жизни</w:t>
      </w:r>
      <w:r>
        <w:t xml:space="preserve"> - </w:t>
      </w:r>
      <w:r w:rsidRPr="007D0A7A">
        <w:t>его предельная простота и привлекательность</w:t>
      </w:r>
      <w:r>
        <w:t xml:space="preserve">, </w:t>
      </w:r>
      <w:r w:rsidRPr="007D0A7A">
        <w:t>в силу чего этот ответ оказывается определяющим и жизнь Л.Толстого</w:t>
      </w:r>
      <w:r>
        <w:t xml:space="preserve"> - </w:t>
      </w:r>
      <w:r w:rsidRPr="007D0A7A">
        <w:t>мыслителя мирового класса</w:t>
      </w:r>
      <w:r>
        <w:t xml:space="preserve">, </w:t>
      </w:r>
      <w:r w:rsidRPr="007D0A7A">
        <w:t>и обычного крестьянина.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Материалистический ответ на эти вопросы значительно труднее для понимания и значительно менее привлекателен</w:t>
      </w:r>
      <w:r>
        <w:t xml:space="preserve">, </w:t>
      </w:r>
      <w:r w:rsidRPr="007D0A7A">
        <w:t>чем даже православный</w:t>
      </w:r>
      <w:r>
        <w:t xml:space="preserve">, </w:t>
      </w:r>
      <w:r w:rsidRPr="007D0A7A">
        <w:t>в котором рай хотя и не отождествляется со спасением</w:t>
      </w:r>
      <w:r>
        <w:t xml:space="preserve">, </w:t>
      </w:r>
      <w:r w:rsidRPr="007D0A7A">
        <w:t>но является непременным приложением к нему. Кроме того</w:t>
      </w:r>
      <w:r>
        <w:t xml:space="preserve">, </w:t>
      </w:r>
      <w:r w:rsidRPr="007D0A7A">
        <w:t>как уже отмечалось</w:t>
      </w:r>
      <w:r>
        <w:t xml:space="preserve">, </w:t>
      </w:r>
      <w:r w:rsidRPr="007D0A7A">
        <w:t>он несравненно хуже разработан</w:t>
      </w:r>
      <w:r>
        <w:t xml:space="preserve">, </w:t>
      </w:r>
      <w:r w:rsidRPr="007D0A7A">
        <w:t>в силу чего вульгаризируется не только противниками</w:t>
      </w:r>
      <w:r>
        <w:t xml:space="preserve">, </w:t>
      </w:r>
      <w:r w:rsidRPr="007D0A7A">
        <w:t>но и сторонниками</w:t>
      </w:r>
      <w:r>
        <w:t xml:space="preserve">, </w:t>
      </w:r>
      <w:r w:rsidRPr="007D0A7A">
        <w:t>не видящими в рамках материалистического мировоззрения никакой другой потенциальной конечной цели жизни</w:t>
      </w:r>
      <w:r>
        <w:t xml:space="preserve">, </w:t>
      </w:r>
      <w:r w:rsidRPr="007D0A7A">
        <w:t>кроме могилы.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Сказанное позволяет использовать для разработки материалистической трактовки целевой причины как критерия рациональности генетический подход: начать с более легкого для понимания и более разработанного религиозного решения проблемы</w:t>
      </w:r>
      <w:r>
        <w:t xml:space="preserve">, </w:t>
      </w:r>
      <w:r w:rsidRPr="007D0A7A">
        <w:t>а затем методом диалектического отрицания трансформировать его в материалистическое. При этом аргументы против религиозного решения проблемы</w:t>
      </w:r>
      <w:r>
        <w:t xml:space="preserve">, </w:t>
      </w:r>
      <w:r w:rsidRPr="007D0A7A">
        <w:t>собранные и отшлифованные мною за двадцать с лишним лет бесед с верующими (преимущественно с сектантами)</w:t>
      </w:r>
      <w:r>
        <w:t xml:space="preserve">, </w:t>
      </w:r>
      <w:r w:rsidRPr="007D0A7A">
        <w:t>будут использованы лишь в той степени</w:t>
      </w:r>
      <w:r>
        <w:t xml:space="preserve">, </w:t>
      </w:r>
      <w:r w:rsidRPr="007D0A7A">
        <w:t>в какой это необходимо для раскрытия материалистической точки зрения.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***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Начнем</w:t>
      </w:r>
      <w:r>
        <w:t xml:space="preserve">, </w:t>
      </w:r>
      <w:r w:rsidRPr="007D0A7A">
        <w:t>в соответствии с принятым нами генетическим подходом</w:t>
      </w:r>
      <w:r>
        <w:t xml:space="preserve">, </w:t>
      </w:r>
      <w:r w:rsidRPr="007D0A7A">
        <w:t>с цитирования очень странной книги Ветхого завета</w:t>
      </w:r>
      <w:r>
        <w:t xml:space="preserve"> - </w:t>
      </w:r>
      <w:r w:rsidRPr="007D0A7A">
        <w:t>книги Екклесиаста: "...участь сынов человеческих и участь животных</w:t>
      </w:r>
      <w:r>
        <w:t xml:space="preserve"> - </w:t>
      </w:r>
      <w:r w:rsidRPr="007D0A7A">
        <w:t>одна; как те умирают</w:t>
      </w:r>
      <w:r>
        <w:t xml:space="preserve">, </w:t>
      </w:r>
      <w:r w:rsidRPr="007D0A7A">
        <w:t>так и эти</w:t>
      </w:r>
      <w:r>
        <w:t xml:space="preserve">, </w:t>
      </w:r>
      <w:r w:rsidRPr="007D0A7A">
        <w:t>и одно дыхание у всех</w:t>
      </w:r>
      <w:r>
        <w:t xml:space="preserve">, </w:t>
      </w:r>
      <w:r w:rsidRPr="007D0A7A">
        <w:t>и нет у человека преимущества перед скотом... Все идет в одно место; все произошло из праха и возвратится в прах"15.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Мы и через тысячелетия чувствуем здесь глубокую</w:t>
      </w:r>
      <w:r>
        <w:t xml:space="preserve">, </w:t>
      </w:r>
      <w:r w:rsidRPr="007D0A7A">
        <w:t>смертную тоску</w:t>
      </w:r>
      <w:r>
        <w:t xml:space="preserve">, </w:t>
      </w:r>
      <w:r w:rsidRPr="007D0A7A">
        <w:t>которую совершенно благополучный человек испытывал среди роскоши</w:t>
      </w:r>
      <w:r>
        <w:t xml:space="preserve">, </w:t>
      </w:r>
      <w:r w:rsidRPr="007D0A7A">
        <w:t>успехов и удовольствий. В современной литературе эта тоска обозначается термином "болезнь смерти"16. Эту болезнь не смогли излечить ни века</w:t>
      </w:r>
      <w:r>
        <w:t xml:space="preserve">, </w:t>
      </w:r>
      <w:r w:rsidRPr="007D0A7A">
        <w:t>ни тысячелетия. Вот как уже в одиннадцатом веке и в рамках другой культурной традиции она выражается в бессмертных рубаи Омара Хайяма: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Жизнь уходит из рук</w:t>
      </w:r>
      <w:r>
        <w:t xml:space="preserve">, </w:t>
      </w:r>
      <w:r w:rsidRPr="007D0A7A">
        <w:t>надвигается мгла</w:t>
      </w:r>
      <w:r>
        <w:t xml:space="preserve">, </w:t>
      </w:r>
      <w:r w:rsidRPr="007D0A7A">
        <w:t>Смерть терзает сердца и кромсает тела.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Возвратившихся нет из загробного мира.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У кого бы мне справиться: как там дела17.</w:t>
      </w:r>
    </w:p>
    <w:p w:rsidR="00766DAA" w:rsidRDefault="00766DAA" w:rsidP="00766DAA">
      <w:pPr>
        <w:spacing w:before="120"/>
        <w:ind w:firstLine="567"/>
        <w:jc w:val="both"/>
      </w:pPr>
      <w:r w:rsidRPr="007D0A7A">
        <w:t>И современные люди "болеют смертью". Л.Н.Толстой так описывает ее в "Исповеди": "Не нынче-завтра придут болезни</w:t>
      </w:r>
      <w:r>
        <w:t xml:space="preserve">, </w:t>
      </w:r>
      <w:r w:rsidRPr="007D0A7A">
        <w:t>смерть (и приходили уже) на любимых людей</w:t>
      </w:r>
      <w:r>
        <w:t xml:space="preserve">, </w:t>
      </w:r>
      <w:r w:rsidRPr="007D0A7A">
        <w:t>на меня</w:t>
      </w:r>
      <w:r>
        <w:t xml:space="preserve">, </w:t>
      </w:r>
      <w:r w:rsidRPr="007D0A7A">
        <w:t>и ничего не останется</w:t>
      </w:r>
      <w:r>
        <w:t xml:space="preserve">, </w:t>
      </w:r>
      <w:r w:rsidRPr="007D0A7A">
        <w:t>кроме смрада и червей. Дела мои</w:t>
      </w:r>
      <w:r>
        <w:t xml:space="preserve">, </w:t>
      </w:r>
      <w:r w:rsidRPr="007D0A7A">
        <w:t>какие бы они ни были</w:t>
      </w:r>
      <w:r>
        <w:t xml:space="preserve">, </w:t>
      </w:r>
      <w:r w:rsidRPr="007D0A7A">
        <w:t>забудутся</w:t>
      </w:r>
      <w:r>
        <w:t xml:space="preserve"> - </w:t>
      </w:r>
      <w:r w:rsidRPr="007D0A7A">
        <w:t>раньше</w:t>
      </w:r>
      <w:r>
        <w:t xml:space="preserve">, </w:t>
      </w:r>
      <w:r w:rsidRPr="007D0A7A">
        <w:t>позднее</w:t>
      </w:r>
      <w:r>
        <w:t xml:space="preserve">, </w:t>
      </w:r>
      <w:r w:rsidRPr="007D0A7A">
        <w:t>да и меня не будет. Так из чего же хлопотать? Как может человек не видеть этого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 xml:space="preserve"> ____________________ 15 Книга Екклесиаста или проповедника. 3</w:t>
      </w:r>
      <w:r>
        <w:t xml:space="preserve">, </w:t>
      </w:r>
      <w:r w:rsidRPr="007D0A7A">
        <w:t>19-21.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16 Давыдов Ю.Н. Этика любви и метафизика своеволия.</w:t>
      </w:r>
      <w:r>
        <w:t xml:space="preserve"> </w:t>
      </w:r>
      <w:r w:rsidRPr="007D0A7A">
        <w:t>М.</w:t>
      </w:r>
      <w:r>
        <w:t xml:space="preserve">, </w:t>
      </w:r>
      <w:r w:rsidRPr="007D0A7A">
        <w:t>1982. С. 37.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17 Омар Хайям. Рубаи. Ташкент</w:t>
      </w:r>
      <w:r>
        <w:t xml:space="preserve">, </w:t>
      </w:r>
      <w:r w:rsidRPr="007D0A7A">
        <w:t>1981. С. 67.</w:t>
      </w:r>
    </w:p>
    <w:p w:rsidR="00766DAA" w:rsidRDefault="00766DAA" w:rsidP="00766DAA">
      <w:pPr>
        <w:spacing w:before="120"/>
        <w:ind w:firstLine="567"/>
        <w:jc w:val="both"/>
      </w:pPr>
    </w:p>
    <w:p w:rsidR="00766DAA" w:rsidRDefault="00766DAA" w:rsidP="00766DAA">
      <w:pPr>
        <w:spacing w:before="120"/>
        <w:ind w:firstLine="567"/>
        <w:jc w:val="both"/>
      </w:pP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и жить</w:t>
      </w:r>
      <w:r>
        <w:t xml:space="preserve"> - </w:t>
      </w:r>
      <w:r w:rsidRPr="007D0A7A">
        <w:t>вот что удивительно! Можно жить покуда пьян жизнью</w:t>
      </w:r>
      <w:r>
        <w:t xml:space="preserve">, </w:t>
      </w:r>
      <w:r w:rsidRPr="007D0A7A">
        <w:t>а как только протрезвишься</w:t>
      </w:r>
      <w:r>
        <w:t xml:space="preserve">, </w:t>
      </w:r>
      <w:r w:rsidRPr="007D0A7A">
        <w:t>то нельзя не видеть</w:t>
      </w:r>
      <w:r>
        <w:t xml:space="preserve">, </w:t>
      </w:r>
      <w:r w:rsidRPr="007D0A7A">
        <w:t>что все это</w:t>
      </w:r>
      <w:r>
        <w:t xml:space="preserve"> - </w:t>
      </w:r>
      <w:r w:rsidRPr="007D0A7A">
        <w:t>только обман и глупый обман"18.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Какую роль эта болезнь играет в человеческой жизни</w:t>
      </w:r>
      <w:r>
        <w:t xml:space="preserve">, </w:t>
      </w:r>
      <w:r w:rsidRPr="007D0A7A">
        <w:t>какое место занимает в ней среди других болезней и болей?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Физическая боль вынуждает человека (и животное) спасаться от немедленного уничтожения; муки пищевого голода и жажды заставляют продлевать свою собственную жизнь; избавление от мук сексуального голода имеет своим объективным следствием продление жизни рода. Эти три муки</w:t>
      </w:r>
      <w:r>
        <w:t xml:space="preserve"> - </w:t>
      </w:r>
      <w:r w:rsidRPr="007D0A7A">
        <w:t>что-то вроде тех кнутов</w:t>
      </w:r>
      <w:r>
        <w:t xml:space="preserve">, </w:t>
      </w:r>
      <w:r w:rsidRPr="007D0A7A">
        <w:t>которыми природа заставляет выполнять ее законы. А куда гонит человека "болезнь смерти"? Какую жизненную функцию выполняет она? Можно ли поставить ее по значимости наряду с первыми тремя жизненными стимулами?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Прежде всего</w:t>
      </w:r>
      <w:r>
        <w:t xml:space="preserve">, </w:t>
      </w:r>
      <w:r w:rsidRPr="007D0A7A">
        <w:t>нужно осознать</w:t>
      </w:r>
      <w:r>
        <w:t xml:space="preserve">, </w:t>
      </w:r>
      <w:r w:rsidRPr="007D0A7A">
        <w:t>что это специфически человеческая болезнь. Животное испытывает муки умирания. Муки от одного лишь сознания неизбежности смерти</w:t>
      </w:r>
      <w:r>
        <w:t xml:space="preserve">, </w:t>
      </w:r>
      <w:r w:rsidRPr="007D0A7A">
        <w:t>поражающие в расцвете сил</w:t>
      </w:r>
      <w:r>
        <w:t xml:space="preserve">, </w:t>
      </w:r>
      <w:r w:rsidRPr="007D0A7A">
        <w:t>среди благ и удовольствий</w:t>
      </w:r>
      <w:r>
        <w:t xml:space="preserve">, </w:t>
      </w:r>
      <w:r w:rsidRPr="007D0A7A">
        <w:t>задолго до реальной кончины</w:t>
      </w:r>
      <w:r>
        <w:t xml:space="preserve">, </w:t>
      </w:r>
      <w:r w:rsidRPr="007D0A7A">
        <w:t>способен испытывать только человек. Конечно</w:t>
      </w:r>
      <w:r>
        <w:t xml:space="preserve">, </w:t>
      </w:r>
      <w:r w:rsidRPr="007D0A7A">
        <w:t>болезнь смерти</w:t>
      </w:r>
      <w:r>
        <w:t xml:space="preserve">, </w:t>
      </w:r>
      <w:r w:rsidRPr="007D0A7A">
        <w:t>как и интеллект</w:t>
      </w:r>
      <w:r>
        <w:t xml:space="preserve">, </w:t>
      </w:r>
      <w:r w:rsidRPr="007D0A7A">
        <w:t>распределена среди людей неравномерно. Но в человеке ровно столько человека</w:t>
      </w:r>
      <w:r>
        <w:t xml:space="preserve">, </w:t>
      </w:r>
      <w:r w:rsidRPr="007D0A7A">
        <w:t>сколько в нем болезни смерти. Чтобы понять роль</w:t>
      </w:r>
      <w:r>
        <w:t xml:space="preserve">, </w:t>
      </w:r>
      <w:r w:rsidRPr="007D0A7A">
        <w:t>какую она играет</w:t>
      </w:r>
      <w:r>
        <w:t xml:space="preserve">, </w:t>
      </w:r>
      <w:r w:rsidRPr="007D0A7A">
        <w:t>будем рассуждать "от конца к началу"19. Представим себе</w:t>
      </w:r>
      <w:r>
        <w:t xml:space="preserve">, </w:t>
      </w:r>
      <w:r w:rsidRPr="007D0A7A">
        <w:t>не стесняясь реальными возможностями</w:t>
      </w:r>
      <w:r>
        <w:t xml:space="preserve">, </w:t>
      </w:r>
      <w:r w:rsidRPr="007D0A7A">
        <w:t>условия</w:t>
      </w:r>
      <w:r>
        <w:t xml:space="preserve">, </w:t>
      </w:r>
      <w:r w:rsidRPr="007D0A7A">
        <w:t>в которых болезнь смерти исчезла бы. Очевидно</w:t>
      </w:r>
      <w:r>
        <w:t xml:space="preserve">, </w:t>
      </w:r>
      <w:r w:rsidRPr="007D0A7A">
        <w:t>что этих условий два: 1. Полное</w:t>
      </w:r>
      <w:r>
        <w:t xml:space="preserve">, </w:t>
      </w:r>
      <w:r w:rsidRPr="007D0A7A">
        <w:t>абсолютное устранение источников отрицательных эмоций (голода</w:t>
      </w:r>
      <w:r>
        <w:t xml:space="preserve">, </w:t>
      </w:r>
      <w:r w:rsidRPr="007D0A7A">
        <w:t>болезней</w:t>
      </w:r>
      <w:r>
        <w:t xml:space="preserve">, </w:t>
      </w:r>
      <w:r w:rsidRPr="007D0A7A">
        <w:t>непосильного труда</w:t>
      </w:r>
      <w:r>
        <w:t xml:space="preserve">, </w:t>
      </w:r>
      <w:r w:rsidRPr="007D0A7A">
        <w:t>жизненных неудач)</w:t>
      </w:r>
      <w:r>
        <w:t xml:space="preserve">, </w:t>
      </w:r>
      <w:r w:rsidRPr="007D0A7A">
        <w:t>в результате чего источники положительных эмоций и сами эти эмоции выделяются в чистом виде. 2. Превращение жизни</w:t>
      </w:r>
      <w:r>
        <w:t xml:space="preserve">, </w:t>
      </w:r>
      <w:r w:rsidRPr="007D0A7A">
        <w:t>порождающей различные по глубине и силе</w:t>
      </w:r>
      <w:r>
        <w:t xml:space="preserve">, </w:t>
      </w:r>
      <w:r w:rsidRPr="007D0A7A">
        <w:t>но абсолютно чистые положительные эмоции</w:t>
      </w:r>
      <w:r>
        <w:t xml:space="preserve">, </w:t>
      </w:r>
      <w:r w:rsidRPr="007D0A7A">
        <w:t>в абсолютную по длительности</w:t>
      </w:r>
      <w:r>
        <w:t xml:space="preserve">, </w:t>
      </w:r>
      <w:r w:rsidRPr="007D0A7A">
        <w:t>вечную.</w:t>
      </w:r>
    </w:p>
    <w:p w:rsidR="00766DAA" w:rsidRDefault="00766DAA" w:rsidP="00766DAA">
      <w:pPr>
        <w:spacing w:before="120"/>
        <w:ind w:firstLine="567"/>
        <w:jc w:val="both"/>
      </w:pPr>
      <w:r w:rsidRPr="007D0A7A">
        <w:t>Мы видим</w:t>
      </w:r>
      <w:r>
        <w:t xml:space="preserve">, </w:t>
      </w:r>
      <w:r w:rsidRPr="007D0A7A">
        <w:t>что</w:t>
      </w:r>
      <w:r>
        <w:t xml:space="preserve">, </w:t>
      </w:r>
      <w:r w:rsidRPr="007D0A7A">
        <w:t>идя от болезни смерти к средствам ее лечения</w:t>
      </w:r>
      <w:r>
        <w:t xml:space="preserve">, </w:t>
      </w:r>
      <w:r w:rsidRPr="007D0A7A">
        <w:t>мы получим картину рая</w:t>
      </w:r>
      <w:r>
        <w:t xml:space="preserve"> - </w:t>
      </w:r>
      <w:r w:rsidRPr="007D0A7A">
        <w:t>целевую причину человеческого существования с точки зрения если не большинства религиозных конфессий</w:t>
      </w:r>
      <w:r>
        <w:t xml:space="preserve">, </w:t>
      </w:r>
      <w:r w:rsidRPr="007D0A7A">
        <w:t>то абсолютного большинства верующих. И здесь</w:t>
      </w:r>
      <w:r>
        <w:t xml:space="preserve"> - </w:t>
      </w:r>
      <w:r w:rsidRPr="007D0A7A">
        <w:t>значительная доля ответа на вопрос о назначении болезни смерти. Она порождается тем</w:t>
      </w:r>
      <w:r>
        <w:t xml:space="preserve">, </w:t>
      </w:r>
      <w:r w:rsidRPr="007D0A7A">
        <w:t>чего нет у животного и что является отличительной чертой человека</w:t>
      </w:r>
      <w:r>
        <w:t xml:space="preserve"> - </w:t>
      </w:r>
      <w:r w:rsidRPr="007D0A7A">
        <w:t>рефлексией</w:t>
      </w:r>
      <w:r>
        <w:t xml:space="preserve">, </w:t>
      </w:r>
      <w:r w:rsidRPr="007D0A7A">
        <w:t>образцом которой является приведенное выше рассуждение Л.Н.Толстого. Именно рефлексия открывает реальное соотношение противоположностей</w:t>
      </w:r>
      <w:r>
        <w:t xml:space="preserve">, </w:t>
      </w:r>
      <w:r w:rsidRPr="007D0A7A">
        <w:t>образующих "земную жизнь": рождения и умирания</w:t>
      </w:r>
      <w:r>
        <w:t xml:space="preserve">, </w:t>
      </w:r>
      <w:r w:rsidRPr="007D0A7A">
        <w:t>расцвета и деградации</w:t>
      </w:r>
      <w:r>
        <w:t xml:space="preserve">, </w:t>
      </w:r>
      <w:r w:rsidRPr="007D0A7A">
        <w:t>блаженства и страдания. Именно рефлексия порождает тоску по чистой и вечной радости</w:t>
      </w:r>
      <w:r>
        <w:t xml:space="preserve">, </w:t>
      </w:r>
      <w:r w:rsidRPr="007D0A7A">
        <w:t>надежду на вечное блаженство. Именно заболевание смертью делает вопрос о конечной целевой причине существования человека и человечества не предметом досужего размышления</w:t>
      </w:r>
      <w:r>
        <w:t xml:space="preserve">, </w:t>
      </w:r>
      <w:r w:rsidRPr="007D0A7A">
        <w:t>а смысложизненной проблемой</w:t>
      </w:r>
      <w:r>
        <w:t xml:space="preserve">, </w:t>
      </w:r>
      <w:r w:rsidRPr="007D0A7A">
        <w:t>неспособность решить которую</w:t>
      </w:r>
      <w:r>
        <w:t xml:space="preserve">, </w:t>
      </w:r>
      <w:r w:rsidRPr="007D0A7A">
        <w:t>по свидетельству Л.Н.Толстого</w:t>
      </w:r>
      <w:r>
        <w:t xml:space="preserve">, </w:t>
      </w:r>
      <w:r w:rsidRPr="007D0A7A">
        <w:t xml:space="preserve">едва не довела его до самоубийства. Вопрос о рациональности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____________________ 18 Толстой Л.Н. Исповедь. С. 42.</w:t>
      </w:r>
      <w:r>
        <w:t xml:space="preserve"> </w:t>
      </w:r>
      <w:r w:rsidRPr="007D0A7A">
        <w:t>19 Об этом методологическом приеме см.: Пойя Д. Как решать задачу? М.</w:t>
      </w:r>
      <w:r>
        <w:t xml:space="preserve">, </w:t>
      </w:r>
      <w:r w:rsidRPr="007D0A7A">
        <w:t>1961. С. 152-157.</w:t>
      </w:r>
    </w:p>
    <w:p w:rsidR="00766DAA" w:rsidRDefault="00766DAA" w:rsidP="00766DAA">
      <w:pPr>
        <w:spacing w:before="120"/>
        <w:ind w:firstLine="567"/>
        <w:jc w:val="both"/>
      </w:pP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человеческого поведения</w:t>
      </w:r>
      <w:r>
        <w:t xml:space="preserve">, </w:t>
      </w:r>
      <w:r w:rsidRPr="007D0A7A">
        <w:t>то есть поведения</w:t>
      </w:r>
      <w:r>
        <w:t xml:space="preserve">, </w:t>
      </w:r>
      <w:r w:rsidRPr="007D0A7A">
        <w:t>ведущего к целевой причине человеческой жизни</w:t>
      </w:r>
      <w:r>
        <w:t xml:space="preserve">, </w:t>
      </w:r>
      <w:r w:rsidRPr="007D0A7A">
        <w:t>а не от нее</w:t>
      </w:r>
      <w:r>
        <w:t xml:space="preserve">, </w:t>
      </w:r>
      <w:r w:rsidRPr="007D0A7A">
        <w:t>выступает в этом контексте как основной вопрос всякого мировоззрения</w:t>
      </w:r>
      <w:r>
        <w:t xml:space="preserve"> - </w:t>
      </w:r>
      <w:r w:rsidRPr="007D0A7A">
        <w:t>и религиозного</w:t>
      </w:r>
      <w:r>
        <w:t xml:space="preserve">, </w:t>
      </w:r>
      <w:r w:rsidRPr="007D0A7A">
        <w:t>и материалистического.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Характерно</w:t>
      </w:r>
      <w:r>
        <w:t xml:space="preserve">, </w:t>
      </w:r>
      <w:r w:rsidRPr="007D0A7A">
        <w:t>что сам Толстой нашел решение этого вопроса в религии: "Теперь же я был и рад откинуть то</w:t>
      </w:r>
      <w:r>
        <w:t xml:space="preserve">, </w:t>
      </w:r>
      <w:r w:rsidRPr="007D0A7A">
        <w:t>что не лезет в здоровую голову</w:t>
      </w:r>
      <w:r>
        <w:t xml:space="preserve">, </w:t>
      </w:r>
      <w:r w:rsidRPr="007D0A7A">
        <w:t>но деваться некуда. На этом вероучении зиждется</w:t>
      </w:r>
      <w:r>
        <w:t xml:space="preserve">, </w:t>
      </w:r>
      <w:r w:rsidRPr="007D0A7A">
        <w:t>или</w:t>
      </w:r>
      <w:r>
        <w:t xml:space="preserve">, </w:t>
      </w:r>
      <w:r w:rsidRPr="007D0A7A">
        <w:t>по крайней мере</w:t>
      </w:r>
      <w:r>
        <w:t xml:space="preserve">, </w:t>
      </w:r>
      <w:r w:rsidRPr="007D0A7A">
        <w:t>неразрывно связано с ним то единое знание смысла жизни</w:t>
      </w:r>
      <w:r>
        <w:t xml:space="preserve">, </w:t>
      </w:r>
      <w:r w:rsidRPr="007D0A7A">
        <w:t>которое открылось мне. Как ни кажется мне дико на мой старый твердый ум</w:t>
      </w:r>
      <w:r>
        <w:t xml:space="preserve">, </w:t>
      </w:r>
      <w:r w:rsidRPr="007D0A7A">
        <w:t>это</w:t>
      </w:r>
      <w:r>
        <w:t xml:space="preserve"> - </w:t>
      </w:r>
      <w:r w:rsidRPr="007D0A7A">
        <w:t>одна надежда спасения"20. Это поразительное признание выдающегося мыслителя чрезвычайно важно для методологического исследования. Он сознает</w:t>
      </w:r>
      <w:r>
        <w:t xml:space="preserve">, </w:t>
      </w:r>
      <w:r w:rsidRPr="007D0A7A">
        <w:t>что религиозный ответ на вопрос о смысле жизни "не лезет в здоровую голову"</w:t>
      </w:r>
      <w:r>
        <w:t xml:space="preserve">, </w:t>
      </w:r>
      <w:r w:rsidRPr="007D0A7A">
        <w:t>и</w:t>
      </w:r>
      <w:r>
        <w:t xml:space="preserve">, </w:t>
      </w:r>
      <w:r w:rsidRPr="007D0A7A">
        <w:t>тем не менее</w:t>
      </w:r>
      <w:r>
        <w:t xml:space="preserve">, </w:t>
      </w:r>
      <w:r w:rsidRPr="007D0A7A">
        <w:t>принимает его</w:t>
      </w:r>
      <w:r>
        <w:t xml:space="preserve">, </w:t>
      </w:r>
      <w:r w:rsidRPr="007D0A7A">
        <w:t>поскольку считает</w:t>
      </w:r>
      <w:r>
        <w:t xml:space="preserve">, </w:t>
      </w:r>
      <w:r w:rsidRPr="007D0A7A">
        <w:t>что в материализме его вообще нет</w:t>
      </w:r>
      <w:r>
        <w:t xml:space="preserve">, </w:t>
      </w:r>
      <w:r w:rsidRPr="007D0A7A">
        <w:t>сам вопрос о смысле жизни там не имеет смысла. Логически</w:t>
      </w:r>
      <w:r>
        <w:t xml:space="preserve"> - </w:t>
      </w:r>
      <w:r w:rsidRPr="007D0A7A">
        <w:t>это рассуждение от противного: "А" истинно потому</w:t>
      </w:r>
      <w:r>
        <w:t xml:space="preserve">, </w:t>
      </w:r>
      <w:r w:rsidRPr="007D0A7A">
        <w:t>что "не-А" ложно. Оно основано на законе исключенного третьего. Использование этого закона для доказательства истинности "А" на основе ложности "не-А" не раз в истории человеческого познания приводило к ошибочным выводам. Перед нами</w:t>
      </w:r>
      <w:r>
        <w:t xml:space="preserve"> - </w:t>
      </w:r>
      <w:r w:rsidRPr="007D0A7A">
        <w:t>один из таких случаев. В этом пункте нет асимметрии между религиозным и материалистическим мировоззрением. Противоположный религиозному и в этом смысле симметричный ему материалистический ответ на вопрос о самоцели человеческого существования работает в повседневной жизни примерно так же</w:t>
      </w:r>
      <w:r>
        <w:t xml:space="preserve">, </w:t>
      </w:r>
      <w:r w:rsidRPr="007D0A7A">
        <w:t>как в повседневной речи работают правила логики или грамматики. И нужно не изобретать этот ответ</w:t>
      </w:r>
      <w:r>
        <w:t xml:space="preserve">, </w:t>
      </w:r>
      <w:r w:rsidRPr="007D0A7A">
        <w:t>как Эдисон электрическую лампочку</w:t>
      </w:r>
      <w:r>
        <w:t xml:space="preserve">, </w:t>
      </w:r>
      <w:r w:rsidRPr="007D0A7A">
        <w:t>а открыть его в реальном жизненном процессе.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***</w:t>
      </w:r>
    </w:p>
    <w:p w:rsidR="00766DAA" w:rsidRDefault="00766DAA" w:rsidP="00766DAA">
      <w:pPr>
        <w:spacing w:before="120"/>
        <w:ind w:firstLine="567"/>
        <w:jc w:val="both"/>
      </w:pPr>
      <w:r w:rsidRPr="007D0A7A">
        <w:t>Оба приведенных выше средства лечения болезни смерти</w:t>
      </w:r>
      <w:r>
        <w:t xml:space="preserve"> - </w:t>
      </w:r>
      <w:r w:rsidRPr="007D0A7A">
        <w:t>полное устранение источников отрицательных эмоций и превращения жизни</w:t>
      </w:r>
      <w:r>
        <w:t xml:space="preserve">, </w:t>
      </w:r>
      <w:r w:rsidRPr="007D0A7A">
        <w:t>состоящей только из источников блаженства</w:t>
      </w:r>
      <w:r>
        <w:t xml:space="preserve">, </w:t>
      </w:r>
      <w:r w:rsidRPr="007D0A7A">
        <w:t>в абсолютную по длительности</w:t>
      </w:r>
      <w:r>
        <w:t xml:space="preserve">, </w:t>
      </w:r>
      <w:r w:rsidRPr="007D0A7A">
        <w:t>вечную</w:t>
      </w:r>
      <w:r>
        <w:t xml:space="preserve"> - </w:t>
      </w:r>
      <w:r w:rsidRPr="007D0A7A">
        <w:t>получены с помощью одного и того же приема</w:t>
      </w:r>
      <w:r>
        <w:t xml:space="preserve">, </w:t>
      </w:r>
      <w:r w:rsidRPr="007D0A7A">
        <w:t>имеющего четыре названия и функционирующего в четырех областях человеческой деятельности. Эти четыре названия следующие: "идеализация"</w:t>
      </w:r>
      <w:r>
        <w:t xml:space="preserve">, </w:t>
      </w:r>
      <w:r w:rsidRPr="007D0A7A">
        <w:t>"абсолютизация"</w:t>
      </w:r>
      <w:r>
        <w:t xml:space="preserve">, </w:t>
      </w:r>
      <w:r w:rsidRPr="007D0A7A">
        <w:t>"выделение предмета в чистом виде"</w:t>
      </w:r>
      <w:r>
        <w:t xml:space="preserve">, </w:t>
      </w:r>
      <w:r w:rsidRPr="007D0A7A">
        <w:t>"предельный переход". Совпадая экстенсионально</w:t>
      </w:r>
      <w:r>
        <w:t xml:space="preserve">, </w:t>
      </w:r>
      <w:r w:rsidRPr="007D0A7A">
        <w:t>эти четыре термина фиксируют различные стороны обозначаемой ими процедуры</w:t>
      </w:r>
      <w:r>
        <w:t xml:space="preserve">, </w:t>
      </w:r>
      <w:r w:rsidRPr="007D0A7A">
        <w:t>суть которой состоит в том</w:t>
      </w:r>
      <w:r>
        <w:t xml:space="preserve">, </w:t>
      </w:r>
      <w:r w:rsidRPr="007D0A7A">
        <w:t>что из реального</w:t>
      </w:r>
      <w:r>
        <w:t xml:space="preserve">, </w:t>
      </w:r>
      <w:r w:rsidRPr="007D0A7A">
        <w:t>существующего в пространствевремени объекта</w:t>
      </w:r>
      <w:r>
        <w:t xml:space="preserve">, </w:t>
      </w:r>
      <w:r w:rsidRPr="007D0A7A">
        <w:t>представляющего собой единство контрадикторных противоположностей</w:t>
      </w:r>
      <w:r>
        <w:t xml:space="preserve">, </w:t>
      </w:r>
      <w:r w:rsidRPr="007D0A7A">
        <w:t>А и не-А</w:t>
      </w:r>
      <w:r>
        <w:t xml:space="preserve">, </w:t>
      </w:r>
      <w:r w:rsidRPr="007D0A7A">
        <w:t>мысленно или в реальной практической деятельности удаляют одну из этих противоположностей. Можно сразу назвать и четыре области</w:t>
      </w:r>
      <w:r>
        <w:t xml:space="preserve">, </w:t>
      </w:r>
      <w:r w:rsidRPr="007D0A7A">
        <w:t>в которых эта процедура играет фундаментальную роль: 1. Формирование центральной идеи мировых религий</w:t>
      </w:r>
      <w:r>
        <w:t xml:space="preserve"> - </w:t>
      </w:r>
      <w:r w:rsidRPr="007D0A7A">
        <w:t>идеи вечного загробного блаженства. 2. Реальный исторический прогресс человечества</w:t>
      </w:r>
      <w:r>
        <w:t xml:space="preserve">, </w:t>
      </w:r>
      <w:r w:rsidRPr="007D0A7A">
        <w:t>асимптотически приближающий его к условиям</w:t>
      </w:r>
      <w:r>
        <w:t xml:space="preserve">, </w:t>
      </w:r>
      <w:r w:rsidRPr="007D0A7A">
        <w:t>полностью исключающий "болезнь смерти". 3. Чистое теоретическое мышление</w:t>
      </w:r>
      <w:r>
        <w:t xml:space="preserve">, </w:t>
      </w:r>
      <w:r w:rsidRPr="007D0A7A">
        <w:t>оперирующее с идеальными сущностями (движение без трения</w:t>
      </w:r>
      <w:r>
        <w:t xml:space="preserve">,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____________________ 20 Толстой Л.Н. Исповедь. С. 56-57.</w:t>
      </w:r>
    </w:p>
    <w:p w:rsidR="00766DAA" w:rsidRDefault="00766DAA" w:rsidP="00766DAA">
      <w:pPr>
        <w:spacing w:before="120"/>
        <w:ind w:firstLine="567"/>
        <w:jc w:val="both"/>
      </w:pP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абсолютно черное тело и т.д.). 4. Современные высокие технологии</w:t>
      </w:r>
      <w:r>
        <w:t xml:space="preserve">, </w:t>
      </w:r>
      <w:r w:rsidRPr="007D0A7A">
        <w:t>максимально приближающие реальные эмпирические объекты к тем</w:t>
      </w:r>
      <w:r>
        <w:t xml:space="preserve">, </w:t>
      </w:r>
      <w:r w:rsidRPr="007D0A7A">
        <w:t>о которых говорит чистая теория. В двух из этих областей идеализация совершается в воображении</w:t>
      </w:r>
      <w:r>
        <w:t xml:space="preserve">, </w:t>
      </w:r>
      <w:r w:rsidRPr="007D0A7A">
        <w:t>в двух других</w:t>
      </w:r>
      <w:r>
        <w:t xml:space="preserve"> - </w:t>
      </w:r>
      <w:r w:rsidRPr="007D0A7A">
        <w:t>в реальных материальных процессах. С гносеологической точки зрения мысленное преобразование относительного и краткого земного благополучия в вечное райское блаженство не отличается от принятого в современной</w:t>
      </w:r>
      <w:r>
        <w:t xml:space="preserve">, </w:t>
      </w:r>
      <w:r w:rsidRPr="007D0A7A">
        <w:t>постгалилеевской науке мысленного преобразования "относительных"</w:t>
      </w:r>
      <w:r>
        <w:t xml:space="preserve">, </w:t>
      </w:r>
      <w:r w:rsidRPr="007D0A7A">
        <w:t>"смешанных" земных предметов и процессов в "абсолютные"</w:t>
      </w:r>
      <w:r>
        <w:t xml:space="preserve">, </w:t>
      </w:r>
      <w:r w:rsidRPr="007D0A7A">
        <w:t>"чистые"</w:t>
      </w:r>
      <w:r>
        <w:t xml:space="preserve">, </w:t>
      </w:r>
      <w:r w:rsidRPr="007D0A7A">
        <w:t>"идеальные" теоретические сущности</w:t>
      </w:r>
      <w:r>
        <w:t xml:space="preserve">, </w:t>
      </w:r>
      <w:r w:rsidRPr="007D0A7A">
        <w:t>"идеальные типы"</w:t>
      </w:r>
      <w:r>
        <w:t xml:space="preserve">, </w:t>
      </w:r>
      <w:r w:rsidRPr="007D0A7A">
        <w:t>по терминологии М.Вебера21: реального механического движения</w:t>
      </w:r>
      <w:r>
        <w:t xml:space="preserve"> - </w:t>
      </w:r>
      <w:r w:rsidRPr="007D0A7A">
        <w:t>в абсолютно равномерное и прямолинейное</w:t>
      </w:r>
      <w:r>
        <w:t xml:space="preserve">, </w:t>
      </w:r>
      <w:r w:rsidRPr="007D0A7A">
        <w:t>относительно черного тела</w:t>
      </w:r>
      <w:r>
        <w:t xml:space="preserve"> - </w:t>
      </w:r>
      <w:r w:rsidRPr="007D0A7A">
        <w:t>в абсолютно черное и т.д. Разница только в одном: современный физик</w:t>
      </w:r>
      <w:r>
        <w:t xml:space="preserve">, </w:t>
      </w:r>
      <w:r w:rsidRPr="007D0A7A">
        <w:t>химик</w:t>
      </w:r>
      <w:r>
        <w:t xml:space="preserve">, </w:t>
      </w:r>
      <w:r w:rsidRPr="007D0A7A">
        <w:t>социолог и т.д. не приписывает этим идеальным платоновским сущностям реального существования</w:t>
      </w:r>
      <w:r>
        <w:t xml:space="preserve">, </w:t>
      </w:r>
      <w:r w:rsidRPr="007D0A7A">
        <w:t>они служат для него теоретическими моделями</w:t>
      </w:r>
      <w:r>
        <w:t xml:space="preserve">, </w:t>
      </w:r>
      <w:r w:rsidRPr="007D0A7A">
        <w:t>на которых в чистом виде исследуются отношения</w:t>
      </w:r>
      <w:r>
        <w:t xml:space="preserve">, </w:t>
      </w:r>
      <w:r w:rsidRPr="007D0A7A">
        <w:t>смешанные друг с другом в реальных земных явлениях. Религия же не только наделяет рай и ад</w:t>
      </w:r>
      <w:r>
        <w:t xml:space="preserve"> - </w:t>
      </w:r>
      <w:r w:rsidRPr="007D0A7A">
        <w:t>эти классические примеры абсолютизации одной из двух противоположностей</w:t>
      </w:r>
      <w:r>
        <w:t xml:space="preserve">, </w:t>
      </w:r>
      <w:r w:rsidRPr="007D0A7A">
        <w:t>образующих реальную жизнь</w:t>
      </w:r>
      <w:r>
        <w:t xml:space="preserve">, - </w:t>
      </w:r>
      <w:r w:rsidRPr="007D0A7A">
        <w:t>существованием</w:t>
      </w:r>
      <w:r>
        <w:t xml:space="preserve">, </w:t>
      </w:r>
      <w:r w:rsidRPr="007D0A7A">
        <w:t>но</w:t>
      </w:r>
      <w:r>
        <w:t xml:space="preserve">, </w:t>
      </w:r>
      <w:r w:rsidRPr="007D0A7A">
        <w:t>за немногими исключениями</w:t>
      </w:r>
      <w:r>
        <w:t xml:space="preserve">, </w:t>
      </w:r>
      <w:r w:rsidRPr="007D0A7A">
        <w:t>объявляет рай целевой причиной земного существования человека</w:t>
      </w:r>
      <w:r>
        <w:t xml:space="preserve">, </w:t>
      </w:r>
      <w:r w:rsidRPr="007D0A7A">
        <w:t>критерием рациональности его поведения.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***</w:t>
      </w:r>
    </w:p>
    <w:p w:rsidR="00766DAA" w:rsidRDefault="00766DAA" w:rsidP="00766DAA">
      <w:pPr>
        <w:spacing w:before="120"/>
        <w:ind w:firstLine="567"/>
        <w:jc w:val="both"/>
      </w:pPr>
      <w:r w:rsidRPr="007D0A7A">
        <w:t>Ни в своих исходных принципах</w:t>
      </w:r>
      <w:r>
        <w:t xml:space="preserve">, </w:t>
      </w:r>
      <w:r w:rsidRPr="007D0A7A">
        <w:t>ни в данных современной науки материализм не видит оснований для того</w:t>
      </w:r>
      <w:r>
        <w:t xml:space="preserve">, </w:t>
      </w:r>
      <w:r w:rsidRPr="007D0A7A">
        <w:t>чтобы объявлять самоцелью человеческого существования вечное блаженство за гробом. Сам гроб</w:t>
      </w:r>
      <w:r>
        <w:t xml:space="preserve">, </w:t>
      </w:r>
      <w:r w:rsidRPr="007D0A7A">
        <w:t>естественно</w:t>
      </w:r>
      <w:r>
        <w:t xml:space="preserve">, </w:t>
      </w:r>
      <w:r w:rsidRPr="007D0A7A">
        <w:t>также не может стать такой самоцелью. Таковы условия материалистического решения обсуждаемой проблемы. Чтобы найти это решение</w:t>
      </w:r>
      <w:r>
        <w:t xml:space="preserve">, </w:t>
      </w:r>
      <w:r w:rsidRPr="007D0A7A">
        <w:t>вспомним о нашем намерении не подходить к противоположности материализма и религии со звериной серьезностью. Такая методологическая установка позволяет увидеть глубокое сходство между ними</w:t>
      </w:r>
      <w:r>
        <w:t xml:space="preserve">, </w:t>
      </w:r>
      <w:r w:rsidRPr="007D0A7A">
        <w:t>на котором</w:t>
      </w:r>
      <w:r>
        <w:t xml:space="preserve">, </w:t>
      </w:r>
      <w:r w:rsidRPr="007D0A7A">
        <w:t>как на фундаменте</w:t>
      </w:r>
      <w:r>
        <w:t xml:space="preserve">, </w:t>
      </w:r>
      <w:r w:rsidRPr="007D0A7A">
        <w:t>выступают принципиальные</w:t>
      </w:r>
      <w:r>
        <w:t xml:space="preserve">, </w:t>
      </w:r>
      <w:r w:rsidRPr="007D0A7A">
        <w:t>но все-таки вторичные различия. Первое их этих сходств состоит в том</w:t>
      </w:r>
      <w:r>
        <w:t xml:space="preserve">, </w:t>
      </w:r>
      <w:r w:rsidRPr="007D0A7A">
        <w:t>что идеал вечной жизни</w:t>
      </w:r>
      <w:r>
        <w:t xml:space="preserve">, </w:t>
      </w:r>
      <w:r w:rsidRPr="007D0A7A">
        <w:t>состоящей только из источников положительных эмоций</w:t>
      </w:r>
      <w:r>
        <w:t xml:space="preserve">, </w:t>
      </w:r>
      <w:r w:rsidRPr="007D0A7A">
        <w:t>не отвергается материалистами. Ни один из них не отказался бы от такой жизни</w:t>
      </w:r>
      <w:r>
        <w:t xml:space="preserve">, </w:t>
      </w:r>
      <w:r w:rsidRPr="007D0A7A">
        <w:t>если бы поверил в ее возможность. Это не специфически религиозная</w:t>
      </w:r>
      <w:r>
        <w:t xml:space="preserve">, </w:t>
      </w:r>
      <w:r w:rsidRPr="007D0A7A">
        <w:t>а общечеловеческая сверхцель</w:t>
      </w:r>
      <w:r>
        <w:t xml:space="preserve">, </w:t>
      </w:r>
      <w:r w:rsidRPr="007D0A7A">
        <w:t>представляющая собой нечто вроде "позитивного" отпечатка с "негатива" болезни смерти</w:t>
      </w:r>
      <w:r>
        <w:t xml:space="preserve">, </w:t>
      </w:r>
      <w:r w:rsidRPr="007D0A7A">
        <w:t>порожденной в свою очередь общечеловеческой способностью к рефлексии. Именно в универсальном</w:t>
      </w:r>
      <w:r>
        <w:t xml:space="preserve">, </w:t>
      </w:r>
      <w:r w:rsidRPr="007D0A7A">
        <w:t>общечеловеческом смысле формулирует эту сверхцель В.С.Соловьев: "И вот настоящий критерий для оценки всех дел и явлений в мире: насколько каждое из них соответствует условиям</w:t>
      </w:r>
      <w:r>
        <w:t xml:space="preserve">, </w:t>
      </w:r>
      <w:r w:rsidRPr="007D0A7A">
        <w:t xml:space="preserve">необходимым для перерождения смертного и страдающего человека в блаженного сверхчеловека"22. Второе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____________________ 21 Вебер М. Избранные произведения. М.</w:t>
      </w:r>
      <w:r>
        <w:t xml:space="preserve">, </w:t>
      </w:r>
      <w:r w:rsidRPr="007D0A7A">
        <w:t>1990. С. 402.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22 Соловьев В.С. Идея сверхчеловека // Соловьев В.С.</w:t>
      </w:r>
      <w:r>
        <w:t xml:space="preserve"> </w:t>
      </w:r>
      <w:r w:rsidRPr="007D0A7A">
        <w:t>Соч.: В 2 т. М.</w:t>
      </w:r>
      <w:r>
        <w:t xml:space="preserve">, </w:t>
      </w:r>
      <w:r w:rsidRPr="007D0A7A">
        <w:t>1989. Т. 2. С. 618.</w:t>
      </w:r>
    </w:p>
    <w:p w:rsidR="00766DAA" w:rsidRDefault="00766DAA" w:rsidP="00766DAA">
      <w:pPr>
        <w:spacing w:before="120"/>
        <w:ind w:firstLine="567"/>
        <w:jc w:val="both"/>
      </w:pP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сходство состоит в том</w:t>
      </w:r>
      <w:r>
        <w:t xml:space="preserve">, </w:t>
      </w:r>
      <w:r w:rsidRPr="007D0A7A">
        <w:t>что эта сверхцель является критерием рациональности "всех дел" не только верующего</w:t>
      </w:r>
      <w:r>
        <w:t xml:space="preserve">, </w:t>
      </w:r>
      <w:r w:rsidRPr="007D0A7A">
        <w:t>но и материалиста. Только затем выступают различия. Религиозный человек верит в достижение этой сверхцели сразу же по окончании земной жизни</w:t>
      </w:r>
      <w:r>
        <w:t xml:space="preserve">, </w:t>
      </w:r>
      <w:r w:rsidRPr="007D0A7A">
        <w:t>причем вполне домашними средствами: "молиться</w:t>
      </w:r>
      <w:r>
        <w:t xml:space="preserve">, </w:t>
      </w:r>
      <w:r w:rsidRPr="007D0A7A">
        <w:t>помогать друг другу и полагать предел чувственным влечениям"23. У материалиста эти надежды попасть из относительного</w:t>
      </w:r>
      <w:r>
        <w:t xml:space="preserve">, </w:t>
      </w:r>
      <w:r w:rsidRPr="007D0A7A">
        <w:t>земного сразу в абсолютное</w:t>
      </w:r>
      <w:r>
        <w:t xml:space="preserve">, </w:t>
      </w:r>
      <w:r w:rsidRPr="007D0A7A">
        <w:t>идеальное состояние райского блаженства вызывают примерно те же чувства</w:t>
      </w:r>
      <w:r>
        <w:t xml:space="preserve">, </w:t>
      </w:r>
      <w:r w:rsidRPr="007D0A7A">
        <w:t xml:space="preserve">что и обещание Н.С.Хрущева построить коммунизм в </w:t>
      </w:r>
      <w:smartTag w:uri="urn:schemas-microsoft-com:office:smarttags" w:element="metricconverter">
        <w:smartTagPr>
          <w:attr w:name="ProductID" w:val="1980 г"/>
        </w:smartTagPr>
        <w:r w:rsidRPr="007D0A7A">
          <w:t>1980 г</w:t>
        </w:r>
      </w:smartTag>
      <w:r w:rsidRPr="007D0A7A">
        <w:t>.: слишком хорошо</w:t>
      </w:r>
      <w:r>
        <w:t xml:space="preserve">, </w:t>
      </w:r>
      <w:r w:rsidRPr="007D0A7A">
        <w:t>чтобы быть истиной. Для материалиста идеал "бессмертного и блаженного сверхчеловека" имеет примерно тот же смысл</w:t>
      </w:r>
      <w:r>
        <w:t xml:space="preserve">, </w:t>
      </w:r>
      <w:r w:rsidRPr="007D0A7A">
        <w:t>что</w:t>
      </w:r>
      <w:r>
        <w:t xml:space="preserve">, </w:t>
      </w:r>
      <w:r w:rsidRPr="007D0A7A">
        <w:t>скажем</w:t>
      </w:r>
      <w:r>
        <w:t xml:space="preserve">, </w:t>
      </w:r>
      <w:r w:rsidRPr="007D0A7A">
        <w:t>и движение без трения для физика. Каждый шаг</w:t>
      </w:r>
      <w:r>
        <w:t xml:space="preserve">, </w:t>
      </w:r>
      <w:r w:rsidRPr="007D0A7A">
        <w:t>приближающий реальные движения к этому идеалу</w:t>
      </w:r>
      <w:r>
        <w:t xml:space="preserve">, </w:t>
      </w:r>
      <w:r w:rsidRPr="007D0A7A">
        <w:t>требует выдающихся достижений науки и технологии. В асимптотическом приближении к нему достигнуты фантастические результаты. Гироскопы на магнитной подвеске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способны вращаться в космосе годами. Но полное достижение этой цели исключается фундаментальным физическим законом</w:t>
      </w:r>
      <w:r>
        <w:t xml:space="preserve"> - </w:t>
      </w:r>
      <w:r w:rsidRPr="007D0A7A">
        <w:t>вторым началом термодинамики.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Точно так же движется к сверхцели вечного блаженства и реальная земная жизнь. Результаты этого земного способа лечения болезни смерти впечатляют</w:t>
      </w:r>
      <w:r>
        <w:t xml:space="preserve">, </w:t>
      </w:r>
      <w:r w:rsidRPr="007D0A7A">
        <w:t>если сравнить среднюю продолжительность и качество жизни в развитых странах начала и конца нашего века. Каждый месяц прироста средней продолжительности жизни</w:t>
      </w:r>
      <w:r>
        <w:t xml:space="preserve">, </w:t>
      </w:r>
      <w:r w:rsidRPr="007D0A7A">
        <w:t>каждое сколько-нибудь заметное повышение ее уровня были результатом титанических усилий всего человечества</w:t>
      </w:r>
      <w:r>
        <w:t xml:space="preserve">, </w:t>
      </w:r>
      <w:r w:rsidRPr="007D0A7A">
        <w:t>революционных открытий в науке и технологии. Достаточно упомянуть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компьютерные томографы</w:t>
      </w:r>
      <w:r>
        <w:t xml:space="preserve">, </w:t>
      </w:r>
      <w:r w:rsidRPr="007D0A7A">
        <w:t>совершившие переворот в диагностике.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Но вот вопрос</w:t>
      </w:r>
      <w:r>
        <w:t xml:space="preserve">, </w:t>
      </w:r>
      <w:r w:rsidRPr="007D0A7A">
        <w:t>ключевой для материалиста: достижим ли этот идеал</w:t>
      </w:r>
      <w:r>
        <w:t xml:space="preserve">, </w:t>
      </w:r>
      <w:r w:rsidRPr="007D0A7A">
        <w:t>пусть на весьма отдаленном этапе человеческой истории</w:t>
      </w:r>
      <w:r>
        <w:t xml:space="preserve">, </w:t>
      </w:r>
      <w:r w:rsidRPr="007D0A7A">
        <w:t>или он так же запрещается законами природы</w:t>
      </w:r>
      <w:r>
        <w:t xml:space="preserve">, </w:t>
      </w:r>
      <w:r w:rsidRPr="007D0A7A">
        <w:t>как движение без трения?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Современная научная фантастика активно разрабатывает модель общества</w:t>
      </w:r>
      <w:r>
        <w:t xml:space="preserve">, </w:t>
      </w:r>
      <w:r w:rsidRPr="007D0A7A">
        <w:t>состоящего из бессмертных индивидов. Интересно</w:t>
      </w:r>
      <w:r>
        <w:t xml:space="preserve">, </w:t>
      </w:r>
      <w:r w:rsidRPr="007D0A7A">
        <w:t>что она сталкивается с теми же проблемами</w:t>
      </w:r>
      <w:r>
        <w:t xml:space="preserve">, </w:t>
      </w:r>
      <w:r w:rsidRPr="007D0A7A">
        <w:t>что и религия при разработке модели рая: ненужность труда</w:t>
      </w:r>
      <w:r>
        <w:t xml:space="preserve">, </w:t>
      </w:r>
      <w:r w:rsidRPr="007D0A7A">
        <w:t>необходимость отказаться от деторождения и т.д. Но ведь тем самым исключаются источники положительных эмоций</w:t>
      </w:r>
      <w:r>
        <w:t xml:space="preserve">, </w:t>
      </w:r>
      <w:r w:rsidRPr="007D0A7A">
        <w:t>ибо положительные эмоции</w:t>
      </w:r>
      <w:r>
        <w:t xml:space="preserve"> - </w:t>
      </w:r>
      <w:r w:rsidRPr="007D0A7A">
        <w:t>не игрушка</w:t>
      </w:r>
      <w:r>
        <w:t xml:space="preserve">, </w:t>
      </w:r>
      <w:r w:rsidRPr="007D0A7A">
        <w:t>а награда</w:t>
      </w:r>
      <w:r>
        <w:t xml:space="preserve">, </w:t>
      </w:r>
      <w:r w:rsidRPr="007D0A7A">
        <w:t>которую природа выдает человеку и животному за выполнение ее законов</w:t>
      </w:r>
      <w:r>
        <w:t xml:space="preserve">, </w:t>
      </w:r>
      <w:r w:rsidRPr="007D0A7A">
        <w:t>подобно тому</w:t>
      </w:r>
      <w:r>
        <w:t xml:space="preserve">, </w:t>
      </w:r>
      <w:r w:rsidRPr="007D0A7A">
        <w:t>как отрицательные эмоции</w:t>
      </w:r>
      <w:r>
        <w:t xml:space="preserve"> - </w:t>
      </w:r>
      <w:r w:rsidRPr="007D0A7A">
        <w:t>"наказание" за их нарушение. За что же будет получать чистые положительные эмоции "бессмертный сверхчеловек"? Ведь в отличие от денег их нельзя украсть. За испытанную радость приходится платить либо рациональной деятельностью (положительные эмоции</w:t>
      </w:r>
      <w:r>
        <w:t xml:space="preserve"> - </w:t>
      </w:r>
      <w:r w:rsidRPr="007D0A7A">
        <w:t>субъективный критерий рациональности)</w:t>
      </w:r>
      <w:r>
        <w:t xml:space="preserve">, </w:t>
      </w:r>
      <w:r w:rsidRPr="007D0A7A">
        <w:t>либо страданиями. Как он будет испытывать блаженство? Как подопытное животное</w:t>
      </w:r>
      <w:r>
        <w:t xml:space="preserve">, </w:t>
      </w:r>
      <w:r w:rsidRPr="007D0A7A">
        <w:t>которому вживляют в отдел мозга</w:t>
      </w:r>
      <w:r>
        <w:t xml:space="preserve">, </w:t>
      </w:r>
      <w:r w:rsidRPr="007D0A7A">
        <w:t>отвечающий за положительные эмоции</w:t>
      </w:r>
      <w:r>
        <w:t xml:space="preserve">, </w:t>
      </w:r>
      <w:r w:rsidRPr="007D0A7A">
        <w:t>электроды? Положительные эмоции чем-то напоминают ____________________ 23 Соловьев В.С. Духовные основы жизни // Соловьев В.С. Собр. соч. М.</w:t>
      </w:r>
      <w:r>
        <w:t xml:space="preserve">, </w:t>
      </w:r>
      <w:r w:rsidRPr="007D0A7A">
        <w:t>1884. Т. 3. С. 271.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105 тяготение в космическом корабле: они существуют</w:t>
      </w:r>
      <w:r>
        <w:t xml:space="preserve">, </w:t>
      </w:r>
      <w:r w:rsidRPr="007D0A7A">
        <w:t>пока существует "ускорение"</w:t>
      </w:r>
      <w:r>
        <w:t xml:space="preserve">, </w:t>
      </w:r>
      <w:r w:rsidRPr="007D0A7A">
        <w:t>вызванное движением к цели. В неподвижном</w:t>
      </w:r>
      <w:r>
        <w:t xml:space="preserve">, </w:t>
      </w:r>
      <w:r w:rsidRPr="007D0A7A">
        <w:t>статичном состоянии ни положительные</w:t>
      </w:r>
      <w:r>
        <w:t xml:space="preserve">, </w:t>
      </w:r>
      <w:r w:rsidRPr="007D0A7A">
        <w:t>ни отрицательные эмоции невозможны. Это состояние эмоциональной смерти. Если абсолютным</w:t>
      </w:r>
      <w:r>
        <w:t xml:space="preserve">, </w:t>
      </w:r>
      <w:r w:rsidRPr="007D0A7A">
        <w:t>"адским" мукам поставить в соответствие минус единицу</w:t>
      </w:r>
      <w:r>
        <w:t xml:space="preserve">, </w:t>
      </w:r>
      <w:r w:rsidRPr="007D0A7A">
        <w:t>абсолютному</w:t>
      </w:r>
      <w:r>
        <w:t xml:space="preserve">, </w:t>
      </w:r>
      <w:r w:rsidRPr="007D0A7A">
        <w:t>райскому блаженству</w:t>
      </w:r>
      <w:r>
        <w:t xml:space="preserve"> - </w:t>
      </w:r>
      <w:r w:rsidRPr="007D0A7A">
        <w:t>плюс единицу</w:t>
      </w:r>
      <w:r>
        <w:t xml:space="preserve">, </w:t>
      </w:r>
      <w:r w:rsidRPr="007D0A7A">
        <w:t>то эмоциональная смерть будет соответствовать нулю. Эти соображения принципиально важны для разработки материалистического ответа на вопрос о целевой причине человеческой истории как критерии рациональности человеческого поведения.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***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Будем различать два вопроса: 1) достижимо ли индивидуальное бессмертие? и 2) достижимо ли бессмертие человечества? Отрицательный ответ на первый вопрос не ведет с логической необходимостью к отрицательному ответу на второй: бессмертный человеческий род вполне может состоять из смертных индивидов и в ходе своей истории асимптотически приближаться к целевой причине своего существования</w:t>
      </w:r>
      <w:r>
        <w:t xml:space="preserve"> - </w:t>
      </w:r>
      <w:r w:rsidRPr="007D0A7A">
        <w:t>вечному блаженству каждого человека. Так понимаемая сверхцель человеческой истории является не только критерием рациональности. Она выступает и как критерий прогресса человечества.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Для материалиста</w:t>
      </w:r>
      <w:r>
        <w:t xml:space="preserve">, </w:t>
      </w:r>
      <w:r w:rsidRPr="007D0A7A">
        <w:t>в отличие от верующего</w:t>
      </w:r>
      <w:r>
        <w:t xml:space="preserve">, </w:t>
      </w:r>
      <w:r w:rsidRPr="007D0A7A">
        <w:t>достижимость индивидуального бессмертия</w:t>
      </w:r>
      <w:r>
        <w:t xml:space="preserve"> - </w:t>
      </w:r>
      <w:r w:rsidRPr="007D0A7A">
        <w:t>лишь возможность</w:t>
      </w:r>
      <w:r>
        <w:t xml:space="preserve">, </w:t>
      </w:r>
      <w:r w:rsidRPr="007D0A7A">
        <w:t>превращение которой в действительность очень многими материалистами ставится под сомнение. Известны три наиболее серьезных аргумента</w:t>
      </w:r>
      <w:r>
        <w:t xml:space="preserve">, </w:t>
      </w:r>
      <w:r w:rsidRPr="007D0A7A">
        <w:t>обосновывающие это сомнение.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Первый основан на постулате "Все</w:t>
      </w:r>
      <w:r>
        <w:t xml:space="preserve">, </w:t>
      </w:r>
      <w:r w:rsidRPr="007D0A7A">
        <w:t>имеющее начало</w:t>
      </w:r>
      <w:r>
        <w:t xml:space="preserve">, </w:t>
      </w:r>
      <w:r w:rsidRPr="007D0A7A">
        <w:t>имеет и конец". Именно из него исходил Ф.Энгельс</w:t>
      </w:r>
      <w:r>
        <w:t xml:space="preserve">, </w:t>
      </w:r>
      <w:r w:rsidRPr="007D0A7A">
        <w:t>когда писал</w:t>
      </w:r>
      <w:r>
        <w:t xml:space="preserve">, </w:t>
      </w:r>
      <w:r w:rsidRPr="007D0A7A">
        <w:t>что материя с точно такой же необходимостью уничтожит свой высший цвет</w:t>
      </w:r>
      <w:r>
        <w:t xml:space="preserve"> - </w:t>
      </w:r>
      <w:r w:rsidRPr="007D0A7A">
        <w:t>человеческое общество</w:t>
      </w:r>
      <w:r>
        <w:t xml:space="preserve">, </w:t>
      </w:r>
      <w:r w:rsidRPr="007D0A7A">
        <w:t>с какой и породило его. Возражение носит такой же умозрительный характер</w:t>
      </w:r>
      <w:r>
        <w:t xml:space="preserve">, </w:t>
      </w:r>
      <w:r w:rsidRPr="007D0A7A">
        <w:t>как и сам аргумент. Исключение из правила "Все</w:t>
      </w:r>
      <w:r>
        <w:t xml:space="preserve">, </w:t>
      </w:r>
      <w:r w:rsidRPr="007D0A7A">
        <w:t>имеющее начало</w:t>
      </w:r>
      <w:r>
        <w:t xml:space="preserve">, </w:t>
      </w:r>
      <w:r w:rsidRPr="007D0A7A">
        <w:t>имеет и конец" для человеческого рода может возникнуть благодаря тому</w:t>
      </w:r>
      <w:r>
        <w:t xml:space="preserve">, </w:t>
      </w:r>
      <w:r w:rsidRPr="007D0A7A">
        <w:t>что в его развитии решающую роль играет разум. Именно он способен сыграть роль "демона Максвелла"</w:t>
      </w:r>
      <w:r>
        <w:t xml:space="preserve">, </w:t>
      </w:r>
      <w:r w:rsidRPr="007D0A7A">
        <w:t>обойти законы</w:t>
      </w:r>
      <w:r>
        <w:t xml:space="preserve">, </w:t>
      </w:r>
      <w:r w:rsidRPr="007D0A7A">
        <w:t>имеющие для природы фатальный характер.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Другой аргумент уже упоминался</w:t>
      </w:r>
      <w:r>
        <w:t xml:space="preserve"> - </w:t>
      </w:r>
      <w:r w:rsidRPr="007D0A7A">
        <w:t>второе начало термодинамики. Человеческая история</w:t>
      </w:r>
      <w:r>
        <w:t xml:space="preserve"> - </w:t>
      </w:r>
      <w:r w:rsidRPr="007D0A7A">
        <w:t>негэнтропийный процесс</w:t>
      </w:r>
      <w:r>
        <w:t xml:space="preserve">, </w:t>
      </w:r>
      <w:r w:rsidRPr="007D0A7A">
        <w:t>который может протекать только за счет усиления энтропийных процессов вокруг себя. Существует реальная возможность того</w:t>
      </w:r>
      <w:r>
        <w:t xml:space="preserve">, </w:t>
      </w:r>
      <w:r w:rsidRPr="007D0A7A">
        <w:t>что человечество "погаснет"</w:t>
      </w:r>
      <w:r>
        <w:t xml:space="preserve">, </w:t>
      </w:r>
      <w:r w:rsidRPr="007D0A7A">
        <w:t>как гаснет пожар</w:t>
      </w:r>
      <w:r>
        <w:t xml:space="preserve">, </w:t>
      </w:r>
      <w:r w:rsidRPr="007D0A7A">
        <w:t>уничтоживший вокруг себя все</w:t>
      </w:r>
      <w:r>
        <w:t xml:space="preserve">, </w:t>
      </w:r>
      <w:r w:rsidRPr="007D0A7A">
        <w:t>способное гореть. В веере возможностей</w:t>
      </w:r>
      <w:r>
        <w:t xml:space="preserve">, </w:t>
      </w:r>
      <w:r w:rsidRPr="007D0A7A">
        <w:t>лежащих перед современным человечеством</w:t>
      </w:r>
      <w:r>
        <w:t xml:space="preserve">, </w:t>
      </w:r>
      <w:r w:rsidRPr="007D0A7A">
        <w:t>эта</w:t>
      </w:r>
      <w:r>
        <w:t xml:space="preserve"> - </w:t>
      </w:r>
      <w:r w:rsidRPr="007D0A7A">
        <w:t>самая реальная. Именно ее осознание породило современный экологический кризис. Стало совершенно ясно</w:t>
      </w:r>
      <w:r>
        <w:t xml:space="preserve">, </w:t>
      </w:r>
      <w:r w:rsidRPr="007D0A7A">
        <w:t>что способ прогресса</w:t>
      </w:r>
      <w:r>
        <w:t xml:space="preserve">, </w:t>
      </w:r>
      <w:r w:rsidRPr="007D0A7A">
        <w:t>который человечество практикует в настоящее время</w:t>
      </w:r>
      <w:r>
        <w:t xml:space="preserve">, - </w:t>
      </w:r>
      <w:r w:rsidRPr="007D0A7A">
        <w:t>уничтожается окружающая человека живая природа</w:t>
      </w:r>
      <w:r>
        <w:t xml:space="preserve">, </w:t>
      </w:r>
      <w:r w:rsidRPr="007D0A7A">
        <w:t>проедаются невосполнимые природные ресурсы</w:t>
      </w:r>
      <w:r>
        <w:t xml:space="preserve">, </w:t>
      </w:r>
      <w:r w:rsidRPr="007D0A7A">
        <w:t>принадлежащие будущим поколениям</w:t>
      </w:r>
      <w:r>
        <w:t xml:space="preserve">, </w:t>
      </w:r>
      <w:r w:rsidRPr="007D0A7A">
        <w:t>и т.д.</w:t>
      </w:r>
      <w:r>
        <w:t xml:space="preserve"> - </w:t>
      </w:r>
      <w:r w:rsidRPr="007D0A7A">
        <w:t>не только безнадежен</w:t>
      </w:r>
      <w:r>
        <w:t xml:space="preserve">, </w:t>
      </w:r>
      <w:r w:rsidRPr="007D0A7A">
        <w:t>но и безнравственен.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Однако негэнтропийная природа жизни не является</w:t>
      </w:r>
      <w:r>
        <w:t xml:space="preserve">, </w:t>
      </w:r>
      <w:r w:rsidRPr="007D0A7A">
        <w:t>по-видимому</w:t>
      </w:r>
      <w:r>
        <w:t xml:space="preserve">, </w:t>
      </w:r>
      <w:r w:rsidRPr="007D0A7A">
        <w:t>принципиальным аргументом против возможности бесконечного прогресса человечества</w:t>
      </w:r>
      <w:r>
        <w:t xml:space="preserve">, </w:t>
      </w:r>
      <w:r w:rsidRPr="007D0A7A">
        <w:t xml:space="preserve">асимптотического приближе-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106 ния его к идеалу вечного индивидуального блаженства. Эта цель достижима</w:t>
      </w:r>
      <w:r>
        <w:t xml:space="preserve">, </w:t>
      </w:r>
      <w:r w:rsidRPr="007D0A7A">
        <w:t>если принять идею К.Э.Циолковского о неизбежности выхода человечества в космос. Бесконечный прогресс человечества не за счет окружающей его живой природы</w:t>
      </w:r>
      <w:r>
        <w:t xml:space="preserve">, </w:t>
      </w:r>
      <w:r w:rsidRPr="007D0A7A">
        <w:t>а за счет бесконечной же неживой природы</w:t>
      </w:r>
      <w:r>
        <w:t xml:space="preserve"> - </w:t>
      </w:r>
      <w:r w:rsidRPr="007D0A7A">
        <w:t>не только принципиально возможное</w:t>
      </w:r>
      <w:r>
        <w:t xml:space="preserve">, </w:t>
      </w:r>
      <w:r w:rsidRPr="007D0A7A">
        <w:t>но и нравственное средство достижения конечной цели человеческой истории. Интересно здесь отметить соответствие между материализмом и религией: в целевую причину деятельности Творца ни одна религия заботу о неживой природе не включает.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Есть</w:t>
      </w:r>
      <w:r>
        <w:t xml:space="preserve">, </w:t>
      </w:r>
      <w:r w:rsidRPr="007D0A7A">
        <w:t>наконец</w:t>
      </w:r>
      <w:r>
        <w:t xml:space="preserve">, </w:t>
      </w:r>
      <w:r w:rsidRPr="007D0A7A">
        <w:t>и третий аргумент</w:t>
      </w:r>
      <w:r>
        <w:t xml:space="preserve">, </w:t>
      </w:r>
      <w:r w:rsidRPr="007D0A7A">
        <w:t>обосновывающий неизбежность трагического конца человеческой истории. Его можно назвать теоретико-вероятностным. Причин не предопределенной</w:t>
      </w:r>
      <w:r>
        <w:t xml:space="preserve">, </w:t>
      </w:r>
      <w:r w:rsidRPr="007D0A7A">
        <w:t>а случайной гибели человечества</w:t>
      </w:r>
      <w:r>
        <w:t xml:space="preserve">, </w:t>
      </w:r>
      <w:r w:rsidRPr="007D0A7A">
        <w:t>каждую из которых в отдельности можно избежать</w:t>
      </w:r>
      <w:r>
        <w:t xml:space="preserve">, </w:t>
      </w:r>
      <w:r w:rsidRPr="007D0A7A">
        <w:t>так много</w:t>
      </w:r>
      <w:r>
        <w:t xml:space="preserve">, </w:t>
      </w:r>
      <w:r w:rsidRPr="007D0A7A">
        <w:t>что обойти их все не больше шансов</w:t>
      </w:r>
      <w:r>
        <w:t xml:space="preserve">, </w:t>
      </w:r>
      <w:r w:rsidRPr="007D0A7A">
        <w:t>чем пройти между каплями во время дождя. Причем по мере развития человечества число таких "капель" увеличивается. К естественным (космические и геологические катастрофы</w:t>
      </w:r>
      <w:r>
        <w:t xml:space="preserve">, </w:t>
      </w:r>
      <w:r w:rsidRPr="007D0A7A">
        <w:t>эпидемии и т.д.) добавляется еще и "горе от ума"</w:t>
      </w:r>
      <w:r>
        <w:t xml:space="preserve">, </w:t>
      </w:r>
      <w:r w:rsidRPr="007D0A7A">
        <w:t>так обострившее ныне проблему рациональности. Имеется в виду возможность самоуничтожения от чудовищ</w:t>
      </w:r>
      <w:r>
        <w:t xml:space="preserve">, </w:t>
      </w:r>
      <w:r w:rsidRPr="007D0A7A">
        <w:t>порожденных бодрствующим разумом: в ядерной войне</w:t>
      </w:r>
      <w:r>
        <w:t xml:space="preserve">, </w:t>
      </w:r>
      <w:r w:rsidRPr="007D0A7A">
        <w:t>в экологической катастрофе</w:t>
      </w:r>
      <w:r>
        <w:t xml:space="preserve">, </w:t>
      </w:r>
      <w:r w:rsidRPr="007D0A7A">
        <w:t>от вырвавшихся из под контроля продуктов генной инженерии и т.д.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По этому поводу можно заметить</w:t>
      </w:r>
      <w:r>
        <w:t xml:space="preserve">, </w:t>
      </w:r>
      <w:r w:rsidRPr="007D0A7A">
        <w:t>что угроза уничтожения продуктами собственной жизнедеятельности возникает перед человечеством не первый раз. Достаточно вспомнить угрозу вырождения от инцеста</w:t>
      </w:r>
      <w:r>
        <w:t xml:space="preserve">, </w:t>
      </w:r>
      <w:r w:rsidRPr="007D0A7A">
        <w:t>возникшую на заре человеческой истории. Спасение было найдено в обратной связи: с помощью религии была разработана жесткая система сексуальных табу</w:t>
      </w:r>
      <w:r>
        <w:t xml:space="preserve">, </w:t>
      </w:r>
      <w:r w:rsidRPr="007D0A7A">
        <w:t>запрещающих инцест</w:t>
      </w:r>
      <w:r>
        <w:t xml:space="preserve">, </w:t>
      </w:r>
      <w:r w:rsidRPr="007D0A7A">
        <w:t>и тоненькая ниточка потенциально бесконечной человеческой истории потянулась дальше.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Опасность утонуть в собственных экскрементах</w:t>
      </w:r>
      <w:r>
        <w:t xml:space="preserve">, </w:t>
      </w:r>
      <w:r w:rsidRPr="007D0A7A">
        <w:t>возникшая перед современной цивилизацией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серьезнее</w:t>
      </w:r>
      <w:r>
        <w:t xml:space="preserve">, </w:t>
      </w:r>
      <w:r w:rsidRPr="007D0A7A">
        <w:t>чем опасность вырождения от промискуитета</w:t>
      </w:r>
      <w:r>
        <w:t xml:space="preserve">, </w:t>
      </w:r>
      <w:r w:rsidRPr="007D0A7A">
        <w:t>составной частью которого был инцест. Но ведь и возможности обратной связи несравнимы. Мы наблюдаем сейчас всеобщую мобилизацию интеллектуальных и производственных возможностей человечества. Все понимают: под угрозу поставлен не только вечный прогресс человечества</w:t>
      </w:r>
      <w:r>
        <w:t xml:space="preserve">, </w:t>
      </w:r>
      <w:r w:rsidRPr="007D0A7A">
        <w:t>но и жизнь ближайших поколений.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Итак</w:t>
      </w:r>
      <w:r>
        <w:t xml:space="preserve">, </w:t>
      </w:r>
      <w:r w:rsidRPr="007D0A7A">
        <w:t>методом рассуждения "от конца к началу" мы выстроили следующую цепочку. Вечное блаженство каждого человека</w:t>
      </w:r>
      <w:r>
        <w:t xml:space="preserve">, </w:t>
      </w:r>
      <w:r w:rsidRPr="007D0A7A">
        <w:t>навсегда излечивающее его от болезни смерти</w:t>
      </w:r>
      <w:r>
        <w:t xml:space="preserve">, - </w:t>
      </w:r>
      <w:r w:rsidRPr="007D0A7A">
        <w:t>это конечная целевая причина человеческой жизнедеятельности</w:t>
      </w:r>
      <w:r>
        <w:t xml:space="preserve">, </w:t>
      </w:r>
      <w:r w:rsidRPr="007D0A7A">
        <w:t>практически одинаково понимаемая как религиозным человеком</w:t>
      </w:r>
      <w:r>
        <w:t xml:space="preserve">, </w:t>
      </w:r>
      <w:r w:rsidRPr="007D0A7A">
        <w:t>так и материалистом. Бесконечный земной прогресс человечества</w:t>
      </w:r>
      <w:r>
        <w:t xml:space="preserve"> - </w:t>
      </w:r>
      <w:r w:rsidRPr="007D0A7A">
        <w:t>это</w:t>
      </w:r>
      <w:r>
        <w:t xml:space="preserve">, </w:t>
      </w:r>
      <w:r w:rsidRPr="007D0A7A">
        <w:t>с точки зрения материализма</w:t>
      </w:r>
      <w:r>
        <w:t xml:space="preserve">, </w:t>
      </w:r>
      <w:r w:rsidRPr="007D0A7A">
        <w:t>единственное средство достижения конечной целевой причины и</w:t>
      </w:r>
      <w:r>
        <w:t xml:space="preserve">, </w:t>
      </w:r>
      <w:r w:rsidRPr="007D0A7A">
        <w:t>следовательно</w:t>
      </w:r>
      <w:r>
        <w:t xml:space="preserve">, </w:t>
      </w:r>
      <w:r w:rsidRPr="007D0A7A">
        <w:t>промежуточная целевая причина деятельности и всего человечества</w:t>
      </w:r>
      <w:r>
        <w:t xml:space="preserve">, </w:t>
      </w:r>
      <w:r w:rsidRPr="007D0A7A">
        <w:t>и каждого человека. Рациональность интеллектуальной и практической деятельности современного человека</w:t>
      </w:r>
      <w:r>
        <w:t xml:space="preserve"> - </w:t>
      </w:r>
      <w:r w:rsidRPr="007D0A7A">
        <w:t>это</w:t>
      </w:r>
      <w:r>
        <w:t xml:space="preserve">, </w:t>
      </w:r>
      <w:r w:rsidRPr="007D0A7A">
        <w:t>с точки зрения материализма</w:t>
      </w:r>
      <w:r>
        <w:t xml:space="preserve">, </w:t>
      </w:r>
      <w:r w:rsidRPr="007D0A7A">
        <w:t>соответствие ее двум целевым причинам</w:t>
      </w:r>
      <w:r>
        <w:t xml:space="preserve"> - </w:t>
      </w:r>
      <w:r w:rsidRPr="007D0A7A">
        <w:t>конечной и промежуточной. Такова</w:t>
      </w:r>
      <w:r>
        <w:t xml:space="preserve">, </w:t>
      </w:r>
      <w:r w:rsidRPr="007D0A7A">
        <w:t>схематически</w:t>
      </w:r>
      <w:r>
        <w:t xml:space="preserve">,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107 альтернативная религиозной материалистическая концепция целевой причины как критерия рациональности.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***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Здесь вспоминается оценка</w:t>
      </w:r>
      <w:r>
        <w:t xml:space="preserve">, </w:t>
      </w:r>
      <w:r w:rsidRPr="007D0A7A">
        <w:t>данная американскими экономистами докладу Г.Явлинского "500 дней": "Программа прекрасна</w:t>
      </w:r>
      <w:r>
        <w:t xml:space="preserve">, </w:t>
      </w:r>
      <w:r w:rsidRPr="007D0A7A">
        <w:t>но если вы не знаете</w:t>
      </w:r>
      <w:r>
        <w:t xml:space="preserve">, </w:t>
      </w:r>
      <w:r w:rsidRPr="007D0A7A">
        <w:t>какими средствами воплотить ее в жизнь в условиях именно современной России</w:t>
      </w:r>
      <w:r>
        <w:t xml:space="preserve">, </w:t>
      </w:r>
      <w:r w:rsidRPr="007D0A7A">
        <w:t>она не стоит ни цента". Будет ли этот критерий рациональности работать? Может ли вечное блаженство людей</w:t>
      </w:r>
      <w:r>
        <w:t xml:space="preserve">, </w:t>
      </w:r>
      <w:r w:rsidRPr="007D0A7A">
        <w:t>отделенных от современного человека десятками поколений</w:t>
      </w:r>
      <w:r>
        <w:t xml:space="preserve">, </w:t>
      </w:r>
      <w:r w:rsidRPr="007D0A7A">
        <w:t>стать целевой причиной его деятельности</w:t>
      </w:r>
      <w:r>
        <w:t xml:space="preserve">, </w:t>
      </w:r>
      <w:r w:rsidRPr="007D0A7A">
        <w:t>стимулом</w:t>
      </w:r>
      <w:r>
        <w:t xml:space="preserve">, </w:t>
      </w:r>
      <w:r w:rsidRPr="007D0A7A">
        <w:t>определяющим все его поведение? Для ответа на этот вопрос нужно произвести "обращение метода" и рассуждать "от начала к концу".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Возьмем современного гедониста</w:t>
      </w:r>
      <w:r>
        <w:t xml:space="preserve">, </w:t>
      </w:r>
      <w:r w:rsidRPr="007D0A7A">
        <w:t>живущего по принципу "после меня</w:t>
      </w:r>
      <w:r>
        <w:t xml:space="preserve"> - </w:t>
      </w:r>
      <w:r w:rsidRPr="007D0A7A">
        <w:t>хоть потоп"</w:t>
      </w:r>
      <w:r>
        <w:t xml:space="preserve">, </w:t>
      </w:r>
      <w:r w:rsidRPr="007D0A7A">
        <w:t>признающего одну цель в жизни</w:t>
      </w:r>
      <w:r>
        <w:t xml:space="preserve"> - </w:t>
      </w:r>
      <w:r w:rsidRPr="007D0A7A">
        <w:t>собственные удовольствия</w:t>
      </w:r>
      <w:r>
        <w:t xml:space="preserve">, </w:t>
      </w:r>
      <w:r w:rsidRPr="007D0A7A">
        <w:t>достигаемые кратчайшим путем</w:t>
      </w:r>
      <w:r>
        <w:t xml:space="preserve">, </w:t>
      </w:r>
      <w:r w:rsidRPr="007D0A7A">
        <w:t>а в том числе</w:t>
      </w:r>
      <w:r>
        <w:t xml:space="preserve">, </w:t>
      </w:r>
      <w:r w:rsidRPr="007D0A7A">
        <w:t>если удастся сделать безнаказанно</w:t>
      </w:r>
      <w:r>
        <w:t xml:space="preserve">, - </w:t>
      </w:r>
      <w:r w:rsidRPr="007D0A7A">
        <w:t>за счет других людей</w:t>
      </w:r>
      <w:r>
        <w:t xml:space="preserve">, </w:t>
      </w:r>
      <w:r w:rsidRPr="007D0A7A">
        <w:t>общества в целом. Знание законов интересует его постольку</w:t>
      </w:r>
      <w:r>
        <w:t xml:space="preserve">, </w:t>
      </w:r>
      <w:r w:rsidRPr="007D0A7A">
        <w:t>поскольку позволяет обходить их. Призыв жить даже не ради счастья будущих поколений</w:t>
      </w:r>
      <w:r>
        <w:t xml:space="preserve">, </w:t>
      </w:r>
      <w:r w:rsidRPr="007D0A7A">
        <w:t>а ради блага ближнего своего вызывает у гедониста даже больший прилив раздражения</w:t>
      </w:r>
      <w:r>
        <w:t xml:space="preserve">, </w:t>
      </w:r>
      <w:r w:rsidRPr="007D0A7A">
        <w:t>чем религиозный призыв отказаться от земных благ ради вечного блаженства за гробом. "Сейчас и все"</w:t>
      </w:r>
      <w:r>
        <w:t xml:space="preserve"> - </w:t>
      </w:r>
      <w:r w:rsidRPr="007D0A7A">
        <w:t>вот его принцип. Именно такого человека верующие считают единственно возможным и конечным продуктом материализма. "Если бога нет</w:t>
      </w:r>
      <w:r>
        <w:t xml:space="preserve">, </w:t>
      </w:r>
      <w:r w:rsidRPr="007D0A7A">
        <w:t>то все дозволено"</w:t>
      </w:r>
      <w:r>
        <w:t xml:space="preserve">, - </w:t>
      </w:r>
      <w:r w:rsidRPr="007D0A7A">
        <w:t>говорит Достоевский. Но присмотримся к делу ближе.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Нормально функционирующее общество имеет достаточно надежную систему защиты от нравственной готовности гедониста получить удовольствия любой ценой. Обычно его стремление к этим удовольствиям</w:t>
      </w:r>
      <w:r>
        <w:t xml:space="preserve">, </w:t>
      </w:r>
      <w:r w:rsidRPr="007D0A7A">
        <w:t>не сдерживаемое ни кнутом ада</w:t>
      </w:r>
      <w:r>
        <w:t xml:space="preserve">, </w:t>
      </w:r>
      <w:r w:rsidRPr="007D0A7A">
        <w:t>ни пряникомрая</w:t>
      </w:r>
      <w:r>
        <w:t xml:space="preserve">, </w:t>
      </w:r>
      <w:r w:rsidRPr="007D0A7A">
        <w:t>достаточно жестко канализируется вполне "земными" средствами и имеет два объективных следствия: 1) труд на благо других людей; 2) продление его собственной жизни и его собственные положительные эмоции</w:t>
      </w:r>
      <w:r>
        <w:t xml:space="preserve">, </w:t>
      </w:r>
      <w:r w:rsidRPr="007D0A7A">
        <w:t>которые входят в общий фонд положительных эмоций человечества и являются сознательно поставленной целью функционирования общества. Средства</w:t>
      </w:r>
      <w:r>
        <w:t xml:space="preserve">, </w:t>
      </w:r>
      <w:r w:rsidRPr="007D0A7A">
        <w:t>с помощью которых современный человек приближает свою реальную</w:t>
      </w:r>
      <w:r>
        <w:t xml:space="preserve">, </w:t>
      </w:r>
      <w:r w:rsidRPr="007D0A7A">
        <w:t>земную жизнь к идеалу вечного блаженства</w:t>
      </w:r>
      <w:r>
        <w:t xml:space="preserve">, </w:t>
      </w:r>
      <w:r w:rsidRPr="007D0A7A">
        <w:t>детально проанализированы в современной литературе24. Гедонист остро осознает несопоставимость полученных на их основе результатов с идеалом</w:t>
      </w:r>
      <w:r>
        <w:t xml:space="preserve">, </w:t>
      </w:r>
      <w:r w:rsidRPr="007D0A7A">
        <w:t>и болезнь смерти наваливается на него вновь. "Жизнь</w:t>
      </w:r>
      <w:r>
        <w:t xml:space="preserve">, </w:t>
      </w:r>
      <w:r w:rsidRPr="007D0A7A">
        <w:t>даже самая сладостная и безмятежная</w:t>
      </w:r>
      <w:r>
        <w:t xml:space="preserve">, - </w:t>
      </w:r>
      <w:r w:rsidRPr="007D0A7A">
        <w:t>говорит С.Л.Франк</w:t>
      </w:r>
      <w:r>
        <w:t xml:space="preserve">, - </w:t>
      </w:r>
      <w:r w:rsidRPr="007D0A7A">
        <w:t>сама по себе не может удовлетворить нас; неотвязный вопрос "зачем? для чего?" даже в счастье рождает в нас неутолимую тоску"25. Гедонистский образ жизни не удовлетворяет даже гедониста. И в этом автор прав. Но он делает принципиальную методологическую ошибку</w:t>
      </w:r>
      <w:r>
        <w:t xml:space="preserve">, </w:t>
      </w:r>
      <w:r w:rsidRPr="007D0A7A">
        <w:t xml:space="preserve">когда продолжает: "Жизнь ради самого процесса жизни не ____________________ </w:t>
      </w:r>
      <w:smartTag w:uri="urn:schemas-microsoft-com:office:smarttags" w:element="metricconverter">
        <w:smartTagPr>
          <w:attr w:name="ProductID" w:val="24 См"/>
        </w:smartTagPr>
        <w:r w:rsidRPr="007D0A7A">
          <w:t>24 См</w:t>
        </w:r>
      </w:smartTag>
      <w:r w:rsidRPr="007D0A7A">
        <w:t>.</w:t>
      </w:r>
      <w:r>
        <w:t xml:space="preserve">, </w:t>
      </w:r>
      <w:r w:rsidRPr="007D0A7A">
        <w:t>напр.: Аргайл М. Психология счастья.</w:t>
      </w:r>
      <w:r>
        <w:t xml:space="preserve"> </w:t>
      </w:r>
      <w:r w:rsidRPr="007D0A7A">
        <w:t>М.</w:t>
      </w:r>
      <w:r>
        <w:t xml:space="preserve">, </w:t>
      </w:r>
      <w:r w:rsidRPr="007D0A7A">
        <w:t>1990.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25 Франк С.Л. Духовные основы общества. М.</w:t>
      </w:r>
      <w:r>
        <w:t xml:space="preserve">, </w:t>
      </w:r>
      <w:r w:rsidRPr="007D0A7A">
        <w:t>1992.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С. 173.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108 удовлетворяет</w:t>
      </w:r>
      <w:r>
        <w:t xml:space="preserve">, </w:t>
      </w:r>
      <w:r w:rsidRPr="007D0A7A">
        <w:t>а разве только на время усыпляет нас. Неизбежная смерть</w:t>
      </w:r>
      <w:r>
        <w:t xml:space="preserve">, </w:t>
      </w:r>
      <w:r w:rsidRPr="007D0A7A">
        <w:t>равно обрывающая и самую счастливую</w:t>
      </w:r>
      <w:r>
        <w:t xml:space="preserve">, </w:t>
      </w:r>
      <w:r w:rsidRPr="007D0A7A">
        <w:t>и самую неудачную жизнь</w:t>
      </w:r>
      <w:r>
        <w:t xml:space="preserve">, </w:t>
      </w:r>
      <w:r w:rsidRPr="007D0A7A">
        <w:t>делает их одинаково бессмысленными"26. Автор рассуждает здесь в жестких рамках дискретного или</w:t>
      </w:r>
      <w:r>
        <w:t xml:space="preserve">, </w:t>
      </w:r>
      <w:r w:rsidRPr="007D0A7A">
        <w:t>как еще говорят</w:t>
      </w:r>
      <w:r>
        <w:t xml:space="preserve">, </w:t>
      </w:r>
      <w:r w:rsidRPr="007D0A7A">
        <w:t>дуального27 мышления: "все или ничего"</w:t>
      </w:r>
      <w:r>
        <w:t xml:space="preserve">, </w:t>
      </w:r>
      <w:r w:rsidRPr="007D0A7A">
        <w:t>"А или не-А"</w:t>
      </w:r>
      <w:r>
        <w:t xml:space="preserve">, </w:t>
      </w:r>
      <w:r w:rsidRPr="007D0A7A">
        <w:t>"единица или нуль". В рамках такого мышления гедонизм отбрасывается</w:t>
      </w:r>
      <w:r>
        <w:t xml:space="preserve">, </w:t>
      </w:r>
      <w:r w:rsidRPr="007D0A7A">
        <w:t>если не удовлетворяет абсолютно</w:t>
      </w:r>
      <w:r>
        <w:t xml:space="preserve">, </w:t>
      </w:r>
      <w:r w:rsidRPr="007D0A7A">
        <w:t>и принимается</w:t>
      </w:r>
      <w:r>
        <w:t xml:space="preserve">, </w:t>
      </w:r>
      <w:r w:rsidRPr="007D0A7A">
        <w:t>только если абсолютно удовлетворяет. Ни гедонизм</w:t>
      </w:r>
      <w:r>
        <w:t xml:space="preserve">, </w:t>
      </w:r>
      <w:r w:rsidRPr="007D0A7A">
        <w:t>ни эвдемонизм28</w:t>
      </w:r>
      <w:r>
        <w:t xml:space="preserve">, </w:t>
      </w:r>
      <w:r w:rsidRPr="007D0A7A">
        <w:t>ни альтруизм</w:t>
      </w:r>
      <w:r>
        <w:t xml:space="preserve">, </w:t>
      </w:r>
      <w:r w:rsidRPr="007D0A7A">
        <w:t>разрабатываемые методами дискретного мышления</w:t>
      </w:r>
      <w:r>
        <w:t xml:space="preserve">, </w:t>
      </w:r>
      <w:r w:rsidRPr="007D0A7A">
        <w:t>не могут обнаружить смысла в реальной</w:t>
      </w:r>
      <w:r>
        <w:t xml:space="preserve">, </w:t>
      </w:r>
      <w:r w:rsidRPr="007D0A7A">
        <w:t>"земной" жизни. Срыв</w:t>
      </w:r>
      <w:r>
        <w:t xml:space="preserve">, </w:t>
      </w:r>
      <w:r w:rsidRPr="007D0A7A">
        <w:t>в том числе и нервный</w:t>
      </w:r>
      <w:r>
        <w:t xml:space="preserve">, </w:t>
      </w:r>
      <w:r w:rsidRPr="007D0A7A">
        <w:t>для человека</w:t>
      </w:r>
      <w:r>
        <w:t xml:space="preserve">, </w:t>
      </w:r>
      <w:r w:rsidRPr="007D0A7A">
        <w:t>рассуждающего в такой парадигме</w:t>
      </w:r>
      <w:r>
        <w:t xml:space="preserve">, </w:t>
      </w:r>
      <w:r w:rsidRPr="007D0A7A">
        <w:t>весьма вероятен. "В качестве житейской методики</w:t>
      </w:r>
      <w:r>
        <w:t xml:space="preserve">, </w:t>
      </w:r>
      <w:r w:rsidRPr="007D0A7A">
        <w:t>сулящей по меньшей мере суррогат удовлетворения</w:t>
      </w:r>
      <w:r>
        <w:t xml:space="preserve">, </w:t>
      </w:r>
      <w:r w:rsidRPr="007D0A7A">
        <w:t>перед ним открывается возможность бегства в невротическое заболевание</w:t>
      </w:r>
      <w:r>
        <w:t xml:space="preserve">, </w:t>
      </w:r>
      <w:r w:rsidRPr="007D0A7A">
        <w:t>что часто и происходит в юном возрасте. Тот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кто обнаруживает крушение своих попыток достичь счастья в более позднем возрасте</w:t>
      </w:r>
      <w:r>
        <w:t xml:space="preserve">, </w:t>
      </w:r>
      <w:r w:rsidRPr="007D0A7A">
        <w:t>находит утешение в получении наслаждения от хронической интоксикации или прибегает к отчаянной попытке восстания</w:t>
      </w:r>
      <w:r>
        <w:t xml:space="preserve">, </w:t>
      </w:r>
      <w:r w:rsidRPr="007D0A7A">
        <w:t>к психозу"29. З.Фрейд усматривает принципиальное сходство между попыткой восстания и религией: "Религии человечества мы также должны отнести к категории такого рода массового безумия"30. Но есть между ними и принципиальная разница. Кредит доверия</w:t>
      </w:r>
      <w:r>
        <w:t xml:space="preserve">, </w:t>
      </w:r>
      <w:r w:rsidRPr="007D0A7A">
        <w:t>полученный у неофита</w:t>
      </w:r>
      <w:r>
        <w:t xml:space="preserve">, </w:t>
      </w:r>
      <w:r w:rsidRPr="007D0A7A">
        <w:t>религия возвращает за гробом</w:t>
      </w:r>
      <w:r>
        <w:t xml:space="preserve">, </w:t>
      </w:r>
      <w:r w:rsidRPr="007D0A7A">
        <w:t>то есть вне сферы</w:t>
      </w:r>
      <w:r>
        <w:t xml:space="preserve">, </w:t>
      </w:r>
      <w:r w:rsidRPr="007D0A7A">
        <w:t>доступной эмпирической проверке. Большевики же сами торжественно провозгласили последний срок возвращения полученного кредита</w:t>
      </w:r>
      <w:r>
        <w:t xml:space="preserve"> - </w:t>
      </w:r>
      <w:r w:rsidRPr="007D0A7A">
        <w:t>1980 год. Попытки нынешних "павлов из савлов" вновь переключить надежды народа с "царства божьего на земле" на "царство божье за гробом" вполне достойны внимания З.Фрейда. Реальный выход может быть только один: разработать альтернативный религиозному материалистический тип рациональности</w:t>
      </w:r>
      <w:r>
        <w:t xml:space="preserve">, </w:t>
      </w:r>
      <w:r w:rsidRPr="007D0A7A">
        <w:t>показать</w:t>
      </w:r>
      <w:r>
        <w:t xml:space="preserve">, </w:t>
      </w:r>
      <w:r w:rsidRPr="007D0A7A">
        <w:t>что он действительно является моделью поведения современного человека</w:t>
      </w:r>
      <w:r>
        <w:t xml:space="preserve">, </w:t>
      </w:r>
      <w:r w:rsidRPr="007D0A7A">
        <w:t>знающего среднюю продолжительность жизни и имеющего мужество сказать себе: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"Это все!"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Реальное</w:t>
      </w:r>
      <w:r>
        <w:t xml:space="preserve">, </w:t>
      </w:r>
      <w:r w:rsidRPr="007D0A7A">
        <w:t>а не суррогатное лечение болезни смерти может дать не дискретное</w:t>
      </w:r>
      <w:r>
        <w:t xml:space="preserve">, </w:t>
      </w:r>
      <w:r w:rsidRPr="007D0A7A">
        <w:t>а континуальное мышление</w:t>
      </w:r>
      <w:r>
        <w:t xml:space="preserve">, </w:t>
      </w:r>
      <w:r w:rsidRPr="007D0A7A">
        <w:t>образец которого дает современная медицина</w:t>
      </w:r>
      <w:r>
        <w:t xml:space="preserve">, </w:t>
      </w:r>
      <w:r w:rsidRPr="007D0A7A">
        <w:t>борющаяся за каждый день жизни ____________________ 26 Франк С.Л. Духовные основы общества. С. 173.</w:t>
      </w:r>
    </w:p>
    <w:p w:rsidR="00766DAA" w:rsidRPr="007D0A7A" w:rsidRDefault="00766DAA" w:rsidP="00766DA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7 См"/>
        </w:smartTagPr>
        <w:r w:rsidRPr="007D0A7A">
          <w:t>27 См</w:t>
        </w:r>
      </w:smartTag>
      <w:r w:rsidRPr="007D0A7A">
        <w:t>.: Леви-Стросс К. Структурная антропология.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М.</w:t>
      </w:r>
      <w:r>
        <w:t xml:space="preserve">, </w:t>
      </w:r>
      <w:r w:rsidRPr="007D0A7A">
        <w:t>1983. С. 118-147; Элиаде М. Космос и история. М.</w:t>
      </w:r>
      <w:r>
        <w:t xml:space="preserve">, </w:t>
      </w:r>
      <w:r w:rsidRPr="007D0A7A">
        <w:t>1987.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С. 199-251.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28 "Различие между гедонизмом и эвдемонизмом состоит в следующем: согласно гедонизму целью поведения служат единичные удовольствия... согласно же эвдемонизму конечная цель поведения есть счастье как система жизни</w:t>
      </w:r>
      <w:r>
        <w:t xml:space="preserve">, </w:t>
      </w:r>
      <w:r w:rsidRPr="007D0A7A">
        <w:t>в которой совокупность удовольствий перевешивает страдания"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(Лосский Н.О. Условия абсолютного добра. М.</w:t>
      </w:r>
      <w:r>
        <w:t xml:space="preserve">, </w:t>
      </w:r>
      <w:r w:rsidRPr="007D0A7A">
        <w:t>1991. С. 26-27.) 29 Фрейд З. Неудовлетворенность культурой // Мир философии. М.</w:t>
      </w:r>
      <w:r>
        <w:t xml:space="preserve">, </w:t>
      </w:r>
      <w:r w:rsidRPr="007D0A7A">
        <w:t>1991. Т. 2. С. 135.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30 Там же. С. 132.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109 больного. Такое мышление засчитывает любое продвижение к сверхцели вечного индивидуального блаженства. С.Л.Франк</w:t>
      </w:r>
      <w:r>
        <w:t xml:space="preserve">, </w:t>
      </w:r>
      <w:r w:rsidRPr="007D0A7A">
        <w:t>выражающий не свою собственную</w:t>
      </w:r>
      <w:r>
        <w:t xml:space="preserve">, </w:t>
      </w:r>
      <w:r w:rsidRPr="007D0A7A">
        <w:t>а общерелигиозную точку зрения</w:t>
      </w:r>
      <w:r>
        <w:t xml:space="preserve">, </w:t>
      </w:r>
      <w:r w:rsidRPr="007D0A7A">
        <w:t>недооценивает принципиальную для материалиста (а в груди каждого человека две души: душа верующего и душа материалиста) "мелочь": "сладостная и безмятежная жизнь" не может удовлетворить наш голод по вечному блаженству полностью</w:t>
      </w:r>
      <w:r>
        <w:t xml:space="preserve">, </w:t>
      </w:r>
      <w:r w:rsidRPr="007D0A7A">
        <w:t>но она ослабляет этот голод</w:t>
      </w:r>
      <w:r>
        <w:t xml:space="preserve">, </w:t>
      </w:r>
      <w:r w:rsidRPr="007D0A7A">
        <w:t>приближает реальную жизнь к идеалу вечного блаженства. Революционеры</w:t>
      </w:r>
      <w:r>
        <w:t xml:space="preserve">, </w:t>
      </w:r>
      <w:r w:rsidRPr="007D0A7A">
        <w:t>кстати</w:t>
      </w:r>
      <w:r>
        <w:t xml:space="preserve">, </w:t>
      </w:r>
      <w:r w:rsidRPr="007D0A7A">
        <w:t>тоже не принимали во внимание эти "мелочи"</w:t>
      </w:r>
      <w:r>
        <w:t xml:space="preserve">, </w:t>
      </w:r>
      <w:r w:rsidRPr="007D0A7A">
        <w:t>совокупность которых и создала современный уровень жизни в развитых странах. Более того</w:t>
      </w:r>
      <w:r>
        <w:t xml:space="preserve">, </w:t>
      </w:r>
      <w:r w:rsidRPr="007D0A7A">
        <w:t>они прямо запрещали своим сторонникам использовать этот метод улучшения жизни людей. История показала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что именно эти микроскопические приросты продолжительности и качества жизни являются реальным</w:t>
      </w:r>
      <w:r>
        <w:t xml:space="preserve">, </w:t>
      </w:r>
      <w:r w:rsidRPr="007D0A7A">
        <w:t>а не мифическим средством лечения болезни смерти. Абсолютно голодный человек не способен ни о чем думать. Полуголодный способен оглядеться вокруг и задуматься над новыми способами удовлетворения голода.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***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Осознание факта</w:t>
      </w:r>
      <w:r>
        <w:t xml:space="preserve">, </w:t>
      </w:r>
      <w:r w:rsidRPr="007D0A7A">
        <w:t>что ни гедонистский</w:t>
      </w:r>
      <w:r>
        <w:t xml:space="preserve">, </w:t>
      </w:r>
      <w:r w:rsidRPr="007D0A7A">
        <w:t>ни эвдемонистский образ жизни не излечивает нас от болезни смерти полностью</w:t>
      </w:r>
      <w:r>
        <w:t xml:space="preserve">, </w:t>
      </w:r>
      <w:r w:rsidRPr="007D0A7A">
        <w:t>дискретно мыслящего человека уводит в "срыв"</w:t>
      </w:r>
      <w:r>
        <w:t xml:space="preserve"> - </w:t>
      </w:r>
      <w:r w:rsidRPr="007D0A7A">
        <w:t>невротическое заболевание</w:t>
      </w:r>
      <w:r>
        <w:t xml:space="preserve">, </w:t>
      </w:r>
      <w:r w:rsidRPr="007D0A7A">
        <w:t>"хроническую интоксикацию"</w:t>
      </w:r>
      <w:r>
        <w:t xml:space="preserve">, </w:t>
      </w:r>
      <w:r w:rsidRPr="007D0A7A">
        <w:t>революцию</w:t>
      </w:r>
      <w:r>
        <w:t xml:space="preserve">, </w:t>
      </w:r>
      <w:r w:rsidRPr="007D0A7A">
        <w:t>религию. Континуально мыслящий человек расчленяет иссушающую его "неутолимую тоску" на составляющие</w:t>
      </w:r>
      <w:r>
        <w:t xml:space="preserve">, </w:t>
      </w:r>
      <w:r w:rsidRPr="007D0A7A">
        <w:t>пытается найти и устранить причину каждой из этих составляющих. На одну из этих причин указывает известный афоризм Ш.Сент-Бева: "Если к сорока годам дом мужчины не наполняется голосами детей</w:t>
      </w:r>
      <w:r>
        <w:t xml:space="preserve">, </w:t>
      </w:r>
      <w:r w:rsidRPr="007D0A7A">
        <w:t>он наполняется кошмарами". Среди множества кажущихся экстравагантными определений человека есть и такое: "Человек</w:t>
      </w:r>
      <w:r>
        <w:t xml:space="preserve"> - </w:t>
      </w:r>
      <w:r w:rsidRPr="007D0A7A">
        <w:t>это животное</w:t>
      </w:r>
      <w:r>
        <w:t xml:space="preserve">, </w:t>
      </w:r>
      <w:r w:rsidRPr="007D0A7A">
        <w:t>любящее своих внуков". Существует реальная связь этого определения с определением человека как животного</w:t>
      </w:r>
      <w:r>
        <w:t xml:space="preserve">, </w:t>
      </w:r>
      <w:r w:rsidRPr="007D0A7A">
        <w:t>страдающего болезнью смерти: последнее указывает на болезнь</w:t>
      </w:r>
      <w:r>
        <w:t xml:space="preserve">, </w:t>
      </w:r>
      <w:r w:rsidRPr="007D0A7A">
        <w:t>первое</w:t>
      </w:r>
      <w:r>
        <w:t xml:space="preserve"> - </w:t>
      </w:r>
      <w:r w:rsidRPr="007D0A7A">
        <w:t>на средство ее лечения</w:t>
      </w:r>
      <w:r>
        <w:t xml:space="preserve">, </w:t>
      </w:r>
      <w:r w:rsidRPr="007D0A7A">
        <w:t>лечения не абсолютного</w:t>
      </w:r>
      <w:r>
        <w:t xml:space="preserve">, </w:t>
      </w:r>
      <w:r w:rsidRPr="007D0A7A">
        <w:t>но реального. Исчерпав все возможные в рамках гедонизма средства приближения своей земной жизни к идеалу вечного блаженства</w:t>
      </w:r>
      <w:r>
        <w:t xml:space="preserve">, </w:t>
      </w:r>
      <w:r w:rsidRPr="007D0A7A">
        <w:t>человек выходит за рамки гедонизма и пытается дотянуться до этого идеала руками своих детей и внуков. Внуки дальше от него</w:t>
      </w:r>
      <w:r>
        <w:t xml:space="preserve">, </w:t>
      </w:r>
      <w:r w:rsidRPr="007D0A7A">
        <w:t>но ближе к цели</w:t>
      </w:r>
      <w:r>
        <w:t xml:space="preserve">, </w:t>
      </w:r>
      <w:r w:rsidRPr="007D0A7A">
        <w:t>именно поэтому он любит их больше собственных детей. Этой любви нет у животных. Она</w:t>
      </w:r>
      <w:r>
        <w:t xml:space="preserve"> - </w:t>
      </w:r>
      <w:r w:rsidRPr="007D0A7A">
        <w:t>чистое порождение рефлексии. Рождение потомства</w:t>
      </w:r>
      <w:r>
        <w:t xml:space="preserve">, </w:t>
      </w:r>
      <w:r w:rsidRPr="007D0A7A">
        <w:t>являющееся у животного объективным следствием цепи действующих причин</w:t>
      </w:r>
      <w:r>
        <w:t xml:space="preserve">, </w:t>
      </w:r>
      <w:r w:rsidRPr="007D0A7A">
        <w:t>становится у человека целевой причиной</w:t>
      </w:r>
      <w:r>
        <w:t xml:space="preserve">, </w:t>
      </w:r>
      <w:r w:rsidRPr="007D0A7A">
        <w:t>не противоречащей действующей</w:t>
      </w:r>
      <w:r>
        <w:t xml:space="preserve">, </w:t>
      </w:r>
      <w:r w:rsidRPr="007D0A7A">
        <w:t>а как бы дублирующей ее в сфере познания.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Мы видим</w:t>
      </w:r>
      <w:r>
        <w:t xml:space="preserve">, </w:t>
      </w:r>
      <w:r w:rsidRPr="007D0A7A">
        <w:t>таким образом</w:t>
      </w:r>
      <w:r>
        <w:t xml:space="preserve">, </w:t>
      </w:r>
      <w:r w:rsidRPr="007D0A7A">
        <w:t>что гедонизм является начальным и самым элементарным этапом того развития</w:t>
      </w:r>
      <w:r>
        <w:t xml:space="preserve">, </w:t>
      </w:r>
      <w:r w:rsidRPr="007D0A7A">
        <w:t>которое в рамках материалистического типа рациональности проходит обычный человек. Болезнь смерти вытесняет его из этого примитивного состояния и гонит дальше</w:t>
      </w:r>
      <w:r>
        <w:t xml:space="preserve">, </w:t>
      </w:r>
      <w:r w:rsidRPr="007D0A7A">
        <w:t>к бессмертию пока что только в своих потомках</w:t>
      </w:r>
      <w:r>
        <w:t xml:space="preserve">, </w:t>
      </w:r>
      <w:r w:rsidRPr="007D0A7A">
        <w:t>платя за это тем</w:t>
      </w:r>
      <w:r>
        <w:t xml:space="preserve">, </w:t>
      </w:r>
      <w:r w:rsidRPr="007D0A7A">
        <w:t>что на месте "неутолимой тоски" возникает "счастье в детях".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Ф.М.Достоевский был во многом прав</w:t>
      </w:r>
      <w:r>
        <w:t xml:space="preserve">, </w:t>
      </w:r>
      <w:r w:rsidRPr="007D0A7A">
        <w:t>когда утверждал</w:t>
      </w:r>
      <w:r>
        <w:t xml:space="preserve">, </w:t>
      </w:r>
      <w:r w:rsidRPr="007D0A7A">
        <w:t>что атеизм вечно не про то говорит. К сожалению</w:t>
      </w:r>
      <w:r>
        <w:t xml:space="preserve">, </w:t>
      </w:r>
      <w:r w:rsidRPr="007D0A7A">
        <w:t>этот упрек обратим. Общепринятое в богословии отождествление материалистического понимания цели жизни с гедонистским</w:t>
      </w:r>
      <w:r>
        <w:t xml:space="preserve"> - </w:t>
      </w:r>
      <w:r w:rsidRPr="007D0A7A">
        <w:t>это классический образец вульгаризации точки зрения оппонента. Могила является конечным пунктом жизни</w:t>
      </w:r>
      <w:r>
        <w:t xml:space="preserve">, </w:t>
      </w:r>
      <w:r w:rsidRPr="007D0A7A">
        <w:t>но не целью жизни. Цель находится за могилой</w:t>
      </w:r>
      <w:r>
        <w:t xml:space="preserve">, </w:t>
      </w:r>
      <w:r w:rsidRPr="007D0A7A">
        <w:t>в жизни детей</w:t>
      </w:r>
      <w:r>
        <w:t xml:space="preserve">, </w:t>
      </w:r>
      <w:r w:rsidRPr="007D0A7A">
        <w:t>внуков.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В "Исповеди" Л.Толстого поразило меня то</w:t>
      </w:r>
      <w:r>
        <w:t xml:space="preserve">, </w:t>
      </w:r>
      <w:r w:rsidRPr="007D0A7A">
        <w:t>что вопрос "зачем? для чего?" писатель распространяет и на рождение собственных детей: ответ на вопрос включает в сам вопрос. Конечно</w:t>
      </w:r>
      <w:r>
        <w:t xml:space="preserve">, </w:t>
      </w:r>
      <w:r w:rsidRPr="007D0A7A">
        <w:t>есть люди</w:t>
      </w:r>
      <w:r>
        <w:t xml:space="preserve">, </w:t>
      </w:r>
      <w:r w:rsidRPr="007D0A7A">
        <w:t>для которых "бессмертие в потомках"</w:t>
      </w:r>
      <w:r>
        <w:t xml:space="preserve"> - </w:t>
      </w:r>
      <w:r w:rsidRPr="007D0A7A">
        <w:t>жалкая сентиментальная фраза</w:t>
      </w:r>
      <w:r>
        <w:t xml:space="preserve">, </w:t>
      </w:r>
      <w:r w:rsidRPr="007D0A7A">
        <w:t>материалистический суррогат религиозной надежды на вечное блаженство; и они "болеют смертью" особенно мучительно. Для большинства же людей продление рода</w:t>
      </w:r>
      <w:r>
        <w:t xml:space="preserve"> - </w:t>
      </w:r>
      <w:r w:rsidRPr="007D0A7A">
        <w:t>такое же реальное средство ослабления болезни смерти</w:t>
      </w:r>
      <w:r>
        <w:t xml:space="preserve">, </w:t>
      </w:r>
      <w:r w:rsidRPr="007D0A7A">
        <w:t>как и гедонистское поведение.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***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Есть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люди</w:t>
      </w:r>
      <w:r>
        <w:t xml:space="preserve">, </w:t>
      </w:r>
      <w:r w:rsidRPr="007D0A7A">
        <w:t>которых именно любовь к потомкам заставляет отказаться от того</w:t>
      </w:r>
      <w:r>
        <w:t xml:space="preserve">, </w:t>
      </w:r>
      <w:r w:rsidRPr="007D0A7A">
        <w:t>чтобы дать им жизнь. Возникает леденящий душу вопрос: а не будут ли они</w:t>
      </w:r>
      <w:r>
        <w:t xml:space="preserve">, </w:t>
      </w:r>
      <w:r w:rsidRPr="007D0A7A">
        <w:t>медленно умирая среди свалки</w:t>
      </w:r>
      <w:r>
        <w:t xml:space="preserve">, </w:t>
      </w:r>
      <w:r w:rsidRPr="007D0A7A">
        <w:t>в которую превратила землю цивилизация</w:t>
      </w:r>
      <w:r>
        <w:t xml:space="preserve">, </w:t>
      </w:r>
      <w:r w:rsidRPr="007D0A7A">
        <w:t>проклинать меня за то</w:t>
      </w:r>
      <w:r>
        <w:t xml:space="preserve">, </w:t>
      </w:r>
      <w:r w:rsidRPr="007D0A7A">
        <w:t>что я дал им жизнь? Человек</w:t>
      </w:r>
      <w:r>
        <w:t xml:space="preserve">, </w:t>
      </w:r>
      <w:r w:rsidRPr="007D0A7A">
        <w:t>которому этот вопрос способен отравить и чисто гедонистскую радость</w:t>
      </w:r>
      <w:r>
        <w:t xml:space="preserve">, </w:t>
      </w:r>
      <w:r w:rsidRPr="007D0A7A">
        <w:t>и "радость в детях"</w:t>
      </w:r>
      <w:r>
        <w:t xml:space="preserve">, </w:t>
      </w:r>
      <w:r w:rsidRPr="007D0A7A">
        <w:t>ставит перед собой новую</w:t>
      </w:r>
      <w:r>
        <w:t xml:space="preserve">, </w:t>
      </w:r>
      <w:r w:rsidRPr="007D0A7A">
        <w:t>еще более высокую цель</w:t>
      </w:r>
      <w:r>
        <w:t xml:space="preserve">, </w:t>
      </w:r>
      <w:r w:rsidRPr="007D0A7A">
        <w:t>ту самую</w:t>
      </w:r>
      <w:r>
        <w:t xml:space="preserve">, </w:t>
      </w:r>
      <w:r w:rsidRPr="007D0A7A">
        <w:t>которая так остро осознается в современных спорах о рациональности: сделать все от него зависящее</w:t>
      </w:r>
      <w:r>
        <w:t xml:space="preserve">, </w:t>
      </w:r>
      <w:r w:rsidRPr="007D0A7A">
        <w:t>чтобы спасти человечество</w:t>
      </w:r>
      <w:r>
        <w:t xml:space="preserve">, </w:t>
      </w:r>
      <w:r w:rsidRPr="007D0A7A">
        <w:t>причем под спасением понимается не просто гарантия выживания ближайших поколений</w:t>
      </w:r>
      <w:r>
        <w:t xml:space="preserve">, </w:t>
      </w:r>
      <w:r w:rsidRPr="007D0A7A">
        <w:t>а бесконечный прогресс человечества</w:t>
      </w:r>
      <w:r>
        <w:t xml:space="preserve">, </w:t>
      </w:r>
      <w:r w:rsidRPr="007D0A7A">
        <w:t>бесконечное приближение его к тому состоянию</w:t>
      </w:r>
      <w:r>
        <w:t xml:space="preserve">, </w:t>
      </w:r>
      <w:r w:rsidRPr="007D0A7A">
        <w:t>которое первоначально осознавалось в экстатических картинах буддийской нирваны</w:t>
      </w:r>
      <w:r>
        <w:t xml:space="preserve">, </w:t>
      </w:r>
      <w:r w:rsidRPr="007D0A7A">
        <w:t>христианскогорая</w:t>
      </w:r>
      <w:r>
        <w:t xml:space="preserve">, </w:t>
      </w:r>
      <w:r w:rsidRPr="007D0A7A">
        <w:t>мусульманской джаны и т.д. Сознание достижимости этой целевой причины человеческой истории</w:t>
      </w:r>
      <w:r>
        <w:t xml:space="preserve">, </w:t>
      </w:r>
      <w:r w:rsidRPr="007D0A7A">
        <w:t>сознание того</w:t>
      </w:r>
      <w:r>
        <w:t xml:space="preserve">, </w:t>
      </w:r>
      <w:r w:rsidRPr="007D0A7A">
        <w:t>что и он</w:t>
      </w:r>
      <w:r>
        <w:t xml:space="preserve">, </w:t>
      </w:r>
      <w:r w:rsidRPr="007D0A7A">
        <w:t>и общество</w:t>
      </w:r>
      <w:r>
        <w:t xml:space="preserve">, </w:t>
      </w:r>
      <w:r w:rsidRPr="007D0A7A">
        <w:t>членом которого он является</w:t>
      </w:r>
      <w:r>
        <w:t xml:space="preserve">, </w:t>
      </w:r>
      <w:r w:rsidRPr="007D0A7A">
        <w:t>делают все для достижения этой цели</w:t>
      </w:r>
      <w:r>
        <w:t xml:space="preserve">, </w:t>
      </w:r>
      <w:r w:rsidRPr="007D0A7A">
        <w:t>является для материалиста условием того</w:t>
      </w:r>
      <w:r>
        <w:t xml:space="preserve">, </w:t>
      </w:r>
      <w:r w:rsidRPr="007D0A7A">
        <w:t>что и наслаждение от удовлетворения его личных потребностей</w:t>
      </w:r>
      <w:r>
        <w:t xml:space="preserve">, </w:t>
      </w:r>
      <w:r w:rsidRPr="007D0A7A">
        <w:t>и радость от воспитания детей воспринимается им не как пир во время чумы</w:t>
      </w:r>
      <w:r>
        <w:t xml:space="preserve">, </w:t>
      </w:r>
      <w:r w:rsidRPr="007D0A7A">
        <w:t>а как показатель соответствия его поведения целевой причине его существования и существования всего человечества.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Из сказанного видно</w:t>
      </w:r>
      <w:r>
        <w:t xml:space="preserve">, </w:t>
      </w:r>
      <w:r w:rsidRPr="007D0A7A">
        <w:t>что материалистическое понимание целевой причины человеческой истории начинает работать как критерий рациональности на более позднем этапе</w:t>
      </w:r>
      <w:r>
        <w:t xml:space="preserve">, </w:t>
      </w:r>
      <w:r w:rsidRPr="007D0A7A">
        <w:t>чем религиозное. Материалистический критерий рациональности становится внутренним организующим принципом поведения человека не только позже религиозного</w:t>
      </w:r>
      <w:r>
        <w:t xml:space="preserve">, </w:t>
      </w:r>
      <w:r w:rsidRPr="007D0A7A">
        <w:t>но и на почве</w:t>
      </w:r>
      <w:r>
        <w:t xml:space="preserve">, </w:t>
      </w:r>
      <w:r w:rsidRPr="007D0A7A">
        <w:t>подготовленной им. "Позитивный отпечаток" с болезни смерти</w:t>
      </w:r>
      <w:r>
        <w:t xml:space="preserve"> - </w:t>
      </w:r>
      <w:r w:rsidRPr="007D0A7A">
        <w:t>надежда на собственное блаженство за гробом</w:t>
      </w:r>
      <w:r>
        <w:t xml:space="preserve"> - </w:t>
      </w:r>
      <w:r w:rsidRPr="007D0A7A">
        <w:t>поднимает человека над животным. Надежда на бесконечный прогресс человечества</w:t>
      </w:r>
      <w:r>
        <w:t xml:space="preserve">, </w:t>
      </w:r>
      <w:r w:rsidRPr="007D0A7A">
        <w:t>критерием и конечной целью которого является</w:t>
      </w:r>
      <w:r>
        <w:t xml:space="preserve">, </w:t>
      </w:r>
      <w:r w:rsidRPr="007D0A7A">
        <w:t>пользуясь выражением В.С.Соловьева</w:t>
      </w:r>
      <w:r>
        <w:t xml:space="preserve">, </w:t>
      </w:r>
      <w:r w:rsidRPr="007D0A7A">
        <w:t>"перерождение смертного и страдающего человека в бессмертного и блаженного сверхчеловека"</w:t>
      </w:r>
      <w:r>
        <w:t xml:space="preserve">, </w:t>
      </w:r>
      <w:r w:rsidRPr="007D0A7A">
        <w:t xml:space="preserve">поднимает материалиста над верующим. Но в 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111 реальном мире А и не-А не существуют в чистом виде. Вот почему переход от религиозного типа рациональности к материалистическому и обратно происходит в сознании одного и того же человека.</w:t>
      </w:r>
    </w:p>
    <w:p w:rsidR="00766DAA" w:rsidRPr="007D0A7A" w:rsidRDefault="00766DAA" w:rsidP="00766DAA">
      <w:pPr>
        <w:spacing w:before="120"/>
        <w:ind w:firstLine="567"/>
        <w:jc w:val="both"/>
      </w:pPr>
      <w:r w:rsidRPr="007D0A7A">
        <w:t>Подведем итог. Двигаясь "от конца к началу"</w:t>
      </w:r>
      <w:r>
        <w:t xml:space="preserve">, </w:t>
      </w:r>
      <w:r w:rsidRPr="007D0A7A">
        <w:t>мы можем установить следующую цепочку целевых причин</w:t>
      </w:r>
      <w:r>
        <w:t xml:space="preserve">, </w:t>
      </w:r>
      <w:r w:rsidRPr="007D0A7A">
        <w:t>являющихся критерием рациональности для "материалистической души" человека и человечества: 1) абсолютное счастье ("вечное блаженство") каждого индивида; 2) бессмертие и прогресс человечества как условие асимптотического приближения к этой сверхцели человеческой истории; 3) рождение и воспитание детей как условие бессмертия и прогресса человечества; 4) удовлетворение своих индивидуальных потребностей как условие продления собственной жизни и собственного развития</w:t>
      </w:r>
      <w:r>
        <w:t xml:space="preserve">, </w:t>
      </w:r>
      <w:r w:rsidRPr="007D0A7A">
        <w:t>без чего недостижима ни одна из трех названных целей. Осознаются эти целевые причины человеческого существования в обратном порядке; причем кнутом</w:t>
      </w:r>
      <w:r>
        <w:t xml:space="preserve">, </w:t>
      </w:r>
      <w:r w:rsidRPr="007D0A7A">
        <w:t>заставляющим делать это</w:t>
      </w:r>
      <w:r>
        <w:t xml:space="preserve">, </w:t>
      </w:r>
      <w:r w:rsidRPr="007D0A7A">
        <w:t>являются страдания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и наслаждения (в том числе и высшая форма наслаждения</w:t>
      </w:r>
      <w:r>
        <w:t xml:space="preserve"> - </w:t>
      </w:r>
      <w:r w:rsidRPr="007D0A7A">
        <w:t>счастье)</w:t>
      </w:r>
      <w:r>
        <w:t xml:space="preserve"> - </w:t>
      </w:r>
      <w:r w:rsidRPr="007D0A7A">
        <w:t>с другой. На каждом их этих четырех этапов движения к сверхцели возможен срыв</w:t>
      </w:r>
      <w:r>
        <w:t xml:space="preserve"> - </w:t>
      </w:r>
      <w:r w:rsidRPr="007D0A7A">
        <w:t>в болезнь</w:t>
      </w:r>
      <w:r>
        <w:t xml:space="preserve">, </w:t>
      </w:r>
      <w:r w:rsidRPr="007D0A7A">
        <w:t>"хроническую интоксикацию"</w:t>
      </w:r>
      <w:r>
        <w:t xml:space="preserve">, </w:t>
      </w:r>
      <w:r w:rsidRPr="007D0A7A">
        <w:t>в религию</w:t>
      </w:r>
      <w:r>
        <w:t xml:space="preserve">, </w:t>
      </w:r>
      <w:r w:rsidRPr="007D0A7A">
        <w:t>революцию. Гуманное общество должно позаботиться о жертвах этого срыва. Но основу его составляют люди</w:t>
      </w:r>
      <w:r>
        <w:t xml:space="preserve">, </w:t>
      </w:r>
      <w:r w:rsidRPr="007D0A7A">
        <w:t>которые не довольствуются "суррогатами наслаждения"</w:t>
      </w:r>
      <w:r>
        <w:t xml:space="preserve">, </w:t>
      </w:r>
      <w:r w:rsidRPr="007D0A7A">
        <w:t>а стремятся к настоящему счастью</w:t>
      </w:r>
      <w:r>
        <w:t xml:space="preserve">, </w:t>
      </w:r>
      <w:r w:rsidRPr="007D0A7A">
        <w:t>которое С.Л.Франк удачно сравнивает со взмахом флажка</w:t>
      </w:r>
      <w:r>
        <w:t xml:space="preserve">, </w:t>
      </w:r>
      <w:r w:rsidRPr="007D0A7A">
        <w:t>фиксирующего на стрельбах попадание в цель. Начав из-за недостатка культуры с чисто гедонистского образа жизни</w:t>
      </w:r>
      <w:r>
        <w:t xml:space="preserve">, </w:t>
      </w:r>
      <w:r w:rsidRPr="007D0A7A">
        <w:t>такой человек очень скоро почувствует эмоциональный голод</w:t>
      </w:r>
      <w:r>
        <w:t xml:space="preserve">, </w:t>
      </w:r>
      <w:r w:rsidRPr="007D0A7A">
        <w:t>и если не сорвется в ту или иную форму иллюзорной жизни</w:t>
      </w:r>
      <w:r>
        <w:t xml:space="preserve">, </w:t>
      </w:r>
      <w:r w:rsidRPr="007D0A7A">
        <w:t>попытается насытить этот голод любовью к детям и внукам. А когда и на этом этапе его догонит вопрос "зачем? для чего?"</w:t>
      </w:r>
      <w:r>
        <w:t xml:space="preserve">, </w:t>
      </w:r>
      <w:r w:rsidRPr="007D0A7A">
        <w:t>внутренняя логика нравственного саморазвития приведет его в ряды "зеленых"</w:t>
      </w:r>
      <w:r>
        <w:t xml:space="preserve">, </w:t>
      </w:r>
      <w:r w:rsidRPr="007D0A7A">
        <w:t>на митинги "Демократической России" или куда-либо еще</w:t>
      </w:r>
      <w:r>
        <w:t xml:space="preserve">, </w:t>
      </w:r>
      <w:r w:rsidRPr="007D0A7A">
        <w:t>чтобы удовлетворить свою потребность</w:t>
      </w:r>
      <w:r>
        <w:t xml:space="preserve">, </w:t>
      </w:r>
      <w:r w:rsidRPr="007D0A7A">
        <w:t>о которой и сказать неудобно: служить людям</w:t>
      </w:r>
      <w:r>
        <w:t xml:space="preserve">, </w:t>
      </w:r>
      <w:r w:rsidRPr="007D0A7A">
        <w:t>человечеству. А это значит</w:t>
      </w:r>
      <w:r>
        <w:t xml:space="preserve">, </w:t>
      </w:r>
      <w:r w:rsidRPr="007D0A7A">
        <w:t>что материалистический тип рациональности не только существует в качестве идеи</w:t>
      </w:r>
      <w:r>
        <w:t xml:space="preserve">, </w:t>
      </w:r>
      <w:r w:rsidRPr="007D0A7A">
        <w:t>но и работает в реальной деятельности людей так же</w:t>
      </w:r>
      <w:r>
        <w:t xml:space="preserve">, </w:t>
      </w:r>
      <w:r w:rsidRPr="007D0A7A">
        <w:t>как в их мышлении работают правила логики и грамматики.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375CA"/>
    <w:multiLevelType w:val="hybridMultilevel"/>
    <w:tmpl w:val="C908C6C0"/>
    <w:lvl w:ilvl="0" w:tplc="E4C26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A270F2"/>
    <w:multiLevelType w:val="hybridMultilevel"/>
    <w:tmpl w:val="EAFE9A64"/>
    <w:lvl w:ilvl="0" w:tplc="9926F14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28F5489"/>
    <w:multiLevelType w:val="hybridMultilevel"/>
    <w:tmpl w:val="C5C46794"/>
    <w:lvl w:ilvl="0" w:tplc="BFA6E2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7DE585E"/>
    <w:multiLevelType w:val="hybridMultilevel"/>
    <w:tmpl w:val="3B00C64C"/>
    <w:lvl w:ilvl="0" w:tplc="EAF0B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DAA"/>
    <w:rsid w:val="00101A93"/>
    <w:rsid w:val="001A35F6"/>
    <w:rsid w:val="00406669"/>
    <w:rsid w:val="00730F04"/>
    <w:rsid w:val="00766DAA"/>
    <w:rsid w:val="007D0A7A"/>
    <w:rsid w:val="007E4D57"/>
    <w:rsid w:val="00807522"/>
    <w:rsid w:val="00811DD4"/>
    <w:rsid w:val="00D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0A8525-E557-4512-8BDF-CB8E20F7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A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6DAA"/>
    <w:pPr>
      <w:spacing w:before="100" w:beforeAutospacing="1" w:after="100" w:afterAutospacing="1" w:line="35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66DAA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6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66DAA"/>
    <w:pPr>
      <w:spacing w:before="100" w:beforeAutospacing="1" w:after="100" w:afterAutospacing="1"/>
    </w:pPr>
  </w:style>
  <w:style w:type="character" w:styleId="a4">
    <w:name w:val="Hyperlink"/>
    <w:uiPriority w:val="99"/>
    <w:rsid w:val="00766DAA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766DAA"/>
    <w:rPr>
      <w:rFonts w:cs="Times New Roman"/>
      <w:i/>
      <w:iCs/>
    </w:rPr>
  </w:style>
  <w:style w:type="character" w:styleId="a6">
    <w:name w:val="Strong"/>
    <w:uiPriority w:val="99"/>
    <w:qFormat/>
    <w:rsid w:val="00766DAA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766D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locked/>
    <w:rsid w:val="00766DAA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9">
    <w:name w:val="footer"/>
    <w:basedOn w:val="a"/>
    <w:link w:val="aa"/>
    <w:uiPriority w:val="99"/>
    <w:rsid w:val="00766D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766DAA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6750</Words>
  <Characters>38476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Causa finalis как критерий рациональности </vt:lpstr>
    </vt:vector>
  </TitlesOfParts>
  <Company>Home</Company>
  <LinksUpToDate>false</LinksUpToDate>
  <CharactersWithSpaces>45136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Causa finalis как критерий рациональности </dc:title>
  <dc:subject/>
  <dc:creator>User</dc:creator>
  <cp:keywords/>
  <dc:description/>
  <cp:lastModifiedBy>admin</cp:lastModifiedBy>
  <cp:revision>2</cp:revision>
  <dcterms:created xsi:type="dcterms:W3CDTF">2014-03-28T16:08:00Z</dcterms:created>
  <dcterms:modified xsi:type="dcterms:W3CDTF">2014-03-28T16:08:00Z</dcterms:modified>
</cp:coreProperties>
</file>