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9CC" w:rsidRPr="00355963" w:rsidRDefault="009C09CC" w:rsidP="00AD4E69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55963">
        <w:rPr>
          <w:b/>
          <w:color w:val="000000"/>
          <w:sz w:val="28"/>
        </w:rPr>
        <w:t>Электронные инструменты в музыкальном образовании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 xml:space="preserve">Электромузыкальные инструменты имеют противоречивую репутацию. С одной стороны, </w:t>
      </w:r>
      <w:r w:rsidR="00355963">
        <w:rPr>
          <w:color w:val="000000"/>
          <w:sz w:val="28"/>
        </w:rPr>
        <w:t>без них сегодня невозможно пред</w:t>
      </w:r>
      <w:r w:rsidRPr="00AD4E69">
        <w:rPr>
          <w:color w:val="000000"/>
          <w:sz w:val="28"/>
        </w:rPr>
        <w:t>ставить себе популярную музыку, поэтому для очень многих людей и особенно молодежи их тембр</w:t>
      </w:r>
      <w:r w:rsidR="00355963">
        <w:rPr>
          <w:color w:val="000000"/>
          <w:sz w:val="28"/>
        </w:rPr>
        <w:t>ы являются своего рода эстетиче</w:t>
      </w:r>
      <w:r w:rsidRPr="00AD4E69">
        <w:rPr>
          <w:color w:val="000000"/>
          <w:sz w:val="28"/>
        </w:rPr>
        <w:t>ским эталоном музыкального звучания. С другой стороны, эта же ассоциация электромузыкальн</w:t>
      </w:r>
      <w:r w:rsidR="00355963">
        <w:rPr>
          <w:color w:val="000000"/>
          <w:sz w:val="28"/>
        </w:rPr>
        <w:t>ых инструментов и популярной му</w:t>
      </w:r>
      <w:r w:rsidRPr="00AD4E69">
        <w:rPr>
          <w:color w:val="000000"/>
          <w:sz w:val="28"/>
        </w:rPr>
        <w:t>зыки зачастую становится причиной предубеждения против них музыкантов-профессионалов и любителей, ориентированных на академические музыкальные жанры.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Но действительно ли эл</w:t>
      </w:r>
      <w:r w:rsidR="00355963">
        <w:rPr>
          <w:color w:val="000000"/>
          <w:sz w:val="28"/>
        </w:rPr>
        <w:t>ектромузыкальные инструменты фа</w:t>
      </w:r>
      <w:r w:rsidRPr="00AD4E69">
        <w:rPr>
          <w:color w:val="000000"/>
          <w:sz w:val="28"/>
        </w:rPr>
        <w:t>тально связаны с каким-то одним музыкальным направлением? В чем причина столь бурного распространения этих инструментов, и какова перспектива их воздействия на музыкальную жизнь общества?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В своей конструкции музыка</w:t>
      </w:r>
      <w:r w:rsidR="00355963">
        <w:rPr>
          <w:color w:val="000000"/>
          <w:sz w:val="28"/>
        </w:rPr>
        <w:t>льные инструменты всегда опира</w:t>
      </w:r>
      <w:r w:rsidRPr="00AD4E69">
        <w:rPr>
          <w:color w:val="000000"/>
          <w:sz w:val="28"/>
        </w:rPr>
        <w:t xml:space="preserve">лись на передовые достижения </w:t>
      </w:r>
      <w:r w:rsidR="00355963">
        <w:rPr>
          <w:color w:val="000000"/>
          <w:sz w:val="28"/>
        </w:rPr>
        <w:t>научно-технической мысли, поэто</w:t>
      </w:r>
      <w:r w:rsidRPr="00AD4E69">
        <w:rPr>
          <w:color w:val="000000"/>
          <w:sz w:val="28"/>
        </w:rPr>
        <w:t>му здесь не могли остаться незамеченными и явления, связанные с электричеством. Первый электроклавесин, где для звукоизвлечения использовалось статическое электричество, был построен во Франции еще в 1759</w:t>
      </w:r>
      <w:r w:rsidR="00AD4E69">
        <w:rPr>
          <w:color w:val="000000"/>
          <w:sz w:val="28"/>
        </w:rPr>
        <w:t>-</w:t>
      </w:r>
      <w:r w:rsidR="00AD4E69" w:rsidRPr="00AD4E69">
        <w:rPr>
          <w:color w:val="000000"/>
          <w:sz w:val="28"/>
        </w:rPr>
        <w:t>м</w:t>
      </w:r>
      <w:r w:rsidRPr="00AD4E69">
        <w:rPr>
          <w:color w:val="000000"/>
          <w:sz w:val="28"/>
        </w:rPr>
        <w:t xml:space="preserve"> году.</w:t>
      </w:r>
    </w:p>
    <w:p w:rsidR="009C09CC" w:rsidRPr="00AD4E69" w:rsidRDefault="009C09CC" w:rsidP="00FB50D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Успешные опыты по ген</w:t>
      </w:r>
      <w:r w:rsidR="00355963">
        <w:rPr>
          <w:color w:val="000000"/>
          <w:sz w:val="28"/>
        </w:rPr>
        <w:t>ерированию звука с помощью элек</w:t>
      </w:r>
      <w:r w:rsidRPr="00AD4E69">
        <w:rPr>
          <w:color w:val="000000"/>
          <w:sz w:val="28"/>
        </w:rPr>
        <w:t>тричества 19</w:t>
      </w:r>
      <w:r w:rsidR="00AD4E69">
        <w:rPr>
          <w:color w:val="000000"/>
          <w:sz w:val="28"/>
        </w:rPr>
        <w:t>-</w:t>
      </w:r>
      <w:r w:rsidR="00AD4E69" w:rsidRPr="00AD4E69">
        <w:rPr>
          <w:color w:val="000000"/>
          <w:sz w:val="28"/>
        </w:rPr>
        <w:t>м</w:t>
      </w:r>
      <w:r w:rsidRPr="00AD4E69">
        <w:rPr>
          <w:color w:val="000000"/>
          <w:sz w:val="28"/>
        </w:rPr>
        <w:t xml:space="preserve"> веке дали толчо</w:t>
      </w:r>
      <w:r w:rsidR="00355963">
        <w:rPr>
          <w:color w:val="000000"/>
          <w:sz w:val="28"/>
        </w:rPr>
        <w:t>к активным поискам в конструиро</w:t>
      </w:r>
      <w:r w:rsidRPr="00AD4E69">
        <w:rPr>
          <w:color w:val="000000"/>
          <w:sz w:val="28"/>
        </w:rPr>
        <w:t xml:space="preserve">вании электромузыкальных инструментов. Среди многочисленных и самых разнообразных предшественников их современных видов назовем такие экзотические как телармониум </w:t>
      </w:r>
      <w:r w:rsidR="00AD4E69" w:rsidRPr="00AD4E69">
        <w:rPr>
          <w:color w:val="000000"/>
          <w:sz w:val="28"/>
        </w:rPr>
        <w:t>С.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Кэхилла</w:t>
      </w:r>
      <w:r w:rsidRPr="00AD4E69">
        <w:rPr>
          <w:color w:val="000000"/>
          <w:sz w:val="28"/>
        </w:rPr>
        <w:t xml:space="preserve"> (1910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г</w:t>
      </w:r>
      <w:r w:rsidRPr="00AD4E69">
        <w:rPr>
          <w:color w:val="000000"/>
          <w:sz w:val="28"/>
        </w:rPr>
        <w:t>.) – огромный в 200 тонн электроорган, предназначавшийся для рас-пространения музыки по сети або</w:t>
      </w:r>
      <w:r w:rsidR="00355963">
        <w:rPr>
          <w:color w:val="000000"/>
          <w:sz w:val="28"/>
        </w:rPr>
        <w:t>нентов телефонной станции Чикаг</w:t>
      </w:r>
      <w:r w:rsidRPr="00AD4E69">
        <w:rPr>
          <w:color w:val="000000"/>
          <w:sz w:val="28"/>
        </w:rPr>
        <w:t xml:space="preserve">о, терменвокс </w:t>
      </w:r>
      <w:r w:rsidR="00AD4E69" w:rsidRPr="00AD4E69">
        <w:rPr>
          <w:color w:val="000000"/>
          <w:sz w:val="28"/>
        </w:rPr>
        <w:t>Л.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Термена</w:t>
      </w:r>
      <w:r w:rsidRPr="00AD4E69">
        <w:rPr>
          <w:color w:val="000000"/>
          <w:sz w:val="28"/>
        </w:rPr>
        <w:t xml:space="preserve"> (1920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г</w:t>
      </w:r>
      <w:r w:rsidRPr="00AD4E69">
        <w:rPr>
          <w:color w:val="000000"/>
          <w:sz w:val="28"/>
        </w:rPr>
        <w:t xml:space="preserve">.) – первый электроинструмент, выпущенный серийно, игра на </w:t>
      </w:r>
      <w:r w:rsidR="00355963">
        <w:rPr>
          <w:color w:val="000000"/>
          <w:sz w:val="28"/>
        </w:rPr>
        <w:t>котором напоминает пассы экстра</w:t>
      </w:r>
      <w:r w:rsidRPr="00AD4E69">
        <w:rPr>
          <w:color w:val="000000"/>
          <w:sz w:val="28"/>
        </w:rPr>
        <w:t xml:space="preserve">сенсов, и оптический синтезатор </w:t>
      </w:r>
      <w:r w:rsidR="00AD4E69" w:rsidRPr="00AD4E69">
        <w:rPr>
          <w:color w:val="000000"/>
          <w:sz w:val="28"/>
        </w:rPr>
        <w:t>Е.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Мурзина</w:t>
      </w:r>
      <w:r w:rsidRPr="00AD4E69">
        <w:rPr>
          <w:color w:val="000000"/>
          <w:sz w:val="28"/>
        </w:rPr>
        <w:t xml:space="preserve"> (1964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г</w:t>
      </w:r>
      <w:r w:rsidRPr="00AD4E69">
        <w:rPr>
          <w:color w:val="000000"/>
          <w:sz w:val="28"/>
        </w:rPr>
        <w:t>.), где звук можно было нарисовать на стекле.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Чем шире в звукообразовании использовалось электроника, тем более интересные и неожиданные перспективы открывались в звуковом материале. И если те</w:t>
      </w:r>
      <w:r w:rsidR="00355963">
        <w:rPr>
          <w:color w:val="000000"/>
          <w:sz w:val="28"/>
        </w:rPr>
        <w:t>мбровый спектр электрифицирован</w:t>
      </w:r>
      <w:r w:rsidRPr="00AD4E69">
        <w:rPr>
          <w:color w:val="000000"/>
          <w:sz w:val="28"/>
        </w:rPr>
        <w:t>ных инструментов оказывался з</w:t>
      </w:r>
      <w:r w:rsidR="00355963">
        <w:rPr>
          <w:color w:val="000000"/>
          <w:sz w:val="28"/>
        </w:rPr>
        <w:t>начительно разнообразнее их аку</w:t>
      </w:r>
      <w:r w:rsidRPr="00AD4E69">
        <w:rPr>
          <w:color w:val="000000"/>
          <w:sz w:val="28"/>
        </w:rPr>
        <w:t>стических прототипов, то звук</w:t>
      </w:r>
      <w:r w:rsidR="00355963">
        <w:rPr>
          <w:color w:val="000000"/>
          <w:sz w:val="28"/>
        </w:rPr>
        <w:t>овой потенциал электронных инст</w:t>
      </w:r>
      <w:r w:rsidRPr="00AD4E69">
        <w:rPr>
          <w:color w:val="000000"/>
          <w:sz w:val="28"/>
        </w:rPr>
        <w:t xml:space="preserve">рументов поистине безграничен. «Скудная палитра примитивных шумов, которыми мы некогда пользовались в кино и на радио, обогатилась многими совершенно новыми и очень интересными возможностями – писал </w:t>
      </w:r>
      <w:r w:rsidR="00AD4E69" w:rsidRPr="00AD4E69">
        <w:rPr>
          <w:color w:val="000000"/>
          <w:sz w:val="28"/>
        </w:rPr>
        <w:t>Д.Б.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Кабалевский</w:t>
      </w:r>
      <w:r w:rsidRPr="00AD4E69">
        <w:rPr>
          <w:color w:val="000000"/>
          <w:sz w:val="28"/>
        </w:rPr>
        <w:t>. – Сейчас можно пропеть «тембром ветра» или «тембром гудящих телеграфных проводов» двух-трехголосную хоровую песню, даже фугу, шум набегающих на берег морских волн может быт</w:t>
      </w:r>
      <w:r w:rsidR="00355963">
        <w:rPr>
          <w:color w:val="000000"/>
          <w:sz w:val="28"/>
        </w:rPr>
        <w:t>ь интонационно «уточнен» и вклю</w:t>
      </w:r>
      <w:r w:rsidRPr="00AD4E69">
        <w:rPr>
          <w:color w:val="000000"/>
          <w:sz w:val="28"/>
        </w:rPr>
        <w:t>чен в партитуру наряду с люб</w:t>
      </w:r>
      <w:r w:rsidR="00355963">
        <w:rPr>
          <w:color w:val="000000"/>
          <w:sz w:val="28"/>
        </w:rPr>
        <w:t>ым инструментом оркестра. Неслы</w:t>
      </w:r>
      <w:r w:rsidRPr="00AD4E69">
        <w:rPr>
          <w:color w:val="000000"/>
          <w:sz w:val="28"/>
        </w:rPr>
        <w:t>ханные ранее тембры уводят на</w:t>
      </w:r>
      <w:r w:rsidR="00355963">
        <w:rPr>
          <w:color w:val="000000"/>
          <w:sz w:val="28"/>
        </w:rPr>
        <w:t>ше воображение в причудливые ми</w:t>
      </w:r>
      <w:r w:rsidRPr="00AD4E69">
        <w:rPr>
          <w:color w:val="000000"/>
          <w:sz w:val="28"/>
        </w:rPr>
        <w:t>ры фантастики, в космическое пространство».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 xml:space="preserve">В том, что электронные тембры заняли сегодня столь заметное место в музыке, немалая заслуга принадлежит композиторам-авангардистам, расширившим наши представления о ее звуковом материале. Здесь следует назвать </w:t>
      </w:r>
      <w:r w:rsidR="00AD4E69" w:rsidRPr="00AD4E69">
        <w:rPr>
          <w:color w:val="000000"/>
          <w:sz w:val="28"/>
        </w:rPr>
        <w:t>П.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Шеффера</w:t>
      </w:r>
      <w:r w:rsidRPr="00AD4E69">
        <w:rPr>
          <w:color w:val="000000"/>
          <w:sz w:val="28"/>
        </w:rPr>
        <w:t>, своим концертом по французскому радио в 1948</w:t>
      </w:r>
      <w:r w:rsidR="00AD4E69">
        <w:rPr>
          <w:color w:val="000000"/>
          <w:sz w:val="28"/>
        </w:rPr>
        <w:t>-</w:t>
      </w:r>
      <w:r w:rsidR="00AD4E69" w:rsidRPr="00AD4E69">
        <w:rPr>
          <w:color w:val="000000"/>
          <w:sz w:val="28"/>
        </w:rPr>
        <w:t>м</w:t>
      </w:r>
      <w:r w:rsidRPr="00AD4E69">
        <w:rPr>
          <w:color w:val="000000"/>
          <w:sz w:val="28"/>
        </w:rPr>
        <w:t xml:space="preserve"> году давшего начало конкретной (шумовой) музыке, </w:t>
      </w:r>
      <w:r w:rsidR="00AD4E69" w:rsidRPr="00AD4E69">
        <w:rPr>
          <w:color w:val="000000"/>
          <w:sz w:val="28"/>
        </w:rPr>
        <w:t>Э.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Вареза</w:t>
      </w:r>
      <w:r w:rsidRPr="00AD4E69">
        <w:rPr>
          <w:color w:val="000000"/>
          <w:sz w:val="28"/>
        </w:rPr>
        <w:t>, создавшего первую композицию электронной музыки в 1947</w:t>
      </w:r>
      <w:r w:rsidR="00AD4E69">
        <w:rPr>
          <w:color w:val="000000"/>
          <w:sz w:val="28"/>
        </w:rPr>
        <w:t>-</w:t>
      </w:r>
      <w:r w:rsidR="00AD4E69" w:rsidRPr="00AD4E69">
        <w:rPr>
          <w:color w:val="000000"/>
          <w:sz w:val="28"/>
        </w:rPr>
        <w:t>м</w:t>
      </w:r>
      <w:r w:rsidRPr="00AD4E69">
        <w:rPr>
          <w:color w:val="000000"/>
          <w:sz w:val="28"/>
        </w:rPr>
        <w:t xml:space="preserve"> году, а также – </w:t>
      </w:r>
      <w:r w:rsidR="00AD4E69" w:rsidRPr="00AD4E69">
        <w:rPr>
          <w:color w:val="000000"/>
          <w:sz w:val="28"/>
        </w:rPr>
        <w:t>К.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Штокхаузена</w:t>
      </w:r>
      <w:r w:rsidRPr="00AD4E69">
        <w:rPr>
          <w:color w:val="000000"/>
          <w:sz w:val="28"/>
        </w:rPr>
        <w:t xml:space="preserve">, </w:t>
      </w:r>
      <w:r w:rsidR="00AD4E69" w:rsidRPr="00AD4E69">
        <w:rPr>
          <w:color w:val="000000"/>
          <w:sz w:val="28"/>
        </w:rPr>
        <w:t>П.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Булеза</w:t>
      </w:r>
      <w:r w:rsidRPr="00AD4E69">
        <w:rPr>
          <w:color w:val="000000"/>
          <w:sz w:val="28"/>
        </w:rPr>
        <w:t xml:space="preserve">, </w:t>
      </w:r>
      <w:r w:rsidR="00AD4E69" w:rsidRPr="00AD4E69">
        <w:rPr>
          <w:color w:val="000000"/>
          <w:sz w:val="28"/>
        </w:rPr>
        <w:t>Я.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Ксенакиса</w:t>
      </w:r>
      <w:r w:rsidRPr="00AD4E69">
        <w:rPr>
          <w:color w:val="000000"/>
          <w:sz w:val="28"/>
        </w:rPr>
        <w:t xml:space="preserve">, </w:t>
      </w:r>
      <w:r w:rsidR="00AD4E69" w:rsidRPr="00AD4E69">
        <w:rPr>
          <w:color w:val="000000"/>
          <w:sz w:val="28"/>
        </w:rPr>
        <w:t>Д.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Кейджа</w:t>
      </w:r>
      <w:r w:rsidRPr="00AD4E69">
        <w:rPr>
          <w:color w:val="000000"/>
          <w:sz w:val="28"/>
        </w:rPr>
        <w:t xml:space="preserve">, </w:t>
      </w:r>
      <w:r w:rsidR="00AD4E69" w:rsidRPr="00AD4E69">
        <w:rPr>
          <w:color w:val="000000"/>
          <w:sz w:val="28"/>
        </w:rPr>
        <w:t>В.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Усачевского</w:t>
      </w:r>
      <w:r w:rsidRPr="00AD4E69">
        <w:rPr>
          <w:color w:val="000000"/>
          <w:sz w:val="28"/>
        </w:rPr>
        <w:t>, внесши</w:t>
      </w:r>
      <w:r w:rsidR="00355963">
        <w:rPr>
          <w:color w:val="000000"/>
          <w:sz w:val="28"/>
        </w:rPr>
        <w:t>х замет</w:t>
      </w:r>
      <w:r w:rsidRPr="00AD4E69">
        <w:rPr>
          <w:color w:val="000000"/>
          <w:sz w:val="28"/>
        </w:rPr>
        <w:t>ный вклад в электронную музык</w:t>
      </w:r>
      <w:r w:rsidR="00355963">
        <w:rPr>
          <w:color w:val="000000"/>
          <w:sz w:val="28"/>
        </w:rPr>
        <w:t>у и способствовавших распростра</w:t>
      </w:r>
      <w:r w:rsidRPr="00AD4E69">
        <w:rPr>
          <w:color w:val="000000"/>
          <w:sz w:val="28"/>
        </w:rPr>
        <w:t>нению электронных студий во всем мире.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 xml:space="preserve">Нельзя не упомянуть здесь также и имена инженеров </w:t>
      </w:r>
      <w:r w:rsidR="00AD4E69" w:rsidRPr="00AD4E69">
        <w:rPr>
          <w:color w:val="000000"/>
          <w:sz w:val="28"/>
        </w:rPr>
        <w:t>Р.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Муга</w:t>
      </w:r>
      <w:r w:rsidRPr="00AD4E69">
        <w:rPr>
          <w:color w:val="000000"/>
          <w:sz w:val="28"/>
        </w:rPr>
        <w:t xml:space="preserve">, </w:t>
      </w:r>
      <w:r w:rsidR="00AD4E69" w:rsidRPr="00AD4E69">
        <w:rPr>
          <w:color w:val="000000"/>
          <w:sz w:val="28"/>
        </w:rPr>
        <w:t>Т.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Оберхайма</w:t>
      </w:r>
      <w:r w:rsidRPr="00AD4E69">
        <w:rPr>
          <w:color w:val="000000"/>
          <w:sz w:val="28"/>
        </w:rPr>
        <w:t xml:space="preserve">, </w:t>
      </w:r>
      <w:r w:rsidR="00AD4E69" w:rsidRPr="00AD4E69">
        <w:rPr>
          <w:color w:val="000000"/>
          <w:sz w:val="28"/>
        </w:rPr>
        <w:t>Д.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Чоунинга</w:t>
      </w:r>
      <w:r w:rsidRPr="00AD4E69">
        <w:rPr>
          <w:color w:val="000000"/>
          <w:sz w:val="28"/>
        </w:rPr>
        <w:t xml:space="preserve"> и </w:t>
      </w:r>
      <w:r w:rsidR="00AD4E69" w:rsidRPr="00AD4E69">
        <w:rPr>
          <w:color w:val="000000"/>
          <w:sz w:val="28"/>
        </w:rPr>
        <w:t>Р.</w:t>
      </w:r>
      <w:r w:rsidR="00AD4E69">
        <w:rPr>
          <w:color w:val="000000"/>
          <w:sz w:val="28"/>
        </w:rPr>
        <w:t> </w:t>
      </w:r>
      <w:r w:rsidR="00AD4E69" w:rsidRPr="00AD4E69">
        <w:rPr>
          <w:color w:val="000000"/>
          <w:sz w:val="28"/>
        </w:rPr>
        <w:t>Курцвэя</w:t>
      </w:r>
      <w:r w:rsidRPr="00AD4E69">
        <w:rPr>
          <w:color w:val="000000"/>
          <w:sz w:val="28"/>
        </w:rPr>
        <w:t xml:space="preserve"> – создателей современных синтезаторов, тембры которых стали для нас столь привычными.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В чем же состоят преимущества синтезатора в глазах многих музыкантов? Прежде всего, – это многотембровость. Не менее сотни (!) тембров даже в самой про</w:t>
      </w:r>
      <w:r w:rsidR="00355963">
        <w:rPr>
          <w:color w:val="000000"/>
          <w:sz w:val="28"/>
        </w:rPr>
        <w:t>стой его современной модели спо</w:t>
      </w:r>
      <w:r w:rsidRPr="00AD4E69">
        <w:rPr>
          <w:color w:val="000000"/>
          <w:sz w:val="28"/>
        </w:rPr>
        <w:t>собны ответить самым разнообразным запр</w:t>
      </w:r>
      <w:r w:rsidR="00355963">
        <w:rPr>
          <w:color w:val="000000"/>
          <w:sz w:val="28"/>
        </w:rPr>
        <w:t>осам пользователя. До</w:t>
      </w:r>
      <w:r w:rsidRPr="00AD4E69">
        <w:rPr>
          <w:color w:val="000000"/>
          <w:sz w:val="28"/>
        </w:rPr>
        <w:t xml:space="preserve">полнительные эффекты: вибрато, портаменто, глиссандо, скользящая форманта, шумы </w:t>
      </w:r>
      <w:r w:rsidR="00AD4E69">
        <w:rPr>
          <w:color w:val="000000"/>
          <w:sz w:val="28"/>
        </w:rPr>
        <w:t>и т.п.</w:t>
      </w:r>
      <w:r w:rsidRPr="00AD4E69">
        <w:rPr>
          <w:color w:val="000000"/>
          <w:sz w:val="28"/>
        </w:rPr>
        <w:t xml:space="preserve"> стимулируют фантазию музыканта в построении богатой насыщенн</w:t>
      </w:r>
      <w:r w:rsidR="00355963">
        <w:rPr>
          <w:color w:val="000000"/>
          <w:sz w:val="28"/>
        </w:rPr>
        <w:t>ой оригинальными звучаниями фак</w:t>
      </w:r>
      <w:r w:rsidRPr="00AD4E69">
        <w:rPr>
          <w:color w:val="000000"/>
          <w:sz w:val="28"/>
        </w:rPr>
        <w:t>туры. Автоаккомпанемент, возможность использования которого предусматривает конструкция синтезатора, приближает его звучание к ансамблю или даже к оркестру, исполняющих музыку самых разных бытовых жанров и стилей, а ритмические сбивки, также заложенные в его памяти, оживляют это звучание, придают ему блеск и импровизационную непосре</w:t>
      </w:r>
      <w:r w:rsidR="00355963">
        <w:rPr>
          <w:color w:val="000000"/>
          <w:sz w:val="28"/>
        </w:rPr>
        <w:t>дственность. Секвенсер дает воз</w:t>
      </w:r>
      <w:r w:rsidRPr="00AD4E69">
        <w:rPr>
          <w:color w:val="000000"/>
          <w:sz w:val="28"/>
        </w:rPr>
        <w:t>можность исполнителю заранее записать свою композицию или отдельные ее фрагменты, например, трудные, эффектно звучащие места, и в результате он чувствует себя намного увереннее на сцене или в студии звукозаписи. Нако</w:t>
      </w:r>
      <w:r w:rsidR="00355963">
        <w:rPr>
          <w:color w:val="000000"/>
          <w:sz w:val="28"/>
        </w:rPr>
        <w:t>нец, компьютер, с которым синте</w:t>
      </w:r>
      <w:r w:rsidRPr="00AD4E69">
        <w:rPr>
          <w:color w:val="000000"/>
          <w:sz w:val="28"/>
        </w:rPr>
        <w:t>затор коммутируется, позволяет озвучить любую самую сложную партитуру, отредактировать сочинение, достигая при этом идеального качества его звучания, и получить при наличии принтера нужное количество экземпляров его нотной распечатки.</w:t>
      </w:r>
    </w:p>
    <w:p w:rsidR="00355963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Таким образом, задачи музыканта здесь далеко выходят за рамки воспроизведения готового нотного текста и включают в себя помимо чисто исполнительско</w:t>
      </w:r>
      <w:r w:rsidR="00355963">
        <w:rPr>
          <w:color w:val="000000"/>
          <w:sz w:val="28"/>
        </w:rPr>
        <w:t>й функции еще функции инструмен</w:t>
      </w:r>
      <w:r w:rsidRPr="00AD4E69">
        <w:rPr>
          <w:color w:val="000000"/>
          <w:sz w:val="28"/>
        </w:rPr>
        <w:t>товщика (выбор тембра), аранжировщика (уточнение фактуры, выбор автоаккомпанемента и опре</w:t>
      </w:r>
      <w:r w:rsidR="00355963">
        <w:rPr>
          <w:color w:val="000000"/>
          <w:sz w:val="28"/>
        </w:rPr>
        <w:t>деление мест ритмических отыгры</w:t>
      </w:r>
      <w:r w:rsidRPr="00AD4E69">
        <w:rPr>
          <w:color w:val="000000"/>
          <w:sz w:val="28"/>
        </w:rPr>
        <w:t>шей), звукорежиссера (установка правильного баланса голосов фактуры, подбор звуковых эффектов) и редактора (корректировка вносимого в память инструмента или компьютера звучания и уточ</w:t>
      </w:r>
      <w:r w:rsidR="00355963">
        <w:rPr>
          <w:color w:val="000000"/>
          <w:sz w:val="28"/>
        </w:rPr>
        <w:t>нение нотной записи музыки).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 xml:space="preserve">Вместе с тем, управление всеми этими богатыми звуковыми возможностями оказывается гораздо проще и доступнее чем игра на традиционных музыкальных </w:t>
      </w:r>
      <w:r w:rsidR="00355963">
        <w:rPr>
          <w:color w:val="000000"/>
          <w:sz w:val="28"/>
        </w:rPr>
        <w:t>инструментах. Массу чисто техни</w:t>
      </w:r>
      <w:r w:rsidRPr="00AD4E69">
        <w:rPr>
          <w:color w:val="000000"/>
          <w:sz w:val="28"/>
        </w:rPr>
        <w:t>ческих проблем здесь берет на себя электроника,</w:t>
      </w:r>
      <w:r w:rsidR="00355963">
        <w:rPr>
          <w:color w:val="000000"/>
          <w:sz w:val="28"/>
        </w:rPr>
        <w:t xml:space="preserve"> и, чтобы ярко оз</w:t>
      </w:r>
      <w:r w:rsidRPr="00AD4E69">
        <w:rPr>
          <w:color w:val="000000"/>
          <w:sz w:val="28"/>
        </w:rPr>
        <w:t xml:space="preserve">вучить музыкальную композицию, здесь совсем не обязательно обладать виртуозной беглостью </w:t>
      </w:r>
      <w:r w:rsidR="00355963">
        <w:rPr>
          <w:color w:val="000000"/>
          <w:sz w:val="28"/>
        </w:rPr>
        <w:t>пальцев и массой других узкопро</w:t>
      </w:r>
      <w:r w:rsidRPr="00AD4E69">
        <w:rPr>
          <w:color w:val="000000"/>
          <w:sz w:val="28"/>
        </w:rPr>
        <w:t>фессиональных навыков, необходимых пианисту или органисту. Широкий простор для творчества, открываемый синтезатором, и высокое качество звучания при относительно несложной технике игры на нем, делают этот инструмент особенно привлекательным для музыканта-любителя. А если к этому еще прибавить портативность синтезатора и его надежность в эксплуатации, то становится понятным, почему он приобретает все более массовое распространение.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Наступление «электронных</w:t>
      </w:r>
      <w:r w:rsidR="00355963">
        <w:rPr>
          <w:color w:val="000000"/>
          <w:sz w:val="28"/>
        </w:rPr>
        <w:t xml:space="preserve"> клавиш» в музыкальном быту раз</w:t>
      </w:r>
      <w:r w:rsidRPr="00AD4E69">
        <w:rPr>
          <w:color w:val="000000"/>
          <w:sz w:val="28"/>
        </w:rPr>
        <w:t xml:space="preserve">витых стран можно сравнить с </w:t>
      </w:r>
      <w:r w:rsidR="00355963">
        <w:rPr>
          <w:color w:val="000000"/>
          <w:sz w:val="28"/>
        </w:rPr>
        <w:t>таким же стремительным и безого</w:t>
      </w:r>
      <w:r w:rsidRPr="00AD4E69">
        <w:rPr>
          <w:color w:val="000000"/>
          <w:sz w:val="28"/>
        </w:rPr>
        <w:t>ворочным завоеванием фортепиано музыкального салона в 19</w:t>
      </w:r>
      <w:r w:rsidR="00AD4E69">
        <w:rPr>
          <w:color w:val="000000"/>
          <w:sz w:val="28"/>
        </w:rPr>
        <w:t>-</w:t>
      </w:r>
      <w:r w:rsidR="00AD4E69" w:rsidRPr="00AD4E69">
        <w:rPr>
          <w:color w:val="000000"/>
          <w:sz w:val="28"/>
        </w:rPr>
        <w:t>м</w:t>
      </w:r>
      <w:r w:rsidRPr="00AD4E69">
        <w:rPr>
          <w:color w:val="000000"/>
          <w:sz w:val="28"/>
        </w:rPr>
        <w:t xml:space="preserve"> веке, и как ведущий инструмент любительского музицирования синтезатор сегодня является полноправным преемником своего механического собрата. Представляется, что этот инструмент стоит на пороге и нашего российского музыкального быта, так как при всех достоинствах синтезатора цена его вполне приличной модели сегодня значительно ниже цены пианино.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Совершенно очевидно, что синтезатор может быть эффективно использован в различных областях музыкального воспитания. Очень перспективным видится его применение на школьном уроке музыки.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Учитель с его помощью в своем исполнении может приблизиться к оригинальному звучанию, задуманному композитором – ведь к его услугам здесь различные виды клавишных, струнных, духовых и ударных инструментов разных эпох и народов. Благодаря этому, музыка приобретает большую силу художественного воздействия. Ученики знакомятся с неизвестными им ранее инструментальными звучаниями.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Но самое главное – синтезатор дает детям возможность лучше понять логику музыкальной мысли, яснее почувствовать ее образ. Так, меняя тембр на стыках формы, учитель тем самым обратит внимание учеников на фазы ра</w:t>
      </w:r>
      <w:r w:rsidR="00355963">
        <w:rPr>
          <w:color w:val="000000"/>
          <w:sz w:val="28"/>
        </w:rPr>
        <w:t>звития музыкальной мысли. Экспо</w:t>
      </w:r>
      <w:r w:rsidRPr="00AD4E69">
        <w:rPr>
          <w:color w:val="000000"/>
          <w:sz w:val="28"/>
        </w:rPr>
        <w:t>нируя контрастирующие тембр</w:t>
      </w:r>
      <w:r w:rsidR="00355963">
        <w:rPr>
          <w:color w:val="000000"/>
          <w:sz w:val="28"/>
        </w:rPr>
        <w:t>ы в одновременном звучании, учит</w:t>
      </w:r>
      <w:r w:rsidRPr="00AD4E69">
        <w:rPr>
          <w:color w:val="000000"/>
          <w:sz w:val="28"/>
        </w:rPr>
        <w:t>ель подчеркнет слоистость музы</w:t>
      </w:r>
      <w:r w:rsidR="00355963">
        <w:rPr>
          <w:color w:val="000000"/>
          <w:sz w:val="28"/>
        </w:rPr>
        <w:t>кальной мысли, а, варьируя окра</w:t>
      </w:r>
      <w:r w:rsidRPr="00AD4E69">
        <w:rPr>
          <w:color w:val="000000"/>
          <w:sz w:val="28"/>
        </w:rPr>
        <w:t xml:space="preserve">ску мелодии, высветит в ней различные образно-смысловые грани. Более того, ученики, опираясь на свои музыкальные представления, сами смогут предложить на уроке схему инструментовки знакомой им пьесы, а учитель тут </w:t>
      </w:r>
      <w:r w:rsidR="00355963">
        <w:rPr>
          <w:color w:val="000000"/>
          <w:sz w:val="28"/>
        </w:rPr>
        <w:t>же продемонстрирует звуковой ре</w:t>
      </w:r>
      <w:r w:rsidRPr="00AD4E69">
        <w:rPr>
          <w:color w:val="000000"/>
          <w:sz w:val="28"/>
        </w:rPr>
        <w:t>зультат и объяснит, какой из ее вариантов наиболее подходит для данной музыки.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«Вшитые» в память синтезатора многочисленные виды авто-аккомпанемента, а иногда и во</w:t>
      </w:r>
      <w:r w:rsidR="00355963">
        <w:rPr>
          <w:color w:val="000000"/>
          <w:sz w:val="28"/>
        </w:rPr>
        <w:t>зможность их самостоятельно про</w:t>
      </w:r>
      <w:r w:rsidRPr="00AD4E69">
        <w:rPr>
          <w:color w:val="000000"/>
          <w:sz w:val="28"/>
        </w:rPr>
        <w:t>граммировать позволяет учителю облагородить звучание «легких» жанров на музыкальных занятиях в школе или детском саду. Дети, несомненно, получат удовольствие от исполнения песен под авто-аккомпанемент «ансамбля» или даже целого «оркестра» в руках учителя.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Большое место мог бы занят</w:t>
      </w:r>
      <w:r w:rsidR="00355963">
        <w:rPr>
          <w:color w:val="000000"/>
          <w:sz w:val="28"/>
        </w:rPr>
        <w:t>ь синтезатор в детской музыкаль</w:t>
      </w:r>
      <w:r w:rsidRPr="00AD4E69">
        <w:rPr>
          <w:color w:val="000000"/>
          <w:sz w:val="28"/>
        </w:rPr>
        <w:t>ной школе, в творческих кружках при общеобразовательных школах, детских садах, клубах и дворцах молодежи – везде, где происходит обучение игре на музыкальных инструментах. Важной здесь представляется возможность дл</w:t>
      </w:r>
      <w:r w:rsidR="00355963">
        <w:rPr>
          <w:color w:val="000000"/>
          <w:sz w:val="28"/>
        </w:rPr>
        <w:t>я ученика непосредственно приоб</w:t>
      </w:r>
      <w:r w:rsidRPr="00AD4E69">
        <w:rPr>
          <w:color w:val="000000"/>
          <w:sz w:val="28"/>
        </w:rPr>
        <w:t>щаться к творчеству, минуя мно</w:t>
      </w:r>
      <w:r w:rsidR="00355963">
        <w:rPr>
          <w:color w:val="000000"/>
          <w:sz w:val="28"/>
        </w:rPr>
        <w:t>гие этапы рутинной работы, обыч</w:t>
      </w:r>
      <w:r w:rsidRPr="00AD4E69">
        <w:rPr>
          <w:color w:val="000000"/>
          <w:sz w:val="28"/>
        </w:rPr>
        <w:t>но связанные с освоением какого-либо музыкального инструмента. Если, скажем, качественное звучание скрипки достигается лишь спустя несколько лет кропотливой, а порой скучной и тяжелой работы, то определенный характер тембра заложен в память синтезатора уже фабрикой-изготовителем.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Конечно, звучание серийно выпускаемой недорогой модели этого инструмента не столь б</w:t>
      </w:r>
      <w:r w:rsidR="00355963">
        <w:rPr>
          <w:color w:val="000000"/>
          <w:sz w:val="28"/>
        </w:rPr>
        <w:t>огато в оттенках выражения музы</w:t>
      </w:r>
      <w:r w:rsidRPr="00AD4E69">
        <w:rPr>
          <w:color w:val="000000"/>
          <w:sz w:val="28"/>
        </w:rPr>
        <w:t>кальной мысли как тембр традиционного инструмента высшего класса в руках мастера-исполнителя. Но это звучание, вместе с тем, намного привлекательнее чем, скажем, «кош</w:t>
      </w:r>
      <w:r w:rsidR="00355963">
        <w:rPr>
          <w:color w:val="000000"/>
          <w:sz w:val="28"/>
        </w:rPr>
        <w:t>ачьи звуки», издавае</w:t>
      </w:r>
      <w:r w:rsidRPr="00AD4E69">
        <w:rPr>
          <w:color w:val="000000"/>
          <w:sz w:val="28"/>
        </w:rPr>
        <w:t>мые тем же неумелым скрипачом, а электроакустическое усиление компенсирует физическую сла</w:t>
      </w:r>
      <w:r w:rsidR="00355963">
        <w:rPr>
          <w:color w:val="000000"/>
          <w:sz w:val="28"/>
        </w:rPr>
        <w:t>бость ребенка, тем самым предос</w:t>
      </w:r>
      <w:r w:rsidRPr="00AD4E69">
        <w:rPr>
          <w:color w:val="000000"/>
          <w:sz w:val="28"/>
        </w:rPr>
        <w:t>тавляя ему возможность чувст</w:t>
      </w:r>
      <w:r w:rsidR="00355963">
        <w:rPr>
          <w:color w:val="000000"/>
          <w:sz w:val="28"/>
        </w:rPr>
        <w:t>вовать себя полноценным музыкан</w:t>
      </w:r>
      <w:r w:rsidRPr="00AD4E69">
        <w:rPr>
          <w:color w:val="000000"/>
          <w:sz w:val="28"/>
        </w:rPr>
        <w:t>том в любом самом большом концертном зале.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Увлекательная задача создания оригинального репертуара и аранжировок самой разнообразной музыки для синтезатора стоит перед композиторами. Здесь перед ними возникают не только творческие, но и своеобразные</w:t>
      </w:r>
      <w:r w:rsidR="00355963">
        <w:rPr>
          <w:color w:val="000000"/>
          <w:sz w:val="28"/>
        </w:rPr>
        <w:t xml:space="preserve"> педагогические проблемы. Необы</w:t>
      </w:r>
      <w:r w:rsidRPr="00AD4E69">
        <w:rPr>
          <w:color w:val="000000"/>
          <w:sz w:val="28"/>
        </w:rPr>
        <w:t>чайное многообразие и постоянн</w:t>
      </w:r>
      <w:r w:rsidR="00355963">
        <w:rPr>
          <w:color w:val="000000"/>
          <w:sz w:val="28"/>
        </w:rPr>
        <w:t>ое обновление звукового материа</w:t>
      </w:r>
      <w:r w:rsidRPr="00AD4E69">
        <w:rPr>
          <w:color w:val="000000"/>
          <w:sz w:val="28"/>
        </w:rPr>
        <w:t>ла электронных инструментов</w:t>
      </w:r>
      <w:r w:rsidR="00355963">
        <w:rPr>
          <w:color w:val="000000"/>
          <w:sz w:val="28"/>
        </w:rPr>
        <w:t xml:space="preserve"> затрудняют точную фиксацию тем</w:t>
      </w:r>
      <w:r w:rsidRPr="00AD4E69">
        <w:rPr>
          <w:color w:val="000000"/>
          <w:sz w:val="28"/>
        </w:rPr>
        <w:t>бра в партитуре. Если, допустим,</w:t>
      </w:r>
      <w:r w:rsidR="00355963">
        <w:rPr>
          <w:color w:val="000000"/>
          <w:sz w:val="28"/>
        </w:rPr>
        <w:t xml:space="preserve"> предписать там исполнение како</w:t>
      </w:r>
      <w:r w:rsidRPr="00AD4E69">
        <w:rPr>
          <w:color w:val="000000"/>
          <w:sz w:val="28"/>
        </w:rPr>
        <w:t>го-либо фрагмента тембром флейты, то у исполнителя на синтезаторе возникает вопрос: какой из нескольких имеющихся в каталоге тембров флейт надо взят</w:t>
      </w:r>
      <w:r w:rsidR="00355963">
        <w:rPr>
          <w:color w:val="000000"/>
          <w:sz w:val="28"/>
        </w:rPr>
        <w:t>ь и по каким параметрам редакти</w:t>
      </w:r>
      <w:r w:rsidRPr="00AD4E69">
        <w:rPr>
          <w:color w:val="000000"/>
          <w:sz w:val="28"/>
        </w:rPr>
        <w:t>ровать. Часто в момент озвучи</w:t>
      </w:r>
      <w:r w:rsidR="00355963">
        <w:rPr>
          <w:color w:val="000000"/>
          <w:sz w:val="28"/>
        </w:rPr>
        <w:t>вания партитуры электронный зву</w:t>
      </w:r>
      <w:r w:rsidRPr="00AD4E69">
        <w:rPr>
          <w:color w:val="000000"/>
          <w:sz w:val="28"/>
        </w:rPr>
        <w:t>ковой материал подсказывает и б</w:t>
      </w:r>
      <w:r w:rsidR="00355963">
        <w:rPr>
          <w:color w:val="000000"/>
          <w:sz w:val="28"/>
        </w:rPr>
        <w:t>олее интересные, нежели первона</w:t>
      </w:r>
      <w:r w:rsidRPr="00AD4E69">
        <w:rPr>
          <w:color w:val="000000"/>
          <w:sz w:val="28"/>
        </w:rPr>
        <w:t>чально задумано, фактурные решения.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Эскизность изложения но</w:t>
      </w:r>
      <w:r w:rsidR="00355963">
        <w:rPr>
          <w:color w:val="000000"/>
          <w:sz w:val="28"/>
        </w:rPr>
        <w:t>тного текста может послужить от</w:t>
      </w:r>
      <w:r w:rsidRPr="00AD4E69">
        <w:rPr>
          <w:color w:val="000000"/>
          <w:sz w:val="28"/>
        </w:rPr>
        <w:t>личным стимулом для творческих поисков ученика. Ему можно предложить самостоятельно подобрать и отредактировать тембры, при необходимости – автоаккомпанемент и ритмические сбивки, выстроить баланс голосов, а, может</w:t>
      </w:r>
      <w:r w:rsidR="00355963">
        <w:rPr>
          <w:color w:val="000000"/>
          <w:sz w:val="28"/>
        </w:rPr>
        <w:t xml:space="preserve"> быть, также подобрать гармо</w:t>
      </w:r>
      <w:r w:rsidRPr="00AD4E69">
        <w:rPr>
          <w:color w:val="000000"/>
          <w:sz w:val="28"/>
        </w:rPr>
        <w:t>нию, присочинить подголосок или даже – целую вариацию. Все это на практике оказывается вполне доступным детям, но з</w:t>
      </w:r>
      <w:r w:rsidR="00355963">
        <w:rPr>
          <w:color w:val="000000"/>
          <w:sz w:val="28"/>
        </w:rPr>
        <w:t>десь важно, чтобы такая «тембро</w:t>
      </w:r>
      <w:r w:rsidRPr="00AD4E69">
        <w:rPr>
          <w:color w:val="000000"/>
          <w:sz w:val="28"/>
        </w:rPr>
        <w:t>фактурная открытость» нотного изложения дополнялась объяснениями учителя – какие варианты решений предпочтительнее и почему.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Широкие перспективы исп</w:t>
      </w:r>
      <w:r w:rsidR="00355963">
        <w:rPr>
          <w:color w:val="000000"/>
          <w:sz w:val="28"/>
        </w:rPr>
        <w:t>ользования синтезатора в различ</w:t>
      </w:r>
      <w:r w:rsidRPr="00AD4E69">
        <w:rPr>
          <w:color w:val="000000"/>
          <w:sz w:val="28"/>
        </w:rPr>
        <w:t>ных областях музыкального воспитания ставит педагогов перед необходимостью разработок соответствующих программ, методик, учебных пособий. Важно также предоставить учителям, желающим приобщиться к новым электронным и компьютерным средствам музыкального образования, возможность получить надлежащую подготовку. Словом, работы предстоит много. Но здесь возникают главные вопросы: каковы же цели всей этой работы? Что может дать синтезатор и компьютер музыкальному образованию?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Прежде всего, обращение к этим инструментам будет способствовать преодолению разрыва между электроакустической аурой бытования музыки в реальной жизни и традиционным звуковым материалом школьного музици</w:t>
      </w:r>
      <w:r w:rsidR="00355963">
        <w:rPr>
          <w:color w:val="000000"/>
          <w:sz w:val="28"/>
        </w:rPr>
        <w:t>рования, который детьми и подро</w:t>
      </w:r>
      <w:r w:rsidRPr="00AD4E69">
        <w:rPr>
          <w:color w:val="000000"/>
          <w:sz w:val="28"/>
        </w:rPr>
        <w:t>стками порой воспринимается как нечто допотопное и замкнутое в стенах школы. Используя на уроке наряду с традиционными инструментами новые – электронные, учитель перестает выглядеть в глазах многих учеников эдаким жрецом древнего Вавилона, проповедующим устаревшую шестидесятеричную систему исчисления. Престиж новой техники и «современных» звуков в глазах ребят может послужить отличным стимулом в развитии их интереса к музыкальным занятиям.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 xml:space="preserve">Исполнительство на музыкальном инструменте становится доступным гораздо более широкому кругу детей и подростков, так как техника игра на синтезаторе </w:t>
      </w:r>
      <w:r w:rsidR="00355963">
        <w:rPr>
          <w:color w:val="000000"/>
          <w:sz w:val="28"/>
        </w:rPr>
        <w:t>проще чем на фортепиано, и худо</w:t>
      </w:r>
      <w:r w:rsidRPr="00AD4E69">
        <w:rPr>
          <w:color w:val="000000"/>
          <w:sz w:val="28"/>
        </w:rPr>
        <w:t>жественно полноценный звуковой результат достигается учеником быстрее и легче. Развитие детского исполнительства, в свою очередь, будет способствов</w:t>
      </w:r>
      <w:r w:rsidR="00355963">
        <w:rPr>
          <w:color w:val="000000"/>
          <w:sz w:val="28"/>
        </w:rPr>
        <w:t>ать перенесению акцента на заня</w:t>
      </w:r>
      <w:r w:rsidRPr="00AD4E69">
        <w:rPr>
          <w:color w:val="000000"/>
          <w:sz w:val="28"/>
        </w:rPr>
        <w:t>тиях с разговоров о музыке на собственно творческую практику, что сделает процесс приобщения к музыкальному искусству более эффективным.</w:t>
      </w:r>
    </w:p>
    <w:p w:rsidR="009C09CC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 xml:space="preserve">Наконец, легкость в управлении тембром </w:t>
      </w:r>
      <w:r w:rsidR="00355963">
        <w:rPr>
          <w:color w:val="000000"/>
          <w:sz w:val="28"/>
        </w:rPr>
        <w:t>и фактурой на син</w:t>
      </w:r>
      <w:r w:rsidRPr="00AD4E69">
        <w:rPr>
          <w:color w:val="000000"/>
          <w:sz w:val="28"/>
        </w:rPr>
        <w:t>тезаторе делает его в руках детей своеобразным конструктором, где, изменяя один элемент муз</w:t>
      </w:r>
      <w:r w:rsidR="00355963">
        <w:rPr>
          <w:color w:val="000000"/>
          <w:sz w:val="28"/>
        </w:rPr>
        <w:t>ыкальной формы, они могут наблю</w:t>
      </w:r>
      <w:r w:rsidRPr="00AD4E69">
        <w:rPr>
          <w:color w:val="000000"/>
          <w:sz w:val="28"/>
        </w:rPr>
        <w:t>дать, как при этом интонацион</w:t>
      </w:r>
      <w:r w:rsidR="00355963">
        <w:rPr>
          <w:color w:val="000000"/>
          <w:sz w:val="28"/>
        </w:rPr>
        <w:t>но переосмысливаются другие эле</w:t>
      </w:r>
      <w:r w:rsidRPr="00AD4E69">
        <w:rPr>
          <w:color w:val="000000"/>
          <w:sz w:val="28"/>
        </w:rPr>
        <w:t>менты и художественный результат в целом. Ученики, так</w:t>
      </w:r>
      <w:r w:rsidR="00355963">
        <w:rPr>
          <w:color w:val="000000"/>
          <w:sz w:val="28"/>
        </w:rPr>
        <w:t>им об</w:t>
      </w:r>
      <w:r w:rsidRPr="00AD4E69">
        <w:rPr>
          <w:color w:val="000000"/>
          <w:sz w:val="28"/>
        </w:rPr>
        <w:t>разом, на основе собственной творческой практики приобретают возможность получить важные знания о строении музыкальных произведений, почувствовать вы</w:t>
      </w:r>
      <w:r w:rsidR="00355963">
        <w:rPr>
          <w:color w:val="000000"/>
          <w:sz w:val="28"/>
        </w:rPr>
        <w:t>разительность того или иного ху</w:t>
      </w:r>
      <w:r w:rsidRPr="00AD4E69">
        <w:rPr>
          <w:color w:val="000000"/>
          <w:sz w:val="28"/>
        </w:rPr>
        <w:t>дожественного средства, а значит, их постижение музыкального искусства становится более глубоким.</w:t>
      </w:r>
    </w:p>
    <w:p w:rsidR="002454A3" w:rsidRPr="00AD4E69" w:rsidRDefault="009C09CC" w:rsidP="00AD4E69">
      <w:pPr>
        <w:spacing w:line="360" w:lineRule="auto"/>
        <w:ind w:firstLine="709"/>
        <w:jc w:val="both"/>
        <w:rPr>
          <w:color w:val="000000"/>
          <w:sz w:val="28"/>
        </w:rPr>
      </w:pPr>
      <w:r w:rsidRPr="00AD4E69">
        <w:rPr>
          <w:color w:val="000000"/>
          <w:sz w:val="28"/>
        </w:rPr>
        <w:t>Как видим, то новое, что о</w:t>
      </w:r>
      <w:r w:rsidR="00355963">
        <w:rPr>
          <w:color w:val="000000"/>
          <w:sz w:val="28"/>
        </w:rPr>
        <w:t>тличает синтезатор от традицион</w:t>
      </w:r>
      <w:r w:rsidRPr="00AD4E69">
        <w:rPr>
          <w:color w:val="000000"/>
          <w:sz w:val="28"/>
        </w:rPr>
        <w:t xml:space="preserve">ных инструментов, открывает </w:t>
      </w:r>
      <w:r w:rsidR="00355963">
        <w:rPr>
          <w:color w:val="000000"/>
          <w:sz w:val="28"/>
        </w:rPr>
        <w:t>интересные перспективы в различ</w:t>
      </w:r>
      <w:r w:rsidRPr="00AD4E69">
        <w:rPr>
          <w:color w:val="000000"/>
          <w:sz w:val="28"/>
        </w:rPr>
        <w:t>ных областях музыкального вос</w:t>
      </w:r>
      <w:r w:rsidR="00355963">
        <w:rPr>
          <w:color w:val="000000"/>
          <w:sz w:val="28"/>
        </w:rPr>
        <w:t>питания и требует серьезного пе</w:t>
      </w:r>
      <w:r w:rsidRPr="00AD4E69">
        <w:rPr>
          <w:color w:val="000000"/>
          <w:sz w:val="28"/>
        </w:rPr>
        <w:t>дагогического осмысления.</w:t>
      </w:r>
      <w:bookmarkStart w:id="0" w:name="_GoBack"/>
      <w:bookmarkEnd w:id="0"/>
    </w:p>
    <w:sectPr w:rsidR="002454A3" w:rsidRPr="00AD4E69" w:rsidSect="00AD4E6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9CC"/>
    <w:rsid w:val="002454A3"/>
    <w:rsid w:val="002B2B08"/>
    <w:rsid w:val="00355963"/>
    <w:rsid w:val="0045206C"/>
    <w:rsid w:val="009C09CC"/>
    <w:rsid w:val="00AD4E69"/>
    <w:rsid w:val="00C76DD0"/>
    <w:rsid w:val="00CE6B23"/>
    <w:rsid w:val="00FB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0436A1-CBFB-4E7B-A0CF-AE1AD1A9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Электронные инструменты в музыкальном образовании</vt:lpstr>
    </vt:vector>
  </TitlesOfParts>
  <Company>Хата</Company>
  <LinksUpToDate>false</LinksUpToDate>
  <CharactersWithSpaces>13061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Электронные инструменты в музыкальном образовании</dc:title>
  <dc:subject/>
  <dc:creator>Isblack</dc:creator>
  <cp:keywords/>
  <dc:description/>
  <cp:lastModifiedBy>admin</cp:lastModifiedBy>
  <cp:revision>2</cp:revision>
  <dcterms:created xsi:type="dcterms:W3CDTF">2014-02-21T14:00:00Z</dcterms:created>
  <dcterms:modified xsi:type="dcterms:W3CDTF">2014-02-21T14:00:00Z</dcterms:modified>
</cp:coreProperties>
</file>