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56" w:rsidRPr="00240D30" w:rsidRDefault="005C6856" w:rsidP="005C6856">
      <w:pPr>
        <w:spacing w:before="120"/>
        <w:jc w:val="center"/>
        <w:rPr>
          <w:b/>
          <w:sz w:val="32"/>
        </w:rPr>
      </w:pPr>
      <w:r w:rsidRPr="00240D30">
        <w:rPr>
          <w:b/>
          <w:sz w:val="32"/>
        </w:rPr>
        <w:t>Ещё раз о постоянстве скорости света</w:t>
      </w:r>
    </w:p>
    <w:p w:rsidR="005C6856" w:rsidRPr="00240D30" w:rsidRDefault="005C6856" w:rsidP="005C6856">
      <w:pPr>
        <w:spacing w:before="120"/>
        <w:jc w:val="center"/>
        <w:rPr>
          <w:sz w:val="28"/>
        </w:rPr>
      </w:pPr>
      <w:r w:rsidRPr="00240D30">
        <w:rPr>
          <w:sz w:val="28"/>
        </w:rPr>
        <w:t>Евгений Александров, академик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А пуд как был</w:t>
      </w:r>
      <w:r>
        <w:t xml:space="preserve"> </w:t>
      </w:r>
      <w:r w:rsidRPr="000972FC">
        <w:t>— он так и есть</w:t>
      </w:r>
      <w:r>
        <w:t xml:space="preserve">, </w:t>
      </w:r>
      <w:r w:rsidRPr="000972FC">
        <w:t>шестнадцать килограмм.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М. Танич (из песни к к/ф «Таинственный монах»)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Специальная теория относительности (СТО)</w:t>
      </w:r>
      <w:r>
        <w:t xml:space="preserve">, </w:t>
      </w:r>
      <w:r w:rsidRPr="000972FC">
        <w:t>несомненно</w:t>
      </w:r>
      <w:r>
        <w:t xml:space="preserve">, </w:t>
      </w:r>
      <w:r w:rsidRPr="000972FC">
        <w:t>самая знаменитая из физических теорий. Популярность СТО связана с простотой её основных принципов</w:t>
      </w:r>
      <w:r>
        <w:t xml:space="preserve">, </w:t>
      </w:r>
      <w:r w:rsidRPr="000972FC">
        <w:t>поражающей воображение парадоксальностью выводов и её ключевым положением в физике ХХ</w:t>
      </w:r>
      <w:r>
        <w:t xml:space="preserve"> </w:t>
      </w:r>
      <w:r w:rsidRPr="000972FC">
        <w:t>века. СТО принесла небывалую славу Эйнштейну</w:t>
      </w:r>
      <w:r>
        <w:t xml:space="preserve">, </w:t>
      </w:r>
      <w:r w:rsidRPr="000972FC">
        <w:t>и эта слава стала одной из причин неустанных попыток ревизии теории. В</w:t>
      </w:r>
      <w:r>
        <w:t xml:space="preserve"> </w:t>
      </w:r>
      <w:r w:rsidRPr="000972FC">
        <w:t>среде профессионалов споры вокруг СТО прекратились уже более полувека назад. Но</w:t>
      </w:r>
      <w:r>
        <w:t xml:space="preserve"> </w:t>
      </w:r>
      <w:r w:rsidRPr="000972FC">
        <w:t>и по сей день редакции физических журналов постоянно осаждают любители</w:t>
      </w:r>
      <w:r>
        <w:t xml:space="preserve">, </w:t>
      </w:r>
      <w:r w:rsidRPr="000972FC">
        <w:t>предлагающие варианты пересмотра СТО. И</w:t>
      </w:r>
      <w:r>
        <w:t xml:space="preserve">, </w:t>
      </w:r>
      <w:r w:rsidRPr="000972FC">
        <w:t>в</w:t>
      </w:r>
      <w:r>
        <w:t xml:space="preserve"> </w:t>
      </w:r>
      <w:r w:rsidRPr="000972FC">
        <w:t>частности</w:t>
      </w:r>
      <w:r>
        <w:t xml:space="preserve">, </w:t>
      </w:r>
      <w:r w:rsidRPr="000972FC">
        <w:t>второго постулата</w:t>
      </w:r>
      <w:r>
        <w:t xml:space="preserve">, </w:t>
      </w:r>
      <w:r w:rsidRPr="000972FC">
        <w:t>утверждающего постоянство скорости света для всех инерциальных систем отсчёта и её независимость от скорости источника (проще говоря</w:t>
      </w:r>
      <w:r>
        <w:t xml:space="preserve">, </w:t>
      </w:r>
      <w:r w:rsidRPr="000972FC">
        <w:t>в</w:t>
      </w:r>
      <w:r>
        <w:t xml:space="preserve"> </w:t>
      </w:r>
      <w:r w:rsidRPr="000972FC">
        <w:t>какую бы сторону от наблюдателя и с какой бы скоростью ни двигался наблюдаемый объект</w:t>
      </w:r>
      <w:r>
        <w:t xml:space="preserve">, </w:t>
      </w:r>
      <w:r w:rsidRPr="000972FC">
        <w:t>посланный с него световой луч имел бы всё ту же скорость</w:t>
      </w:r>
      <w:r>
        <w:t xml:space="preserve">, </w:t>
      </w:r>
      <w:r w:rsidRPr="000972FC">
        <w:t>приблизительно равную 300 тысячам километров в секунду</w:t>
      </w:r>
      <w:r>
        <w:t xml:space="preserve">, </w:t>
      </w:r>
      <w:r w:rsidRPr="000972FC">
        <w:t>не</w:t>
      </w:r>
      <w:r>
        <w:t xml:space="preserve"> </w:t>
      </w:r>
      <w:r w:rsidRPr="000972FC">
        <w:t>больше и не</w:t>
      </w:r>
      <w:r>
        <w:t xml:space="preserve"> </w:t>
      </w:r>
      <w:r w:rsidRPr="000972FC">
        <w:t>меньше).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Критики СТО</w:t>
      </w:r>
      <w:r>
        <w:t xml:space="preserve">, </w:t>
      </w:r>
      <w:r w:rsidRPr="000972FC">
        <w:t>например</w:t>
      </w:r>
      <w:r>
        <w:t xml:space="preserve">, </w:t>
      </w:r>
      <w:r w:rsidRPr="000972FC">
        <w:t>утверждают</w:t>
      </w:r>
      <w:r>
        <w:t xml:space="preserve">, </w:t>
      </w:r>
      <w:r w:rsidRPr="000972FC">
        <w:t>что скорость света вовсе не</w:t>
      </w:r>
      <w:r>
        <w:t xml:space="preserve"> </w:t>
      </w:r>
      <w:r w:rsidRPr="000972FC">
        <w:t>постоянна</w:t>
      </w:r>
      <w:r>
        <w:t xml:space="preserve">, </w:t>
      </w:r>
      <w:r w:rsidRPr="000972FC">
        <w:t>а</w:t>
      </w:r>
      <w:r>
        <w:t xml:space="preserve"> </w:t>
      </w:r>
      <w:r w:rsidRPr="000972FC">
        <w:t>меняется для наблюдателя в зависимости от скорости источника (баллистическая гипотеза) и лишь несовершенство измерительной техники не</w:t>
      </w:r>
      <w:r>
        <w:t xml:space="preserve"> </w:t>
      </w:r>
      <w:r w:rsidRPr="000972FC">
        <w:t>позволяет доказать это экспериментально. Баллистическая гипотеза восходит к Ньютону</w:t>
      </w:r>
      <w:r>
        <w:t xml:space="preserve">, </w:t>
      </w:r>
      <w:r w:rsidRPr="000972FC">
        <w:t>рассматривавшему свет в виде потока частиц</w:t>
      </w:r>
      <w:r>
        <w:t xml:space="preserve">, </w:t>
      </w:r>
      <w:r w:rsidRPr="000972FC">
        <w:t>скорость которых снижается в преломляющей среде. Этот взгляд возродился с появлением фотонной концепции Планка—Эйнштейна</w:t>
      </w:r>
      <w:r>
        <w:t xml:space="preserve">, </w:t>
      </w:r>
      <w:r w:rsidRPr="000972FC">
        <w:t>что придавало убедительную наглядность идее сложения скорости света со скоростью источника по аналогии со скоростью снаряда</w:t>
      </w:r>
      <w:r>
        <w:t xml:space="preserve">, </w:t>
      </w:r>
      <w:r w:rsidRPr="000972FC">
        <w:t>вылетающего из движущейся пушки.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В наше время подобные наивные попытки пересмотра СТО в серьёзные научные издания попасть конечно же не</w:t>
      </w:r>
      <w:r>
        <w:t xml:space="preserve"> </w:t>
      </w:r>
      <w:r w:rsidRPr="000972FC">
        <w:t>могут</w:t>
      </w:r>
      <w:r>
        <w:t xml:space="preserve">, </w:t>
      </w:r>
      <w:r w:rsidRPr="000972FC">
        <w:t>зато переполняют СМИ и интернет</w:t>
      </w:r>
      <w:r>
        <w:t xml:space="preserve">, </w:t>
      </w:r>
      <w:r w:rsidRPr="000972FC">
        <w:t>что весьма печально сказывается на состоянии умов массового читателя</w:t>
      </w:r>
      <w:r>
        <w:t xml:space="preserve">, </w:t>
      </w:r>
      <w:r w:rsidRPr="000972FC">
        <w:t>включая школьников и студентов.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Нападки на теорию Эйнштейна</w:t>
      </w:r>
      <w:r>
        <w:t xml:space="preserve"> </w:t>
      </w:r>
      <w:r w:rsidRPr="000972FC">
        <w:t>— как в начале прошедшего столетия</w:t>
      </w:r>
      <w:r>
        <w:t xml:space="preserve">, </w:t>
      </w:r>
      <w:r w:rsidRPr="000972FC">
        <w:t>так и теперь</w:t>
      </w:r>
      <w:r>
        <w:t xml:space="preserve"> </w:t>
      </w:r>
      <w:r w:rsidRPr="000972FC">
        <w:t>— мотивируются разночтениями в оценке и трактовке результатов экспериментов по измерению скорости света</w:t>
      </w:r>
      <w:r>
        <w:t xml:space="preserve">, </w:t>
      </w:r>
      <w:r w:rsidRPr="000972FC">
        <w:t>первый из которых</w:t>
      </w:r>
      <w:r>
        <w:t xml:space="preserve">, </w:t>
      </w:r>
      <w:r w:rsidRPr="000972FC">
        <w:t>к</w:t>
      </w:r>
      <w:r>
        <w:t xml:space="preserve"> </w:t>
      </w:r>
      <w:r w:rsidRPr="000972FC">
        <w:t>слову</w:t>
      </w:r>
      <w:r>
        <w:t xml:space="preserve">, </w:t>
      </w:r>
      <w:r w:rsidRPr="000972FC">
        <w:t>был проведён ещё в 1851</w:t>
      </w:r>
      <w:r>
        <w:t xml:space="preserve"> </w:t>
      </w:r>
      <w:r w:rsidRPr="000972FC">
        <w:t>году выдающимся французским учёным Арманом Ипполитом Луи Физо. В</w:t>
      </w:r>
      <w:r>
        <w:t xml:space="preserve"> </w:t>
      </w:r>
      <w:r w:rsidRPr="000972FC">
        <w:t>середине прошедшего столетия это побудило тогдашнего президента Академии наук СССР С.</w:t>
      </w:r>
      <w:r>
        <w:t xml:space="preserve"> </w:t>
      </w:r>
      <w:r w:rsidRPr="000972FC">
        <w:t>И.</w:t>
      </w:r>
      <w:r>
        <w:t xml:space="preserve"> </w:t>
      </w:r>
      <w:r w:rsidRPr="000972FC">
        <w:t>Вавилова озаботиться разработкой проекта демонстрации независимости скорости света от скорости источника.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К тому времени постулат о независимости скорости света прямо подтверждался только астрономическими наблюдениями двойных звёзд. По идее голландского астронома Виллема де Ситтера</w:t>
      </w:r>
      <w:r>
        <w:t xml:space="preserve">, </w:t>
      </w:r>
      <w:r w:rsidRPr="000972FC">
        <w:t>если скорость света зависит от скорости источника</w:t>
      </w:r>
      <w:r>
        <w:t xml:space="preserve">, </w:t>
      </w:r>
      <w:r w:rsidRPr="000972FC">
        <w:t>траектории движения двойных звёзд должны были бы качественно отличаться от наблюдаемых (согласующихся с небесной механикой). Однако этот аргумент встретил возражение</w:t>
      </w:r>
      <w:r>
        <w:t xml:space="preserve">, </w:t>
      </w:r>
      <w:r w:rsidRPr="000972FC">
        <w:t>связанное с учётом роли межзвёздного газа</w:t>
      </w:r>
      <w:r>
        <w:t xml:space="preserve">, </w:t>
      </w:r>
      <w:r w:rsidRPr="000972FC">
        <w:t>который в качестве преломляющей среды рассматривался как вторичный источник света. Критики утверждали</w:t>
      </w:r>
      <w:r>
        <w:t xml:space="preserve">, </w:t>
      </w:r>
      <w:r w:rsidRPr="000972FC">
        <w:t>что свет</w:t>
      </w:r>
      <w:r>
        <w:t xml:space="preserve">, </w:t>
      </w:r>
      <w:r w:rsidRPr="000972FC">
        <w:t>испущенный вторичным источником</w:t>
      </w:r>
      <w:r>
        <w:t xml:space="preserve">, </w:t>
      </w:r>
      <w:r w:rsidRPr="000972FC">
        <w:t>«теряет память» о скорости первичного источника по мере распространения в межзвёздной среде</w:t>
      </w:r>
      <w:r>
        <w:t xml:space="preserve">, </w:t>
      </w:r>
      <w:r w:rsidRPr="000972FC">
        <w:t>потому что фотоны источника поглощаются</w:t>
      </w:r>
      <w:r>
        <w:t xml:space="preserve">, </w:t>
      </w:r>
      <w:r w:rsidRPr="000972FC">
        <w:t>а</w:t>
      </w:r>
      <w:r>
        <w:t xml:space="preserve"> </w:t>
      </w:r>
      <w:r w:rsidRPr="000972FC">
        <w:t>затем переизлучаются средой вновь. Поскольку данные об этой среде известны лишь с очень большими допущениями (как и абсолютные значения расстояний до звёзд)</w:t>
      </w:r>
      <w:r>
        <w:t xml:space="preserve">, </w:t>
      </w:r>
      <w:r w:rsidRPr="000972FC">
        <w:t>такая позиция позволяла подвергнуть сомнению большинство астрономических доказательств постоянства скорости света.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С.</w:t>
      </w:r>
      <w:r>
        <w:t xml:space="preserve"> </w:t>
      </w:r>
      <w:r w:rsidRPr="000972FC">
        <w:t>И.</w:t>
      </w:r>
      <w:r>
        <w:t xml:space="preserve"> </w:t>
      </w:r>
      <w:r w:rsidRPr="000972FC">
        <w:t>Вавилов предложил своему докторанту А.</w:t>
      </w:r>
      <w:r>
        <w:t xml:space="preserve"> </w:t>
      </w:r>
      <w:r w:rsidRPr="000972FC">
        <w:t>М.</w:t>
      </w:r>
      <w:r>
        <w:t xml:space="preserve"> </w:t>
      </w:r>
      <w:r w:rsidRPr="000972FC">
        <w:t>Бонч-Бруевичу спроектировать установку</w:t>
      </w:r>
      <w:r>
        <w:t xml:space="preserve">, </w:t>
      </w:r>
      <w:r w:rsidRPr="000972FC">
        <w:t>в</w:t>
      </w:r>
      <w:r>
        <w:t xml:space="preserve"> </w:t>
      </w:r>
      <w:r w:rsidRPr="000972FC">
        <w:t>которой источником света стал бы пучок быстрых возбуждённых атомов. В</w:t>
      </w:r>
      <w:r>
        <w:t xml:space="preserve"> </w:t>
      </w:r>
      <w:r w:rsidRPr="000972FC">
        <w:t>процессе детальной проработки плана эксперимента оказалось</w:t>
      </w:r>
      <w:r>
        <w:t xml:space="preserve">, </w:t>
      </w:r>
      <w:r w:rsidRPr="000972FC">
        <w:t>что шансов на надёжный результат нет</w:t>
      </w:r>
      <w:r>
        <w:t xml:space="preserve">, </w:t>
      </w:r>
      <w:r w:rsidRPr="000972FC">
        <w:t>поскольку техника того времени не</w:t>
      </w:r>
      <w:r>
        <w:t xml:space="preserve"> </w:t>
      </w:r>
      <w:r w:rsidRPr="000972FC">
        <w:t>позволяла получить пучки нужной скорости и плотности. Эксперимент не</w:t>
      </w:r>
      <w:r>
        <w:t xml:space="preserve"> </w:t>
      </w:r>
      <w:r w:rsidRPr="000972FC">
        <w:t>был осуществлён.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С тех пор различные попытки экспериментального доказательства второго постулата СТО предпринимались неоднократно. Авторы соответствующих работ приходили к выводу о справедливости постулата</w:t>
      </w:r>
      <w:r>
        <w:t xml:space="preserve">, </w:t>
      </w:r>
      <w:r w:rsidRPr="000972FC">
        <w:t>что</w:t>
      </w:r>
      <w:r>
        <w:t xml:space="preserve">, </w:t>
      </w:r>
      <w:r w:rsidRPr="000972FC">
        <w:t>однако</w:t>
      </w:r>
      <w:r>
        <w:t xml:space="preserve">, </w:t>
      </w:r>
      <w:r w:rsidRPr="000972FC">
        <w:t>не</w:t>
      </w:r>
      <w:r>
        <w:t xml:space="preserve"> </w:t>
      </w:r>
      <w:r w:rsidRPr="000972FC">
        <w:t>прекращало потока критических выступлений</w:t>
      </w:r>
      <w:r>
        <w:t xml:space="preserve">, </w:t>
      </w:r>
      <w:r w:rsidRPr="000972FC">
        <w:t>в</w:t>
      </w:r>
      <w:r>
        <w:t xml:space="preserve"> </w:t>
      </w:r>
      <w:r w:rsidRPr="000972FC">
        <w:t>которых либо выдвигались возражения против идей экспериментов</w:t>
      </w:r>
      <w:r>
        <w:t xml:space="preserve">, </w:t>
      </w:r>
      <w:r w:rsidRPr="000972FC">
        <w:t>либо ставилась под сомнение их точность. Последнее было связано</w:t>
      </w:r>
      <w:r>
        <w:t xml:space="preserve">, </w:t>
      </w:r>
      <w:r w:rsidRPr="000972FC">
        <w:t>как правило</w:t>
      </w:r>
      <w:r>
        <w:t xml:space="preserve">, </w:t>
      </w:r>
      <w:r w:rsidRPr="000972FC">
        <w:t>с</w:t>
      </w:r>
      <w:r>
        <w:t xml:space="preserve"> </w:t>
      </w:r>
      <w:r w:rsidRPr="000972FC">
        <w:t>незначительностью достижимой скорости источника излучения по сравнению со скоростью света.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Однако сегодня физика обладает инструментом</w:t>
      </w:r>
      <w:r>
        <w:t xml:space="preserve">, </w:t>
      </w:r>
      <w:r w:rsidRPr="000972FC">
        <w:t>позволяющим вернуться к предложению С.</w:t>
      </w:r>
      <w:r>
        <w:t xml:space="preserve"> </w:t>
      </w:r>
      <w:r w:rsidRPr="000972FC">
        <w:t>И.</w:t>
      </w:r>
      <w:r>
        <w:t xml:space="preserve"> </w:t>
      </w:r>
      <w:r w:rsidRPr="000972FC">
        <w:t>Вавилова. Это синхротронный излучатель</w:t>
      </w:r>
      <w:r>
        <w:t xml:space="preserve">, </w:t>
      </w:r>
      <w:r w:rsidRPr="000972FC">
        <w:t>где очень ярким источником света служит сгусток электронов</w:t>
      </w:r>
      <w:r>
        <w:t xml:space="preserve">, </w:t>
      </w:r>
      <w:r w:rsidRPr="000972FC">
        <w:t>двигающийся по искривлённой траектории со скоростью</w:t>
      </w:r>
      <w:r>
        <w:t xml:space="preserve">, </w:t>
      </w:r>
      <w:r w:rsidRPr="000972FC">
        <w:t>практически неотличимой от скорости света с. В</w:t>
      </w:r>
      <w:r>
        <w:t xml:space="preserve"> </w:t>
      </w:r>
      <w:r w:rsidRPr="000972FC">
        <w:t>таких условиях легко померить скорость испущенного света в безукоризненном лабораторном вакууме. По логике сторонников баллистической гипотезы эта скорость должна быть равна удвоенной скорости света от неподвижного источника! Обнаружить такой эффект (в случае его существования) не</w:t>
      </w:r>
      <w:r>
        <w:t xml:space="preserve"> </w:t>
      </w:r>
      <w:r w:rsidRPr="000972FC">
        <w:t>составило бы труда: достаточно просто измерить время прохождения световым импульсом мерного отрезка в вакуумированном пространстве.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Разумеется</w:t>
      </w:r>
      <w:r>
        <w:t xml:space="preserve">, </w:t>
      </w:r>
      <w:r w:rsidRPr="000972FC">
        <w:t>для профессиональных физиков нет никаких сомнений в ожидаемом результате. В</w:t>
      </w:r>
      <w:r>
        <w:t xml:space="preserve"> </w:t>
      </w:r>
      <w:r w:rsidRPr="000972FC">
        <w:t>этом смысле опыт бесполезен. Однако прямая демонстрация постоянства скорости света имеет большую дидактическую ценность</w:t>
      </w:r>
      <w:r>
        <w:t xml:space="preserve">, </w:t>
      </w:r>
      <w:r w:rsidRPr="000972FC">
        <w:t>ограничивая почву для дальнейших спекуляций о недоказанности основ теории относительности. Физика в своём развитии постоянно возвращалась к воспроизведению и уточнению основополагающих экспериментов</w:t>
      </w:r>
      <w:r>
        <w:t xml:space="preserve">, </w:t>
      </w:r>
      <w:r w:rsidRPr="000972FC">
        <w:t>осуществляемых с новыми техническими возможностями. В</w:t>
      </w:r>
      <w:r>
        <w:t xml:space="preserve"> </w:t>
      </w:r>
      <w:r w:rsidRPr="000972FC">
        <w:t>данном случае не</w:t>
      </w:r>
      <w:r>
        <w:t xml:space="preserve"> </w:t>
      </w:r>
      <w:r w:rsidRPr="000972FC">
        <w:t>ставится цель уточнить скорость света. Речь идёт о восполнении исторической недоработки в экспериментальном обосновании истоков СТО</w:t>
      </w:r>
      <w:r>
        <w:t xml:space="preserve">, </w:t>
      </w:r>
      <w:r w:rsidRPr="000972FC">
        <w:t>что должно облегчить восприятие этой достаточно парадоксальной теории. Можно сказать</w:t>
      </w:r>
      <w:r>
        <w:t xml:space="preserve">, </w:t>
      </w:r>
      <w:r w:rsidRPr="000972FC">
        <w:t>что речь идёт о демонстрационном опыте для будущих учебников физики.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Такой опыт недавно осуществлён группой российских учёных в Курчатовском центре синхротронного излучения НИЦ КИ. В</w:t>
      </w:r>
      <w:r>
        <w:t xml:space="preserve"> </w:t>
      </w:r>
      <w:r w:rsidRPr="000972FC">
        <w:t>экспериментах в качестве импульсного источника света использовался источник синхротронного излучения (СИ)</w:t>
      </w:r>
      <w:r>
        <w:t xml:space="preserve"> </w:t>
      </w:r>
      <w:r w:rsidRPr="000972FC">
        <w:t>— накопитель электронов «Сибирь-1». СИ электронов</w:t>
      </w:r>
      <w:r>
        <w:t xml:space="preserve">, </w:t>
      </w:r>
      <w:r w:rsidRPr="000972FC">
        <w:t>разогнанных до релятивистских скоростей (близких к скорости света)</w:t>
      </w:r>
      <w:r>
        <w:t xml:space="preserve">, </w:t>
      </w:r>
      <w:r w:rsidRPr="000972FC">
        <w:t>имеет широкий спектр от инфракрасного и видимого до рентгеновского диапазона. Излучение распространяется в узком конусе по касательной к траектории электронов по каналу отведения и выводится через сапфировое окно в атмосферу. Там свет собирается линзой на фотокатод быстрого фотоприёмника. Пучок света на пути в вакууме мог перекрываться стеклянной пластиной</w:t>
      </w:r>
      <w:r>
        <w:t xml:space="preserve">, </w:t>
      </w:r>
      <w:r w:rsidRPr="000972FC">
        <w:t>вводимой с помощью магнитного привода. При этом по логике баллистической гипотезы свет</w:t>
      </w:r>
      <w:r>
        <w:t xml:space="preserve">, </w:t>
      </w:r>
      <w:r w:rsidRPr="000972FC">
        <w:t>до того предположительно имевший удвоенную скорость 2с</w:t>
      </w:r>
      <w:r>
        <w:t xml:space="preserve">, </w:t>
      </w:r>
      <w:r w:rsidRPr="000972FC">
        <w:t>после окна должен был обрести обычную скорость с.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 xml:space="preserve">Электронный сгусток имел длину около </w:t>
      </w:r>
      <w:smartTag w:uri="urn:schemas-microsoft-com:office:smarttags" w:element="metricconverter">
        <w:smartTagPr>
          <w:attr w:name="ProductID" w:val="30 см"/>
        </w:smartTagPr>
        <w:r w:rsidRPr="000972FC">
          <w:t>30</w:t>
        </w:r>
        <w:r>
          <w:t xml:space="preserve"> </w:t>
        </w:r>
        <w:r w:rsidRPr="000972FC">
          <w:t>см</w:t>
        </w:r>
      </w:smartTag>
      <w:r w:rsidRPr="000972FC">
        <w:t>. Проходя мимо окна отведения</w:t>
      </w:r>
      <w:r>
        <w:t xml:space="preserve">, </w:t>
      </w:r>
      <w:r w:rsidRPr="000972FC">
        <w:t>он порождал в канале импульс СИ длительностью около 1</w:t>
      </w:r>
      <w:r>
        <w:t xml:space="preserve"> </w:t>
      </w:r>
      <w:r w:rsidRPr="000972FC">
        <w:t>нс. Частота обращения сгустка по кольцу синхротрона составляла ~34</w:t>
      </w:r>
      <w:r>
        <w:t xml:space="preserve">, </w:t>
      </w:r>
      <w:r w:rsidRPr="000972FC">
        <w:t>5</w:t>
      </w:r>
      <w:r>
        <w:t xml:space="preserve"> </w:t>
      </w:r>
      <w:r w:rsidRPr="000972FC">
        <w:t>МГц</w:t>
      </w:r>
      <w:r>
        <w:t xml:space="preserve">, </w:t>
      </w:r>
      <w:r w:rsidRPr="000972FC">
        <w:t>так что на выходе фотоприёмника наблюдалась периодическая последовательность коротких импульсов</w:t>
      </w:r>
      <w:r>
        <w:t xml:space="preserve">, </w:t>
      </w:r>
      <w:r w:rsidRPr="000972FC">
        <w:t>которую регистрировали с помощью скоростного осциллографа. Импульсы синхронизировались сигналом высокочастотного электрического поля той же частоты 34</w:t>
      </w:r>
      <w:r>
        <w:t xml:space="preserve">, </w:t>
      </w:r>
      <w:r w:rsidRPr="000972FC">
        <w:t>5</w:t>
      </w:r>
      <w:r>
        <w:t xml:space="preserve"> </w:t>
      </w:r>
      <w:r w:rsidRPr="000972FC">
        <w:t>МГц</w:t>
      </w:r>
      <w:r>
        <w:t xml:space="preserve">, </w:t>
      </w:r>
      <w:r w:rsidRPr="000972FC">
        <w:t>компенсирующим потери энергии электронов на СИ. Сравнивая две осциллограммы</w:t>
      </w:r>
      <w:r>
        <w:t xml:space="preserve">, </w:t>
      </w:r>
      <w:r w:rsidRPr="000972FC">
        <w:t>полученные при наличии в пучке СИ стеклянного окна и при его отсутствии</w:t>
      </w:r>
      <w:r>
        <w:t xml:space="preserve">, </w:t>
      </w:r>
      <w:r w:rsidRPr="000972FC">
        <w:t>можно было измерить отставание одной последовательности импульсов от другой</w:t>
      </w:r>
      <w:r>
        <w:t xml:space="preserve">, </w:t>
      </w:r>
      <w:r w:rsidRPr="000972FC">
        <w:t xml:space="preserve">вызванное гипотетическим снижением скорости. При длине </w:t>
      </w:r>
      <w:smartTag w:uri="urn:schemas-microsoft-com:office:smarttags" w:element="metricconverter">
        <w:smartTagPr>
          <w:attr w:name="ProductID" w:val="540 см"/>
        </w:smartTagPr>
        <w:r w:rsidRPr="000972FC">
          <w:t>540</w:t>
        </w:r>
        <w:r>
          <w:t xml:space="preserve"> </w:t>
        </w:r>
        <w:r w:rsidRPr="000972FC">
          <w:t>см</w:t>
        </w:r>
      </w:smartTag>
      <w:r w:rsidRPr="000972FC">
        <w:t xml:space="preserve"> участка канала отведения СИ от вводимого в пучок окна до выхода в атмосферу снижение скорости света от 2с до с должно было привести к временнoму сдвигу 9</w:t>
      </w:r>
      <w:r>
        <w:t xml:space="preserve"> </w:t>
      </w:r>
      <w:r w:rsidRPr="000972FC">
        <w:t>нс. На</w:t>
      </w:r>
      <w:r>
        <w:t xml:space="preserve"> </w:t>
      </w:r>
      <w:r w:rsidRPr="000972FC">
        <w:t>опыте никакого сдвига не</w:t>
      </w:r>
      <w:r>
        <w:t xml:space="preserve"> </w:t>
      </w:r>
      <w:r w:rsidRPr="000972FC">
        <w:t>наблюдалось с точностью порядка 0</w:t>
      </w:r>
      <w:r>
        <w:t xml:space="preserve">, </w:t>
      </w:r>
      <w:r w:rsidRPr="000972FC">
        <w:t>05</w:t>
      </w:r>
      <w:r>
        <w:t xml:space="preserve"> </w:t>
      </w:r>
      <w:r w:rsidRPr="000972FC">
        <w:t>нс.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В дополнение к опыту провели и прямое измерение скорости света в канале отведения путём деления длины канала на время распространения импульса</w:t>
      </w:r>
      <w:r>
        <w:t xml:space="preserve">, </w:t>
      </w:r>
      <w:r w:rsidRPr="000972FC">
        <w:t>что привело к значению всего на 0</w:t>
      </w:r>
      <w:r>
        <w:t xml:space="preserve">, </w:t>
      </w:r>
      <w:r w:rsidRPr="000972FC">
        <w:t>5% ниже табличной скорости света.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Итак</w:t>
      </w:r>
      <w:r>
        <w:t xml:space="preserve">, </w:t>
      </w:r>
      <w:r w:rsidRPr="000972FC">
        <w:t>результаты эксперимента оказались</w:t>
      </w:r>
      <w:r>
        <w:t xml:space="preserve">, </w:t>
      </w:r>
      <w:r w:rsidRPr="000972FC">
        <w:t>разумеется</w:t>
      </w:r>
      <w:r>
        <w:t xml:space="preserve">, </w:t>
      </w:r>
      <w:r w:rsidRPr="000972FC">
        <w:t>ожидаемыми: скорость света не</w:t>
      </w:r>
      <w:r>
        <w:t xml:space="preserve"> </w:t>
      </w:r>
      <w:r w:rsidRPr="000972FC">
        <w:t>зависит от скорости источника в полном соответствии со вторым постулатом Эйнштейна. Новым стало то</w:t>
      </w:r>
      <w:r>
        <w:t xml:space="preserve">, </w:t>
      </w:r>
      <w:r w:rsidRPr="000972FC">
        <w:t>что впервые его подтвердили прямым измерением скорости света от релятивистского источника. Едва ли этот эксперимент прекратит наскоки на СТО со стороны ревнивцев славы Эйнштейна</w:t>
      </w:r>
      <w:r>
        <w:t xml:space="preserve">, </w:t>
      </w:r>
      <w:r w:rsidRPr="000972FC">
        <w:t>однако он существенно ограничит поле новых претензий.</w:t>
      </w:r>
    </w:p>
    <w:p w:rsidR="005C6856" w:rsidRPr="000972FC" w:rsidRDefault="005C6856" w:rsidP="005C6856">
      <w:pPr>
        <w:spacing w:before="120"/>
        <w:ind w:firstLine="567"/>
        <w:jc w:val="both"/>
      </w:pPr>
      <w:r w:rsidRPr="000972FC">
        <w:t>Детали эксперимента описаны в статье</w:t>
      </w:r>
      <w:r>
        <w:t xml:space="preserve">, </w:t>
      </w:r>
      <w:r w:rsidRPr="000972FC">
        <w:t>которая будет опубликована в одном из ближайших номеров журнала «Успехи физических наук»</w:t>
      </w:r>
    </w:p>
    <w:p w:rsidR="005C6856" w:rsidRPr="00240D30" w:rsidRDefault="005C6856" w:rsidP="005C6856">
      <w:pPr>
        <w:spacing w:before="120"/>
        <w:jc w:val="center"/>
        <w:rPr>
          <w:b/>
          <w:sz w:val="28"/>
        </w:rPr>
      </w:pPr>
      <w:r w:rsidRPr="00240D30">
        <w:rPr>
          <w:b/>
          <w:sz w:val="28"/>
        </w:rPr>
        <w:t>Список литературы</w:t>
      </w:r>
    </w:p>
    <w:p w:rsidR="005C6856" w:rsidRDefault="005C6856" w:rsidP="005C6856">
      <w:pPr>
        <w:spacing w:before="120"/>
        <w:ind w:firstLine="567"/>
        <w:jc w:val="both"/>
      </w:pPr>
      <w:r w:rsidRPr="000972FC">
        <w:t>«Наука и жизнь» №8, 2011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856"/>
    <w:rsid w:val="000972FC"/>
    <w:rsid w:val="001A35F6"/>
    <w:rsid w:val="00240D30"/>
    <w:rsid w:val="002E5FED"/>
    <w:rsid w:val="005C6856"/>
    <w:rsid w:val="006534D4"/>
    <w:rsid w:val="00811DD4"/>
    <w:rsid w:val="00B40DDD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A9D251-3AFB-44B3-9BBE-49BF01B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6856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Ещё раз о постоянстве скорости света</vt:lpstr>
    </vt:vector>
  </TitlesOfParts>
  <Company>Home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Ещё раз о постоянстве скорости света</dc:title>
  <dc:subject/>
  <dc:creator>User</dc:creator>
  <cp:keywords/>
  <dc:description/>
  <cp:lastModifiedBy>admin</cp:lastModifiedBy>
  <cp:revision>2</cp:revision>
  <dcterms:created xsi:type="dcterms:W3CDTF">2014-03-28T17:26:00Z</dcterms:created>
  <dcterms:modified xsi:type="dcterms:W3CDTF">2014-03-28T17:26:00Z</dcterms:modified>
</cp:coreProperties>
</file>