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1D" w:rsidRPr="00C2394B" w:rsidRDefault="0029781D" w:rsidP="0029781D">
      <w:pPr>
        <w:spacing w:before="120"/>
        <w:jc w:val="center"/>
        <w:rPr>
          <w:b/>
          <w:bCs/>
          <w:sz w:val="32"/>
          <w:szCs w:val="32"/>
        </w:rPr>
      </w:pPr>
      <w:r w:rsidRPr="00C2394B">
        <w:rPr>
          <w:b/>
          <w:bCs/>
          <w:sz w:val="32"/>
          <w:szCs w:val="32"/>
        </w:rPr>
        <w:t>Файловая система NTFS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Операционные системы Microsoft семейства Windows NT нельзя представить без файловой системы NTFS - одной из самых сложных и удачных из существующих на данный момент файловых систем. Данная статья расскажет вам, в чем особенности и недостатки этой системы, на каких принципах основана организация информации, и как поддерживать систему в стабильном состоянии, какие возможности предлагает NTFS и как их можно использовать обычному пользователю.</w:t>
      </w:r>
    </w:p>
    <w:p w:rsidR="0029781D" w:rsidRPr="00C2394B" w:rsidRDefault="0029781D" w:rsidP="0029781D">
      <w:pPr>
        <w:spacing w:before="120"/>
        <w:jc w:val="center"/>
        <w:rPr>
          <w:b/>
          <w:bCs/>
          <w:sz w:val="28"/>
          <w:szCs w:val="28"/>
        </w:rPr>
      </w:pPr>
      <w:r w:rsidRPr="00C2394B">
        <w:rPr>
          <w:b/>
          <w:bCs/>
          <w:sz w:val="28"/>
          <w:szCs w:val="28"/>
        </w:rPr>
        <w:t>Часть 1. Физическая структура NTFS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Начнем с общих фактов. Раздел NTFS, теоретически, может быть почти какого угодно размера. Предел, конечно, есть, но я даже не буду указывать его, так как его с запасом хватит на последующие сто лет развития вычислительной техники - при любых темпах роста. Как обстоит с этим дело на практике? Почти так же. Максимальный размер раздела NTFS в данный момент ограничен лишь размерами жестких дисков. NT4, правда, будет испытывать проблемы при попытке установки на раздел, если хоть какая-нибудь его часть отступает более чем на 8 Гб от физического начала диска, но эта проблема касается лишь загрузочного раздела.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Лирическое отступление. Метод инсталляции NT4.0 на пустой диск довольно оригинален и может навести на неправильные мысли о возможностях NTFS. Если вы укажете программе установки, что желаете отформатировать диск в NTFS, максимальный размер, который она вам предложит, будет всего 4 Гб. Почему так мало, если размер раздела NTFS на самом деле практически неограничен? Дело в том, что установочная секция просто не знает этой файловой системы :) Программа установки форматирует этот диск в обычный FAT, максимальный размер которого в NT составляет 4 Гбайт (с использованием не совсем стандартного огромного кластера 64 Кбайта), и на этот FAT устанавливает NT. А вот уже в процессе первой загрузки самой операционной системы (еще в установочной фазе) производится быстрое преобразование раздела в NTFS; так что пользователь ничего и не замечает, кроме странного \"ограничения\" на размер NTFS при установке. :)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Структура раздела - общий взгляд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Как и любая другая система, NTFS делит все полезное место на кластеры - блоки данных, используемые единовременно. NTFS поддерживает почти любые размеры кластеров - от 512 байт до 64 Кбайт, неким стандартом же считается кластер размером 4 Кбайт. Никаких аномалий кластерной структуры NTFS не имеет, поэтому на эту, в общем-то, довольно банальную тему, сказать особо нечего.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Диск NTFS условно делится на две части. Первые 12% диска отводятся под так называемую MFT зону - пространство, в которое растет метафайл MFT (об этом ниже). Запись каких-либо данных в эту область невозможна. MFT-зона всегда держится пустой - это делается для того, чтобы самый главный, служебный файл (MFT) не фрагментировался при своем росте. Остальные 88% диска представляют собой обычное пространство для хранения файлов.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Свободное место диска, однако, включает в себя всё физически свободное место - незаполненные куски MFT-зоны туда тоже включаются. Механизм использования MFT-зоны таков: когда файлы уже нельзя записывать в обычное пространство, MFT-зона просто сокращается (в текущих версиях операционных систем ровно в два раза), освобождая таким образом место для записи файлов. При освобождении места в обычной области MFT зона может снова расширится. При этом не исключена ситуация, когда в этой зоне остались и обычные файлы: никакой аномалии тут нет. Что ж, система старалась оставить её свободной, но ничего не получилось. Жизнь продолжается... Метафайл MFT все-таки может фрагментироваться, хоть это и было бы нежелательно.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MFT и его структура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Файловая система NTFS представляет собой выдающееся достижение структуризации: каждый элемент системы представляет собой файл - даже служебная информация. Самый главный файл на NTFS называется MFT, или Master File Table - общая таблица файлов. Именно он размещается в MFT зоне и представляет собой централизованный каталог всех остальных файлов диска, и, как не парадоксально, себя самого. MFT поделен на записи фиксированного размера (обычно 1 Кбайт), и каждая запись соответствует какому либо файлу (в общем смысле этого слова). Первые 16 файлов носят служебный характер и недоступны операционной системе - они называются метафайлами, причем самый первый метафайл - сам MFT. Эти первые 16 элементов MFT - единственная часть диска, имеющая фиксированное положение. Интересно, что вторая копия первых трех записей, для надежности - они очень важны - хранится ровно посередине диска. Остальной MFT-файл может располагаться, как и любой другой файл, в произвольных местах диска - восстановить его положение можно с помощью его самого, \"зацепившись\" за самую основу - за первый элемент MFT.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Метафайлы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Первые 16 файлов NTFS (метафайлы) носят служебный характер. Каждый из них отвечает за какой-либо аспект работы системы. Преимущество настолько модульного подхода заключается в поразительной гибкости - например, на FAT-е физическое повреждение в самой области FAT фатально для функционирования всего диска, а NTFS может сместить, даже фрагментировать по диску, все свои служебные области, обойдя любые неисправности поверхности - кроме первых 16 элементов MFT.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Метафайлы находятся корневом каталоге NTFS диска - они начинаются с символа имени \"$\", хотя получить какую-либо информацию о них стандартными средствами сложно. Любопытно, что и для этих файлов указан вполне реальный размер - можно узнать, например, сколько операционная система тратит на каталогизацию всего вашего диска, посмотрев размер файла $MFT. В следующей таблице приведены используемые в данный момент метафайлы и их назначение.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8116"/>
      </w:tblGrid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$MFT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сам MFT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$MFTmirr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копия первых 16 записей MFT, размещенная посередине диска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$LogFile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файл поддержки журналирования (см. ниже)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$Volume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служебная информация - метка тома, версия файловой системы, т.д.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$AttrDef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список стандартных атрибутов файлов на томе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$.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корневой каталог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$Bitmap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карта свободного места тома</w:t>
            </w:r>
          </w:p>
        </w:tc>
      </w:tr>
      <w:tr w:rsidR="0029781D" w:rsidRPr="00F67F6F" w:rsidTr="00DE3669">
        <w:trPr>
          <w:trHeight w:val="375"/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$Boot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загрузочный сектор (если раздел загрузочный)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$Quota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файл, в котором записаны права пользователей на использование дискового пространства (начал работать лишь в NT5)</w:t>
            </w:r>
          </w:p>
        </w:tc>
      </w:tr>
      <w:tr w:rsidR="0029781D" w:rsidRPr="00F67F6F" w:rsidTr="00DE3669">
        <w:trPr>
          <w:tblCellSpacing w:w="15" w:type="dxa"/>
          <w:jc w:val="center"/>
        </w:trPr>
        <w:tc>
          <w:tcPr>
            <w:tcW w:w="8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$Upcase</w:t>
            </w:r>
          </w:p>
        </w:tc>
        <w:tc>
          <w:tcPr>
            <w:tcW w:w="4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файл - таблица соответствия заглавных и прописных букв в имен файлов на текущем томе. Нужен в основном потому, что в NTFS имена файлов записываются в Unicode, что составляет 65 тысяч различных символов, искать большие и малые эквиваленты которых очень нетривиально.</w:t>
            </w:r>
          </w:p>
        </w:tc>
      </w:tr>
    </w:tbl>
    <w:p w:rsidR="0029781D" w:rsidRPr="00F67F6F" w:rsidRDefault="0029781D" w:rsidP="0029781D">
      <w:pPr>
        <w:spacing w:before="120"/>
        <w:ind w:firstLine="567"/>
        <w:jc w:val="both"/>
      </w:pPr>
      <w:r w:rsidRPr="00F67F6F">
        <w:t>Файлы и потоки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Итак, у системы есть файлы - и ничего кроме файлов. Что включает в себя это понятие на NTFS?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Прежде всего, обязательный элемент - запись в MFT, ведь, как было сказано ранее, все файлы диска упоминаются в MFT. В этом месте хранится вся информация о файле, за исключением собственно данных. Имя файла, размер, положение на диске отдельных фрагментов, и т.д. Если для информации не хватает одной записи MFT, то используются несколько, причем не обязательно подряд.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Опциональный элемент - потоки данных файла. Может показаться странным определение \"опциональный\", но, тем не менее, ничего странного тут нет. Во-первых, файл может не иметь данных - в таком случае на него не расходуется свободное место самого диска. Во-вторых, файл может иметь не очень большой размер. Тогда идет в ход довольно удачное решение: данные файла хранятся прямо в MFT, в оставшемся от основных данных месте в пределах одной записи MFT. Файлы, занимающие сотни байт, обычно не имеют своего \"физического\" воплощения в основной файловой области - все данные такого файла хранятся в одном месте - в MFT.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Довольно интересно обстоит дело и с данными файла. Каждый файл на NTFS, в общем-то, имеет несколько абстрактное строение - у него нет как таковых данных, а есть потоки (streams). Один из потоков и носит привычный нам смысл - данные файла. Но большинство атрибутов файла - тоже потоки! Таким образом, получается, что базовая сущность у файла только одна - номер в MFT, а всё остальное опционально. Данная абстракция может использоваться для создания довольно удобных вещей - например, файлу можно \"прилепить\" еще один поток, записав в него любые данные - например, информацию об авторе и содержании файла, как это сделано в Windows 2000 (самая правая закладка в свойствах файла, просматриваемых из проводника). Интересно, что эти дополнительные потоки не видны стандартными средствами: наблюдаемый размер файла - это лишь размер основного потока, который содержит традиционные данные. Можно, к примеру, иметь файл нулевой длинны, при стирании которого освободится 1 Гбайт свободного места - просто потому, что какая-нибудь хитрая программа или технология прилепила в нему дополнительный поток (альтернативные данные) гигабайтового размера. Но на самом деле в текущий момент потоки практически не используются, так что опасаться подобных ситуаций не следует, хотя гипотетически они возможны. Просто имейте в виду, что файл на NTFS - это более глубокое и глобальное понятие, чем можно себе вообразить просто просматривая каталоги диска. Ну и напоследок: имя файла может содержать любые символы, включая полый набор национальных алфавитов, так как данные представлены в Unicode - 16-битном представлении, которое дает 65535 разных символов. Максимальная длина имени файла - 255 символов.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Каталоги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Каталог на NTFS представляет собой специфический файл, хранящий ссылки на другие файлы и каталоги, создавая иерархическое строение данных на диске. Файл каталога поделен на блоки, каждый из которых содержит имя файла, базовые атрибуты и ссылку на элемент MFT, который уже предоставляет полную информацию об элементе каталога. Внутренняя структура каталога представляет собой бинарное дерево. Вот что это означает: для поиска файла с данным именем в линейном каталоге, таком, например, как у FAT-а, операционной системе приходится просматривать все элементы каталога, пока она не найдет нужный. Бинарное же дерево располагает имена файлов таким образом, чтобы поиск файла осуществлялся более быстрым способом - с помощью получения двухзначных ответов на вопросы о положении файла. Вопрос, на который бинарное дерево способно дать ответ, таков: в какой группе, относительно данного элемента, находится искомое имя - выше или ниже? Мы начинаем с такого вопроса к среднему элементу, и каждый ответ сужает зону поиска в среднем в два раза. Файлы, скажем, просто отсортированы по алфавиту, и ответ на вопрос осуществляется очевидным способом - сравнением начальных букв. Область поиска, суженная в два раза, начинает исследоваться аналогичным образом, начиная опять же со среднего элемента.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Вывод - для поиска одного файла среди 1000, например, FAT придется осуществить в среднем 500 сравнений (наиболее вероятно, что файл будет найден на середине поиска), а системе на основе дерева - всего около 12-ти (2^10 = 1024). Экономия времени поиска налицо. Не стоит, однако думать, что в традиционных системах (FAT) всё так запущено: во-первых, поддержание списка файлов в виде бинарного дерева довольно трудоемко, а во-вторых - даже FAT в исполнении современной системы (Windows2000 или Windows98) использует сходную оптимизацию поиска. Это просто еще один факт в вашу копилку знаний. Хочется также развеять распространенное заблуждение (которое я сам разделял совсем еще недавно) о том, что добавлять файл в каталог в виде дерева труднее, чем в линейный каталог: это достаточно сравнимые по времени операции - дело в том, что для того, чтобы добавить файл в каталог, нужно сначала убедится, что файла с таким именем там еще нет :) - и вот тут-то в линейной системе у нас будут трудности с поиском файла, описанные выше, которые с лихвой компенсируют саму простоту добавления файла в каталог.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Какую информацию можно получить, просто прочитав файл каталога? Ровно то, что выдает команда dir. Для выполнения простейшей навигации по диску не нужно лазить в MFT за каждым файлом, надо лишь читать самую общую информацию о файлах из файлов каталогов. Главный каталог диска - корневой - ничем не отличается об обычных каталогов, кроме специальной ссылки на него из начала метафайла MFT.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Журналирование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NTFS - отказоустойчивая система, которая вполне может привести себя в корректное состояние при практически любых реальных сбоях. Любая современная файловая система основана на таком понятии, как транзакция - действие, совершаемое целиком и корректно или не совершаемое вообще. У NTFS просто не бывает промежуточных (ошибочных или некорректных) состояний - квант изменения данных не может быть поделен на до и после сбоя, принося разрушения и путаницу - он либо совершен, либо отменен.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Пример 1: осуществляется запись данных на диск. Вдруг выясняется, что в то место, куда мы только что решили записать очередную порцию данных, писать не удалось - физическое повреждение поверхности. Поведение NTFS в этом случае довольно логично: транзакция записи откатывается целиком - система осознает, что запись не произведена. Место помечается как сбойное, а данные записываются в другое место - начинается новая транзакция.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Пример 2: более сложный случай - идет запись данных на диск. Вдруг, бах - отключается питание и система перезагружается. На какой фазе остановилась запись, где есть данные, а где чушь? На помощь приходит другой механизм системы - журнал транзакций. Дело в том, что система, осознав свое желание писать на диск, пометила в метафайле $LogFile это свое состояние. При перезагрузке это файл изучается на предмет наличия незавершенных транзакций, которые были прерваны аварией и результат которых непредсказуем - все эти транзакции отменяются: место, в которое осуществлялась запись, помечается снова как свободное, индексы и элементы MFT приводятся в с состояние, в котором они были до сбоя, и система в целом остается стабильна. Ну а если ошибка произошла при записи в журнал? Тоже ничего страшного: транзакция либо еще и не начиналась (идет только попытка записать намерения её произвести), либо уже закончилась - то есть идет попытка записать, что транзакция на самом деле уже выполнена. В последнем случае при следующей загрузке система сама вполне разберется, что на самом деле всё и так записано корректно, и не обратит внимания на \"незаконченную\" транзакцию.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И все-таки помните, что журналирование - не абсолютная панацея, а лишь средство существенно сократить число ошибок и сбоев системы. Вряд ли рядовой пользователь NTFS хоть когда-нибудь заметит ошибку системы или вынужден будет запускать chkdsk - опыт показывает, что NTFS восстанавливается в полностью корректное состояние даже при сбоях в очень загруженные дисковой активностью моменты. Вы можете даже оптимизировать диск и в самый разгар этого процесса нажать reset - вероятность потерь данных даже в этом случае будет очень низка. Важно понимать, однако, что система восстановления NTFS гарантирует корректность файловой системы, а не ваших данных. Если вы производили запись на диск и получили аварию - ваши данные могут и не записаться. Чудес не бывает.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Сжатие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Файлы NTFS имеют один довольно полезный атрибут - \"сжатый\". Дело в том, что NTFS имеет встроенную поддержку сжатия дисков - то, для чего раньше приходилось использовать Stacker или DoubleSpace. Любой файл или каталог в индивидуальном порядке может хранится на диске в сжатом виде - этот процесс совершенно прозрачен для приложений. Сжатие файлов имеет очень высокую скорость и только одно большое отрицательное свойство - огромная виртуальная фрагментация сжатых файлов, которая, правда, никому особо не мешает. Сжатие осуществляется блоками по 16 кластеров и использует так называемые \"виртуальные кластеры\" - опять же предельно гибкое решение, позволяющее добиться интересных эффектов - например, половина файла может быть сжата, а половина - нет. Это достигается благодаря тому, что хранение информации о компрессированности определенных фрагментов очень похоже на обычную фрагментацию файлов: например, типичная запись физической раскладки для реального, несжатого, файла: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1 по 43-й хранятся в кластерах диска начиная с 400-го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44 по 52-й хранятся в кластерах диска начиная с 8530-го ...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Физическая раскладка типичного сжатого файла: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1 по 9-й хранятся в кластерах диска начиная с 400-го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10 по 16-й нигде не хранятся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17 по 18-й хранятся в кластерах диска начиная с 409-го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кластеры файла с 19 по 36-й нигде не хранятся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Видно, что сжатый файл имеет \"виртуальные\" кластеры, реальной информации в которых нет. Как только система видит такие виртуальные кластеры, она тут же понимает, что данные предыдущего блока, кратного 16-ти, должны быть разжаты, а получившиеся данные как раз заполнят виртуальные кластеры - вот, по сути, и весь алгоритм.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Безопасность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NTFS содержит множество средств разграничения прав объектов - есть мнение, что это самая совершенная файловая система из всех ныне существующих. В теории это, без сомнения, так, но в текущих реализациях, к сожалению, система прав достаточно далека от идеала и представляет собой хоть и жесткий, но не всегда логичный набор характеристик. Права, назначаемые любому объекту и однозначно соблюдаемые системой, эволюционируют - крупные изменения и дополнения прав осуществлялись уже несколько раз и к Windows 2000 все-таки они пришли к достаточно разумному набору.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Права файловой системы NTFS неразрывно связаны с самой системой - то есть они, вообще говоря, необязательны к соблюдению другой системой, если ей дать физический доступ к диску. Для предотвращения физического доступа в Windows2000 (NT5) всё же ввели стандартную возможность - об этом см. ниже. Система прав в своем текущем состоянии достаточно сложна, и я сомневаюсь, что смогу сказать широкому читателю что-нибудь интересное и полезное ему в обычной жизни. Если вас интересует эта тема - вы найдете множество книг по сетевой архитектуре NT, в которых это описано более чем подробно.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На этом описание строение файловой системы можно закончить, осталось описать лишь некоторое количество просто практичных или оригинальных вещей.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Hard Links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Эта штука была в NTFS с незапамятных времен, но использовалась очень редко - и тем не менее: Hard Link - это когда один и тот же файл имеет два имени (несколько указателей файла-каталога или разных каталогов указывают на одну и ту же MFT запись). Допустим, один и тот же файл имеет имена 1.txt и 2.txt: если пользователь сотрет файл 1, останется файл 2. Если сотрет 2 - останется файл 1, то есть оба имени, с момента создания, совершенно равноправны. Файл физически стирается лишь тогда, когда будет удалено его последнее имя.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Symbolic Links (NT5)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Гораздо более практичная возможность, позволяющая делать виртуальные каталоги - ровно так же, как и виртуальные диски командой subst в DOSе. Применения достаточно разнообразны: во-первых, упрощение системы каталогов. Если вам не нравится каталог Documents and settings\\Administrator\\Documents, вы можете прилинковать его в корневой каталог - система будет по прежнему общаться с каталогом с дремучим путем, а вы - с гораздо более коротким именем, полностью ему эквивалентным. Для создания таких связей можно воспользоваться программой Junction, которую написал известный специалист Mark Russinovich (http://www.sysinternals.com/). Программа работает только в NT5 (Windows 2000), как и сама возможность.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Для удаления связи можно воспользоваться стандартной командой rd.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ВНИМАНИЕ: Попытка уделения связи с помощью проводника или других файловых менеджеров, не понимающих виртуальную природу каталога (например, FAR), приведет к удалению данных, на которые ссылается ссылка! Будьте осторожны.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Шифрование (NT5)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Полезная возможность для людей, которые беспокоятся за свои секреты - каждый файл или каталог может также быть зашифрован, что не даст возможность прочесть его другой инсталляцией NT. В сочетании со стандартным и практически непрошибаемым паролем на загрузку самой системы, эта возможность обеспечивает достаточную для большинства применений безопасность избранных вами важных данных. </w:t>
      </w:r>
    </w:p>
    <w:p w:rsidR="0029781D" w:rsidRPr="00C2394B" w:rsidRDefault="0029781D" w:rsidP="0029781D">
      <w:pPr>
        <w:spacing w:before="120"/>
        <w:jc w:val="center"/>
        <w:rPr>
          <w:b/>
          <w:bCs/>
          <w:sz w:val="28"/>
          <w:szCs w:val="28"/>
        </w:rPr>
      </w:pPr>
      <w:r w:rsidRPr="00C2394B">
        <w:rPr>
          <w:b/>
          <w:bCs/>
          <w:sz w:val="28"/>
          <w:szCs w:val="28"/>
        </w:rPr>
        <w:t>Часть 2. Особенности дефрагментации NTFS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Вернемся к одному достаточно интересному и важному моменту - фрагментации и дефрагментации NTFS. Дело в том, что ситуация, сложившаяся с этими двумя понятиями в настоящий момент, никак не может быть названа удовлетворительной. В самом начале утверждалось, что NTFS не подвержена фрагментации файлов. Это оказалось не совсем так, и утверждение сменили - NTFS препятствует фрагментации. Оказалось, что и это не совсем так. То есть она, конечно, препятствует, но толк от этого близок к нулю... Сейчас уже понятно, что NTFS - система, которая как никакая другая предрасположена к фрагментации, что бы ни утверждалось официально. Единственное что - логически она не очень от этого страдает. Все внутренние структуры построены таким образом, что фрагментация не мешает быстро находить фрагменты данных. Но от физического последствия фрагментации - лишних движений головок - она, конечно, не спасает. И поэтому - вперед и с песней...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К истокам проблемы...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Как известно, система сильнее всего фрагментирует файлы когда свободное место кончается, когда приходится использовать мелкие дырки, оставшиеся от других файлов. Тут возникает первое свойство NTFS, которое прямо способствует серьезной фрагментации.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Диск NTFS поделен на две зоны. В начала диска идет MFT зона - зона, куда растет MFT, Master File Table. Зона занимает минимум 12% диска, и запись данных в эту зону невозможна. Это сделано для того, чтобы не фрагментировался хотя бы MFT. Но когда весь остальной диск заполняется - зона сокращается ровно в два раза :). И так далее. Таким образом мы имеем не один заход окончания диска, а несколько. В результате если NTFS работает при диске, заполненном на около 90% - фрагментация растет как бешенная.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Попутное следствие - диск, заполненный более чем на 88%, дефрагментировать почти невозможно - даже API дефрагментации не может перемещать данные в MFT зону. Может оказаться так, что у нас не будет свободного места для маневра.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Далее. NTFS работает себе и работает, и всё таки фрагментируется - даже в том случае, если свободное место далеко от истощения. Этому способствует странный алгоритм нахождения свободного места для записи файлов - второе серьезное упущение. Алгоритм действий при любой записи такой: берется какой-то определенный объем диска и заполняется файлом до упора. Причем по очень интересному алгоритму: сначала заполняются большие дырки, потом маленькие. Т.е. типичное распределение фрагментов файла по размеру на фрагментированной NTFS выглядит так (размеры фрагментов):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16 - 16 - 16 - 16 - 16 - [скачек назад] - 15 - 15 - 15 - [назад] - 14 - 14 - 14 .... 1 - 1 - 1 -1 - 1...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Так процесс идет до самых мелких дырок в 1 кластер, несмотря на то, что на диске наверняка есть и гораздо более большие куски свободного места.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Вспомните сжатые файлы - при активной перезаписи больших объемов сжатой информации на NTFS образуется гигантское количество \"дырок\" из-за перераспределения на диске сжатых объемов - если какой-либо участок файла стал сжиматься лучше или хуже, его приходится либо изымать из непрерывной цепочки и размещать в другом месте, либо стягивать в объеме, оставляя за собой дырку.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Смысл в сего этого вступления в пояснении того простого факта, что никак нельзя сказать, что NTFS препятствует фрагментации файлов. Наоборот, она с радостью их фрагментирует. Фрагментация NTFS через пол года работы доведет до искреннего удивления любого человека, знакомого с работой файловой системой. Поэтому приходится запускать дефрагментатор. Но на этом все наши проблемы не заканчиваются, а, увы, только начинаются...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Средства решения?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 NT существует стандартное API дефрагментации. Обладающее интересным ограничением для перемещения блоков файлов: за один раз можно перемещать не менее 16 кластеров (!), причем начинаться эти кластеры должны с позиции, кратной 16 кластерам в файле. В общем, операция осуществляется исключительно по 16 кластеров. Следствия: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 дырку свободного места менее 16 кластеров нельзя ничего переместить (кроме сжатых файлов, но это неинтересные в данный момент тонкости).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Файл, будучи перемещенный в другое место, оставляет после себя (на новом месте) \"временно занятое место\", дополняющее его по размеру до кратности 16 кластерам.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При попытке как-то неправильно (\"не кратно 16\") переместить файл результат часто непредсказуем. Что-то округляется, что-то просто не перемещаетсяЕ Тем не менее, всё место действия щедро рассыпается \"временно занятым местом\".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\"Временно занятое место\" служит для облегчения восстановления системы в случае аппаратного сбоя и освобождается через некоторое время, обычно где-то пол минуты.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Тем не менее, логично было бы использовать это API, раз он есть. Его и используют. Поэтому процесс стандартной дефрагментации, с поправками на ограниченность API, состоит из следующих фаз (не обязательно в этом порядке):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Вынимание файлов из MFT зоны. Не специально - просто обратно туда их положить не представляется возможным :) Безобидная фаза, и даже в чем то полезная.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Дефрагментация файлов. Безусловно, полезный процесс, несколько, правда, осложняемый ограничениями кратности перемещений - файлы часто приходится перекладывать сильнее, чем это было бы логично сделать по уму.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Дефрагментация MFT, виртуалки (pagefile.sys) и каталогов. Возможна через API только в Windows2000, иначе - при перезагрузке, отдельным процессом, как в старом Diskeeper-е.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Складывание файлов ближе к началу - так называемая дефрагментация свободного места. Вот это - воистину страшный процесс...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Допустим, мы хотим положить файлы подряд в начало диска. Кладем один файл. Он оставляет хвост занятости дополнения до кратности 16. Кладем следующий - после хвоста, естественно. Через некоторое время, по освобождению хвоста, имеем дырку &lt;16 кластеров размером. Которую потом невозможно заполнить через API дефрагментации! В результате, до оптимизации картина свободного места выглядела так: много дырок примерно одинакового размера. После оптимизации - одна дыра в конце диска, и много маленьких &lt;16 кластеров дырок в заполненном файлами участке. Какие места в первую очередь заполняются? Правильно, находящиеся ближе к началу диска мелкие дырки &lt;16 кластеров... Любой файл, плавно созданный на прооптимизированном диске, будет состоять из дикого числа фрагментов. Да, диск потом можно оптимизировать снова. А потом еще раз.. и еще.. и так - желательно каждую неделю. Бред? Реальность.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Таким образом, имеется два примерно равнозначных варианта. Первый - часто оптимизировать диск таким дефрагментатором, смиряясь при этом с дикой фрагментацией заново созданных файлов. Второй вариант - вообще ничего не трогать, и смириться с равномерной, но гораздо более слабой фрагментацией всех файлов на диске.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Пока есть всего один дефрагментатор, который игнорирует API дефрагментации и работает как-то более напрямую - Norton Speeddisk 5.0 для NT. Когда его пытаются сравнить со всеми остальными - Diskeeper, O&amp;O defrag, т.д. - не упоминают этого главного, самого принципиального, отличия. Просто потому, что эта проблема тщательно скрывается, по крайней мере уж точно не афишируется на каждом шагу. Speeddisk - единственная на сегодняшний день программа, которая может оптимизировать диск полностью, не создавая маленьких незаполненных фрагментов свободного места.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 сожалению, в Windows 2000 поместили дефрагментатор, который работает через API, и, соответственно плодит дырки &lt;16 кластеров. Так что как только появится (если еще не появился) - так сразу надо качать Speeddisk для W2k.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Как некоторый вывод из всего этого: все остальные дефрагментаторы при одноразовом применении просто вредны. Если вы запускали его хоть раз - нужно запускать его потом хотя бы раз в месяц, чтобы избавится от фрагментации новоприбывающих файлов. В этом основная суть сложности дефрагментации NTFS теми средствами, которые сложились исторически.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>Часть 3. Что выбрать?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Любая из представленных ныне файловых систем уходит своими корнями в глубокое прошлое - еще к 80-м годам. Да, NTFS, как это не странно - очень старая система! Дело в том, что долгое время персональные компьютеры пользовались лишь операционной системой DOS, которой и обязана своим появлением FAT. Но параллельно разрабатывались и тихо существовали системы, нацеленные на будущее. Две таких системы, получившие всё же широкое признание - NTFS, созданная для операционной системы Windows NT 3.1 еще в незапамятные времена, и HPFS - верная спутница OS/2.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Внедрение новых систем шло трудно - еще в 95м году, с выходом Windows95, ни у кого не было и мыслей о том, что что-то нужно менять - FAT получил второе дыхание посредством налепленной сверху заплатки \"длинные имена\", реализация которых там хоть и близка к идеально возможной без изменения системы, но всё же довольно бестолкова. Но в последующие годы необходимость перемен назрела окончательно, поскольку естественные ограничения FAT стали давать о себе знать. FAT32, появившаяся в Windows 95 OSR2, просто сдвинула рамки - не изменив сути системы, которая просто не дает возможности организовать эффективную работу с большим количеством данных.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HPFS (High Performance File System), активно применяемая до сих пор пользователями OS/2, показала себя достаточно удачной системой, но и она имела существенные недостатки - полное отсутствие средств автоматической восстанавливаемости, излишнюю сложность организации данных и невысокую гибкость.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NTFS же долго не могла завоевать персональные компьютеры из-за того, что для организации эффективной работы с её структурами данных требовались значительные объемы памяти. Системы с 4 или 8 Мбайт (стандарт 95-96 годов) были просто неспособны получить хоть какой-либо плюс от NTFS, поэтому за ней закрепилась не очень правильная репутация медленной и громоздкой системы. На самом деле это не соответствует действительности - современные компьютерные системы с памятью более 64 Мб получают просто огромный прирост производительности от использования NTFS. </w:t>
      </w:r>
    </w:p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В данной таблице сведены воедино все существенные плюсы и минусы распространенных в наше время систем, таких как FAT32, FAT и NTFS. Вряд ли разумно обсуждать другие системы, так как в настоящее время 97% пользователей делают выбор между Windows98, Windows NT4.0 и Windows 2000 (NT5.0), а других вариантов там просто нет.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4"/>
        <w:gridCol w:w="2578"/>
        <w:gridCol w:w="2168"/>
        <w:gridCol w:w="3008"/>
      </w:tblGrid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 xml:space="preserve">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FAT32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 xml:space="preserve">NTFS 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Системы, её поддерживающие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DOS, Windows9Х, NT всех версий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Windows98, NT5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NT4, NT5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Максимальный размер тома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2 Гбайт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практически неограничен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практически неограничен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Макс. число файлов на томе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примерно 65 тысяч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практически не ограничено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практически не ограничено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Имя файла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 поддержкой длинных имен - 255 символов, системный набор символов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 поддержкой длинных имен - 255 символов, системный набор символов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255 символов, любые символы любых алфавитов (65 тысяч разных начертаний)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Возможные атрибуты файла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Базовый 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Базовый набор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всё, что придет в голову производителям программного обеспечения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да (начиная с NT5.0 встроена возможность физически шифровать данные)</w:t>
            </w:r>
          </w:p>
        </w:tc>
      </w:tr>
      <w:tr w:rsidR="0029781D" w:rsidRPr="00F67F6F" w:rsidTr="00DE3669">
        <w:trPr>
          <w:trHeight w:val="480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Сжатие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да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Устойчивость к сбоям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средняя (система слишком проста и поэтому ломаться особо нечему :))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плохая (средства оптимизации по скорости привели к появлению слабых по надежности 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полная - автоматическое восстановление системы при любых сбоях (не считая физические ошибки записи, когда пишется одно, а на самом деле записывается другое)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Экономичность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минимальная (огромные размеры кластеров на больших дисках)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улучшена за счет уменьшения размеров кластеров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максимальна. Очень эффективная и разнообразная система хранения данных</w:t>
            </w:r>
          </w:p>
        </w:tc>
      </w:tr>
      <w:tr w:rsidR="0029781D" w:rsidRPr="00F67F6F" w:rsidTr="00DE36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Быстродействие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 xml:space="preserve">высокое для малого числа файлов, но быстро уменьшается с появлением большого количества файлов в каталогах. результат - для слабо заполненных дисков - максимальное, для заполненных - плохое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полностью аналогично FAT, но на дисках большого размера (десятки гигабайт) начинаются серьезные проблемы с общей организацией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781D" w:rsidRPr="00F67F6F" w:rsidRDefault="0029781D" w:rsidP="00DE3669">
            <w:r w:rsidRPr="00F67F6F">
              <w:t>система не очень эффективна для малых и простых разделов (до 1 Гбайт), но работа с огромными массивами данных и внушительными каталогами организована как нельзя более эффективно и очень сильно превосходит по скорости другие системы</w:t>
            </w:r>
          </w:p>
        </w:tc>
      </w:tr>
    </w:tbl>
    <w:p w:rsidR="0029781D" w:rsidRPr="00F67F6F" w:rsidRDefault="0029781D" w:rsidP="0029781D">
      <w:pPr>
        <w:spacing w:before="120"/>
        <w:ind w:firstLine="567"/>
        <w:jc w:val="both"/>
      </w:pPr>
      <w:r w:rsidRPr="00F67F6F">
        <w:t xml:space="preserve">Хотелось бы сказать, что если ваша операционная система - NT (Windows 2000), то использовать какую-либо файловую систему, отличную от NTFS - значит существенно ограничивать свое удобство и гибкость работы самой операционной системы. NT, а особенно Windows 2000, составляет с NTFS как бы две части единого целого - множество полезных возможностей NT напрямую завязано на физическую и логическую структуру файловой системы, и использовать там FAT или FAT32 имеет смысл лишь для совместимости - если у вас стоит задача читать эти диски из каких-либо других систем.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81D"/>
    <w:rsid w:val="00051FB8"/>
    <w:rsid w:val="00095BA6"/>
    <w:rsid w:val="00133418"/>
    <w:rsid w:val="00170331"/>
    <w:rsid w:val="00210DB3"/>
    <w:rsid w:val="0029781D"/>
    <w:rsid w:val="0031418A"/>
    <w:rsid w:val="00350B15"/>
    <w:rsid w:val="00377A3D"/>
    <w:rsid w:val="00495D7B"/>
    <w:rsid w:val="0052086C"/>
    <w:rsid w:val="005A2562"/>
    <w:rsid w:val="006C33B3"/>
    <w:rsid w:val="00755964"/>
    <w:rsid w:val="008C19D7"/>
    <w:rsid w:val="00A44D32"/>
    <w:rsid w:val="00C2394B"/>
    <w:rsid w:val="00DE3669"/>
    <w:rsid w:val="00E12572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55696E-E7F5-4E3E-90F6-8CBC17B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27577</Characters>
  <Application>Microsoft Office Word</Application>
  <DocSecurity>0</DocSecurity>
  <Lines>229</Lines>
  <Paragraphs>64</Paragraphs>
  <ScaleCrop>false</ScaleCrop>
  <Company>Home</Company>
  <LinksUpToDate>false</LinksUpToDate>
  <CharactersWithSpaces>32351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Файловая система NTFS</dc:title>
  <dc:subject/>
  <dc:creator>Alena</dc:creator>
  <cp:keywords/>
  <dc:description/>
  <cp:lastModifiedBy>admin</cp:lastModifiedBy>
  <cp:revision>2</cp:revision>
  <dcterms:created xsi:type="dcterms:W3CDTF">2014-02-18T22:39:00Z</dcterms:created>
  <dcterms:modified xsi:type="dcterms:W3CDTF">2014-02-18T22:39:00Z</dcterms:modified>
</cp:coreProperties>
</file>