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75" w:rsidRDefault="00452675" w:rsidP="00D93A6A">
      <w:pPr>
        <w:spacing w:before="100" w:beforeAutospacing="1" w:after="100" w:afterAutospacing="1" w:line="240" w:lineRule="auto"/>
        <w:contextualSpacing/>
        <w:outlineLvl w:val="0"/>
        <w:rPr>
          <w:rFonts w:ascii="Times New Roman" w:hAnsi="Times New Roman"/>
          <w:b/>
          <w:bCs/>
          <w:spacing w:val="17"/>
          <w:kern w:val="36"/>
          <w:sz w:val="20"/>
          <w:szCs w:val="20"/>
        </w:rPr>
      </w:pPr>
    </w:p>
    <w:p w:rsidR="00476C90" w:rsidRPr="00D93A6A" w:rsidRDefault="00476C90" w:rsidP="00D93A6A">
      <w:pPr>
        <w:spacing w:before="100" w:beforeAutospacing="1" w:after="100" w:afterAutospacing="1" w:line="240" w:lineRule="auto"/>
        <w:contextualSpacing/>
        <w:outlineLvl w:val="0"/>
        <w:rPr>
          <w:rFonts w:ascii="Times New Roman" w:hAnsi="Times New Roman"/>
          <w:b/>
          <w:bCs/>
          <w:spacing w:val="17"/>
          <w:kern w:val="36"/>
          <w:sz w:val="20"/>
          <w:szCs w:val="20"/>
        </w:rPr>
      </w:pPr>
      <w:r w:rsidRPr="00D93A6A">
        <w:rPr>
          <w:rFonts w:ascii="Times New Roman" w:hAnsi="Times New Roman"/>
          <w:b/>
          <w:bCs/>
          <w:spacing w:val="17"/>
          <w:kern w:val="36"/>
          <w:sz w:val="20"/>
          <w:szCs w:val="20"/>
        </w:rPr>
        <w:t xml:space="preserve">Федеральный закон "Об акционерных обществах" от 26 декабря 1995 г. N 208-ФЗ </w:t>
      </w:r>
    </w:p>
    <w:p w:rsidR="00476C90" w:rsidRPr="00D93A6A" w:rsidRDefault="00476C90" w:rsidP="00D93A6A">
      <w:pPr>
        <w:spacing w:before="100" w:beforeAutospacing="1" w:after="100" w:afterAutospacing="1" w:line="240" w:lineRule="auto"/>
        <w:contextualSpacing/>
        <w:jc w:val="right"/>
        <w:rPr>
          <w:rFonts w:ascii="Times New Roman" w:hAnsi="Times New Roman"/>
          <w:sz w:val="20"/>
          <w:szCs w:val="20"/>
        </w:rPr>
      </w:pPr>
      <w:r w:rsidRPr="00D93A6A">
        <w:rPr>
          <w:rFonts w:ascii="Times New Roman" w:hAnsi="Times New Roman"/>
          <w:sz w:val="20"/>
          <w:szCs w:val="20"/>
        </w:rPr>
        <w:t>Принят Государственной Думой</w:t>
      </w:r>
      <w:r w:rsidRPr="00D93A6A">
        <w:rPr>
          <w:rFonts w:ascii="Times New Roman" w:hAnsi="Times New Roman"/>
          <w:sz w:val="20"/>
          <w:szCs w:val="20"/>
        </w:rPr>
        <w:br/>
        <w:t>24 ноября 1995года</w:t>
      </w:r>
    </w:p>
    <w:p w:rsidR="00476C90" w:rsidRPr="00D93A6A" w:rsidRDefault="00476C90" w:rsidP="00D93A6A">
      <w:pPr>
        <w:spacing w:before="100" w:beforeAutospacing="1" w:after="100" w:afterAutospacing="1" w:line="240" w:lineRule="auto"/>
        <w:contextualSpacing/>
        <w:jc w:val="right"/>
        <w:rPr>
          <w:rFonts w:ascii="Times New Roman" w:hAnsi="Times New Roman"/>
          <w:sz w:val="20"/>
          <w:szCs w:val="20"/>
        </w:rPr>
      </w:pPr>
      <w:r w:rsidRPr="00D93A6A">
        <w:rPr>
          <w:rFonts w:ascii="Times New Roman" w:hAnsi="Times New Roman"/>
          <w:sz w:val="20"/>
          <w:szCs w:val="20"/>
        </w:rPr>
        <w:t>( с изменениями от 13 июня 1996 г., 24 мая 1999 г., 7 августа 2001 г., 21 марта, 31 октября 2002 г., 27 февраля 2003 г., 24 февраля, 6 апреля, 2, 29 декабря 2004 г., 31 декабря 2005 г., 5 января, 27 июля, 18 декабря 2006 г., 5 февраля, 24 июля 2007 г., 1 декабря 2007г., 29 апреля, 30 декабря 2008 г., 7 мая, 3 июня 2009 г.)</w:t>
      </w:r>
    </w:p>
    <w:p w:rsidR="00476C90" w:rsidRPr="00D93A6A" w:rsidRDefault="00476C90" w:rsidP="00D93A6A">
      <w:pPr>
        <w:pStyle w:val="2"/>
        <w:contextualSpacing/>
        <w:rPr>
          <w:rFonts w:ascii="Times New Roman" w:hAnsi="Times New Roman"/>
          <w:sz w:val="20"/>
          <w:szCs w:val="20"/>
        </w:rPr>
      </w:pPr>
      <w:r w:rsidRPr="00D93A6A">
        <w:rPr>
          <w:rFonts w:ascii="Times New Roman" w:hAnsi="Times New Roman"/>
          <w:sz w:val="20"/>
          <w:szCs w:val="20"/>
        </w:rPr>
        <w:t>Глава I. Общие положения</w:t>
      </w:r>
    </w:p>
    <w:p w:rsidR="00476C90" w:rsidRPr="00D93A6A" w:rsidRDefault="00476C90" w:rsidP="00D93A6A">
      <w:pPr>
        <w:pStyle w:val="article"/>
        <w:contextualSpacing/>
        <w:rPr>
          <w:sz w:val="20"/>
          <w:szCs w:val="20"/>
        </w:rPr>
      </w:pPr>
      <w:bookmarkStart w:id="0" w:name="article_1"/>
      <w:bookmarkEnd w:id="0"/>
      <w:r w:rsidRPr="00D93A6A">
        <w:rPr>
          <w:sz w:val="20"/>
          <w:szCs w:val="20"/>
        </w:rPr>
        <w:t xml:space="preserve">Статья 1. Сфера применения настоящего Федерального закона </w:t>
      </w:r>
    </w:p>
    <w:p w:rsidR="00476C90" w:rsidRPr="00D93A6A" w:rsidRDefault="00476C90" w:rsidP="00D93A6A">
      <w:pPr>
        <w:pStyle w:val="law"/>
        <w:contextualSpacing/>
        <w:rPr>
          <w:sz w:val="20"/>
          <w:szCs w:val="20"/>
        </w:rPr>
      </w:pPr>
      <w:r w:rsidRPr="00D93A6A">
        <w:rPr>
          <w:sz w:val="20"/>
          <w:szCs w:val="20"/>
        </w:rPr>
        <w:t xml:space="preserve">1. В соответствии с Гражданским кодексом Российской Федерации настоящий Федеральный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 </w:t>
      </w:r>
    </w:p>
    <w:p w:rsidR="00476C90" w:rsidRPr="00D93A6A" w:rsidRDefault="00476C90" w:rsidP="00D93A6A">
      <w:pPr>
        <w:pStyle w:val="law"/>
        <w:contextualSpacing/>
        <w:rPr>
          <w:sz w:val="20"/>
          <w:szCs w:val="20"/>
        </w:rPr>
      </w:pPr>
      <w:r w:rsidRPr="00D93A6A">
        <w:rPr>
          <w:sz w:val="20"/>
          <w:szCs w:val="20"/>
        </w:rPr>
        <w:t xml:space="preserve">2. Настоящий Федеральный закон распространяется на все акционерные общества, созданные или создаваемые на территории Российской Федерации, если иное не установлено настоящим Федеральным законом и иными федеральными законами. </w:t>
      </w:r>
    </w:p>
    <w:p w:rsidR="00476C90" w:rsidRPr="00D93A6A" w:rsidRDefault="00476C90" w:rsidP="00D93A6A">
      <w:pPr>
        <w:pStyle w:val="law"/>
        <w:contextualSpacing/>
        <w:rPr>
          <w:sz w:val="20"/>
          <w:szCs w:val="20"/>
        </w:rPr>
      </w:pPr>
      <w:r w:rsidRPr="00D93A6A">
        <w:rPr>
          <w:sz w:val="20"/>
          <w:szCs w:val="20"/>
        </w:rPr>
        <w:t xml:space="preserve">3. Особенности создания, реорганизации, ликвидации, правового положения акционерных обществ в сферах банковской, инвестиционной и страховой деятельности определяются федеральными законами. </w:t>
      </w:r>
    </w:p>
    <w:p w:rsidR="00476C90" w:rsidRPr="00D93A6A" w:rsidRDefault="00476C90" w:rsidP="00D93A6A">
      <w:pPr>
        <w:pStyle w:val="law"/>
        <w:contextualSpacing/>
        <w:rPr>
          <w:sz w:val="20"/>
          <w:szCs w:val="20"/>
        </w:rPr>
      </w:pPr>
      <w:r w:rsidRPr="00D93A6A">
        <w:rPr>
          <w:sz w:val="20"/>
          <w:szCs w:val="20"/>
        </w:rPr>
        <w:t xml:space="preserve">4. Особенности создания, реорганизации, ликвидации, правового положения акционерных обществ, созданных на базе реорганизованных в соответствии с Указом Президента Российской Федерации от 27 декабря 1991 года N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снабжения, ремонтно-технических предприятий, предприятий сельскохозяйственной химии, лесхозов, строительных межхозяйственных организаций, предприятий сельэнерго, семеноводческих станций, льнозаводов, предприятий по переработке овощей, определяются федеральными законами. </w:t>
      </w:r>
    </w:p>
    <w:p w:rsidR="00476C90" w:rsidRPr="00D93A6A" w:rsidRDefault="00476C90" w:rsidP="00D93A6A">
      <w:pPr>
        <w:pStyle w:val="law"/>
        <w:contextualSpacing/>
        <w:rPr>
          <w:sz w:val="20"/>
          <w:szCs w:val="20"/>
        </w:rPr>
      </w:pPr>
      <w:r w:rsidRPr="00D93A6A">
        <w:rPr>
          <w:sz w:val="20"/>
          <w:szCs w:val="20"/>
        </w:rPr>
        <w:t xml:space="preserve">5. Особенности создания акционерных обществ при приватизации государственных и муниципальных предприятий определяются федеральным законом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 </w:t>
      </w:r>
    </w:p>
    <w:p w:rsidR="00476C90" w:rsidRPr="00D93A6A" w:rsidRDefault="00476C90" w:rsidP="00D93A6A">
      <w:pPr>
        <w:pStyle w:val="law"/>
        <w:contextualSpacing/>
        <w:rPr>
          <w:sz w:val="20"/>
          <w:szCs w:val="20"/>
        </w:rPr>
      </w:pPr>
      <w:r w:rsidRPr="00D93A6A">
        <w:rPr>
          <w:sz w:val="20"/>
          <w:szCs w:val="20"/>
        </w:rPr>
        <w:t xml:space="preserve">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 </w:t>
      </w:r>
      <w:bookmarkStart w:id="1" w:name="article_2"/>
      <w:bookmarkEnd w:id="1"/>
    </w:p>
    <w:p w:rsidR="00476C90" w:rsidRPr="00D93A6A" w:rsidRDefault="00476C90" w:rsidP="00D93A6A">
      <w:pPr>
        <w:pStyle w:val="article"/>
        <w:contextualSpacing/>
        <w:rPr>
          <w:sz w:val="20"/>
          <w:szCs w:val="20"/>
        </w:rPr>
      </w:pPr>
      <w:r w:rsidRPr="00D93A6A">
        <w:rPr>
          <w:sz w:val="20"/>
          <w:szCs w:val="20"/>
        </w:rPr>
        <w:t xml:space="preserve">Статья 2. Основные положения об акционерных обществах </w:t>
      </w:r>
    </w:p>
    <w:p w:rsidR="00476C90" w:rsidRPr="00D93A6A" w:rsidRDefault="00476C90" w:rsidP="00D93A6A">
      <w:pPr>
        <w:pStyle w:val="law"/>
        <w:contextualSpacing/>
        <w:rPr>
          <w:sz w:val="20"/>
          <w:szCs w:val="20"/>
        </w:rPr>
      </w:pPr>
      <w:r w:rsidRPr="00D93A6A">
        <w:rPr>
          <w:sz w:val="20"/>
          <w:szCs w:val="20"/>
        </w:rPr>
        <w:t xml:space="preserve">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w:t>
      </w:r>
    </w:p>
    <w:p w:rsidR="00476C90" w:rsidRPr="00D93A6A" w:rsidRDefault="00476C90" w:rsidP="00D93A6A">
      <w:pPr>
        <w:pStyle w:val="law"/>
        <w:contextualSpacing/>
        <w:rPr>
          <w:sz w:val="20"/>
          <w:szCs w:val="20"/>
        </w:rPr>
      </w:pPr>
      <w:r w:rsidRPr="00D93A6A">
        <w:rPr>
          <w:sz w:val="20"/>
          <w:szCs w:val="20"/>
        </w:rPr>
        <w:t xml:space="preserve">Акционеры не отвечают по обязательствам общества и несут риск убытков, связанных с его деятельностью, в пределах стоимости принадлежащих им акций. </w:t>
      </w:r>
    </w:p>
    <w:p w:rsidR="00476C90" w:rsidRPr="00D93A6A" w:rsidRDefault="00476C90" w:rsidP="00D93A6A">
      <w:pPr>
        <w:pStyle w:val="law"/>
        <w:contextualSpacing/>
        <w:rPr>
          <w:sz w:val="20"/>
          <w:szCs w:val="20"/>
        </w:rPr>
      </w:pPr>
      <w:r w:rsidRPr="00D93A6A">
        <w:rPr>
          <w:sz w:val="20"/>
          <w:szCs w:val="20"/>
        </w:rPr>
        <w:t xml:space="preserve">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w:t>
      </w:r>
    </w:p>
    <w:p w:rsidR="00476C90" w:rsidRPr="00D93A6A" w:rsidRDefault="00476C90" w:rsidP="00D93A6A">
      <w:pPr>
        <w:pStyle w:val="law"/>
        <w:contextualSpacing/>
        <w:rPr>
          <w:sz w:val="20"/>
          <w:szCs w:val="20"/>
        </w:rPr>
      </w:pPr>
      <w:r w:rsidRPr="00D93A6A">
        <w:rPr>
          <w:sz w:val="20"/>
          <w:szCs w:val="20"/>
        </w:rPr>
        <w:t xml:space="preserve">Акционеры вправе отчуждать принадлежащие им акции без согласия других акционеров и общества. </w:t>
      </w:r>
    </w:p>
    <w:p w:rsidR="00476C90" w:rsidRPr="00D93A6A" w:rsidRDefault="00476C90" w:rsidP="00D93A6A">
      <w:pPr>
        <w:pStyle w:val="law"/>
        <w:contextualSpacing/>
        <w:rPr>
          <w:sz w:val="20"/>
          <w:szCs w:val="20"/>
        </w:rPr>
      </w:pPr>
      <w:r w:rsidRPr="00D93A6A">
        <w:rPr>
          <w:sz w:val="20"/>
          <w:szCs w:val="20"/>
        </w:rPr>
        <w:t xml:space="preserve">2. Положения настоящего Федерального закона распространяются на общества с одним акционером постольку, поскольку настоящим Федеральным законом не предусмотрено иное и поскольку это не противоречит существу соответствующих отношений. </w:t>
      </w:r>
    </w:p>
    <w:p w:rsidR="00476C90" w:rsidRPr="00D93A6A" w:rsidRDefault="00476C90" w:rsidP="00D93A6A">
      <w:pPr>
        <w:pStyle w:val="law"/>
        <w:contextualSpacing/>
        <w:rPr>
          <w:sz w:val="20"/>
          <w:szCs w:val="20"/>
        </w:rPr>
      </w:pPr>
      <w:r w:rsidRPr="00D93A6A">
        <w:rPr>
          <w:sz w:val="20"/>
          <w:szCs w:val="20"/>
        </w:rPr>
        <w:t xml:space="preserve">3.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476C90" w:rsidRPr="00D93A6A" w:rsidRDefault="00476C90" w:rsidP="00D93A6A">
      <w:pPr>
        <w:pStyle w:val="law"/>
        <w:contextualSpacing/>
        <w:rPr>
          <w:sz w:val="20"/>
          <w:szCs w:val="20"/>
        </w:rPr>
      </w:pPr>
      <w:r w:rsidRPr="00D93A6A">
        <w:rPr>
          <w:sz w:val="20"/>
          <w:szCs w:val="20"/>
        </w:rPr>
        <w:t xml:space="preserve">До оплаты 50 процентов акций общества, распределенных среди его учредителей, общество не вправе совершать сделки, не связанные с учреждением общества. </w:t>
      </w:r>
    </w:p>
    <w:p w:rsidR="00476C90" w:rsidRPr="00D93A6A" w:rsidRDefault="00476C90" w:rsidP="00D93A6A">
      <w:pPr>
        <w:pStyle w:val="law"/>
        <w:contextualSpacing/>
        <w:rPr>
          <w:sz w:val="20"/>
          <w:szCs w:val="20"/>
        </w:rPr>
      </w:pPr>
      <w:r w:rsidRPr="00D93A6A">
        <w:rPr>
          <w:sz w:val="20"/>
          <w:szCs w:val="20"/>
        </w:rPr>
        <w:t xml:space="preserve">4. Общество имеет гражданские права и несет обязанности, необходимые для осуществления любых видов деятельности, не запрещенных федеральными законами. </w:t>
      </w:r>
    </w:p>
    <w:p w:rsidR="00476C90" w:rsidRPr="00D93A6A" w:rsidRDefault="00476C90" w:rsidP="00D93A6A">
      <w:pPr>
        <w:pStyle w:val="law"/>
        <w:contextualSpacing/>
        <w:rPr>
          <w:sz w:val="20"/>
          <w:szCs w:val="20"/>
        </w:rPr>
      </w:pPr>
      <w:r w:rsidRPr="00D93A6A">
        <w:rPr>
          <w:sz w:val="20"/>
          <w:szCs w:val="20"/>
        </w:rPr>
        <w:t xml:space="preserve">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 </w:t>
      </w:r>
    </w:p>
    <w:p w:rsidR="00476C90" w:rsidRPr="00D93A6A" w:rsidRDefault="00476C90" w:rsidP="00D93A6A">
      <w:pPr>
        <w:pStyle w:val="law"/>
        <w:contextualSpacing/>
        <w:rPr>
          <w:sz w:val="20"/>
          <w:szCs w:val="20"/>
        </w:rPr>
      </w:pPr>
      <w:r w:rsidRPr="00D93A6A">
        <w:rPr>
          <w:sz w:val="20"/>
          <w:szCs w:val="20"/>
        </w:rPr>
        <w:t xml:space="preserve">5. Общество считается созданным как юридическое лицо с момента его государственной регистрации в установленном федеральными законами порядке. Общество создается без ограничения срока, если иное не установлено его уставом. </w:t>
      </w:r>
    </w:p>
    <w:p w:rsidR="00476C90" w:rsidRPr="00D93A6A" w:rsidRDefault="00476C90" w:rsidP="00D93A6A">
      <w:pPr>
        <w:pStyle w:val="law"/>
        <w:contextualSpacing/>
        <w:rPr>
          <w:sz w:val="20"/>
          <w:szCs w:val="20"/>
        </w:rPr>
      </w:pPr>
      <w:r w:rsidRPr="00D93A6A">
        <w:rPr>
          <w:sz w:val="20"/>
          <w:szCs w:val="20"/>
        </w:rPr>
        <w:t xml:space="preserve">6. Общество вправе в установленном порядке открывать банковские счета на территории Российской Федерации и за ее пределами. </w:t>
      </w:r>
    </w:p>
    <w:p w:rsidR="00476C90" w:rsidRPr="00D93A6A" w:rsidRDefault="00476C90" w:rsidP="00D93A6A">
      <w:pPr>
        <w:pStyle w:val="law"/>
        <w:contextualSpacing/>
        <w:rPr>
          <w:sz w:val="20"/>
          <w:szCs w:val="20"/>
        </w:rPr>
      </w:pPr>
      <w:r w:rsidRPr="00D93A6A">
        <w:rPr>
          <w:sz w:val="20"/>
          <w:szCs w:val="20"/>
        </w:rPr>
        <w:t xml:space="preserve">7. 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 </w:t>
      </w:r>
    </w:p>
    <w:p w:rsidR="00476C90" w:rsidRPr="00D93A6A" w:rsidRDefault="00476C90" w:rsidP="00D93A6A">
      <w:pPr>
        <w:pStyle w:val="law"/>
        <w:contextualSpacing/>
        <w:rPr>
          <w:sz w:val="20"/>
          <w:szCs w:val="20"/>
        </w:rPr>
      </w:pPr>
      <w:r w:rsidRPr="00D93A6A">
        <w:rPr>
          <w:sz w:val="20"/>
          <w:szCs w:val="20"/>
        </w:rPr>
        <w:t xml:space="preserve">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 </w:t>
      </w:r>
      <w:bookmarkStart w:id="2" w:name="article_3"/>
      <w:bookmarkEnd w:id="2"/>
    </w:p>
    <w:p w:rsidR="00476C90" w:rsidRPr="00D93A6A" w:rsidRDefault="00476C90" w:rsidP="00D93A6A">
      <w:pPr>
        <w:pStyle w:val="article"/>
        <w:contextualSpacing/>
        <w:rPr>
          <w:sz w:val="20"/>
          <w:szCs w:val="20"/>
        </w:rPr>
      </w:pPr>
      <w:r w:rsidRPr="00D93A6A">
        <w:rPr>
          <w:sz w:val="20"/>
          <w:szCs w:val="20"/>
        </w:rPr>
        <w:t xml:space="preserve">Статья 3. Ответственность общества </w:t>
      </w:r>
    </w:p>
    <w:p w:rsidR="00476C90" w:rsidRPr="00D93A6A" w:rsidRDefault="00476C90" w:rsidP="00D93A6A">
      <w:pPr>
        <w:pStyle w:val="law"/>
        <w:contextualSpacing/>
        <w:rPr>
          <w:sz w:val="20"/>
          <w:szCs w:val="20"/>
        </w:rPr>
      </w:pPr>
      <w:r w:rsidRPr="00D93A6A">
        <w:rPr>
          <w:sz w:val="20"/>
          <w:szCs w:val="20"/>
        </w:rPr>
        <w:t xml:space="preserve">1. Общество несет ответственность по своим обязательствам всем принадлежащим ему имуществом. </w:t>
      </w:r>
    </w:p>
    <w:p w:rsidR="00476C90" w:rsidRPr="00D93A6A" w:rsidRDefault="00476C90" w:rsidP="00D93A6A">
      <w:pPr>
        <w:pStyle w:val="law"/>
        <w:contextualSpacing/>
        <w:rPr>
          <w:sz w:val="20"/>
          <w:szCs w:val="20"/>
        </w:rPr>
      </w:pPr>
      <w:r w:rsidRPr="00D93A6A">
        <w:rPr>
          <w:sz w:val="20"/>
          <w:szCs w:val="20"/>
        </w:rPr>
        <w:t xml:space="preserve">2. Общество не отвечает по обязательствам своих акционеров. </w:t>
      </w:r>
    </w:p>
    <w:p w:rsidR="00476C90" w:rsidRPr="00D93A6A" w:rsidRDefault="00476C90" w:rsidP="00D93A6A">
      <w:pPr>
        <w:pStyle w:val="law"/>
        <w:contextualSpacing/>
        <w:rPr>
          <w:sz w:val="20"/>
          <w:szCs w:val="20"/>
        </w:rPr>
      </w:pPr>
      <w:r w:rsidRPr="00D93A6A">
        <w:rPr>
          <w:sz w:val="20"/>
          <w:szCs w:val="20"/>
        </w:rPr>
        <w:t xml:space="preserve">3.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 </w:t>
      </w:r>
    </w:p>
    <w:p w:rsidR="00476C90" w:rsidRPr="00D93A6A" w:rsidRDefault="00476C90" w:rsidP="00D93A6A">
      <w:pPr>
        <w:pStyle w:val="law"/>
        <w:contextualSpacing/>
        <w:rPr>
          <w:sz w:val="20"/>
          <w:szCs w:val="20"/>
        </w:rPr>
      </w:pPr>
      <w:r w:rsidRPr="00D93A6A">
        <w:rPr>
          <w:sz w:val="20"/>
          <w:szCs w:val="20"/>
        </w:rPr>
        <w:t xml:space="preserve">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 </w:t>
      </w:r>
    </w:p>
    <w:p w:rsidR="00476C90" w:rsidRPr="00D93A6A" w:rsidRDefault="00476C90" w:rsidP="00D93A6A">
      <w:pPr>
        <w:pStyle w:val="law"/>
        <w:contextualSpacing/>
        <w:rPr>
          <w:sz w:val="20"/>
          <w:szCs w:val="20"/>
        </w:rPr>
      </w:pPr>
      <w:r w:rsidRPr="00D93A6A">
        <w:rPr>
          <w:sz w:val="20"/>
          <w:szCs w:val="20"/>
        </w:rPr>
        <w:t xml:space="preserve">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 </w:t>
      </w:r>
      <w:bookmarkStart w:id="3" w:name="article_4"/>
      <w:bookmarkEnd w:id="3"/>
    </w:p>
    <w:p w:rsidR="00476C90" w:rsidRPr="00D93A6A" w:rsidRDefault="00476C90" w:rsidP="00D93A6A">
      <w:pPr>
        <w:pStyle w:val="article"/>
        <w:contextualSpacing/>
        <w:rPr>
          <w:sz w:val="20"/>
          <w:szCs w:val="20"/>
        </w:rPr>
      </w:pPr>
      <w:r w:rsidRPr="00D93A6A">
        <w:rPr>
          <w:sz w:val="20"/>
          <w:szCs w:val="20"/>
        </w:rPr>
        <w:t xml:space="preserve">Статья 4. Фирменное наименование и место нахождения общества </w:t>
      </w:r>
    </w:p>
    <w:p w:rsidR="00476C90" w:rsidRPr="00D93A6A" w:rsidRDefault="00476C90" w:rsidP="00D93A6A">
      <w:pPr>
        <w:pStyle w:val="law"/>
        <w:contextualSpacing/>
        <w:rPr>
          <w:sz w:val="20"/>
          <w:szCs w:val="20"/>
        </w:rPr>
      </w:pPr>
      <w:r w:rsidRPr="00D93A6A">
        <w:rPr>
          <w:sz w:val="20"/>
          <w:szCs w:val="20"/>
        </w:rPr>
        <w:t xml:space="preserve">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 </w:t>
      </w:r>
    </w:p>
    <w:p w:rsidR="00476C90" w:rsidRPr="00D93A6A" w:rsidRDefault="00476C90" w:rsidP="00D93A6A">
      <w:pPr>
        <w:pStyle w:val="law"/>
        <w:contextualSpacing/>
        <w:rPr>
          <w:sz w:val="20"/>
          <w:szCs w:val="20"/>
        </w:rPr>
      </w:pPr>
      <w:r w:rsidRPr="00D93A6A">
        <w:rPr>
          <w:sz w:val="20"/>
          <w:szCs w:val="20"/>
        </w:rPr>
        <w:t xml:space="preserve">Полное фирменное наименование общества на русском языке должно содержать полное наименование общества и указание на тип общества (закрытое или открытое). Сокращенное фирменное наименование общества на русском языке должно содержать полное или сокращенное наименование общества и слова "закрытое акционерное общество" или "открытое акционерное общество" либо аббревиатуру "ЗАО" или "ОАО". </w:t>
      </w:r>
    </w:p>
    <w:p w:rsidR="00476C90" w:rsidRPr="00D93A6A" w:rsidRDefault="00476C90" w:rsidP="00D93A6A">
      <w:pPr>
        <w:pStyle w:val="law"/>
        <w:contextualSpacing/>
        <w:rPr>
          <w:sz w:val="20"/>
          <w:szCs w:val="20"/>
        </w:rPr>
      </w:pPr>
      <w:r w:rsidRPr="00D93A6A">
        <w:rPr>
          <w:sz w:val="20"/>
          <w:szCs w:val="20"/>
        </w:rPr>
        <w:t xml:space="preserve">Фирменное наименование общества на русском языке не может содержать иные термины и аббревиатуры, отражающие его организационно-правовую форму, в том числе заимствованные из иностранных языков, если иное не предусмотрено федеральными законами и иными правовыми актами Российской Федерации. </w:t>
      </w:r>
    </w:p>
    <w:p w:rsidR="00476C90" w:rsidRPr="00D93A6A" w:rsidRDefault="00476C90" w:rsidP="00D93A6A">
      <w:pPr>
        <w:pStyle w:val="law"/>
        <w:contextualSpacing/>
        <w:rPr>
          <w:sz w:val="20"/>
          <w:szCs w:val="20"/>
        </w:rPr>
      </w:pPr>
      <w:r w:rsidRPr="00D93A6A">
        <w:rPr>
          <w:sz w:val="20"/>
          <w:szCs w:val="20"/>
        </w:rPr>
        <w:t>2. Место нахождения общества определяется местом его государственной регистрации.</w:t>
      </w:r>
      <w:bookmarkStart w:id="4" w:name="article_5"/>
      <w:bookmarkEnd w:id="4"/>
      <w:r w:rsidRPr="00D93A6A">
        <w:rPr>
          <w:sz w:val="20"/>
          <w:szCs w:val="20"/>
        </w:rPr>
        <w:t xml:space="preserve"> </w:t>
      </w:r>
    </w:p>
    <w:p w:rsidR="00476C90" w:rsidRPr="00D93A6A" w:rsidRDefault="00476C90" w:rsidP="00D93A6A">
      <w:pPr>
        <w:pStyle w:val="article"/>
        <w:contextualSpacing/>
        <w:rPr>
          <w:sz w:val="20"/>
          <w:szCs w:val="20"/>
        </w:rPr>
      </w:pPr>
      <w:r w:rsidRPr="00D93A6A">
        <w:rPr>
          <w:sz w:val="20"/>
          <w:szCs w:val="20"/>
        </w:rPr>
        <w:t xml:space="preserve">Статья 5. Филиалы и представительства общества </w:t>
      </w:r>
    </w:p>
    <w:p w:rsidR="00476C90" w:rsidRPr="00D93A6A" w:rsidRDefault="00476C90" w:rsidP="00D93A6A">
      <w:pPr>
        <w:pStyle w:val="law"/>
        <w:contextualSpacing/>
        <w:rPr>
          <w:sz w:val="20"/>
          <w:szCs w:val="20"/>
        </w:rPr>
      </w:pPr>
      <w:r w:rsidRPr="00D93A6A">
        <w:rPr>
          <w:sz w:val="20"/>
          <w:szCs w:val="20"/>
        </w:rPr>
        <w:t xml:space="preserve">1. Общество может создавать филиалы и открывать представительства на территории Российской Федерации с соблюдением требований настоящего Федерального закона и иных федеральных законов. </w:t>
      </w:r>
    </w:p>
    <w:p w:rsidR="00476C90" w:rsidRPr="00D93A6A" w:rsidRDefault="00476C90" w:rsidP="00D93A6A">
      <w:pPr>
        <w:pStyle w:val="law"/>
        <w:contextualSpacing/>
        <w:rPr>
          <w:sz w:val="20"/>
          <w:szCs w:val="20"/>
        </w:rPr>
      </w:pPr>
      <w:r w:rsidRPr="00D93A6A">
        <w:rPr>
          <w:sz w:val="20"/>
          <w:szCs w:val="20"/>
        </w:rPr>
        <w:t xml:space="preserve">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 </w:t>
      </w:r>
    </w:p>
    <w:p w:rsidR="00476C90" w:rsidRPr="00D93A6A" w:rsidRDefault="00476C90" w:rsidP="00D93A6A">
      <w:pPr>
        <w:pStyle w:val="law"/>
        <w:contextualSpacing/>
        <w:rPr>
          <w:sz w:val="20"/>
          <w:szCs w:val="20"/>
        </w:rPr>
      </w:pPr>
      <w:r w:rsidRPr="00D93A6A">
        <w:rPr>
          <w:sz w:val="20"/>
          <w:szCs w:val="20"/>
        </w:rPr>
        <w:t xml:space="preserve">2. 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 </w:t>
      </w:r>
    </w:p>
    <w:p w:rsidR="00476C90" w:rsidRPr="00D93A6A" w:rsidRDefault="00476C90" w:rsidP="00D93A6A">
      <w:pPr>
        <w:pStyle w:val="law"/>
        <w:contextualSpacing/>
        <w:rPr>
          <w:sz w:val="20"/>
          <w:szCs w:val="20"/>
        </w:rPr>
      </w:pPr>
      <w:r w:rsidRPr="00D93A6A">
        <w:rPr>
          <w:sz w:val="20"/>
          <w:szCs w:val="20"/>
        </w:rPr>
        <w:t xml:space="preserve">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 </w:t>
      </w:r>
    </w:p>
    <w:p w:rsidR="00476C90" w:rsidRPr="00D93A6A" w:rsidRDefault="00476C90" w:rsidP="00D93A6A">
      <w:pPr>
        <w:pStyle w:val="law"/>
        <w:contextualSpacing/>
        <w:rPr>
          <w:sz w:val="20"/>
          <w:szCs w:val="20"/>
        </w:rPr>
      </w:pPr>
      <w:r w:rsidRPr="00D93A6A">
        <w:rPr>
          <w:sz w:val="20"/>
          <w:szCs w:val="20"/>
        </w:rPr>
        <w:t xml:space="preserve">4. Филиал и представительство не являются юридическими лицами, действуют на основании утвержденного обществом положения. Филиал и представительство наделяются создавшим их обществом имуществом, которое учитывается как на их отдельных балансах, так и на балансе общества. </w:t>
      </w:r>
    </w:p>
    <w:p w:rsidR="00476C90" w:rsidRPr="00D93A6A" w:rsidRDefault="00476C90" w:rsidP="00D93A6A">
      <w:pPr>
        <w:pStyle w:val="law"/>
        <w:contextualSpacing/>
        <w:rPr>
          <w:sz w:val="20"/>
          <w:szCs w:val="20"/>
        </w:rPr>
      </w:pPr>
      <w:r w:rsidRPr="00D93A6A">
        <w:rPr>
          <w:sz w:val="20"/>
          <w:szCs w:val="20"/>
        </w:rPr>
        <w:t xml:space="preserve">Руководитель филиала и руководитель представительства назначаются обществом и действуют на основании доверенности, выданной обществом. </w:t>
      </w:r>
    </w:p>
    <w:p w:rsidR="00476C90" w:rsidRPr="00D93A6A" w:rsidRDefault="00476C90" w:rsidP="00D93A6A">
      <w:pPr>
        <w:pStyle w:val="law"/>
        <w:contextualSpacing/>
        <w:rPr>
          <w:sz w:val="20"/>
          <w:szCs w:val="20"/>
        </w:rPr>
      </w:pPr>
      <w:r w:rsidRPr="00D93A6A">
        <w:rPr>
          <w:sz w:val="20"/>
          <w:szCs w:val="20"/>
        </w:rPr>
        <w:t xml:space="preserve">5. Филиал и представительство осуществляют деятельность от имени создавшего их общества. Ответственность за деятельность филиала и представительства несет создавшее их общество. </w:t>
      </w:r>
    </w:p>
    <w:p w:rsidR="00476C90" w:rsidRPr="00D93A6A" w:rsidRDefault="00476C90" w:rsidP="00D93A6A">
      <w:pPr>
        <w:pStyle w:val="law"/>
        <w:contextualSpacing/>
        <w:rPr>
          <w:sz w:val="20"/>
          <w:szCs w:val="20"/>
        </w:rPr>
      </w:pPr>
      <w:r w:rsidRPr="00D93A6A">
        <w:rPr>
          <w:sz w:val="20"/>
          <w:szCs w:val="20"/>
        </w:rPr>
        <w:t xml:space="preserve">6. Устав общества должен содержать сведения о его филиалах и представительствах. Сообщения об изменениях в уставе общества, связанных с изменением сведений о его филиалах и представительствах, представляются органу государственной регистрации юридических лиц в уведомительном порядке. Указанные изменения в уставе общества вступают в силу для третьих лиц с момента уведомления о таких изменениях органа, осуществляющего государственную регистрацию юридических лиц. </w:t>
      </w:r>
      <w:bookmarkStart w:id="5" w:name="article_6"/>
      <w:bookmarkEnd w:id="5"/>
    </w:p>
    <w:p w:rsidR="00476C90" w:rsidRPr="00D93A6A" w:rsidRDefault="00476C90" w:rsidP="00D93A6A">
      <w:pPr>
        <w:pStyle w:val="article"/>
        <w:contextualSpacing/>
        <w:rPr>
          <w:sz w:val="20"/>
          <w:szCs w:val="20"/>
        </w:rPr>
      </w:pPr>
      <w:r w:rsidRPr="00D93A6A">
        <w:rPr>
          <w:sz w:val="20"/>
          <w:szCs w:val="20"/>
        </w:rPr>
        <w:t xml:space="preserve">Статья 6. Дочерние и зависимые общества </w:t>
      </w:r>
    </w:p>
    <w:p w:rsidR="00476C90" w:rsidRPr="00D93A6A" w:rsidRDefault="00476C90" w:rsidP="00D93A6A">
      <w:pPr>
        <w:pStyle w:val="law"/>
        <w:contextualSpacing/>
        <w:rPr>
          <w:sz w:val="20"/>
          <w:szCs w:val="20"/>
        </w:rPr>
      </w:pPr>
      <w:r w:rsidRPr="00D93A6A">
        <w:rPr>
          <w:sz w:val="20"/>
          <w:szCs w:val="20"/>
        </w:rPr>
        <w:t xml:space="preserve">1. 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 </w:t>
      </w:r>
    </w:p>
    <w:p w:rsidR="00476C90" w:rsidRPr="00D93A6A" w:rsidRDefault="00476C90" w:rsidP="00D93A6A">
      <w:pPr>
        <w:pStyle w:val="law"/>
        <w:contextualSpacing/>
        <w:rPr>
          <w:sz w:val="20"/>
          <w:szCs w:val="20"/>
        </w:rPr>
      </w:pPr>
      <w:r w:rsidRPr="00D93A6A">
        <w:rPr>
          <w:sz w:val="20"/>
          <w:szCs w:val="20"/>
        </w:rPr>
        <w:t xml:space="preserve">2.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rsidR="00476C90" w:rsidRPr="00D93A6A" w:rsidRDefault="00476C90" w:rsidP="00D93A6A">
      <w:pPr>
        <w:pStyle w:val="law"/>
        <w:contextualSpacing/>
        <w:rPr>
          <w:sz w:val="20"/>
          <w:szCs w:val="20"/>
        </w:rPr>
      </w:pPr>
      <w:r w:rsidRPr="00D93A6A">
        <w:rPr>
          <w:sz w:val="20"/>
          <w:szCs w:val="20"/>
        </w:rPr>
        <w:t xml:space="preserve">3. Дочернее общество не отвечает по долгам основного общества (товарищества). </w:t>
      </w:r>
    </w:p>
    <w:p w:rsidR="00476C90" w:rsidRPr="00D93A6A" w:rsidRDefault="00476C90" w:rsidP="00D93A6A">
      <w:pPr>
        <w:pStyle w:val="law"/>
        <w:contextualSpacing/>
        <w:rPr>
          <w:sz w:val="20"/>
          <w:szCs w:val="20"/>
        </w:rPr>
      </w:pPr>
      <w:r w:rsidRPr="00D93A6A">
        <w:rPr>
          <w:sz w:val="20"/>
          <w:szCs w:val="20"/>
        </w:rPr>
        <w:t xml:space="preserve">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 </w:t>
      </w:r>
    </w:p>
    <w:p w:rsidR="00476C90" w:rsidRPr="00D93A6A" w:rsidRDefault="00476C90" w:rsidP="00D93A6A">
      <w:pPr>
        <w:pStyle w:val="law"/>
        <w:contextualSpacing/>
        <w:rPr>
          <w:sz w:val="20"/>
          <w:szCs w:val="20"/>
        </w:rPr>
      </w:pPr>
      <w:r w:rsidRPr="00D93A6A">
        <w:rPr>
          <w:sz w:val="20"/>
          <w:szCs w:val="20"/>
        </w:rPr>
        <w:t xml:space="preserve">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 </w:t>
      </w:r>
    </w:p>
    <w:p w:rsidR="00476C90" w:rsidRPr="00D93A6A" w:rsidRDefault="00476C90" w:rsidP="00D93A6A">
      <w:pPr>
        <w:pStyle w:val="law"/>
        <w:contextualSpacing/>
        <w:rPr>
          <w:sz w:val="20"/>
          <w:szCs w:val="20"/>
        </w:rPr>
      </w:pPr>
      <w:r w:rsidRPr="00D93A6A">
        <w:rPr>
          <w:sz w:val="20"/>
          <w:szCs w:val="20"/>
        </w:rPr>
        <w:t xml:space="preserve">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 </w:t>
      </w:r>
    </w:p>
    <w:p w:rsidR="00476C90" w:rsidRPr="00D93A6A" w:rsidRDefault="00476C90" w:rsidP="00D93A6A">
      <w:pPr>
        <w:pStyle w:val="law"/>
        <w:contextualSpacing/>
        <w:rPr>
          <w:sz w:val="20"/>
          <w:szCs w:val="20"/>
        </w:rPr>
      </w:pPr>
      <w:r w:rsidRPr="00D93A6A">
        <w:rPr>
          <w:sz w:val="20"/>
          <w:szCs w:val="20"/>
        </w:rPr>
        <w:t xml:space="preserve">4. Общество признается зависимым, если другое (преобладающее) общество имеет более 20 процентов голосующих акций первого общества. </w:t>
      </w:r>
    </w:p>
    <w:p w:rsidR="00476C90" w:rsidRPr="00D93A6A" w:rsidRDefault="00476C90" w:rsidP="00D93A6A">
      <w:pPr>
        <w:pStyle w:val="law"/>
        <w:contextualSpacing/>
        <w:rPr>
          <w:sz w:val="20"/>
          <w:szCs w:val="20"/>
        </w:rPr>
      </w:pPr>
      <w:r w:rsidRPr="00D93A6A">
        <w:rPr>
          <w:sz w:val="20"/>
          <w:szCs w:val="20"/>
        </w:rPr>
        <w:t xml:space="preserve">Общество, которое приобрело более 20 процентов голосующих акций общества, обязано незамедлительно опубликовать сведения об этом в порядке, определяемом федеральным органом исполнительной власти по рынку ценных бумаг и федеральным антимонопольным органом. </w:t>
      </w:r>
      <w:bookmarkStart w:id="6" w:name="article_7"/>
      <w:bookmarkEnd w:id="6"/>
    </w:p>
    <w:p w:rsidR="00476C90" w:rsidRPr="00D93A6A" w:rsidRDefault="00476C90" w:rsidP="00D93A6A">
      <w:pPr>
        <w:pStyle w:val="article"/>
        <w:contextualSpacing/>
        <w:rPr>
          <w:sz w:val="20"/>
          <w:szCs w:val="20"/>
        </w:rPr>
      </w:pPr>
      <w:r w:rsidRPr="00D93A6A">
        <w:rPr>
          <w:sz w:val="20"/>
          <w:szCs w:val="20"/>
        </w:rPr>
        <w:t xml:space="preserve">Статья 7. Открытые и закрытые общества </w:t>
      </w:r>
    </w:p>
    <w:p w:rsidR="00476C90" w:rsidRPr="00D93A6A" w:rsidRDefault="00476C90" w:rsidP="00D93A6A">
      <w:pPr>
        <w:pStyle w:val="law"/>
        <w:contextualSpacing/>
        <w:rPr>
          <w:sz w:val="20"/>
          <w:szCs w:val="20"/>
        </w:rPr>
      </w:pPr>
      <w:r w:rsidRPr="00D93A6A">
        <w:rPr>
          <w:sz w:val="20"/>
          <w:szCs w:val="20"/>
        </w:rPr>
        <w:t xml:space="preserve">1. Общество может быть открытым или закрытым, что отражается в его уставе и фирменном наименовании. </w:t>
      </w:r>
    </w:p>
    <w:p w:rsidR="00476C90" w:rsidRPr="00D93A6A" w:rsidRDefault="00476C90" w:rsidP="00D93A6A">
      <w:pPr>
        <w:pStyle w:val="law"/>
        <w:contextualSpacing/>
        <w:rPr>
          <w:sz w:val="20"/>
          <w:szCs w:val="20"/>
        </w:rPr>
      </w:pPr>
      <w:r w:rsidRPr="00D93A6A">
        <w:rPr>
          <w:sz w:val="20"/>
          <w:szCs w:val="20"/>
        </w:rPr>
        <w:t xml:space="preserve">2. Акционеры открытого общества могут отчуждать принадлежащие им акции без согласия других акционеров этого общества. Открытое общество вправе проводить открытую подписку на выпускаемые им акции и осуществлять их свободную продажу с учетом требований настоящего Федерального закона и иных правовых актов </w:t>
      </w:r>
    </w:p>
    <w:p w:rsidR="00476C90" w:rsidRPr="00D93A6A" w:rsidRDefault="00476C90" w:rsidP="00D93A6A">
      <w:pPr>
        <w:pStyle w:val="law"/>
        <w:contextualSpacing/>
        <w:rPr>
          <w:sz w:val="20"/>
          <w:szCs w:val="20"/>
        </w:rPr>
      </w:pPr>
      <w:r w:rsidRPr="00D93A6A">
        <w:rPr>
          <w:sz w:val="20"/>
          <w:szCs w:val="20"/>
        </w:rPr>
        <w:t xml:space="preserve">Российской Федерации.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 </w:t>
      </w:r>
    </w:p>
    <w:p w:rsidR="00476C90" w:rsidRPr="00D93A6A" w:rsidRDefault="00476C90" w:rsidP="00D93A6A">
      <w:pPr>
        <w:pStyle w:val="law"/>
        <w:contextualSpacing/>
        <w:rPr>
          <w:sz w:val="20"/>
          <w:szCs w:val="20"/>
        </w:rPr>
      </w:pPr>
      <w:r w:rsidRPr="00D93A6A">
        <w:rPr>
          <w:sz w:val="20"/>
          <w:szCs w:val="20"/>
        </w:rPr>
        <w:t xml:space="preserve">Число акционеров открытого общества не ограничено. </w:t>
      </w:r>
    </w:p>
    <w:p w:rsidR="00476C90" w:rsidRPr="00D93A6A" w:rsidRDefault="00476C90" w:rsidP="00D93A6A">
      <w:pPr>
        <w:pStyle w:val="law"/>
        <w:contextualSpacing/>
        <w:rPr>
          <w:sz w:val="20"/>
          <w:szCs w:val="20"/>
        </w:rPr>
      </w:pPr>
      <w:r w:rsidRPr="00D93A6A">
        <w:rPr>
          <w:sz w:val="20"/>
          <w:szCs w:val="20"/>
        </w:rPr>
        <w:t xml:space="preserve">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 </w:t>
      </w:r>
    </w:p>
    <w:p w:rsidR="00476C90" w:rsidRPr="00D93A6A" w:rsidRDefault="00476C90" w:rsidP="00D93A6A">
      <w:pPr>
        <w:pStyle w:val="law"/>
        <w:contextualSpacing/>
        <w:rPr>
          <w:sz w:val="20"/>
          <w:szCs w:val="20"/>
        </w:rPr>
      </w:pPr>
      <w:r w:rsidRPr="00D93A6A">
        <w:rPr>
          <w:sz w:val="20"/>
          <w:szCs w:val="20"/>
        </w:rPr>
        <w:t xml:space="preserve">3. Общество, акции которого распределяются только среди его учредителей или иного, заранее определенного круга лиц, признается закрытым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p>
    <w:p w:rsidR="00476C90" w:rsidRPr="00D93A6A" w:rsidRDefault="00476C90" w:rsidP="00D93A6A">
      <w:pPr>
        <w:pStyle w:val="law"/>
        <w:contextualSpacing/>
        <w:rPr>
          <w:sz w:val="20"/>
          <w:szCs w:val="20"/>
        </w:rPr>
      </w:pPr>
      <w:r w:rsidRPr="00D93A6A">
        <w:rPr>
          <w:sz w:val="20"/>
          <w:szCs w:val="20"/>
        </w:rPr>
        <w:t xml:space="preserve">Число акционеров закрытого общества не должно превышать пятидесяти. </w:t>
      </w:r>
    </w:p>
    <w:p w:rsidR="00476C90" w:rsidRPr="00D93A6A" w:rsidRDefault="00476C90" w:rsidP="00D93A6A">
      <w:pPr>
        <w:pStyle w:val="law"/>
        <w:contextualSpacing/>
        <w:rPr>
          <w:sz w:val="20"/>
          <w:szCs w:val="20"/>
        </w:rPr>
      </w:pPr>
      <w:r w:rsidRPr="00D93A6A">
        <w:rPr>
          <w:sz w:val="20"/>
          <w:szCs w:val="20"/>
        </w:rPr>
        <w:t xml:space="preserve">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 </w:t>
      </w:r>
    </w:p>
    <w:p w:rsidR="00476C90" w:rsidRPr="00D93A6A" w:rsidRDefault="00476C90" w:rsidP="00D93A6A">
      <w:pPr>
        <w:pStyle w:val="law"/>
        <w:contextualSpacing/>
        <w:rPr>
          <w:sz w:val="20"/>
          <w:szCs w:val="20"/>
        </w:rPr>
      </w:pPr>
      <w:r w:rsidRPr="00D93A6A">
        <w:rPr>
          <w:sz w:val="20"/>
          <w:szCs w:val="20"/>
        </w:rPr>
        <w:t xml:space="preserve">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 </w:t>
      </w:r>
    </w:p>
    <w:p w:rsidR="00476C90" w:rsidRPr="00D93A6A" w:rsidRDefault="00476C90" w:rsidP="00D93A6A">
      <w:pPr>
        <w:pStyle w:val="law"/>
        <w:contextualSpacing/>
        <w:rPr>
          <w:sz w:val="20"/>
          <w:szCs w:val="20"/>
        </w:rPr>
      </w:pPr>
      <w:r w:rsidRPr="00D93A6A">
        <w:rPr>
          <w:sz w:val="20"/>
          <w:szCs w:val="20"/>
        </w:rPr>
        <w:t xml:space="preserve">Акционер общества,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 Извещение акционеров общества осуществляется через общество. Если иное не предусмотрено уставом общества, извещение акционеров общества осуществляется за счет акционера, намеренного продать свои акции. </w:t>
      </w:r>
    </w:p>
    <w:p w:rsidR="00476C90" w:rsidRPr="00D93A6A" w:rsidRDefault="00476C90" w:rsidP="00D93A6A">
      <w:pPr>
        <w:pStyle w:val="law"/>
        <w:contextualSpacing/>
        <w:rPr>
          <w:sz w:val="20"/>
          <w:szCs w:val="20"/>
        </w:rPr>
      </w:pPr>
      <w:r w:rsidRPr="00D93A6A">
        <w:rPr>
          <w:sz w:val="20"/>
          <w:szCs w:val="20"/>
        </w:rPr>
        <w:t xml:space="preserve">В случае, если акционеры общества и (или) общество не воспользуются преимущественным правом приобретения всех акций, предлагаемых для продажи, в течение двух месяцев со дня такого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 Срок осуществления преимущественного права, предусмотренный уставом общества, должен быть не менее 10 дней со дня извещения акционером, намеренным продать свои акции третьему лицу, остальных акционеров и общества.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или отказе от использования преимущественного права. </w:t>
      </w:r>
    </w:p>
    <w:p w:rsidR="00476C90" w:rsidRPr="00D93A6A" w:rsidRDefault="00476C90" w:rsidP="00D93A6A">
      <w:pPr>
        <w:pStyle w:val="law"/>
        <w:contextualSpacing/>
        <w:rPr>
          <w:sz w:val="20"/>
          <w:szCs w:val="20"/>
        </w:rPr>
      </w:pPr>
      <w:r w:rsidRPr="00D93A6A">
        <w:rPr>
          <w:sz w:val="20"/>
          <w:szCs w:val="20"/>
        </w:rPr>
        <w:t xml:space="preserve">При продаже акций с нарушением преимущественного права приобретения любой акционер общества и (или) общество, если уставом общества предусмотрено преимущественное право приобретения обществом акций,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 </w:t>
      </w:r>
    </w:p>
    <w:p w:rsidR="00476C90" w:rsidRPr="00D93A6A" w:rsidRDefault="00476C90" w:rsidP="00D93A6A">
      <w:pPr>
        <w:pStyle w:val="law"/>
        <w:contextualSpacing/>
        <w:rPr>
          <w:sz w:val="20"/>
          <w:szCs w:val="20"/>
        </w:rPr>
      </w:pPr>
      <w:r w:rsidRPr="00D93A6A">
        <w:rPr>
          <w:sz w:val="20"/>
          <w:szCs w:val="20"/>
        </w:rPr>
        <w:t xml:space="preserve">Уступка указанного преимущественного права не допускается. </w:t>
      </w:r>
    </w:p>
    <w:p w:rsidR="00476C90" w:rsidRPr="00D93A6A" w:rsidRDefault="00476C90" w:rsidP="00D93A6A">
      <w:pPr>
        <w:pStyle w:val="law"/>
        <w:contextualSpacing/>
        <w:rPr>
          <w:sz w:val="20"/>
          <w:szCs w:val="20"/>
        </w:rPr>
      </w:pPr>
      <w:r w:rsidRPr="00D93A6A">
        <w:rPr>
          <w:sz w:val="20"/>
          <w:szCs w:val="20"/>
        </w:rPr>
        <w:t xml:space="preserve">4. 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II. Учреждение, реорганизация и ликвидация общества</w:t>
      </w:r>
    </w:p>
    <w:p w:rsidR="001979CC" w:rsidRPr="00D93A6A" w:rsidRDefault="001979CC" w:rsidP="00D93A6A">
      <w:pPr>
        <w:pStyle w:val="article"/>
        <w:contextualSpacing/>
        <w:rPr>
          <w:sz w:val="20"/>
          <w:szCs w:val="20"/>
        </w:rPr>
      </w:pPr>
      <w:bookmarkStart w:id="7" w:name="article_8"/>
      <w:bookmarkEnd w:id="7"/>
      <w:r w:rsidRPr="00D93A6A">
        <w:rPr>
          <w:sz w:val="20"/>
          <w:szCs w:val="20"/>
        </w:rPr>
        <w:t xml:space="preserve">Статья 8. Создание общества </w:t>
      </w:r>
    </w:p>
    <w:p w:rsidR="001979CC" w:rsidRPr="00D93A6A" w:rsidRDefault="001979CC" w:rsidP="00D93A6A">
      <w:pPr>
        <w:pStyle w:val="law"/>
        <w:contextualSpacing/>
        <w:rPr>
          <w:sz w:val="20"/>
          <w:szCs w:val="20"/>
        </w:rPr>
      </w:pPr>
      <w:r w:rsidRPr="00D93A6A">
        <w:rPr>
          <w:sz w:val="20"/>
          <w:szCs w:val="20"/>
        </w:rPr>
        <w:t xml:space="preserve">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 </w:t>
      </w:r>
    </w:p>
    <w:p w:rsidR="001979CC" w:rsidRPr="00D93A6A" w:rsidRDefault="001979CC" w:rsidP="00D93A6A">
      <w:pPr>
        <w:pStyle w:val="law"/>
        <w:contextualSpacing/>
        <w:rPr>
          <w:sz w:val="20"/>
          <w:szCs w:val="20"/>
        </w:rPr>
      </w:pPr>
      <w:r w:rsidRPr="00D93A6A">
        <w:rPr>
          <w:sz w:val="20"/>
          <w:szCs w:val="20"/>
        </w:rPr>
        <w:t xml:space="preserve">Общество считается созданным с момента его государственной регистрации. </w:t>
      </w:r>
      <w:bookmarkStart w:id="8" w:name="article_9"/>
      <w:bookmarkEnd w:id="8"/>
    </w:p>
    <w:p w:rsidR="001979CC" w:rsidRPr="00D93A6A" w:rsidRDefault="001979CC" w:rsidP="00D93A6A">
      <w:pPr>
        <w:pStyle w:val="article"/>
        <w:contextualSpacing/>
        <w:rPr>
          <w:sz w:val="20"/>
          <w:szCs w:val="20"/>
        </w:rPr>
      </w:pPr>
      <w:r w:rsidRPr="00D93A6A">
        <w:rPr>
          <w:sz w:val="20"/>
          <w:szCs w:val="20"/>
        </w:rPr>
        <w:t xml:space="preserve">Статья 9. Учреждение общества </w:t>
      </w:r>
    </w:p>
    <w:p w:rsidR="001979CC" w:rsidRPr="00D93A6A" w:rsidRDefault="001979CC" w:rsidP="00D93A6A">
      <w:pPr>
        <w:pStyle w:val="law"/>
        <w:contextualSpacing/>
        <w:rPr>
          <w:sz w:val="20"/>
          <w:szCs w:val="20"/>
        </w:rPr>
      </w:pPr>
      <w:r w:rsidRPr="00D93A6A">
        <w:rPr>
          <w:sz w:val="20"/>
          <w:szCs w:val="20"/>
        </w:rPr>
        <w:t xml:space="preserve">1.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 </w:t>
      </w:r>
    </w:p>
    <w:p w:rsidR="001979CC" w:rsidRPr="00D93A6A" w:rsidRDefault="001979CC" w:rsidP="00D93A6A">
      <w:pPr>
        <w:pStyle w:val="law"/>
        <w:contextualSpacing/>
        <w:rPr>
          <w:sz w:val="20"/>
          <w:szCs w:val="20"/>
        </w:rPr>
      </w:pPr>
      <w:r w:rsidRPr="00D93A6A">
        <w:rPr>
          <w:sz w:val="20"/>
          <w:szCs w:val="20"/>
        </w:rPr>
        <w:t xml:space="preserve">2.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(ревизора) общества. </w:t>
      </w:r>
    </w:p>
    <w:p w:rsidR="001979CC" w:rsidRPr="00D93A6A" w:rsidRDefault="001979CC" w:rsidP="00D93A6A">
      <w:pPr>
        <w:pStyle w:val="law"/>
        <w:contextualSpacing/>
        <w:rPr>
          <w:sz w:val="20"/>
          <w:szCs w:val="20"/>
        </w:rPr>
      </w:pPr>
      <w:r w:rsidRPr="00D93A6A">
        <w:rPr>
          <w:sz w:val="20"/>
          <w:szCs w:val="20"/>
        </w:rPr>
        <w:t xml:space="preserve">3.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 </w:t>
      </w:r>
    </w:p>
    <w:p w:rsidR="001979CC" w:rsidRPr="00D93A6A" w:rsidRDefault="001979CC" w:rsidP="00D93A6A">
      <w:pPr>
        <w:pStyle w:val="law"/>
        <w:contextualSpacing/>
        <w:rPr>
          <w:sz w:val="20"/>
          <w:szCs w:val="20"/>
        </w:rPr>
      </w:pPr>
      <w:r w:rsidRPr="00D93A6A">
        <w:rPr>
          <w:sz w:val="20"/>
          <w:szCs w:val="20"/>
        </w:rPr>
        <w:t xml:space="preserve">4. Избрание органов управления общества, ревизионной комиссии (ревизора) общества, а также в случае, предусмотренном настоящим пунктом,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 </w:t>
      </w:r>
    </w:p>
    <w:p w:rsidR="001979CC" w:rsidRPr="00D93A6A" w:rsidRDefault="001979CC" w:rsidP="00D93A6A">
      <w:pPr>
        <w:pStyle w:val="law"/>
        <w:contextualSpacing/>
        <w:rPr>
          <w:sz w:val="20"/>
          <w:szCs w:val="20"/>
        </w:rPr>
      </w:pPr>
      <w:r w:rsidRPr="00D93A6A">
        <w:rPr>
          <w:sz w:val="20"/>
          <w:szCs w:val="20"/>
        </w:rPr>
        <w:t xml:space="preserve">При учреждении общества учредители могут утвердить аудитора общества. В этом случае решение об учреждении общества должно содержать результаты голосования учредителей общества и принятое учредителями решение об утверждении аудитора общества. </w:t>
      </w:r>
    </w:p>
    <w:p w:rsidR="001979CC" w:rsidRPr="00D93A6A" w:rsidRDefault="001979CC" w:rsidP="00D93A6A">
      <w:pPr>
        <w:pStyle w:val="law"/>
        <w:contextualSpacing/>
        <w:rPr>
          <w:sz w:val="20"/>
          <w:szCs w:val="20"/>
        </w:rPr>
      </w:pPr>
      <w:r w:rsidRPr="00D93A6A">
        <w:rPr>
          <w:sz w:val="20"/>
          <w:szCs w:val="20"/>
        </w:rPr>
        <w:t xml:space="preserve">5. 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w:t>
      </w:r>
    </w:p>
    <w:p w:rsidR="001979CC" w:rsidRPr="00D93A6A" w:rsidRDefault="001979CC" w:rsidP="00D93A6A">
      <w:pPr>
        <w:pStyle w:val="law"/>
        <w:contextualSpacing/>
        <w:rPr>
          <w:sz w:val="20"/>
          <w:szCs w:val="20"/>
        </w:rPr>
      </w:pPr>
      <w:r w:rsidRPr="00D93A6A">
        <w:rPr>
          <w:sz w:val="20"/>
          <w:szCs w:val="20"/>
        </w:rPr>
        <w:t xml:space="preserve">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 </w:t>
      </w:r>
    </w:p>
    <w:p w:rsidR="001979CC" w:rsidRPr="00D93A6A" w:rsidRDefault="001979CC" w:rsidP="00D93A6A">
      <w:pPr>
        <w:pStyle w:val="law"/>
        <w:contextualSpacing/>
        <w:rPr>
          <w:sz w:val="20"/>
          <w:szCs w:val="20"/>
        </w:rPr>
      </w:pPr>
      <w:r w:rsidRPr="00D93A6A">
        <w:rPr>
          <w:sz w:val="20"/>
          <w:szCs w:val="20"/>
        </w:rPr>
        <w:t xml:space="preserve">6. Особенности учреждения обществ с участием иностранных инвесторов могут быть предусмотрены федеральными законами. </w:t>
      </w:r>
    </w:p>
    <w:p w:rsidR="001979CC" w:rsidRPr="00D93A6A" w:rsidRDefault="001979CC" w:rsidP="00D93A6A">
      <w:pPr>
        <w:pStyle w:val="article"/>
        <w:contextualSpacing/>
        <w:rPr>
          <w:sz w:val="20"/>
          <w:szCs w:val="20"/>
        </w:rPr>
      </w:pPr>
      <w:r w:rsidRPr="00D93A6A">
        <w:rPr>
          <w:sz w:val="20"/>
          <w:szCs w:val="20"/>
        </w:rPr>
        <w:t xml:space="preserve">Статья 10. Учредители общества </w:t>
      </w:r>
    </w:p>
    <w:p w:rsidR="001979CC" w:rsidRPr="00D93A6A" w:rsidRDefault="001979CC" w:rsidP="00D93A6A">
      <w:pPr>
        <w:pStyle w:val="law"/>
        <w:contextualSpacing/>
        <w:rPr>
          <w:sz w:val="20"/>
          <w:szCs w:val="20"/>
        </w:rPr>
      </w:pPr>
      <w:r w:rsidRPr="00D93A6A">
        <w:rPr>
          <w:sz w:val="20"/>
          <w:szCs w:val="20"/>
        </w:rPr>
        <w:t xml:space="preserve">1. Учредителями общества являются граждане и (или) юридические лица, принявшие решение о его учреждении. Государственные органы и органы местного самоуправления не могут выступать учредителями общества, если иное не установлено федеральными законами. </w:t>
      </w:r>
    </w:p>
    <w:p w:rsidR="001979CC" w:rsidRPr="00D93A6A" w:rsidRDefault="001979CC" w:rsidP="00D93A6A">
      <w:pPr>
        <w:pStyle w:val="law"/>
        <w:contextualSpacing/>
        <w:rPr>
          <w:sz w:val="20"/>
          <w:szCs w:val="20"/>
        </w:rPr>
      </w:pPr>
      <w:r w:rsidRPr="00D93A6A">
        <w:rPr>
          <w:sz w:val="20"/>
          <w:szCs w:val="20"/>
        </w:rPr>
        <w:t xml:space="preserve">2. Число учредителей открытого общества не ограничено. Число учредителей закрытого общества не может превышать пятидесяти. </w:t>
      </w:r>
    </w:p>
    <w:p w:rsidR="001979CC" w:rsidRPr="00D93A6A" w:rsidRDefault="001979CC" w:rsidP="00D93A6A">
      <w:pPr>
        <w:pStyle w:val="law"/>
        <w:contextualSpacing/>
        <w:rPr>
          <w:sz w:val="20"/>
          <w:szCs w:val="20"/>
        </w:rPr>
      </w:pPr>
      <w:r w:rsidRPr="00D93A6A">
        <w:rPr>
          <w:sz w:val="20"/>
          <w:szCs w:val="20"/>
        </w:rPr>
        <w:t xml:space="preserve">Общество не может иметь в качестве единственного учредителя (акционера) другое хозяйственное общество, состоящее из одного лица, если иное не установлено федеральным законом. </w:t>
      </w:r>
    </w:p>
    <w:p w:rsidR="001979CC" w:rsidRPr="00D93A6A" w:rsidRDefault="001979CC" w:rsidP="00D93A6A">
      <w:pPr>
        <w:pStyle w:val="law"/>
        <w:contextualSpacing/>
        <w:rPr>
          <w:sz w:val="20"/>
          <w:szCs w:val="20"/>
        </w:rPr>
      </w:pPr>
      <w:r w:rsidRPr="00D93A6A">
        <w:rPr>
          <w:sz w:val="20"/>
          <w:szCs w:val="20"/>
        </w:rPr>
        <w:t xml:space="preserve">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 </w:t>
      </w:r>
    </w:p>
    <w:p w:rsidR="001979CC" w:rsidRPr="00D93A6A" w:rsidRDefault="001979CC" w:rsidP="00D93A6A">
      <w:pPr>
        <w:pStyle w:val="law"/>
        <w:contextualSpacing/>
        <w:rPr>
          <w:sz w:val="20"/>
          <w:szCs w:val="20"/>
        </w:rPr>
      </w:pPr>
      <w:r w:rsidRPr="00D93A6A">
        <w:rPr>
          <w:sz w:val="20"/>
          <w:szCs w:val="20"/>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 </w:t>
      </w:r>
      <w:bookmarkStart w:id="9" w:name="article_11"/>
      <w:bookmarkEnd w:id="9"/>
    </w:p>
    <w:p w:rsidR="001979CC" w:rsidRPr="00D93A6A" w:rsidRDefault="001979CC" w:rsidP="00D93A6A">
      <w:pPr>
        <w:pStyle w:val="article"/>
        <w:contextualSpacing/>
        <w:rPr>
          <w:sz w:val="20"/>
          <w:szCs w:val="20"/>
        </w:rPr>
      </w:pPr>
      <w:r w:rsidRPr="00D93A6A">
        <w:rPr>
          <w:sz w:val="20"/>
          <w:szCs w:val="20"/>
        </w:rPr>
        <w:t xml:space="preserve">Статья 11. Устав общества </w:t>
      </w:r>
    </w:p>
    <w:p w:rsidR="001979CC" w:rsidRPr="00D93A6A" w:rsidRDefault="001979CC" w:rsidP="00D93A6A">
      <w:pPr>
        <w:pStyle w:val="law"/>
        <w:contextualSpacing/>
        <w:rPr>
          <w:sz w:val="20"/>
          <w:szCs w:val="20"/>
        </w:rPr>
      </w:pPr>
      <w:r w:rsidRPr="00D93A6A">
        <w:rPr>
          <w:sz w:val="20"/>
          <w:szCs w:val="20"/>
        </w:rPr>
        <w:t xml:space="preserve">1. Устав общества является учредительным документом общества. </w:t>
      </w:r>
    </w:p>
    <w:p w:rsidR="001979CC" w:rsidRPr="00D93A6A" w:rsidRDefault="001979CC" w:rsidP="00D93A6A">
      <w:pPr>
        <w:pStyle w:val="law"/>
        <w:contextualSpacing/>
        <w:rPr>
          <w:sz w:val="20"/>
          <w:szCs w:val="20"/>
        </w:rPr>
      </w:pPr>
      <w:r w:rsidRPr="00D93A6A">
        <w:rPr>
          <w:sz w:val="20"/>
          <w:szCs w:val="20"/>
        </w:rPr>
        <w:t xml:space="preserve">2. Требования устава общества обязательны для исполнения всеми органами общества и его акционерами. </w:t>
      </w:r>
    </w:p>
    <w:p w:rsidR="001979CC" w:rsidRPr="00D93A6A" w:rsidRDefault="001979CC" w:rsidP="00D93A6A">
      <w:pPr>
        <w:pStyle w:val="law"/>
        <w:contextualSpacing/>
        <w:rPr>
          <w:sz w:val="20"/>
          <w:szCs w:val="20"/>
        </w:rPr>
      </w:pPr>
      <w:r w:rsidRPr="00D93A6A">
        <w:rPr>
          <w:sz w:val="20"/>
          <w:szCs w:val="20"/>
        </w:rPr>
        <w:t xml:space="preserve">3. Устав общества должен содержать следующие сведения: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полное и сокращенное фирменные наименования общества;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место нахождения общества;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тип общества (открытое или закрытое);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количество, номинальную стоимость, категории (обыкновенные, привилегированные) акций и типы привилегированных акций, размещаемых обществом;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права акционеров - владельцев акций каждой категории (типа);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размер уставного капитала общества;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структуру и компетенцию органов управления общества и порядок принятия ими решений;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сведения о филиалах и представительствах общества; </w:t>
      </w:r>
    </w:p>
    <w:p w:rsidR="001979CC" w:rsidRPr="00D93A6A" w:rsidRDefault="001979CC" w:rsidP="00D93A6A">
      <w:pPr>
        <w:numPr>
          <w:ilvl w:val="0"/>
          <w:numId w:val="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иные положения, предусмотренные настоящим Федеральным законом и иными федеральными законами. </w:t>
      </w:r>
    </w:p>
    <w:p w:rsidR="001979CC" w:rsidRPr="00D93A6A" w:rsidRDefault="001979CC" w:rsidP="00D93A6A">
      <w:pPr>
        <w:pStyle w:val="law"/>
        <w:contextualSpacing/>
        <w:rPr>
          <w:sz w:val="20"/>
          <w:szCs w:val="20"/>
        </w:rPr>
      </w:pPr>
      <w:r w:rsidRPr="00D93A6A">
        <w:rPr>
          <w:sz w:val="20"/>
          <w:szCs w:val="20"/>
        </w:rPr>
        <w:t xml:space="preserve">Уставом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w:t>
      </w:r>
    </w:p>
    <w:p w:rsidR="001979CC" w:rsidRPr="00D93A6A" w:rsidRDefault="001979CC" w:rsidP="00D93A6A">
      <w:pPr>
        <w:pStyle w:val="law"/>
        <w:contextualSpacing/>
        <w:rPr>
          <w:sz w:val="20"/>
          <w:szCs w:val="20"/>
        </w:rPr>
      </w:pPr>
      <w:r w:rsidRPr="00D93A6A">
        <w:rPr>
          <w:sz w:val="20"/>
          <w:szCs w:val="20"/>
        </w:rPr>
        <w:t xml:space="preserve">Устав общества может содержать другие положения, не противоречащие настоящему Федеральному закону и иным федеральным законам. </w:t>
      </w:r>
    </w:p>
    <w:p w:rsidR="001979CC" w:rsidRPr="00D93A6A" w:rsidRDefault="001979CC" w:rsidP="00D93A6A">
      <w:pPr>
        <w:pStyle w:val="law"/>
        <w:contextualSpacing/>
        <w:rPr>
          <w:sz w:val="20"/>
          <w:szCs w:val="20"/>
        </w:rPr>
      </w:pPr>
      <w:r w:rsidRPr="00D93A6A">
        <w:rPr>
          <w:sz w:val="20"/>
          <w:szCs w:val="20"/>
        </w:rPr>
        <w:t xml:space="preserve">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w:t>
      </w:r>
    </w:p>
    <w:p w:rsidR="001979CC" w:rsidRPr="00D93A6A" w:rsidRDefault="001979CC" w:rsidP="00D93A6A">
      <w:pPr>
        <w:pStyle w:val="law"/>
        <w:contextualSpacing/>
        <w:rPr>
          <w:sz w:val="20"/>
          <w:szCs w:val="20"/>
        </w:rPr>
      </w:pPr>
      <w:r w:rsidRPr="00D93A6A">
        <w:rPr>
          <w:sz w:val="20"/>
          <w:szCs w:val="20"/>
        </w:rPr>
        <w:t xml:space="preserve">4. По требованию акционера, аудитора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действующего устава общества. Плата, взимаемая обществом за предоставление копии, не может превышать затрат на ее изготовление. </w:t>
      </w:r>
      <w:bookmarkStart w:id="10" w:name="article_12"/>
      <w:bookmarkEnd w:id="10"/>
    </w:p>
    <w:p w:rsidR="001979CC" w:rsidRPr="00D93A6A" w:rsidRDefault="001979CC" w:rsidP="00D93A6A">
      <w:pPr>
        <w:pStyle w:val="a3"/>
        <w:contextualSpacing/>
        <w:rPr>
          <w:sz w:val="20"/>
          <w:szCs w:val="20"/>
        </w:rPr>
      </w:pPr>
      <w:r w:rsidRPr="00D93A6A">
        <w:rPr>
          <w:rStyle w:val="a4"/>
          <w:sz w:val="20"/>
          <w:szCs w:val="20"/>
        </w:rPr>
        <w:t xml:space="preserve">Статья 12. Внесение изменений и дополнений в устав общества или утверждение устава общества в новой редакции </w:t>
      </w:r>
    </w:p>
    <w:p w:rsidR="001979CC" w:rsidRPr="00D93A6A" w:rsidRDefault="001979CC" w:rsidP="00D93A6A">
      <w:pPr>
        <w:pStyle w:val="law"/>
        <w:contextualSpacing/>
        <w:rPr>
          <w:sz w:val="20"/>
          <w:szCs w:val="20"/>
        </w:rPr>
      </w:pPr>
      <w:r w:rsidRPr="00D93A6A">
        <w:rPr>
          <w:sz w:val="20"/>
          <w:szCs w:val="20"/>
        </w:rPr>
        <w:t xml:space="preserve">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пунктами 2-6 настоящей статьи. </w:t>
      </w:r>
    </w:p>
    <w:p w:rsidR="001979CC" w:rsidRPr="00D93A6A" w:rsidRDefault="001979CC" w:rsidP="00D93A6A">
      <w:pPr>
        <w:pStyle w:val="law"/>
        <w:contextualSpacing/>
        <w:rPr>
          <w:sz w:val="20"/>
          <w:szCs w:val="20"/>
        </w:rPr>
      </w:pPr>
      <w:r w:rsidRPr="00D93A6A">
        <w:rPr>
          <w:sz w:val="20"/>
          <w:szCs w:val="20"/>
        </w:rPr>
        <w:t xml:space="preserve">2. Внесение в устав общества изменений и дополнений, в том числе изменений, связанных с увеличением уставного капитала общества, осуществляется по результатам размещения акций общества на основании решения общего собрания акционеров об увеличении уставного капитала общества или решения совета директоров (наблюдательного совета) общества, если в соответствии с уставом общества последнему принадлежит право принятия такого решения, на основании решения общего собрания акционеров об уменьшении уставного капитала путем уменьшения номинальной стоимости акций, иного решения, на основании которого осуществляется размещение акций и размещение эмиссионных ценных бумаг, конвертируемых в акции, и зарегистрированного отчета об итогах выпуска акций либо, если в соответствии с федеральным законом процедура эмиссии акций не предусматривает государственную регистрацию отчета об итогах выпуска акций, выписки из государственного реестра эмиссионных ценных бумаг. 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 а количество объявленных акций определенных категорий и типов уменьшается на число размещенных дополнительных акций определенных категорий и типов. </w:t>
      </w:r>
    </w:p>
    <w:p w:rsidR="001979CC" w:rsidRPr="00D93A6A" w:rsidRDefault="001979CC" w:rsidP="00D93A6A">
      <w:pPr>
        <w:pStyle w:val="law"/>
        <w:contextualSpacing/>
        <w:rPr>
          <w:sz w:val="20"/>
          <w:szCs w:val="20"/>
        </w:rPr>
      </w:pPr>
      <w:r w:rsidRPr="00D93A6A">
        <w:rPr>
          <w:sz w:val="20"/>
          <w:szCs w:val="20"/>
        </w:rPr>
        <w:t xml:space="preserve">3. Внесение в устав общества изменений и дополнений,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собственных акций в случаях, предусмотренных настоящим Федеральным законом,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погашения акций. В этих случаях уставный капитал общества уменьшается на сумму номинальной стоимости погашенных акций. </w:t>
      </w:r>
    </w:p>
    <w:p w:rsidR="001979CC" w:rsidRPr="00D93A6A" w:rsidRDefault="001979CC" w:rsidP="00D93A6A">
      <w:pPr>
        <w:pStyle w:val="law"/>
        <w:contextualSpacing/>
        <w:rPr>
          <w:sz w:val="20"/>
          <w:szCs w:val="20"/>
        </w:rPr>
      </w:pPr>
      <w:r w:rsidRPr="00D93A6A">
        <w:rPr>
          <w:sz w:val="20"/>
          <w:szCs w:val="20"/>
        </w:rPr>
        <w:t xml:space="preserve">4. 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местного самоуправления об использовании указанного специального права, а исключение таких сведений - на основании решения этих органов о прекращении действия такого специального права. </w:t>
      </w:r>
    </w:p>
    <w:p w:rsidR="001979CC" w:rsidRPr="00D93A6A" w:rsidRDefault="001979CC" w:rsidP="00D93A6A">
      <w:pPr>
        <w:pStyle w:val="law"/>
        <w:contextualSpacing/>
        <w:rPr>
          <w:sz w:val="20"/>
          <w:szCs w:val="20"/>
        </w:rPr>
      </w:pPr>
      <w:r w:rsidRPr="00D93A6A">
        <w:rPr>
          <w:sz w:val="20"/>
          <w:szCs w:val="20"/>
        </w:rPr>
        <w:t xml:space="preserve">5. Внесение в устав общества изменений, связанных с созданием филиалов, открытием представительств общества и их ликвидацией, осуществляется на основании решения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6. Внесение в устав общества изменений и дополнений в части указания размера его уставного капитала, включая количество размещенных акций, осуществляется по результатам размещения акций на момент создания общества путем реорганизации в форме слияния на основании договора о слиянии и зарегистрированного отчета об итогах выпуска акций, размещаемых при создании этого общества.</w:t>
      </w:r>
      <w:bookmarkStart w:id="11" w:name="article_13"/>
      <w:bookmarkEnd w:id="11"/>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13. Государственная регистрация общества </w:t>
      </w:r>
    </w:p>
    <w:p w:rsidR="001979CC" w:rsidRPr="00D93A6A" w:rsidRDefault="001979CC" w:rsidP="00D93A6A">
      <w:pPr>
        <w:pStyle w:val="law"/>
        <w:contextualSpacing/>
        <w:rPr>
          <w:sz w:val="20"/>
          <w:szCs w:val="20"/>
        </w:rPr>
      </w:pPr>
      <w:r w:rsidRPr="00D93A6A">
        <w:rPr>
          <w:sz w:val="20"/>
          <w:szCs w:val="20"/>
        </w:rPr>
        <w:t xml:space="preserve">Общество подлежит государственной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 </w:t>
      </w:r>
      <w:bookmarkStart w:id="12" w:name="article_14"/>
      <w:bookmarkEnd w:id="12"/>
    </w:p>
    <w:p w:rsidR="001979CC" w:rsidRPr="00D93A6A" w:rsidRDefault="001979CC" w:rsidP="00D93A6A">
      <w:pPr>
        <w:pStyle w:val="article"/>
        <w:contextualSpacing/>
        <w:rPr>
          <w:sz w:val="20"/>
          <w:szCs w:val="20"/>
        </w:rPr>
      </w:pPr>
      <w:r w:rsidRPr="00D93A6A">
        <w:rPr>
          <w:sz w:val="20"/>
          <w:szCs w:val="20"/>
        </w:rPr>
        <w:t xml:space="preserve">Статья 14. Государственная регистрация изменений и дополнений в устав общества или устава общества в новой редакции </w:t>
      </w:r>
    </w:p>
    <w:p w:rsidR="001979CC" w:rsidRPr="00D93A6A" w:rsidRDefault="001979CC" w:rsidP="00D93A6A">
      <w:pPr>
        <w:pStyle w:val="law"/>
        <w:contextualSpacing/>
        <w:rPr>
          <w:sz w:val="20"/>
          <w:szCs w:val="20"/>
        </w:rPr>
      </w:pPr>
      <w:r w:rsidRPr="00D93A6A">
        <w:rPr>
          <w:sz w:val="20"/>
          <w:szCs w:val="20"/>
        </w:rPr>
        <w:t xml:space="preserve">1. Изменения и дополнения в устав общества или устав общества в новой редакции подлежат государственной регистрации в порядке, предусмотренном статьей 13 настоящего Федерального закона для регистрации общества. </w:t>
      </w:r>
    </w:p>
    <w:p w:rsidR="001979CC" w:rsidRPr="00D93A6A" w:rsidRDefault="001979CC" w:rsidP="00D93A6A">
      <w:pPr>
        <w:pStyle w:val="law"/>
        <w:contextualSpacing/>
        <w:rPr>
          <w:sz w:val="20"/>
          <w:szCs w:val="20"/>
        </w:rPr>
      </w:pPr>
      <w:r w:rsidRPr="00D93A6A">
        <w:rPr>
          <w:sz w:val="20"/>
          <w:szCs w:val="20"/>
        </w:rPr>
        <w:t xml:space="preserve">2. Изменения и дополнения в устав общества или устав общества в новой редакции приобретают силу для третьих лиц с момента их государственной регистрации, а в случаях, установленных настоящим Федеральным законом, - с момента уведомления органа, осуществляющего государственную регистрацию. </w:t>
      </w:r>
      <w:bookmarkStart w:id="13" w:name="article_15"/>
      <w:bookmarkEnd w:id="13"/>
    </w:p>
    <w:p w:rsidR="001979CC" w:rsidRPr="00D93A6A" w:rsidRDefault="001979CC" w:rsidP="00D93A6A">
      <w:pPr>
        <w:pStyle w:val="article"/>
        <w:contextualSpacing/>
        <w:rPr>
          <w:sz w:val="20"/>
          <w:szCs w:val="20"/>
        </w:rPr>
      </w:pPr>
      <w:r w:rsidRPr="00D93A6A">
        <w:rPr>
          <w:sz w:val="20"/>
          <w:szCs w:val="20"/>
        </w:rPr>
        <w:t xml:space="preserve">Статья 15. Реорганизация общества </w:t>
      </w:r>
    </w:p>
    <w:p w:rsidR="001979CC" w:rsidRPr="00D93A6A" w:rsidRDefault="001979CC" w:rsidP="00D93A6A">
      <w:pPr>
        <w:pStyle w:val="law"/>
        <w:contextualSpacing/>
        <w:rPr>
          <w:sz w:val="20"/>
          <w:szCs w:val="20"/>
        </w:rPr>
      </w:pPr>
      <w:r w:rsidRPr="00D93A6A">
        <w:rPr>
          <w:sz w:val="20"/>
          <w:szCs w:val="20"/>
        </w:rPr>
        <w:t xml:space="preserve">1. Общество может быть добровольно реорганизовано в порядке, предусмотренном настоящим Федеральным законом. Особенности реорганизации общества - субъекта естественной монополии, более 25 процентов акций которого закреплено в федеральной собственности, определяются федеральным законом, устанавливающим основания и порядок реорганизации такого общества. </w:t>
      </w:r>
    </w:p>
    <w:p w:rsidR="001979CC" w:rsidRPr="00D93A6A" w:rsidRDefault="001979CC" w:rsidP="00D93A6A">
      <w:pPr>
        <w:pStyle w:val="law"/>
        <w:contextualSpacing/>
        <w:rPr>
          <w:sz w:val="20"/>
          <w:szCs w:val="20"/>
        </w:rPr>
      </w:pPr>
      <w:r w:rsidRPr="00D93A6A">
        <w:rPr>
          <w:sz w:val="20"/>
          <w:szCs w:val="20"/>
        </w:rPr>
        <w:t xml:space="preserve">Другие основания и порядок реорганизации общества определяются Гражданским кодексом Российской Федерации и иными федеральными законами. </w:t>
      </w:r>
    </w:p>
    <w:p w:rsidR="001979CC" w:rsidRPr="00D93A6A" w:rsidRDefault="001979CC" w:rsidP="00D93A6A">
      <w:pPr>
        <w:pStyle w:val="law"/>
        <w:contextualSpacing/>
        <w:rPr>
          <w:sz w:val="20"/>
          <w:szCs w:val="20"/>
        </w:rPr>
      </w:pPr>
      <w:r w:rsidRPr="00D93A6A">
        <w:rPr>
          <w:sz w:val="20"/>
          <w:szCs w:val="20"/>
        </w:rPr>
        <w:t xml:space="preserve">2. Реорганизация общества может быть осуществлена в форме слияния, присоединения, разделения, выделения и преобразования. </w:t>
      </w:r>
    </w:p>
    <w:p w:rsidR="001979CC" w:rsidRPr="00D93A6A" w:rsidRDefault="001979CC" w:rsidP="00D93A6A">
      <w:pPr>
        <w:pStyle w:val="law"/>
        <w:contextualSpacing/>
        <w:rPr>
          <w:sz w:val="20"/>
          <w:szCs w:val="20"/>
        </w:rPr>
      </w:pPr>
      <w:r w:rsidRPr="00D93A6A">
        <w:rPr>
          <w:sz w:val="20"/>
          <w:szCs w:val="20"/>
        </w:rPr>
        <w:t xml:space="preserve">3. Формирование имущества обществ, создаваемых в результате реорганизации, осуществляется только за счет имущества реорганизуемых обществ. </w:t>
      </w:r>
    </w:p>
    <w:p w:rsidR="001979CC" w:rsidRPr="00D93A6A" w:rsidRDefault="001979CC" w:rsidP="00D93A6A">
      <w:pPr>
        <w:pStyle w:val="law"/>
        <w:contextualSpacing/>
        <w:rPr>
          <w:sz w:val="20"/>
          <w:szCs w:val="20"/>
        </w:rPr>
      </w:pPr>
      <w:r w:rsidRPr="00D93A6A">
        <w:rPr>
          <w:sz w:val="20"/>
          <w:szCs w:val="20"/>
        </w:rPr>
        <w:t xml:space="preserve">4.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 </w:t>
      </w:r>
    </w:p>
    <w:p w:rsidR="001979CC" w:rsidRPr="00D93A6A" w:rsidRDefault="001979CC" w:rsidP="00D93A6A">
      <w:pPr>
        <w:pStyle w:val="law"/>
        <w:contextualSpacing/>
        <w:rPr>
          <w:sz w:val="20"/>
          <w:szCs w:val="20"/>
        </w:rPr>
      </w:pPr>
      <w:r w:rsidRPr="00D93A6A">
        <w:rPr>
          <w:sz w:val="20"/>
          <w:szCs w:val="20"/>
        </w:rPr>
        <w:t xml:space="preserve">5.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 </w:t>
      </w:r>
    </w:p>
    <w:p w:rsidR="001979CC" w:rsidRPr="00D93A6A" w:rsidRDefault="001979CC" w:rsidP="00D93A6A">
      <w:pPr>
        <w:pStyle w:val="law"/>
        <w:contextualSpacing/>
        <w:rPr>
          <w:sz w:val="20"/>
          <w:szCs w:val="20"/>
        </w:rPr>
      </w:pPr>
      <w:r w:rsidRPr="00D93A6A">
        <w:rPr>
          <w:sz w:val="20"/>
          <w:szCs w:val="20"/>
        </w:rPr>
        <w:t xml:space="preserve">6.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своей реорганизации, соответствующее требованиям, установленным пунктами 6.1 и 6.2 настоящей статьи.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статьей 60 Гражданского кодекса Российской Федерации. </w:t>
      </w:r>
    </w:p>
    <w:p w:rsidR="001979CC" w:rsidRPr="00D93A6A" w:rsidRDefault="001979CC" w:rsidP="00D93A6A">
      <w:pPr>
        <w:pStyle w:val="law"/>
        <w:contextualSpacing/>
        <w:rPr>
          <w:sz w:val="20"/>
          <w:szCs w:val="20"/>
        </w:rPr>
      </w:pPr>
      <w:r w:rsidRPr="00D93A6A">
        <w:rPr>
          <w:sz w:val="20"/>
          <w:szCs w:val="20"/>
        </w:rPr>
        <w:t xml:space="preserve">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 </w:t>
      </w:r>
    </w:p>
    <w:p w:rsidR="001979CC" w:rsidRPr="00D93A6A" w:rsidRDefault="001979CC" w:rsidP="00D93A6A">
      <w:pPr>
        <w:pStyle w:val="law"/>
        <w:contextualSpacing/>
        <w:rPr>
          <w:sz w:val="20"/>
          <w:szCs w:val="20"/>
        </w:rPr>
      </w:pPr>
      <w:r w:rsidRPr="00D93A6A">
        <w:rPr>
          <w:sz w:val="20"/>
          <w:szCs w:val="20"/>
        </w:rPr>
        <w:t xml:space="preserve">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 </w:t>
      </w:r>
    </w:p>
    <w:p w:rsidR="001979CC" w:rsidRPr="00D93A6A" w:rsidRDefault="001979CC" w:rsidP="00D93A6A">
      <w:pPr>
        <w:pStyle w:val="law"/>
        <w:contextualSpacing/>
        <w:rPr>
          <w:sz w:val="20"/>
          <w:szCs w:val="20"/>
        </w:rPr>
      </w:pPr>
      <w:r w:rsidRPr="00D93A6A">
        <w:rPr>
          <w:sz w:val="20"/>
          <w:szCs w:val="20"/>
        </w:rPr>
        <w:t xml:space="preserve">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 и порядок определения правопреемства в связи с изменениями вида, состава, стоимости имущества реорганизуемого общества, а также в связи с возникновением, изменением и прекращением прав и обязанностей реорганизуемого общества, которые могут произойти после даты, на которую составлены передаточный акт, разделительный баланс. </w:t>
      </w:r>
    </w:p>
    <w:p w:rsidR="001979CC" w:rsidRPr="00D93A6A" w:rsidRDefault="001979CC" w:rsidP="00D93A6A">
      <w:pPr>
        <w:pStyle w:val="a3"/>
        <w:contextualSpacing/>
        <w:rPr>
          <w:sz w:val="20"/>
          <w:szCs w:val="20"/>
        </w:rPr>
      </w:pPr>
      <w:r w:rsidRPr="00D93A6A">
        <w:rPr>
          <w:sz w:val="20"/>
          <w:szCs w:val="20"/>
        </w:rPr>
        <w:t>6.1. В сообщении (уведомлении) о реорганизации указываются:</w:t>
      </w:r>
    </w:p>
    <w:p w:rsidR="001979CC" w:rsidRPr="00D93A6A" w:rsidRDefault="001979CC" w:rsidP="00D93A6A">
      <w:pPr>
        <w:pStyle w:val="a3"/>
        <w:contextualSpacing/>
        <w:rPr>
          <w:sz w:val="20"/>
          <w:szCs w:val="20"/>
        </w:rPr>
      </w:pPr>
      <w:r w:rsidRPr="00D93A6A">
        <w:rPr>
          <w:sz w:val="20"/>
          <w:szCs w:val="20"/>
        </w:rPr>
        <w:t>1) полное и сокращенное наименования, сведения о месте нахождения каждого участвующего в реорганизации общества;</w:t>
      </w:r>
    </w:p>
    <w:p w:rsidR="001979CC" w:rsidRPr="00D93A6A" w:rsidRDefault="001979CC" w:rsidP="00D93A6A">
      <w:pPr>
        <w:pStyle w:val="a3"/>
        <w:contextualSpacing/>
        <w:rPr>
          <w:sz w:val="20"/>
          <w:szCs w:val="20"/>
        </w:rPr>
      </w:pPr>
      <w:r w:rsidRPr="00D93A6A">
        <w:rPr>
          <w:sz w:val="20"/>
          <w:szCs w:val="20"/>
        </w:rPr>
        <w:t>2) полное и сокращенное наименования, сведения о месте нахождения каждого создаваемого (продолжающего деятельность) в результате реорганизации общества;</w:t>
      </w:r>
    </w:p>
    <w:p w:rsidR="001979CC" w:rsidRPr="00D93A6A" w:rsidRDefault="001979CC" w:rsidP="00D93A6A">
      <w:pPr>
        <w:pStyle w:val="a3"/>
        <w:contextualSpacing/>
        <w:rPr>
          <w:sz w:val="20"/>
          <w:szCs w:val="20"/>
        </w:rPr>
      </w:pPr>
      <w:r w:rsidRPr="00D93A6A">
        <w:rPr>
          <w:sz w:val="20"/>
          <w:szCs w:val="20"/>
        </w:rPr>
        <w:t>3) форма реорганизации;</w:t>
      </w:r>
    </w:p>
    <w:p w:rsidR="001979CC" w:rsidRPr="00D93A6A" w:rsidRDefault="001979CC" w:rsidP="00D93A6A">
      <w:pPr>
        <w:pStyle w:val="a3"/>
        <w:contextualSpacing/>
        <w:rPr>
          <w:sz w:val="20"/>
          <w:szCs w:val="20"/>
        </w:rPr>
      </w:pPr>
      <w:r w:rsidRPr="00D93A6A">
        <w:rPr>
          <w:sz w:val="20"/>
          <w:szCs w:val="20"/>
        </w:rPr>
        <w:t>4) описание порядка и условий заявления кредиторами каждого участвующего в реорганизации юридического лица своих требований, включая указание места нахождения постоянно действующего исполнительного органа юридического лица, дополнительные адреса, по которым могут быть заявлены такие требования, а также способы связи с реорганизуемым обществом (номера телефонов, факсов, адреса электронной почты и другие сведения);</w:t>
      </w:r>
    </w:p>
    <w:p w:rsidR="001979CC" w:rsidRPr="00D93A6A" w:rsidRDefault="001979CC" w:rsidP="00D93A6A">
      <w:pPr>
        <w:pStyle w:val="a3"/>
        <w:contextualSpacing/>
        <w:rPr>
          <w:sz w:val="20"/>
          <w:szCs w:val="20"/>
        </w:rPr>
      </w:pPr>
      <w:r w:rsidRPr="00D93A6A">
        <w:rPr>
          <w:sz w:val="20"/>
          <w:szCs w:val="20"/>
        </w:rPr>
        <w:t>5) сведения о лицах, осуществляющих функции единоличного исполнительного органа каждого участвующего в реорганизации юридического лица, а также юридических лиц, создаваемых (продолжающих деятельность) в результате реорганизации;</w:t>
      </w:r>
    </w:p>
    <w:p w:rsidR="001979CC" w:rsidRPr="00D93A6A" w:rsidRDefault="001979CC" w:rsidP="00D93A6A">
      <w:pPr>
        <w:pStyle w:val="a3"/>
        <w:contextualSpacing/>
        <w:rPr>
          <w:sz w:val="20"/>
          <w:szCs w:val="20"/>
        </w:rPr>
      </w:pPr>
      <w:r w:rsidRPr="00D93A6A">
        <w:rPr>
          <w:sz w:val="20"/>
          <w:szCs w:val="20"/>
        </w:rPr>
        <w:t>6) сведения о лицах, намеревающихся предоставить обеспечение кредиторам реорганизуемого общества, а также об условиях обеспечения исполнения обязательств по обязательствам реорганизуемого общества (при наличии таких лиц).</w:t>
      </w:r>
    </w:p>
    <w:p w:rsidR="001979CC" w:rsidRPr="00D93A6A" w:rsidRDefault="001979CC" w:rsidP="00D93A6A">
      <w:pPr>
        <w:pStyle w:val="a3"/>
        <w:contextualSpacing/>
        <w:rPr>
          <w:sz w:val="20"/>
          <w:szCs w:val="20"/>
        </w:rPr>
      </w:pPr>
      <w:r w:rsidRPr="00D93A6A">
        <w:rPr>
          <w:sz w:val="20"/>
          <w:szCs w:val="20"/>
        </w:rPr>
        <w:t>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финансовых года или за каждый завершенный финансовый год, если общество осуществляет свою деятельность менее трех лет.</w:t>
      </w:r>
    </w:p>
    <w:p w:rsidR="001979CC" w:rsidRPr="00D93A6A" w:rsidRDefault="001979CC" w:rsidP="00D93A6A">
      <w:pPr>
        <w:pStyle w:val="a3"/>
        <w:contextualSpacing/>
        <w:rPr>
          <w:sz w:val="20"/>
          <w:szCs w:val="20"/>
        </w:rPr>
      </w:pPr>
      <w:r w:rsidRPr="00D93A6A">
        <w:rPr>
          <w:sz w:val="20"/>
          <w:szCs w:val="20"/>
        </w:rPr>
        <w:t>7. Договором о слиянии, договором о присоединении или решением о реорганизации общества в форме разделения, выделения, преобразования может быть предусмотрен особый порядок совершения реорганизуемым обществом отдельных сделок и (или) видов сделок или запрет на их совершение с момента принятия решения о реорганизации общества и до момента ее завершения. Сделка, совершенная с нарушением указанного особого порядка или запрета, может быть признана недействительной по иску реорганизуемого общества и (или) реорганизуемых обществ, а также акционера реорганизуемого общества и (или) реорганизуемых обществ, являвшегося таковым на момент совершения сделки.</w:t>
      </w:r>
    </w:p>
    <w:p w:rsidR="001979CC" w:rsidRPr="00D93A6A" w:rsidRDefault="001979CC" w:rsidP="00D93A6A">
      <w:pPr>
        <w:pStyle w:val="law"/>
        <w:contextualSpacing/>
        <w:rPr>
          <w:sz w:val="20"/>
          <w:szCs w:val="20"/>
        </w:rPr>
      </w:pPr>
      <w:r w:rsidRPr="00D93A6A">
        <w:rPr>
          <w:sz w:val="20"/>
          <w:szCs w:val="20"/>
        </w:rPr>
        <w:t>В отношении лиц, указанных в подпунктах 5-7 пункта 3 статьи 16, подпунктах 4-6 пункта 3 статьи 18, подпунктах 4-6 пункта 3 статьи 19, подпунктах 4-7 пункта 3 статьи 20 настоящего Федерального закона, договор о слиянии или решение о реорганизации общества в форме разделения, выделения, преобразования должны содержать:</w:t>
      </w:r>
    </w:p>
    <w:p w:rsidR="001979CC" w:rsidRPr="00D93A6A" w:rsidRDefault="001979CC" w:rsidP="00D93A6A">
      <w:pPr>
        <w:pStyle w:val="a3"/>
        <w:contextualSpacing/>
        <w:rPr>
          <w:sz w:val="20"/>
          <w:szCs w:val="20"/>
        </w:rPr>
      </w:pPr>
      <w:r w:rsidRPr="00D93A6A">
        <w:rPr>
          <w:sz w:val="20"/>
          <w:szCs w:val="20"/>
        </w:rPr>
        <w:t xml:space="preserve">имя, данные документа, удостоверяющего личность (серия и (или) номер документа, дата и место его выдачи, орган, выдавший документ), - для физических лиц; </w:t>
      </w:r>
    </w:p>
    <w:p w:rsidR="001979CC" w:rsidRPr="00D93A6A" w:rsidRDefault="001979CC" w:rsidP="00D93A6A">
      <w:pPr>
        <w:pStyle w:val="a3"/>
        <w:contextualSpacing/>
        <w:rPr>
          <w:sz w:val="20"/>
          <w:szCs w:val="20"/>
        </w:rPr>
      </w:pPr>
      <w:r w:rsidRPr="00D93A6A">
        <w:rPr>
          <w:sz w:val="20"/>
          <w:szCs w:val="20"/>
        </w:rPr>
        <w:t xml:space="preserve">наименование, сведения о месте нахождения - для управляющей организации в случае, если такими договором или решением предусмотрена передача полномочий единоличного исполнительного органа общества, создаваемого путем реорганизации, управляющей организации. </w:t>
      </w:r>
    </w:p>
    <w:p w:rsidR="001979CC" w:rsidRPr="00D93A6A" w:rsidRDefault="001979CC" w:rsidP="00D93A6A">
      <w:pPr>
        <w:pStyle w:val="law"/>
        <w:contextualSpacing/>
        <w:rPr>
          <w:sz w:val="20"/>
          <w:szCs w:val="20"/>
        </w:rPr>
      </w:pPr>
      <w:r w:rsidRPr="00D93A6A">
        <w:rPr>
          <w:sz w:val="20"/>
          <w:szCs w:val="20"/>
        </w:rPr>
        <w:t>В случае если договором о слиянии или решением о реорганизации общества в форме разделения, выделения, преобразования предусмотрено указание об аудиторе создаваемого общества или создаваемых обществ, такие договор или решение должны содержать:</w:t>
      </w:r>
    </w:p>
    <w:p w:rsidR="001979CC" w:rsidRPr="00D93A6A" w:rsidRDefault="001979CC" w:rsidP="00D93A6A">
      <w:pPr>
        <w:pStyle w:val="a3"/>
        <w:contextualSpacing/>
        <w:rPr>
          <w:sz w:val="20"/>
          <w:szCs w:val="20"/>
        </w:rPr>
      </w:pPr>
      <w:r w:rsidRPr="00D93A6A">
        <w:rPr>
          <w:sz w:val="20"/>
          <w:szCs w:val="20"/>
        </w:rPr>
        <w:t>наименование, сведения о месте нахождения - для аудиторской организации;</w:t>
      </w:r>
    </w:p>
    <w:p w:rsidR="001979CC" w:rsidRPr="00D93A6A" w:rsidRDefault="001979CC" w:rsidP="00D93A6A">
      <w:pPr>
        <w:pStyle w:val="a3"/>
        <w:contextualSpacing/>
        <w:rPr>
          <w:sz w:val="20"/>
          <w:szCs w:val="20"/>
        </w:rPr>
      </w:pPr>
      <w:r w:rsidRPr="00D93A6A">
        <w:rPr>
          <w:sz w:val="20"/>
          <w:szCs w:val="20"/>
        </w:rPr>
        <w:t>имя, данные документа, удостоверяющего личность (серия и (или) номер документа, дата и место его выдачи, орган, выдавший документ), - для предпринимателя, осуществляющего аудиторскую деятельность без образования юридического лица.</w:t>
      </w:r>
      <w:bookmarkStart w:id="14" w:name="article_16"/>
      <w:bookmarkEnd w:id="14"/>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16. Слияние обществ </w:t>
      </w:r>
    </w:p>
    <w:p w:rsidR="001979CC" w:rsidRPr="00D93A6A" w:rsidRDefault="001979CC" w:rsidP="00D93A6A">
      <w:pPr>
        <w:pStyle w:val="law"/>
        <w:contextualSpacing/>
        <w:rPr>
          <w:sz w:val="20"/>
          <w:szCs w:val="20"/>
        </w:rPr>
      </w:pPr>
      <w:r w:rsidRPr="00D93A6A">
        <w:rPr>
          <w:sz w:val="20"/>
          <w:szCs w:val="20"/>
        </w:rPr>
        <w:t xml:space="preserve">1. 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 </w:t>
      </w:r>
    </w:p>
    <w:p w:rsidR="001979CC" w:rsidRPr="00D93A6A" w:rsidRDefault="001979CC" w:rsidP="00D93A6A">
      <w:pPr>
        <w:pStyle w:val="law"/>
        <w:contextualSpacing/>
        <w:rPr>
          <w:sz w:val="20"/>
          <w:szCs w:val="20"/>
        </w:rPr>
      </w:pPr>
      <w:r w:rsidRPr="00D93A6A">
        <w:rPr>
          <w:sz w:val="20"/>
          <w:szCs w:val="20"/>
        </w:rPr>
        <w:t xml:space="preserve">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слияния, а также вопрос об избрании членов совета директоров (наблюдательного совета) общества, создаваемого в результате слияния. </w:t>
      </w:r>
    </w:p>
    <w:p w:rsidR="001979CC" w:rsidRPr="00D93A6A" w:rsidRDefault="001979CC" w:rsidP="00D93A6A">
      <w:pPr>
        <w:pStyle w:val="law"/>
        <w:contextualSpacing/>
        <w:rPr>
          <w:sz w:val="20"/>
          <w:szCs w:val="20"/>
        </w:rPr>
      </w:pPr>
      <w:r w:rsidRPr="00D93A6A">
        <w:rPr>
          <w:sz w:val="20"/>
          <w:szCs w:val="20"/>
        </w:rPr>
        <w:t xml:space="preserve">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 а также принимает решение по вопросу об избрании членов совета директоров (наблюдательного совета) создаваемого общества в количестве, установленном проектом договора о слиянии для каждого общества, участвующего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 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 Рассчитанное в соответствии с настоящим пунктом количество членов совета директоров (наблюдательного совета) создаваемого общества, избираемых каждым обществом, участвующим в слиянии, округляется до целого числа в соответствии с действующим порядком округления. </w:t>
      </w:r>
    </w:p>
    <w:p w:rsidR="001979CC" w:rsidRPr="00D93A6A" w:rsidRDefault="001979CC" w:rsidP="00D93A6A">
      <w:pPr>
        <w:pStyle w:val="law"/>
        <w:contextualSpacing/>
        <w:rPr>
          <w:sz w:val="20"/>
          <w:szCs w:val="20"/>
        </w:rPr>
      </w:pPr>
      <w:r w:rsidRPr="00D93A6A">
        <w:rPr>
          <w:sz w:val="20"/>
          <w:szCs w:val="20"/>
        </w:rPr>
        <w:t xml:space="preserve">3. Договор о слиянии должен содержать: </w:t>
      </w:r>
    </w:p>
    <w:p w:rsidR="001979CC" w:rsidRPr="00D93A6A" w:rsidRDefault="001979CC" w:rsidP="00D93A6A">
      <w:pPr>
        <w:pStyle w:val="law"/>
        <w:contextualSpacing/>
        <w:rPr>
          <w:sz w:val="20"/>
          <w:szCs w:val="20"/>
        </w:rPr>
      </w:pPr>
      <w:r w:rsidRPr="00D93A6A">
        <w:rPr>
          <w:sz w:val="20"/>
          <w:szCs w:val="20"/>
        </w:rPr>
        <w:t xml:space="preserve">1) наименование, сведения о месте нахождения каждого общества, участвующего в слиянии, а также наименование, сведения о месте нахождения общества, создаваемого путем реорганизации в форме слияния; </w:t>
      </w:r>
    </w:p>
    <w:p w:rsidR="001979CC" w:rsidRPr="00D93A6A" w:rsidRDefault="001979CC" w:rsidP="00D93A6A">
      <w:pPr>
        <w:pStyle w:val="law"/>
        <w:contextualSpacing/>
        <w:rPr>
          <w:sz w:val="20"/>
          <w:szCs w:val="20"/>
        </w:rPr>
      </w:pPr>
      <w:r w:rsidRPr="00D93A6A">
        <w:rPr>
          <w:sz w:val="20"/>
          <w:szCs w:val="20"/>
        </w:rPr>
        <w:t xml:space="preserve">2) порядок и условия слияния; </w:t>
      </w:r>
    </w:p>
    <w:p w:rsidR="001979CC" w:rsidRPr="00D93A6A" w:rsidRDefault="001979CC" w:rsidP="00D93A6A">
      <w:pPr>
        <w:pStyle w:val="law"/>
        <w:contextualSpacing/>
        <w:rPr>
          <w:sz w:val="20"/>
          <w:szCs w:val="20"/>
        </w:rPr>
      </w:pPr>
      <w:r w:rsidRPr="00D93A6A">
        <w:rPr>
          <w:sz w:val="20"/>
          <w:szCs w:val="20"/>
        </w:rPr>
        <w:t xml:space="preserve">3) порядок конвертации акций каждого общества, участвующего в слиянии, в акции создаваемого общества и соотношение (коэффициент) конвертации акций таких обществ; </w:t>
      </w:r>
    </w:p>
    <w:p w:rsidR="001979CC" w:rsidRPr="00D93A6A" w:rsidRDefault="001979CC" w:rsidP="00D93A6A">
      <w:pPr>
        <w:pStyle w:val="law"/>
        <w:contextualSpacing/>
        <w:rPr>
          <w:sz w:val="20"/>
          <w:szCs w:val="20"/>
        </w:rPr>
      </w:pPr>
      <w:r w:rsidRPr="00D93A6A">
        <w:rPr>
          <w:sz w:val="20"/>
          <w:szCs w:val="20"/>
        </w:rPr>
        <w:t xml:space="preserve">4) указание о количестве членов совета директоров (наблюдательного совета) создаваемого общества, избираемых каждым обществом, участвующим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 </w:t>
      </w:r>
    </w:p>
    <w:p w:rsidR="001979CC" w:rsidRPr="00D93A6A" w:rsidRDefault="001979CC" w:rsidP="00D93A6A">
      <w:pPr>
        <w:pStyle w:val="law"/>
        <w:contextualSpacing/>
        <w:rPr>
          <w:sz w:val="20"/>
          <w:szCs w:val="20"/>
        </w:rPr>
      </w:pPr>
      <w:r w:rsidRPr="00D93A6A">
        <w:rPr>
          <w:sz w:val="20"/>
          <w:szCs w:val="20"/>
        </w:rPr>
        <w:t xml:space="preserve">5) список членов ревизионной комиссии или указание о ревизоре создаваемого общества; </w:t>
      </w:r>
    </w:p>
    <w:p w:rsidR="001979CC" w:rsidRPr="00D93A6A" w:rsidRDefault="001979CC" w:rsidP="00D93A6A">
      <w:pPr>
        <w:pStyle w:val="law"/>
        <w:contextualSpacing/>
        <w:rPr>
          <w:sz w:val="20"/>
          <w:szCs w:val="20"/>
        </w:rPr>
      </w:pPr>
      <w:r w:rsidRPr="00D93A6A">
        <w:rPr>
          <w:sz w:val="20"/>
          <w:szCs w:val="20"/>
        </w:rPr>
        <w:t xml:space="preserve">6) список членов коллегиального исполнительного органа создаваемого общества, если уставом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7) указание о лице, осуществляющем функции единоличного исполнительного органа создаваемого общества; </w:t>
      </w:r>
    </w:p>
    <w:p w:rsidR="001979CC" w:rsidRPr="00D93A6A" w:rsidRDefault="001979CC" w:rsidP="00D93A6A">
      <w:pPr>
        <w:pStyle w:val="law"/>
        <w:contextualSpacing/>
        <w:rPr>
          <w:sz w:val="20"/>
          <w:szCs w:val="20"/>
        </w:rPr>
      </w:pPr>
      <w:r w:rsidRPr="00D93A6A">
        <w:rPr>
          <w:sz w:val="20"/>
          <w:szCs w:val="20"/>
        </w:rPr>
        <w:t xml:space="preserve">8) наименование, сведения о месте нахождения профессионального участника рынка ценных бумаг, осуществляющего деятельность по ведению реестра владельцев именных ценных бумаг создаваемого общества (далее - регистратор), если в соответствии с федеральным законом ведение реестра акционеров создаваемого общества должно осуществляться регистратором. </w:t>
      </w:r>
    </w:p>
    <w:p w:rsidR="001979CC" w:rsidRPr="00D93A6A" w:rsidRDefault="001979CC" w:rsidP="00D93A6A">
      <w:pPr>
        <w:pStyle w:val="law"/>
        <w:contextualSpacing/>
        <w:rPr>
          <w:sz w:val="20"/>
          <w:szCs w:val="20"/>
        </w:rPr>
      </w:pPr>
      <w:r w:rsidRPr="00D93A6A">
        <w:rPr>
          <w:sz w:val="20"/>
          <w:szCs w:val="20"/>
        </w:rPr>
        <w:t xml:space="preserve">3.1. Договор о слиянии может содержать указание об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подпунктах 5-7 пункта 3 настоящей статьи, другие положения о реорганизации, не противоречащие федеральным законам. </w:t>
      </w:r>
    </w:p>
    <w:p w:rsidR="001979CC" w:rsidRPr="00D93A6A" w:rsidRDefault="001979CC" w:rsidP="00D93A6A">
      <w:pPr>
        <w:pStyle w:val="law"/>
        <w:contextualSpacing/>
        <w:rPr>
          <w:sz w:val="20"/>
          <w:szCs w:val="20"/>
        </w:rPr>
      </w:pPr>
      <w:r w:rsidRPr="00D93A6A">
        <w:rPr>
          <w:sz w:val="20"/>
          <w:szCs w:val="20"/>
        </w:rPr>
        <w:t xml:space="preserve">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 </w:t>
      </w:r>
    </w:p>
    <w:p w:rsidR="001979CC" w:rsidRPr="00D93A6A" w:rsidRDefault="001979CC" w:rsidP="00D93A6A">
      <w:pPr>
        <w:pStyle w:val="law"/>
        <w:contextualSpacing/>
        <w:rPr>
          <w:sz w:val="20"/>
          <w:szCs w:val="20"/>
        </w:rPr>
      </w:pPr>
      <w:r w:rsidRPr="00D93A6A">
        <w:rPr>
          <w:sz w:val="20"/>
          <w:szCs w:val="20"/>
        </w:rPr>
        <w:t>5. При слиянии обществ все права и обязанности каждого из них переходят к вновь возникшему обществу в соответствии с передаточным актом.</w:t>
      </w:r>
      <w:bookmarkStart w:id="15" w:name="article_17"/>
      <w:bookmarkEnd w:id="15"/>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17. Присоединение общества </w:t>
      </w:r>
    </w:p>
    <w:p w:rsidR="001979CC" w:rsidRPr="00D93A6A" w:rsidRDefault="001979CC" w:rsidP="00D93A6A">
      <w:pPr>
        <w:pStyle w:val="law"/>
        <w:contextualSpacing/>
        <w:rPr>
          <w:sz w:val="20"/>
          <w:szCs w:val="20"/>
        </w:rPr>
      </w:pPr>
      <w:r w:rsidRPr="00D93A6A">
        <w:rPr>
          <w:sz w:val="20"/>
          <w:szCs w:val="20"/>
        </w:rPr>
        <w:t xml:space="preserve">1. Присоединением общества признается прекращение одного или нескольких обществ с передачей всех их прав и обязанностей другому обществу. </w:t>
      </w:r>
    </w:p>
    <w:p w:rsidR="001979CC" w:rsidRPr="00D93A6A" w:rsidRDefault="001979CC" w:rsidP="00D93A6A">
      <w:pPr>
        <w:pStyle w:val="law"/>
        <w:contextualSpacing/>
        <w:rPr>
          <w:sz w:val="20"/>
          <w:szCs w:val="20"/>
        </w:rPr>
      </w:pPr>
      <w:r w:rsidRPr="00D93A6A">
        <w:rPr>
          <w:sz w:val="20"/>
          <w:szCs w:val="20"/>
        </w:rPr>
        <w:t xml:space="preserve">2. Присоединяемое общество и общество, к которому осуществляется присоединение, заключают договор о присоединении. </w:t>
      </w:r>
    </w:p>
    <w:p w:rsidR="001979CC" w:rsidRPr="00D93A6A" w:rsidRDefault="001979CC" w:rsidP="00D93A6A">
      <w:pPr>
        <w:pStyle w:val="law"/>
        <w:contextualSpacing/>
        <w:rPr>
          <w:sz w:val="20"/>
          <w:szCs w:val="20"/>
        </w:rPr>
      </w:pPr>
      <w:r w:rsidRPr="00D93A6A">
        <w:rPr>
          <w:sz w:val="20"/>
          <w:szCs w:val="20"/>
        </w:rPr>
        <w:t xml:space="preserve">Совет директоров (наблюдательный совет) каждого общества, участвующего в присоединении, выносит для решения общим собранием акционеров каждого такого общества вопрос о реорганизации в форме присоединения. Совет директоров (наблюдательный совет) общества, к которому осуществляется присоединение, выносит также для решения общим собранием акционеров такого общества иные вопросы, если это предусмотрено договором о присоединении. </w:t>
      </w:r>
    </w:p>
    <w:p w:rsidR="001979CC" w:rsidRPr="00D93A6A" w:rsidRDefault="001979CC" w:rsidP="00D93A6A">
      <w:pPr>
        <w:pStyle w:val="law"/>
        <w:contextualSpacing/>
        <w:rPr>
          <w:sz w:val="20"/>
          <w:szCs w:val="20"/>
        </w:rPr>
      </w:pPr>
      <w:r w:rsidRPr="00D93A6A">
        <w:rPr>
          <w:sz w:val="20"/>
          <w:szCs w:val="20"/>
        </w:rPr>
        <w:t xml:space="preserve">Общее собрание акционеров общества, к которому осуществляется присоединение, принимает решение по вопросу о реорганизации в форме присоединения, включающее в себя утверждение договора о присоединении, а также принимает решения по иным вопросам (в том числе решение о внесении изменений и дополнений в устав такого общества), если это предусмотрено договором о присоединении. Общее собрание акционеров присоединяемого общества принимает решение по вопросу о реорганизации в форме присоединения, включающее в себя утверждение договора о присоединении, передаточного акта. </w:t>
      </w:r>
    </w:p>
    <w:p w:rsidR="001979CC" w:rsidRPr="00D93A6A" w:rsidRDefault="001979CC" w:rsidP="00D93A6A">
      <w:pPr>
        <w:pStyle w:val="law"/>
        <w:contextualSpacing/>
        <w:rPr>
          <w:sz w:val="20"/>
          <w:szCs w:val="20"/>
        </w:rPr>
      </w:pPr>
      <w:r w:rsidRPr="00D93A6A">
        <w:rPr>
          <w:sz w:val="20"/>
          <w:szCs w:val="20"/>
        </w:rPr>
        <w:t xml:space="preserve">3. Договор о присоединении должен содержать: </w:t>
      </w:r>
    </w:p>
    <w:p w:rsidR="001979CC" w:rsidRPr="00D93A6A" w:rsidRDefault="001979CC" w:rsidP="00D93A6A">
      <w:pPr>
        <w:pStyle w:val="law"/>
        <w:contextualSpacing/>
        <w:rPr>
          <w:sz w:val="20"/>
          <w:szCs w:val="20"/>
        </w:rPr>
      </w:pPr>
      <w:r w:rsidRPr="00D93A6A">
        <w:rPr>
          <w:sz w:val="20"/>
          <w:szCs w:val="20"/>
        </w:rPr>
        <w:t xml:space="preserve">1) наименование, сведения о месте нахождения каждого общества, участвующего в присоединении; </w:t>
      </w:r>
    </w:p>
    <w:p w:rsidR="001979CC" w:rsidRPr="00D93A6A" w:rsidRDefault="001979CC" w:rsidP="00D93A6A">
      <w:pPr>
        <w:pStyle w:val="law"/>
        <w:contextualSpacing/>
        <w:rPr>
          <w:sz w:val="20"/>
          <w:szCs w:val="20"/>
        </w:rPr>
      </w:pPr>
      <w:r w:rsidRPr="00D93A6A">
        <w:rPr>
          <w:sz w:val="20"/>
          <w:szCs w:val="20"/>
        </w:rPr>
        <w:t xml:space="preserve">2) порядок и условия присоединения; </w:t>
      </w:r>
    </w:p>
    <w:p w:rsidR="001979CC" w:rsidRPr="00D93A6A" w:rsidRDefault="001979CC" w:rsidP="00D93A6A">
      <w:pPr>
        <w:pStyle w:val="law"/>
        <w:contextualSpacing/>
        <w:rPr>
          <w:sz w:val="20"/>
          <w:szCs w:val="20"/>
        </w:rPr>
      </w:pPr>
      <w:r w:rsidRPr="00D93A6A">
        <w:rPr>
          <w:sz w:val="20"/>
          <w:szCs w:val="20"/>
        </w:rPr>
        <w:t xml:space="preserve">3) порядок конвертации акций присоединяемого общества в акции общества, к которому осуществляется присоединение, и соотношение (коэффициент) конвертации акций таких обществ. </w:t>
      </w:r>
    </w:p>
    <w:p w:rsidR="001979CC" w:rsidRPr="00D93A6A" w:rsidRDefault="001979CC" w:rsidP="00D93A6A">
      <w:pPr>
        <w:pStyle w:val="law"/>
        <w:contextualSpacing/>
        <w:rPr>
          <w:sz w:val="20"/>
          <w:szCs w:val="20"/>
        </w:rPr>
      </w:pPr>
      <w:r w:rsidRPr="00D93A6A">
        <w:rPr>
          <w:sz w:val="20"/>
          <w:szCs w:val="20"/>
        </w:rPr>
        <w:t xml:space="preserve">3.1. Договор о присоединении может содержать перечень изменений и дополнений, вносимых в устав общества, к которому осуществляется присоединение, другие положения о реорганизации, не противоречащие федеральным законам. </w:t>
      </w:r>
    </w:p>
    <w:p w:rsidR="001979CC" w:rsidRPr="00D93A6A" w:rsidRDefault="001979CC" w:rsidP="00D93A6A">
      <w:pPr>
        <w:pStyle w:val="law"/>
        <w:contextualSpacing/>
        <w:rPr>
          <w:sz w:val="20"/>
          <w:szCs w:val="20"/>
        </w:rPr>
      </w:pPr>
      <w:r w:rsidRPr="00D93A6A">
        <w:rPr>
          <w:sz w:val="20"/>
          <w:szCs w:val="20"/>
        </w:rPr>
        <w:t xml:space="preserve">4. При присоединении общества погашаются: </w:t>
      </w:r>
    </w:p>
    <w:p w:rsidR="001979CC" w:rsidRPr="00D93A6A" w:rsidRDefault="001979CC" w:rsidP="00D93A6A">
      <w:pPr>
        <w:pStyle w:val="law"/>
        <w:contextualSpacing/>
        <w:rPr>
          <w:sz w:val="20"/>
          <w:szCs w:val="20"/>
        </w:rPr>
      </w:pPr>
      <w:r w:rsidRPr="00D93A6A">
        <w:rPr>
          <w:sz w:val="20"/>
          <w:szCs w:val="20"/>
        </w:rPr>
        <w:t xml:space="preserve">1) собственные акции, принадлежащие присоединяемому обществу; </w:t>
      </w:r>
    </w:p>
    <w:p w:rsidR="001979CC" w:rsidRPr="00D93A6A" w:rsidRDefault="001979CC" w:rsidP="00D93A6A">
      <w:pPr>
        <w:pStyle w:val="law"/>
        <w:contextualSpacing/>
        <w:rPr>
          <w:sz w:val="20"/>
          <w:szCs w:val="20"/>
        </w:rPr>
      </w:pPr>
      <w:r w:rsidRPr="00D93A6A">
        <w:rPr>
          <w:sz w:val="20"/>
          <w:szCs w:val="20"/>
        </w:rPr>
        <w:t xml:space="preserve">2) акции присоединяемого общества, принадлежащие обществу, к которому осуществляется присоединение; </w:t>
      </w:r>
    </w:p>
    <w:p w:rsidR="001979CC" w:rsidRPr="00D93A6A" w:rsidRDefault="001979CC" w:rsidP="00D93A6A">
      <w:pPr>
        <w:pStyle w:val="law"/>
        <w:contextualSpacing/>
        <w:rPr>
          <w:sz w:val="20"/>
          <w:szCs w:val="20"/>
        </w:rPr>
      </w:pPr>
      <w:r w:rsidRPr="00D93A6A">
        <w:rPr>
          <w:sz w:val="20"/>
          <w:szCs w:val="20"/>
        </w:rPr>
        <w:t xml:space="preserve">3) принадлежащие присоединяемому обществу акции общества, к которому осуществляется присоединение, если это предусмотрено договором о присоединении. </w:t>
      </w:r>
    </w:p>
    <w:p w:rsidR="001979CC" w:rsidRPr="00D93A6A" w:rsidRDefault="001979CC" w:rsidP="00D93A6A">
      <w:pPr>
        <w:pStyle w:val="law"/>
        <w:contextualSpacing/>
        <w:rPr>
          <w:sz w:val="20"/>
          <w:szCs w:val="20"/>
        </w:rPr>
      </w:pPr>
      <w:r w:rsidRPr="00D93A6A">
        <w:rPr>
          <w:sz w:val="20"/>
          <w:szCs w:val="20"/>
        </w:rPr>
        <w:t xml:space="preserve">4.1. В случае, если собственные акции, принадлежащие обществу, к которому было осуществлено присоединение, не подлежат погашению в соответствии с подпунктом 3 пункта 4 настоящей статьи, такие акции не предоставляют право голоса, не учитываются при подсчете голосов, по ним не начисляются дивиденды. Такие акции должны быть реализованы обществом по цене не ниже их рыночной стоимости и не позднее одного года после их приобретения обществом, в ином случае общество обязано принять решение об уменьшении своего уставного капитала путем погашения таких акций. </w:t>
      </w:r>
    </w:p>
    <w:p w:rsidR="001979CC" w:rsidRPr="00D93A6A" w:rsidRDefault="001979CC" w:rsidP="00D93A6A">
      <w:pPr>
        <w:pStyle w:val="law"/>
        <w:contextualSpacing/>
        <w:rPr>
          <w:sz w:val="20"/>
          <w:szCs w:val="20"/>
        </w:rPr>
      </w:pPr>
      <w:r w:rsidRPr="00D93A6A">
        <w:rPr>
          <w:sz w:val="20"/>
          <w:szCs w:val="20"/>
        </w:rPr>
        <w:t>5.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bookmarkStart w:id="16" w:name="article_18"/>
      <w:bookmarkEnd w:id="16"/>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18. Разделение общества </w:t>
      </w:r>
    </w:p>
    <w:p w:rsidR="001979CC" w:rsidRPr="00D93A6A" w:rsidRDefault="001979CC" w:rsidP="00D93A6A">
      <w:pPr>
        <w:pStyle w:val="law"/>
        <w:contextualSpacing/>
        <w:rPr>
          <w:sz w:val="20"/>
          <w:szCs w:val="20"/>
        </w:rPr>
      </w:pPr>
      <w:r w:rsidRPr="00D93A6A">
        <w:rPr>
          <w:sz w:val="20"/>
          <w:szCs w:val="20"/>
        </w:rPr>
        <w:t xml:space="preserve">1. Разделением общества признается прекращение общества с передачей всех его прав и обязанностей вновь создаваемым обществам. </w:t>
      </w:r>
    </w:p>
    <w:p w:rsidR="001979CC" w:rsidRPr="00D93A6A" w:rsidRDefault="001979CC" w:rsidP="00D93A6A">
      <w:pPr>
        <w:pStyle w:val="law"/>
        <w:contextualSpacing/>
        <w:rPr>
          <w:sz w:val="20"/>
          <w:szCs w:val="20"/>
        </w:rPr>
      </w:pPr>
      <w:r w:rsidRPr="00D93A6A">
        <w:rPr>
          <w:sz w:val="20"/>
          <w:szCs w:val="20"/>
        </w:rPr>
        <w:t xml:space="preserve">2. Совет директоров (наблюдательный совет) реорганизуемого в форме разделения общества выносит для решения общим собранием акционеров такого общества вопрос о реорганизации общества в форме разделения, а также вопрос об избрании совета директоров (наблюдательного совета) каждого общества, создаваемого в результате разделения, если уставом соответствующего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этого общества общим собранием акционеров этого общества. </w:t>
      </w:r>
    </w:p>
    <w:p w:rsidR="001979CC" w:rsidRPr="00D93A6A" w:rsidRDefault="001979CC" w:rsidP="00D93A6A">
      <w:pPr>
        <w:pStyle w:val="law"/>
        <w:contextualSpacing/>
        <w:rPr>
          <w:sz w:val="20"/>
          <w:szCs w:val="20"/>
        </w:rPr>
      </w:pPr>
      <w:r w:rsidRPr="00D93A6A">
        <w:rPr>
          <w:sz w:val="20"/>
          <w:szCs w:val="20"/>
        </w:rPr>
        <w:t xml:space="preserve">3. Общее собрание акционеров реорганизуемого в форме разделения общества по вопросу о реорганизации общества в форме разделения принимает решение о реорганизации общества, которое должно содержать: </w:t>
      </w:r>
    </w:p>
    <w:p w:rsidR="001979CC" w:rsidRPr="00D93A6A" w:rsidRDefault="001979CC" w:rsidP="00D93A6A">
      <w:pPr>
        <w:pStyle w:val="law"/>
        <w:contextualSpacing/>
        <w:rPr>
          <w:sz w:val="20"/>
          <w:szCs w:val="20"/>
        </w:rPr>
      </w:pPr>
      <w:r w:rsidRPr="00D93A6A">
        <w:rPr>
          <w:sz w:val="20"/>
          <w:szCs w:val="20"/>
        </w:rPr>
        <w:t xml:space="preserve">1) наименование, сведения о месте нахождения каждого общества, создаваемого путем реорганизации в форме разделения; </w:t>
      </w:r>
    </w:p>
    <w:p w:rsidR="001979CC" w:rsidRPr="00D93A6A" w:rsidRDefault="001979CC" w:rsidP="00D93A6A">
      <w:pPr>
        <w:pStyle w:val="law"/>
        <w:contextualSpacing/>
        <w:rPr>
          <w:sz w:val="20"/>
          <w:szCs w:val="20"/>
        </w:rPr>
      </w:pPr>
      <w:r w:rsidRPr="00D93A6A">
        <w:rPr>
          <w:sz w:val="20"/>
          <w:szCs w:val="20"/>
        </w:rPr>
        <w:t xml:space="preserve">2) порядок и условия разделения; </w:t>
      </w:r>
    </w:p>
    <w:p w:rsidR="001979CC" w:rsidRPr="00D93A6A" w:rsidRDefault="001979CC" w:rsidP="00D93A6A">
      <w:pPr>
        <w:pStyle w:val="law"/>
        <w:contextualSpacing/>
        <w:rPr>
          <w:sz w:val="20"/>
          <w:szCs w:val="20"/>
        </w:rPr>
      </w:pPr>
      <w:r w:rsidRPr="00D93A6A">
        <w:rPr>
          <w:sz w:val="20"/>
          <w:szCs w:val="20"/>
        </w:rPr>
        <w:t xml:space="preserve">3) порядок конвертации акций реорганизуемого общества в акции каждого создаваемого общества и соотношение (коэффициент) конвертации акций таких обществ; </w:t>
      </w:r>
    </w:p>
    <w:p w:rsidR="001979CC" w:rsidRPr="00D93A6A" w:rsidRDefault="001979CC" w:rsidP="00D93A6A">
      <w:pPr>
        <w:pStyle w:val="law"/>
        <w:contextualSpacing/>
        <w:rPr>
          <w:sz w:val="20"/>
          <w:szCs w:val="20"/>
        </w:rPr>
      </w:pPr>
      <w:r w:rsidRPr="00D93A6A">
        <w:rPr>
          <w:sz w:val="20"/>
          <w:szCs w:val="20"/>
        </w:rPr>
        <w:t xml:space="preserve">4) список членов ревизионной комиссии или указание о ревизоре каждого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6) указание о лице, осуществляющем функции единоличного исполнительного органа каждого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7) указание об утверждении разделительного баланса с приложением разделительного баланса; </w:t>
      </w:r>
    </w:p>
    <w:p w:rsidR="001979CC" w:rsidRPr="00D93A6A" w:rsidRDefault="001979CC" w:rsidP="00D93A6A">
      <w:pPr>
        <w:pStyle w:val="law"/>
        <w:contextualSpacing/>
        <w:rPr>
          <w:sz w:val="20"/>
          <w:szCs w:val="20"/>
        </w:rPr>
      </w:pPr>
      <w:r w:rsidRPr="00D93A6A">
        <w:rPr>
          <w:sz w:val="20"/>
          <w:szCs w:val="20"/>
        </w:rPr>
        <w:t xml:space="preserve">8) указание об утверждении устава каждого создаваемого общества с приложением устава каждого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9) наименование, сведения о месте нахождения регистратора каждого создаваемого общества, если в соответствии с федеральным законом ведение реестра акционеров этого общества должно осуществляться регистратором. </w:t>
      </w:r>
    </w:p>
    <w:p w:rsidR="001979CC" w:rsidRPr="00D93A6A" w:rsidRDefault="001979CC" w:rsidP="00D93A6A">
      <w:pPr>
        <w:pStyle w:val="law"/>
        <w:contextualSpacing/>
        <w:rPr>
          <w:sz w:val="20"/>
          <w:szCs w:val="20"/>
        </w:rPr>
      </w:pPr>
      <w:r w:rsidRPr="00D93A6A">
        <w:rPr>
          <w:sz w:val="20"/>
          <w:szCs w:val="20"/>
        </w:rPr>
        <w:t xml:space="preserve">3.1. Решение о реорганизации в форме разделения может содержать указание об аудиторе общества, создаваемого путем реорганизации в форме разделения,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подпунктах 4-6 пункта 3 настоящей статьи, другие положения о реорганизации, не противоречащие федеральным законам. </w:t>
      </w:r>
    </w:p>
    <w:p w:rsidR="001979CC" w:rsidRPr="00D93A6A" w:rsidRDefault="001979CC" w:rsidP="00D93A6A">
      <w:pPr>
        <w:pStyle w:val="law"/>
        <w:contextualSpacing/>
        <w:rPr>
          <w:sz w:val="20"/>
          <w:szCs w:val="20"/>
        </w:rPr>
      </w:pPr>
      <w:r w:rsidRPr="00D93A6A">
        <w:rPr>
          <w:sz w:val="20"/>
          <w:szCs w:val="20"/>
        </w:rPr>
        <w:t xml:space="preserve">3.2. Избрание совета директоров (наблюдательного совета) каждого общества, создаваемого путем реорганизации в форме разделения,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а также акционерами - владельцами привилегированных акций реорганизуемого общества (являющихся на момент принятия решения о реорганизации общества голосующими акциями в соответствии с пунктом 5 статьи 32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3.3.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путем реорганизации в форме разделения общества, предоставляющие те же права, что и принадлежащие ему акции реорганизуемого общества, пропорционально их числу. </w:t>
      </w:r>
    </w:p>
    <w:p w:rsidR="001979CC" w:rsidRPr="00D93A6A" w:rsidRDefault="001979CC" w:rsidP="00D93A6A">
      <w:pPr>
        <w:pStyle w:val="law"/>
        <w:contextualSpacing/>
        <w:rPr>
          <w:sz w:val="20"/>
          <w:szCs w:val="20"/>
        </w:rPr>
      </w:pPr>
      <w:r w:rsidRPr="00D93A6A">
        <w:rPr>
          <w:sz w:val="20"/>
          <w:szCs w:val="20"/>
        </w:rPr>
        <w:t>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bookmarkStart w:id="17" w:name="article_19"/>
      <w:bookmarkEnd w:id="17"/>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19. Выделение общества </w:t>
      </w:r>
    </w:p>
    <w:p w:rsidR="001979CC" w:rsidRPr="00D93A6A" w:rsidRDefault="001979CC" w:rsidP="00D93A6A">
      <w:pPr>
        <w:pStyle w:val="law"/>
        <w:contextualSpacing/>
        <w:rPr>
          <w:sz w:val="20"/>
          <w:szCs w:val="20"/>
        </w:rPr>
      </w:pPr>
      <w:r w:rsidRPr="00D93A6A">
        <w:rPr>
          <w:sz w:val="20"/>
          <w:szCs w:val="20"/>
        </w:rPr>
        <w:t xml:space="preserve">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 </w:t>
      </w:r>
    </w:p>
    <w:p w:rsidR="001979CC" w:rsidRPr="00D93A6A" w:rsidRDefault="001979CC" w:rsidP="00D93A6A">
      <w:pPr>
        <w:pStyle w:val="law"/>
        <w:contextualSpacing/>
        <w:rPr>
          <w:sz w:val="20"/>
          <w:szCs w:val="20"/>
        </w:rPr>
      </w:pPr>
      <w:r w:rsidRPr="00D93A6A">
        <w:rPr>
          <w:sz w:val="20"/>
          <w:szCs w:val="20"/>
        </w:rPr>
        <w:t xml:space="preserve">2. Совет директоров (наблюдательный совет) реорганизуемого в форме выделения общества выносит для решения общим собранием акционеров такого общества вопрос о реорганизации общества в форме выделения, а также вопрос об избрании совета директоров (наблюдательного совета) каждого общества, создаваемого путем реорганизации в форме выделения, если уставом соответствующего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этого общества общим собранием акционеров этого общества. </w:t>
      </w:r>
    </w:p>
    <w:p w:rsidR="001979CC" w:rsidRPr="00D93A6A" w:rsidRDefault="001979CC" w:rsidP="00D93A6A">
      <w:pPr>
        <w:pStyle w:val="law"/>
        <w:contextualSpacing/>
        <w:rPr>
          <w:sz w:val="20"/>
          <w:szCs w:val="20"/>
        </w:rPr>
      </w:pPr>
      <w:r w:rsidRPr="00D93A6A">
        <w:rPr>
          <w:sz w:val="20"/>
          <w:szCs w:val="20"/>
        </w:rPr>
        <w:t xml:space="preserve">3. Общее собрание акционеров реорганизуемого в форме выделения общества по вопросу о реорганизации общества в форме выделения принимает решение о реорганизации общества, которое должно содержать: </w:t>
      </w:r>
    </w:p>
    <w:p w:rsidR="001979CC" w:rsidRPr="00D93A6A" w:rsidRDefault="001979CC" w:rsidP="00D93A6A">
      <w:pPr>
        <w:pStyle w:val="law"/>
        <w:contextualSpacing/>
        <w:rPr>
          <w:sz w:val="20"/>
          <w:szCs w:val="20"/>
        </w:rPr>
      </w:pPr>
      <w:r w:rsidRPr="00D93A6A">
        <w:rPr>
          <w:sz w:val="20"/>
          <w:szCs w:val="20"/>
        </w:rPr>
        <w:t xml:space="preserve">1) наименование, сведения о месте нахождения каждого общества, создаваемого путем реорганизации в форме выделения; </w:t>
      </w:r>
    </w:p>
    <w:p w:rsidR="001979CC" w:rsidRPr="00D93A6A" w:rsidRDefault="001979CC" w:rsidP="00D93A6A">
      <w:pPr>
        <w:pStyle w:val="law"/>
        <w:contextualSpacing/>
        <w:rPr>
          <w:sz w:val="20"/>
          <w:szCs w:val="20"/>
        </w:rPr>
      </w:pPr>
      <w:r w:rsidRPr="00D93A6A">
        <w:rPr>
          <w:sz w:val="20"/>
          <w:szCs w:val="20"/>
        </w:rPr>
        <w:t xml:space="preserve">2) порядок и условия выделения; </w:t>
      </w:r>
    </w:p>
    <w:p w:rsidR="001979CC" w:rsidRPr="00D93A6A" w:rsidRDefault="001979CC" w:rsidP="00D93A6A">
      <w:pPr>
        <w:pStyle w:val="law"/>
        <w:contextualSpacing/>
        <w:rPr>
          <w:sz w:val="20"/>
          <w:szCs w:val="20"/>
        </w:rPr>
      </w:pPr>
      <w:r w:rsidRPr="00D93A6A">
        <w:rPr>
          <w:sz w:val="20"/>
          <w:szCs w:val="20"/>
        </w:rPr>
        <w:t xml:space="preserve">3) способ размещения акций каждого создаваемого общества (конвертация акций реорганизуемого общества в акции создаваемого общества, распределение акций создаваемого общества среди акционеров реорганизуемого общества, приобретение акций создаваемого общества самим реорганизуемым обществом), порядок такого размещения, а в случае конвертации акций реорганизуемого общества в акции создаваемого общества - соотношение (коэффициент) конвертации акций таких обществ; </w:t>
      </w:r>
    </w:p>
    <w:p w:rsidR="001979CC" w:rsidRPr="00D93A6A" w:rsidRDefault="001979CC" w:rsidP="00D93A6A">
      <w:pPr>
        <w:pStyle w:val="law"/>
        <w:contextualSpacing/>
        <w:rPr>
          <w:sz w:val="20"/>
          <w:szCs w:val="20"/>
        </w:rPr>
      </w:pPr>
      <w:r w:rsidRPr="00D93A6A">
        <w:rPr>
          <w:sz w:val="20"/>
          <w:szCs w:val="20"/>
        </w:rPr>
        <w:t xml:space="preserve">4) список членов ревизионной комиссии или указание о ревизоре каждого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6) указание о лице, осуществляющем функции единоличного исполнительного органа каждого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7) указание об утверждении разделительного баланса с приложением разделительного баланса; </w:t>
      </w:r>
    </w:p>
    <w:p w:rsidR="001979CC" w:rsidRPr="00D93A6A" w:rsidRDefault="001979CC" w:rsidP="00D93A6A">
      <w:pPr>
        <w:pStyle w:val="law"/>
        <w:contextualSpacing/>
        <w:rPr>
          <w:sz w:val="20"/>
          <w:szCs w:val="20"/>
        </w:rPr>
      </w:pPr>
      <w:r w:rsidRPr="00D93A6A">
        <w:rPr>
          <w:sz w:val="20"/>
          <w:szCs w:val="20"/>
        </w:rPr>
        <w:t xml:space="preserve">8) указание об утверждении устава каждого создаваемого общества с приложением устава каждого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9) наименование, сведения о месте нахождения регистратора создаваемого общества, если в соответствии с федеральным законом ведение реестра акционеров этого общества должно осуществляться регистратором. </w:t>
      </w:r>
    </w:p>
    <w:p w:rsidR="001979CC" w:rsidRPr="00D93A6A" w:rsidRDefault="001979CC" w:rsidP="00D93A6A">
      <w:pPr>
        <w:pStyle w:val="law"/>
        <w:contextualSpacing/>
        <w:rPr>
          <w:sz w:val="20"/>
          <w:szCs w:val="20"/>
        </w:rPr>
      </w:pPr>
      <w:r w:rsidRPr="00D93A6A">
        <w:rPr>
          <w:sz w:val="20"/>
          <w:szCs w:val="20"/>
        </w:rPr>
        <w:t xml:space="preserve">3.1. Решение о реорганизации в форме выделения может содержать указание об аудиторе общества, создаваемого путем реорганизации в форме выделения,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подпунктах 4-6 пункта 3 настоящей статьи, другие положения о реорганизации, не противоречащие федеральным законам. </w:t>
      </w:r>
    </w:p>
    <w:p w:rsidR="001979CC" w:rsidRPr="00D93A6A" w:rsidRDefault="001979CC" w:rsidP="00D93A6A">
      <w:pPr>
        <w:pStyle w:val="law"/>
        <w:contextualSpacing/>
        <w:rPr>
          <w:sz w:val="20"/>
          <w:szCs w:val="20"/>
        </w:rPr>
      </w:pPr>
      <w:r w:rsidRPr="00D93A6A">
        <w:rPr>
          <w:sz w:val="20"/>
          <w:szCs w:val="20"/>
        </w:rPr>
        <w:t xml:space="preserve">3.2. Избрание совета директоров (наблюдательного совета) каждого общества, создаваемого путем реорганизации в форме выделения,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и акционерами - владельцами привилегированных акций реорганизуемого общества (являющихся на момент принятия решения о реорганизации голосующими акциями в соответствии с пунктом 5 статьи 32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 </w:t>
      </w:r>
    </w:p>
    <w:p w:rsidR="001979CC" w:rsidRPr="00D93A6A" w:rsidRDefault="001979CC" w:rsidP="00D93A6A">
      <w:pPr>
        <w:pStyle w:val="law"/>
        <w:contextualSpacing/>
        <w:rPr>
          <w:sz w:val="20"/>
          <w:szCs w:val="20"/>
        </w:rPr>
      </w:pPr>
      <w:r w:rsidRPr="00D93A6A">
        <w:rPr>
          <w:sz w:val="20"/>
          <w:szCs w:val="20"/>
        </w:rPr>
        <w:t xml:space="preserve">Если в соответствии с решением о реорганизации общества в форме выделения единственным акционером создаваемого общества будет являться реорганизуемое общество, избрание совета директоров (наблюдательного совета) создаваемого общества осуществляется акционерами реорганизуемого общества. </w:t>
      </w:r>
    </w:p>
    <w:p w:rsidR="001979CC" w:rsidRPr="00D93A6A" w:rsidRDefault="001979CC" w:rsidP="00D93A6A">
      <w:pPr>
        <w:pStyle w:val="law"/>
        <w:contextualSpacing/>
        <w:rPr>
          <w:sz w:val="20"/>
          <w:szCs w:val="20"/>
        </w:rPr>
      </w:pPr>
      <w:r w:rsidRPr="00D93A6A">
        <w:rPr>
          <w:sz w:val="20"/>
          <w:szCs w:val="20"/>
        </w:rPr>
        <w:t xml:space="preserve">3.3. Если решением о реорганизации общества в форме выделения предусматривается конвертация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общества, предоставляющие те же права, что и принадлежащие ему акции реорганизуемого общества, пропорционально их числу. </w:t>
      </w:r>
    </w:p>
    <w:p w:rsidR="001979CC" w:rsidRPr="00D93A6A" w:rsidRDefault="001979CC" w:rsidP="00D93A6A">
      <w:pPr>
        <w:pStyle w:val="law"/>
        <w:contextualSpacing/>
        <w:rPr>
          <w:sz w:val="20"/>
          <w:szCs w:val="20"/>
        </w:rPr>
      </w:pPr>
      <w:r w:rsidRPr="00D93A6A">
        <w:rPr>
          <w:sz w:val="20"/>
          <w:szCs w:val="20"/>
        </w:rPr>
        <w:t xml:space="preserve">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 </w:t>
      </w:r>
    </w:p>
    <w:p w:rsidR="001979CC" w:rsidRPr="00D93A6A" w:rsidRDefault="001979CC" w:rsidP="00D93A6A">
      <w:pPr>
        <w:pStyle w:val="article"/>
        <w:contextualSpacing/>
        <w:rPr>
          <w:sz w:val="20"/>
          <w:szCs w:val="20"/>
        </w:rPr>
      </w:pPr>
      <w:r w:rsidRPr="00D93A6A">
        <w:rPr>
          <w:sz w:val="20"/>
          <w:szCs w:val="20"/>
        </w:rPr>
        <w:t xml:space="preserve">Статья 19.1. Особенности разделения или выделения общества, осуществляемых одновременно со слиянием или с присоединением </w:t>
      </w:r>
    </w:p>
    <w:p w:rsidR="001979CC" w:rsidRPr="00D93A6A" w:rsidRDefault="001979CC" w:rsidP="00D93A6A">
      <w:pPr>
        <w:pStyle w:val="law"/>
        <w:contextualSpacing/>
        <w:rPr>
          <w:sz w:val="20"/>
          <w:szCs w:val="20"/>
        </w:rPr>
      </w:pPr>
      <w:r w:rsidRPr="00D93A6A">
        <w:rPr>
          <w:sz w:val="20"/>
          <w:szCs w:val="20"/>
        </w:rPr>
        <w:t xml:space="preserve">1. Решением общего собрания акционеров общества о реорганизации общества в форме его разделения или выделения может быть предусмотрено в отношении одного или нескольких обществ, создаваемых путем реорганизации в форме разделения или выделения, положение об одновременном слиянии создаваемого общества с другим обществом или другими обществами либо об одновременном присоединении создаваемого общества к другому обществу. В этом случае реорганизация осуществляется в соответствии с положениями статей 15-19 настоящего Федерального закона, если иное не установлено настоящей статьей. </w:t>
      </w:r>
    </w:p>
    <w:p w:rsidR="001979CC" w:rsidRPr="00D93A6A" w:rsidRDefault="001979CC" w:rsidP="00D93A6A">
      <w:pPr>
        <w:pStyle w:val="law"/>
        <w:contextualSpacing/>
        <w:rPr>
          <w:sz w:val="20"/>
          <w:szCs w:val="20"/>
        </w:rPr>
      </w:pPr>
      <w:r w:rsidRPr="00D93A6A">
        <w:rPr>
          <w:sz w:val="20"/>
          <w:szCs w:val="20"/>
        </w:rPr>
        <w:t xml:space="preserve">2. Договор о слиянии или договор о присоединении подписывается от имени общества, создаваемого путем реорганизации в форме разделения или выделения, лицом, определенным решением общего собрания акционеров общества, реорганизуемого в соответствии с настоящей статьей в форме разделения или выделения. </w:t>
      </w:r>
    </w:p>
    <w:p w:rsidR="001979CC" w:rsidRPr="00D93A6A" w:rsidRDefault="001979CC" w:rsidP="00D93A6A">
      <w:pPr>
        <w:pStyle w:val="law"/>
        <w:contextualSpacing/>
        <w:rPr>
          <w:sz w:val="20"/>
          <w:szCs w:val="20"/>
        </w:rPr>
      </w:pPr>
      <w:r w:rsidRPr="00D93A6A">
        <w:rPr>
          <w:sz w:val="20"/>
          <w:szCs w:val="20"/>
        </w:rPr>
        <w:t xml:space="preserve">3. Совет директоров (наблюдательный совет) общества, реорганизуемого в соответствии с настоящей статьей в форме разделения или выделения, при вынесении для решения общим собранием акционеров вопроса о реорганизации общества в форме разделения или выделения выносит также вопрос о реорганизации общества, создаваемого путем реорганизации в форме разделения или выделения, в форме слияния с другим обществом или другими обществами либо в форме присоединения к другому обществу. </w:t>
      </w:r>
    </w:p>
    <w:p w:rsidR="001979CC" w:rsidRPr="00D93A6A" w:rsidRDefault="001979CC" w:rsidP="00D93A6A">
      <w:pPr>
        <w:pStyle w:val="law"/>
        <w:contextualSpacing/>
        <w:rPr>
          <w:sz w:val="20"/>
          <w:szCs w:val="20"/>
        </w:rPr>
      </w:pPr>
      <w:r w:rsidRPr="00D93A6A">
        <w:rPr>
          <w:sz w:val="20"/>
          <w:szCs w:val="20"/>
        </w:rPr>
        <w:t xml:space="preserve">4. Общее собрание акционеров общества, реорганизуемого в соответствии с настоящей статьей в форме разделения, принимает в соответствии со статьями 16 или 17 и статьей 18 настоящего Федерального закона соответственно решения о: </w:t>
      </w:r>
    </w:p>
    <w:p w:rsidR="001979CC" w:rsidRPr="00D93A6A" w:rsidRDefault="001979CC" w:rsidP="00D93A6A">
      <w:pPr>
        <w:pStyle w:val="law"/>
        <w:contextualSpacing/>
        <w:rPr>
          <w:sz w:val="20"/>
          <w:szCs w:val="20"/>
        </w:rPr>
      </w:pPr>
      <w:r w:rsidRPr="00D93A6A">
        <w:rPr>
          <w:sz w:val="20"/>
          <w:szCs w:val="20"/>
        </w:rPr>
        <w:t xml:space="preserve">1) реорганизации общества в форме разделения; </w:t>
      </w:r>
    </w:p>
    <w:p w:rsidR="001979CC" w:rsidRPr="00D93A6A" w:rsidRDefault="001979CC" w:rsidP="00D93A6A">
      <w:pPr>
        <w:pStyle w:val="law"/>
        <w:contextualSpacing/>
        <w:rPr>
          <w:sz w:val="20"/>
          <w:szCs w:val="20"/>
        </w:rPr>
      </w:pPr>
      <w:r w:rsidRPr="00D93A6A">
        <w:rPr>
          <w:sz w:val="20"/>
          <w:szCs w:val="20"/>
        </w:rPr>
        <w:t xml:space="preserve">2) реорганизации общества, создаваемого путем реорганизации в форме разделения, в форме слияния с другим обществом или другими обществами либо в форме присоединения к другому обществу. </w:t>
      </w:r>
    </w:p>
    <w:p w:rsidR="001979CC" w:rsidRPr="00D93A6A" w:rsidRDefault="001979CC" w:rsidP="00D93A6A">
      <w:pPr>
        <w:pStyle w:val="law"/>
        <w:contextualSpacing/>
        <w:rPr>
          <w:sz w:val="20"/>
          <w:szCs w:val="20"/>
        </w:rPr>
      </w:pPr>
      <w:r w:rsidRPr="00D93A6A">
        <w:rPr>
          <w:sz w:val="20"/>
          <w:szCs w:val="20"/>
        </w:rPr>
        <w:t xml:space="preserve">5. Общее собрание акционеров общества, реорганизуемого в соответствии с настоящей статьей в форме выделения, принимает в соответствии со статьями 16 или 17 и статьей 19 настоящего Федерального закона соответственно решения о: </w:t>
      </w:r>
    </w:p>
    <w:p w:rsidR="001979CC" w:rsidRPr="00D93A6A" w:rsidRDefault="001979CC" w:rsidP="00D93A6A">
      <w:pPr>
        <w:pStyle w:val="law"/>
        <w:contextualSpacing/>
        <w:rPr>
          <w:sz w:val="20"/>
          <w:szCs w:val="20"/>
        </w:rPr>
      </w:pPr>
      <w:r w:rsidRPr="00D93A6A">
        <w:rPr>
          <w:sz w:val="20"/>
          <w:szCs w:val="20"/>
        </w:rPr>
        <w:t xml:space="preserve">1) реорганизации общества в форме выделения; </w:t>
      </w:r>
    </w:p>
    <w:p w:rsidR="001979CC" w:rsidRPr="00D93A6A" w:rsidRDefault="001979CC" w:rsidP="00D93A6A">
      <w:pPr>
        <w:pStyle w:val="law"/>
        <w:contextualSpacing/>
        <w:rPr>
          <w:sz w:val="20"/>
          <w:szCs w:val="20"/>
        </w:rPr>
      </w:pPr>
      <w:r w:rsidRPr="00D93A6A">
        <w:rPr>
          <w:sz w:val="20"/>
          <w:szCs w:val="20"/>
        </w:rPr>
        <w:t xml:space="preserve">2) реорганизации общества, создаваемого путем реорганизации в форме выделения, в форме слияния с другим обществом или другими обществами либо в форме присоединения к другому обществу. </w:t>
      </w:r>
    </w:p>
    <w:p w:rsidR="001979CC" w:rsidRPr="00D93A6A" w:rsidRDefault="001979CC" w:rsidP="00D93A6A">
      <w:pPr>
        <w:pStyle w:val="law"/>
        <w:contextualSpacing/>
        <w:rPr>
          <w:sz w:val="20"/>
          <w:szCs w:val="20"/>
        </w:rPr>
      </w:pPr>
      <w:r w:rsidRPr="00D93A6A">
        <w:rPr>
          <w:sz w:val="20"/>
          <w:szCs w:val="20"/>
        </w:rPr>
        <w:t xml:space="preserve">6. Решением общего собрания акционеров общества о реорганизации общества в форме разделения или выделения, принимаемым в соответствии с настоящей статьей, может быть предусмотрено условие о вступлении этого решения в силу только в случаях, если общим собранием акционеров реорганизуемого общества принято решение об одновременном слиянии общества, создаваемого путем реорганизации в форме разделения или выделения, с другим обществом или другими обществами либо об одновременном присоединении создаваемого общества к другому обществу и (или) общим собранием акционеров другого общества или других обществ, участвующих в слиянии или присоединении, приняты решения, указанные в пункте 2 статьи 16 или пункте 2 статьи 17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7. Эмиссия ценных бумаг общества, создаваемого путем реорганизации в форме разделения или выделения в соответствии с настоящей статьей, осуществляется без государственной регистрации выпусков его ценных бумаг и государственной регистрации отчетов об итогах их выпуска. </w:t>
      </w:r>
    </w:p>
    <w:p w:rsidR="001979CC" w:rsidRPr="00D93A6A" w:rsidRDefault="001979CC" w:rsidP="00D93A6A">
      <w:pPr>
        <w:pStyle w:val="law"/>
        <w:contextualSpacing/>
        <w:rPr>
          <w:sz w:val="20"/>
          <w:szCs w:val="20"/>
        </w:rPr>
      </w:pPr>
      <w:r w:rsidRPr="00D93A6A">
        <w:rPr>
          <w:sz w:val="20"/>
          <w:szCs w:val="20"/>
        </w:rPr>
        <w:t xml:space="preserve">Присвоение государственного регистрационного или идентификационного номера таким выпускам ценных бумаг осуществляется регистрирующим органом одновременно с государственной регистрацией выпуска (дополнительного выпуска) эмиссионных ценных бумаг, размещаемых при слиянии создаваемого общества с другим обществом или другими обществами либо присоединении создаваемого общества к другому обществу в порядке, установленном федеральным органом исполнительной власти по рынку ценных бумаг. В случае, если при присоединении создаваемого общества к другому обществу не предусматривается размещение ценных бумаг общества, к которому осуществляется присоединение, присвоение государственного регистрационного или идентификационного номера ценным бумагам создаваемого общества осуществляется регистрирующим органом в порядке, установленном федеральным органом исполнительной власти по рынку ценных бумаг. </w:t>
      </w:r>
    </w:p>
    <w:p w:rsidR="001979CC" w:rsidRPr="00D93A6A" w:rsidRDefault="001979CC" w:rsidP="00D93A6A">
      <w:pPr>
        <w:pStyle w:val="law"/>
        <w:contextualSpacing/>
        <w:rPr>
          <w:sz w:val="20"/>
          <w:szCs w:val="20"/>
        </w:rPr>
      </w:pPr>
      <w:r w:rsidRPr="00D93A6A">
        <w:rPr>
          <w:sz w:val="20"/>
          <w:szCs w:val="20"/>
        </w:rPr>
        <w:t xml:space="preserve">Ведение реестра владельцев эмиссионных ценных бумаг общества, создаваемого путем реорганизации в форме разделения или выделения с одновременным его слиянием с другим обществом или другими обществами либо одновременным его присоединением к другому обществу, осуществляется держателем реестра акционеров общества, создаваемого путем реорганизации в форме слияния, или общества, к которому осуществляется присоединение. </w:t>
      </w:r>
    </w:p>
    <w:p w:rsidR="001979CC" w:rsidRPr="00D93A6A" w:rsidRDefault="001979CC" w:rsidP="00D93A6A">
      <w:pPr>
        <w:pStyle w:val="law"/>
        <w:contextualSpacing/>
        <w:rPr>
          <w:sz w:val="20"/>
          <w:szCs w:val="20"/>
        </w:rPr>
      </w:pPr>
      <w:r w:rsidRPr="00D93A6A">
        <w:rPr>
          <w:sz w:val="20"/>
          <w:szCs w:val="20"/>
        </w:rPr>
        <w:t xml:space="preserve">8. Разделительный баланс, содержащий положения об определении общества, создаваемого путем реорганизации в форме разделения или выделения, правопреемником общества, реорганизуемого в форме разделения или выделения, является передаточным актом, по которому права и обязанности общества, реорганизуемого в форме разделения или выделения, переходят к обществу, создаваемому путем реорганизации в форме слияния, или к обществу, к которому осуществляется присоединение общества, создаваемого путем реорганизации в форме разделения или выделения. </w:t>
      </w:r>
    </w:p>
    <w:p w:rsidR="001979CC" w:rsidRPr="00D93A6A" w:rsidRDefault="001979CC" w:rsidP="00D93A6A">
      <w:pPr>
        <w:pStyle w:val="law"/>
        <w:contextualSpacing/>
        <w:rPr>
          <w:sz w:val="20"/>
          <w:szCs w:val="20"/>
        </w:rPr>
      </w:pPr>
      <w:r w:rsidRPr="00D93A6A">
        <w:rPr>
          <w:sz w:val="20"/>
          <w:szCs w:val="20"/>
        </w:rPr>
        <w:t xml:space="preserve">9. При реорганизации общества в форме разделения или выделения, осуществляемой одновременно с реорганизацией в форме слияния, реорганизация в форме слияния считается завершенной с момента государственной регистрации общества, создаваемого путем реорганизации в форме слияния. </w:t>
      </w:r>
    </w:p>
    <w:p w:rsidR="001979CC" w:rsidRPr="00D93A6A" w:rsidRDefault="001979CC" w:rsidP="00D93A6A">
      <w:pPr>
        <w:pStyle w:val="law"/>
        <w:contextualSpacing/>
        <w:rPr>
          <w:sz w:val="20"/>
          <w:szCs w:val="20"/>
        </w:rPr>
      </w:pPr>
      <w:r w:rsidRPr="00D93A6A">
        <w:rPr>
          <w:sz w:val="20"/>
          <w:szCs w:val="20"/>
        </w:rPr>
        <w:t xml:space="preserve">Реорганизация общества в форме разделения или выделения и осуществляемая одновременно реорганизация в форме присоединения считаются завершенными с момента внесения в единый государственный реестр юридических лиц записи о прекращении деятельности общества, создаваемого путем реорганизации в форме разделения или выделения. Такая запись вносится одновременно с внесением в единый государственный реестр юридических лиц записи о государственной регистрации общества, создаваемого путем реорганизации в форме разделения или выделения. При этом сначала вносится запись о государственной регистрации общества, создаваемого путем реорганизации в форме разделения или выделения, затем вносится запись о прекращении его деятельности. </w:t>
      </w:r>
      <w:bookmarkStart w:id="18" w:name="article_20"/>
      <w:bookmarkEnd w:id="18"/>
    </w:p>
    <w:p w:rsidR="001979CC" w:rsidRPr="00D93A6A" w:rsidRDefault="001979CC" w:rsidP="00D93A6A">
      <w:pPr>
        <w:pStyle w:val="article"/>
        <w:contextualSpacing/>
        <w:rPr>
          <w:sz w:val="20"/>
          <w:szCs w:val="20"/>
        </w:rPr>
      </w:pPr>
      <w:r w:rsidRPr="00D93A6A">
        <w:rPr>
          <w:sz w:val="20"/>
          <w:szCs w:val="20"/>
        </w:rPr>
        <w:t xml:space="preserve">Статья 20. Преобразование общества </w:t>
      </w:r>
    </w:p>
    <w:p w:rsidR="001979CC" w:rsidRPr="00D93A6A" w:rsidRDefault="001979CC" w:rsidP="00D93A6A">
      <w:pPr>
        <w:pStyle w:val="law"/>
        <w:contextualSpacing/>
        <w:rPr>
          <w:sz w:val="20"/>
          <w:szCs w:val="20"/>
        </w:rPr>
      </w:pPr>
      <w:r w:rsidRPr="00D93A6A">
        <w:rPr>
          <w:sz w:val="20"/>
          <w:szCs w:val="20"/>
        </w:rPr>
        <w:t xml:space="preserve">1.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 </w:t>
      </w:r>
    </w:p>
    <w:p w:rsidR="001979CC" w:rsidRPr="00D93A6A" w:rsidRDefault="001979CC" w:rsidP="00D93A6A">
      <w:pPr>
        <w:pStyle w:val="law"/>
        <w:contextualSpacing/>
        <w:rPr>
          <w:sz w:val="20"/>
          <w:szCs w:val="20"/>
        </w:rPr>
      </w:pPr>
      <w:r w:rsidRPr="00D93A6A">
        <w:rPr>
          <w:sz w:val="20"/>
          <w:szCs w:val="20"/>
        </w:rPr>
        <w:t xml:space="preserve">Общество по единогласному решению всех акционеров вправе преобразоваться в некоммерческое партнерство. </w:t>
      </w:r>
    </w:p>
    <w:p w:rsidR="001979CC" w:rsidRPr="00D93A6A" w:rsidRDefault="001979CC" w:rsidP="00D93A6A">
      <w:pPr>
        <w:pStyle w:val="law"/>
        <w:contextualSpacing/>
        <w:rPr>
          <w:sz w:val="20"/>
          <w:szCs w:val="20"/>
        </w:rPr>
      </w:pPr>
      <w:r w:rsidRPr="00D93A6A">
        <w:rPr>
          <w:sz w:val="20"/>
          <w:szCs w:val="20"/>
        </w:rPr>
        <w:t xml:space="preserve">2. Совет директоров (наблюдательный совет) реорганизуемого в форме преобразования общества выносит для решения общим собранием акционеров такого общества вопрос о реорганизации общества в форме преобразования. </w:t>
      </w:r>
    </w:p>
    <w:p w:rsidR="001979CC" w:rsidRPr="00D93A6A" w:rsidRDefault="001979CC" w:rsidP="00D93A6A">
      <w:pPr>
        <w:pStyle w:val="law"/>
        <w:contextualSpacing/>
        <w:rPr>
          <w:sz w:val="20"/>
          <w:szCs w:val="20"/>
        </w:rPr>
      </w:pPr>
      <w:r w:rsidRPr="00D93A6A">
        <w:rPr>
          <w:sz w:val="20"/>
          <w:szCs w:val="20"/>
        </w:rPr>
        <w:t xml:space="preserve">3. Общее собрание акционеров реорганизуемого в форме преобразования общества по вопросу о реорганизации общества в форме преобразования принимает решение о реорганизации, которое должно содержать: </w:t>
      </w:r>
    </w:p>
    <w:p w:rsidR="001979CC" w:rsidRPr="00D93A6A" w:rsidRDefault="001979CC" w:rsidP="00D93A6A">
      <w:pPr>
        <w:pStyle w:val="law"/>
        <w:contextualSpacing/>
        <w:rPr>
          <w:sz w:val="20"/>
          <w:szCs w:val="20"/>
        </w:rPr>
      </w:pPr>
      <w:r w:rsidRPr="00D93A6A">
        <w:rPr>
          <w:sz w:val="20"/>
          <w:szCs w:val="20"/>
        </w:rPr>
        <w:t xml:space="preserve">1) наименование, сведения о месте нахождения юридического лица, создаваемого путем реорганизации общества в форме преобразования; </w:t>
      </w:r>
    </w:p>
    <w:p w:rsidR="001979CC" w:rsidRPr="00D93A6A" w:rsidRDefault="001979CC" w:rsidP="00D93A6A">
      <w:pPr>
        <w:pStyle w:val="law"/>
        <w:contextualSpacing/>
        <w:rPr>
          <w:sz w:val="20"/>
          <w:szCs w:val="20"/>
        </w:rPr>
      </w:pPr>
      <w:r w:rsidRPr="00D93A6A">
        <w:rPr>
          <w:sz w:val="20"/>
          <w:szCs w:val="20"/>
        </w:rPr>
        <w:t xml:space="preserve">2) порядок и условия преобразования; </w:t>
      </w:r>
    </w:p>
    <w:p w:rsidR="001979CC" w:rsidRPr="00D93A6A" w:rsidRDefault="001979CC" w:rsidP="00D93A6A">
      <w:pPr>
        <w:pStyle w:val="law"/>
        <w:contextualSpacing/>
        <w:rPr>
          <w:sz w:val="20"/>
          <w:szCs w:val="20"/>
        </w:rPr>
      </w:pPr>
      <w:r w:rsidRPr="00D93A6A">
        <w:rPr>
          <w:sz w:val="20"/>
          <w:szCs w:val="20"/>
        </w:rPr>
        <w:t xml:space="preserve">3) порядок обмена акций общества на доли участников в уставном капитале общества с ограниченной (дополнительной) ответственностью или паи членов производственного кооператива в случае, если осуществляется преобразование общества в общество с ограниченной (дополнительной) ответственностью или производственный кооператив, либо порядок определения состава имущества или стоимости имущества, которое при выходе или исключении из некоммерческого партнерства его члена либо при ликвидации некоммерческого партнерства вправе получить его член, являвшийся акционером общества, преобразованного в это некоммерческое партнерство; </w:t>
      </w:r>
    </w:p>
    <w:p w:rsidR="001979CC" w:rsidRPr="00D93A6A" w:rsidRDefault="001979CC" w:rsidP="00D93A6A">
      <w:pPr>
        <w:pStyle w:val="law"/>
        <w:contextualSpacing/>
        <w:rPr>
          <w:sz w:val="20"/>
          <w:szCs w:val="20"/>
        </w:rPr>
      </w:pPr>
      <w:r w:rsidRPr="00D93A6A">
        <w:rPr>
          <w:sz w:val="20"/>
          <w:szCs w:val="20"/>
        </w:rPr>
        <w:t xml:space="preserve">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 </w:t>
      </w:r>
    </w:p>
    <w:p w:rsidR="001979CC" w:rsidRPr="00D93A6A" w:rsidRDefault="001979CC" w:rsidP="00D93A6A">
      <w:pPr>
        <w:pStyle w:val="law"/>
        <w:contextualSpacing/>
        <w:rPr>
          <w:sz w:val="20"/>
          <w:szCs w:val="20"/>
        </w:rPr>
      </w:pPr>
      <w:r w:rsidRPr="00D93A6A">
        <w:rPr>
          <w:sz w:val="20"/>
          <w:szCs w:val="20"/>
        </w:rPr>
        <w:t xml:space="preserve">5) список членов коллегиального исполнительного органа создаваемого юридического лица, если в соответствии с федеральными законами уставом такого юридического лица предусмотрено наличие коллегиального исполнительного органа и его образование отнесено к компетенции высшего органа управления такого юридического лица; </w:t>
      </w:r>
    </w:p>
    <w:p w:rsidR="001979CC" w:rsidRPr="00D93A6A" w:rsidRDefault="001979CC" w:rsidP="00D93A6A">
      <w:pPr>
        <w:pStyle w:val="law"/>
        <w:contextualSpacing/>
        <w:rPr>
          <w:sz w:val="20"/>
          <w:szCs w:val="20"/>
        </w:rPr>
      </w:pPr>
      <w:r w:rsidRPr="00D93A6A">
        <w:rPr>
          <w:sz w:val="20"/>
          <w:szCs w:val="20"/>
        </w:rPr>
        <w:t xml:space="preserve">6) указание о лице, осуществляющем функции единоличного исполнительного органа создаваемого юридического лица; </w:t>
      </w:r>
    </w:p>
    <w:p w:rsidR="001979CC" w:rsidRPr="00D93A6A" w:rsidRDefault="001979CC" w:rsidP="00D93A6A">
      <w:pPr>
        <w:pStyle w:val="law"/>
        <w:contextualSpacing/>
        <w:rPr>
          <w:sz w:val="20"/>
          <w:szCs w:val="20"/>
        </w:rPr>
      </w:pPr>
      <w:r w:rsidRPr="00D93A6A">
        <w:rPr>
          <w:sz w:val="20"/>
          <w:szCs w:val="20"/>
        </w:rPr>
        <w:t xml:space="preserve">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законами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 </w:t>
      </w:r>
    </w:p>
    <w:p w:rsidR="001979CC" w:rsidRPr="00D93A6A" w:rsidRDefault="001979CC" w:rsidP="00D93A6A">
      <w:pPr>
        <w:pStyle w:val="law"/>
        <w:contextualSpacing/>
        <w:rPr>
          <w:sz w:val="20"/>
          <w:szCs w:val="20"/>
        </w:rPr>
      </w:pPr>
      <w:r w:rsidRPr="00D93A6A">
        <w:rPr>
          <w:sz w:val="20"/>
          <w:szCs w:val="20"/>
        </w:rPr>
        <w:t xml:space="preserve">8) указание об утверждении передаточного акта с приложением передаточного акта; </w:t>
      </w:r>
    </w:p>
    <w:p w:rsidR="001979CC" w:rsidRPr="00D93A6A" w:rsidRDefault="001979CC" w:rsidP="00D93A6A">
      <w:pPr>
        <w:pStyle w:val="law"/>
        <w:contextualSpacing/>
        <w:rPr>
          <w:sz w:val="20"/>
          <w:szCs w:val="20"/>
        </w:rPr>
      </w:pPr>
      <w:r w:rsidRPr="00D93A6A">
        <w:rPr>
          <w:sz w:val="20"/>
          <w:szCs w:val="20"/>
        </w:rPr>
        <w:t xml:space="preserve">9) указание об утверждении учредительных документов создаваемого юридического лица с приложением учредительных документов. </w:t>
      </w:r>
    </w:p>
    <w:p w:rsidR="001979CC" w:rsidRPr="00D93A6A" w:rsidRDefault="001979CC" w:rsidP="00D93A6A">
      <w:pPr>
        <w:pStyle w:val="law"/>
        <w:contextualSpacing/>
        <w:rPr>
          <w:sz w:val="20"/>
          <w:szCs w:val="20"/>
        </w:rPr>
      </w:pPr>
      <w:r w:rsidRPr="00D93A6A">
        <w:rPr>
          <w:sz w:val="20"/>
          <w:szCs w:val="20"/>
        </w:rPr>
        <w:t xml:space="preserve">3.1. Решение о реорганизации общества в форме преобразования может содержать указание об аудиторе юридического лица, создаваемого путем реорганизации общества в форме преобразования, иные данные о лицах, указанных в подпунктах 4-7 пункта 3 настоящей статьи, другие не противоречащие федеральным законам положения о реорганизации общества. </w:t>
      </w:r>
    </w:p>
    <w:p w:rsidR="001979CC" w:rsidRPr="00D93A6A" w:rsidRDefault="001979CC" w:rsidP="00D93A6A">
      <w:pPr>
        <w:pStyle w:val="law"/>
        <w:contextualSpacing/>
        <w:rPr>
          <w:sz w:val="20"/>
          <w:szCs w:val="20"/>
        </w:rPr>
      </w:pPr>
      <w:r w:rsidRPr="00D93A6A">
        <w:rPr>
          <w:sz w:val="20"/>
          <w:szCs w:val="20"/>
        </w:rPr>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bookmarkStart w:id="19" w:name="article_21"/>
      <w:bookmarkEnd w:id="19"/>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21. Ликвидация общества </w:t>
      </w:r>
    </w:p>
    <w:p w:rsidR="001979CC" w:rsidRPr="00D93A6A" w:rsidRDefault="001979CC" w:rsidP="00D93A6A">
      <w:pPr>
        <w:pStyle w:val="law"/>
        <w:contextualSpacing/>
        <w:rPr>
          <w:sz w:val="20"/>
          <w:szCs w:val="20"/>
        </w:rPr>
      </w:pPr>
      <w:r w:rsidRPr="00D93A6A">
        <w:rPr>
          <w:sz w:val="20"/>
          <w:szCs w:val="20"/>
        </w:rP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по решению суда по основаниям, предусмотренным Гражданским кодексом Российской Федерации. Ликвидация общества влечет за собой его прекращение без перехода прав и обязанностей в порядке правопреемства к другим лицам. </w:t>
      </w:r>
    </w:p>
    <w:p w:rsidR="001979CC" w:rsidRPr="00D93A6A" w:rsidRDefault="001979CC" w:rsidP="00D93A6A">
      <w:pPr>
        <w:pStyle w:val="law"/>
        <w:contextualSpacing/>
        <w:rPr>
          <w:sz w:val="20"/>
          <w:szCs w:val="20"/>
        </w:rPr>
      </w:pPr>
      <w:r w:rsidRPr="00D93A6A">
        <w:rPr>
          <w:sz w:val="20"/>
          <w:szCs w:val="20"/>
        </w:rPr>
        <w:t xml:space="preserve">2. 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 Общее собрание акционеров добровольно ликвидируемого общества принимает решение о ликвидации общества и назначении ликвидационной комиссии. </w:t>
      </w:r>
    </w:p>
    <w:p w:rsidR="001979CC" w:rsidRPr="00D93A6A" w:rsidRDefault="001979CC" w:rsidP="00D93A6A">
      <w:pPr>
        <w:pStyle w:val="law"/>
        <w:contextualSpacing/>
        <w:rPr>
          <w:sz w:val="20"/>
          <w:szCs w:val="20"/>
        </w:rPr>
      </w:pPr>
      <w:r w:rsidRPr="00D93A6A">
        <w:rPr>
          <w:sz w:val="20"/>
          <w:szCs w:val="20"/>
        </w:rPr>
        <w:t xml:space="preserve">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 </w:t>
      </w:r>
    </w:p>
    <w:p w:rsidR="001979CC" w:rsidRPr="00D93A6A" w:rsidRDefault="001979CC" w:rsidP="00D93A6A">
      <w:pPr>
        <w:pStyle w:val="law"/>
        <w:contextualSpacing/>
        <w:rPr>
          <w:sz w:val="20"/>
          <w:szCs w:val="20"/>
        </w:rPr>
      </w:pPr>
      <w:r w:rsidRPr="00D93A6A">
        <w:rPr>
          <w:sz w:val="20"/>
          <w:szCs w:val="20"/>
        </w:rPr>
        <w:t>4. 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w:t>
      </w:r>
      <w:bookmarkStart w:id="20" w:name="article_22"/>
      <w:bookmarkEnd w:id="20"/>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22. Порядок ликвидации общества </w:t>
      </w:r>
    </w:p>
    <w:p w:rsidR="001979CC" w:rsidRPr="00D93A6A" w:rsidRDefault="001979CC" w:rsidP="00D93A6A">
      <w:pPr>
        <w:pStyle w:val="law"/>
        <w:contextualSpacing/>
        <w:rPr>
          <w:sz w:val="20"/>
          <w:szCs w:val="20"/>
        </w:rPr>
      </w:pPr>
      <w:r w:rsidRPr="00D93A6A">
        <w:rPr>
          <w:sz w:val="20"/>
          <w:szCs w:val="20"/>
        </w:rPr>
        <w:t xml:space="preserve">1.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 </w:t>
      </w:r>
    </w:p>
    <w:p w:rsidR="001979CC" w:rsidRPr="00D93A6A" w:rsidRDefault="001979CC" w:rsidP="00D93A6A">
      <w:pPr>
        <w:pStyle w:val="law"/>
        <w:contextualSpacing/>
        <w:rPr>
          <w:sz w:val="20"/>
          <w:szCs w:val="20"/>
        </w:rPr>
      </w:pPr>
      <w:r w:rsidRPr="00D93A6A">
        <w:rPr>
          <w:sz w:val="20"/>
          <w:szCs w:val="20"/>
        </w:rPr>
        <w:t xml:space="preserve">2.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статьей 23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 </w:t>
      </w:r>
    </w:p>
    <w:p w:rsidR="001979CC" w:rsidRPr="00D93A6A" w:rsidRDefault="001979CC" w:rsidP="00D93A6A">
      <w:pPr>
        <w:pStyle w:val="law"/>
        <w:contextualSpacing/>
        <w:rPr>
          <w:sz w:val="20"/>
          <w:szCs w:val="20"/>
        </w:rPr>
      </w:pPr>
      <w:r w:rsidRPr="00D93A6A">
        <w:rPr>
          <w:sz w:val="20"/>
          <w:szCs w:val="20"/>
        </w:rPr>
        <w:t xml:space="preserve">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 </w:t>
      </w:r>
    </w:p>
    <w:p w:rsidR="001979CC" w:rsidRPr="00D93A6A" w:rsidRDefault="001979CC" w:rsidP="00D93A6A">
      <w:pPr>
        <w:pStyle w:val="law"/>
        <w:contextualSpacing/>
        <w:rPr>
          <w:sz w:val="20"/>
          <w:szCs w:val="20"/>
        </w:rPr>
      </w:pPr>
      <w:r w:rsidRPr="00D93A6A">
        <w:rPr>
          <w:sz w:val="20"/>
          <w:szCs w:val="20"/>
        </w:rPr>
        <w:t xml:space="preserve">5.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 </w:t>
      </w:r>
    </w:p>
    <w:p w:rsidR="001979CC" w:rsidRPr="00D93A6A" w:rsidRDefault="001979CC" w:rsidP="00D93A6A">
      <w:pPr>
        <w:pStyle w:val="law"/>
        <w:contextualSpacing/>
        <w:rPr>
          <w:sz w:val="20"/>
          <w:szCs w:val="20"/>
        </w:rPr>
      </w:pPr>
      <w:r w:rsidRPr="00D93A6A">
        <w:rPr>
          <w:sz w:val="20"/>
          <w:szCs w:val="20"/>
        </w:rPr>
        <w:t xml:space="preserve">6. Выплаты кредиторам ликвидируемого общества денежных сумм производятся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 </w:t>
      </w:r>
    </w:p>
    <w:p w:rsidR="001979CC" w:rsidRPr="00D93A6A" w:rsidRDefault="001979CC" w:rsidP="00D93A6A">
      <w:pPr>
        <w:pStyle w:val="law"/>
        <w:contextualSpacing/>
        <w:rPr>
          <w:sz w:val="20"/>
          <w:szCs w:val="20"/>
        </w:rPr>
      </w:pPr>
      <w:r w:rsidRPr="00D93A6A">
        <w:rPr>
          <w:sz w:val="20"/>
          <w:szCs w:val="20"/>
        </w:rPr>
        <w:t>7.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bookmarkStart w:id="21" w:name="article_23"/>
      <w:bookmarkEnd w:id="21"/>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23. Распределение имущества ликвидируемого общества между акционерами </w:t>
      </w:r>
    </w:p>
    <w:p w:rsidR="001979CC" w:rsidRPr="00D93A6A" w:rsidRDefault="001979CC" w:rsidP="00D93A6A">
      <w:pPr>
        <w:pStyle w:val="law"/>
        <w:contextualSpacing/>
        <w:rPr>
          <w:sz w:val="20"/>
          <w:szCs w:val="20"/>
        </w:rPr>
      </w:pPr>
      <w:r w:rsidRPr="00D93A6A">
        <w:rPr>
          <w:sz w:val="20"/>
          <w:szCs w:val="20"/>
        </w:rPr>
        <w:t xml:space="preserve">1. 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 </w:t>
      </w:r>
    </w:p>
    <w:p w:rsidR="001979CC" w:rsidRPr="00D93A6A" w:rsidRDefault="001979CC" w:rsidP="00D93A6A">
      <w:pPr>
        <w:numPr>
          <w:ilvl w:val="0"/>
          <w:numId w:val="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 первую очередь осуществляются выплаты по акциям, которые должны быть выкуплены в соответствии со статьей 75 настоящего Федерального закона; </w:t>
      </w:r>
    </w:p>
    <w:p w:rsidR="001979CC" w:rsidRPr="00D93A6A" w:rsidRDefault="001979CC" w:rsidP="00D93A6A">
      <w:pPr>
        <w:numPr>
          <w:ilvl w:val="0"/>
          <w:numId w:val="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 </w:t>
      </w:r>
    </w:p>
    <w:p w:rsidR="001979CC" w:rsidRPr="00D93A6A" w:rsidRDefault="001979CC" w:rsidP="00D93A6A">
      <w:pPr>
        <w:numPr>
          <w:ilvl w:val="0"/>
          <w:numId w:val="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 </w:t>
      </w:r>
    </w:p>
    <w:p w:rsidR="001979CC" w:rsidRPr="00D93A6A" w:rsidRDefault="001979CC" w:rsidP="00D93A6A">
      <w:pPr>
        <w:pStyle w:val="law"/>
        <w:contextualSpacing/>
        <w:rPr>
          <w:sz w:val="20"/>
          <w:szCs w:val="20"/>
        </w:rPr>
      </w:pPr>
      <w:r w:rsidRPr="00D93A6A">
        <w:rPr>
          <w:sz w:val="20"/>
          <w:szCs w:val="20"/>
        </w:rPr>
        <w:t xml:space="preserve">2. 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полной выплаты определенной уставом общества ликвидационной стоимости по привилегированным акциям предыдущей очереди. </w:t>
      </w:r>
    </w:p>
    <w:p w:rsidR="001979CC" w:rsidRPr="00D93A6A" w:rsidRDefault="001979CC" w:rsidP="00D93A6A">
      <w:pPr>
        <w:pStyle w:val="law"/>
        <w:contextualSpacing/>
        <w:rPr>
          <w:sz w:val="20"/>
          <w:szCs w:val="20"/>
        </w:rPr>
      </w:pPr>
      <w:r w:rsidRPr="00D93A6A">
        <w:rPr>
          <w:sz w:val="20"/>
          <w:szCs w:val="20"/>
        </w:rPr>
        <w:t xml:space="preserve">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распределяется между акционерами - владельцами этого типа привилегированных акций пропорционально количеству принадлежащих им акций этого типа. </w:t>
      </w:r>
      <w:bookmarkStart w:id="22" w:name="article_24"/>
      <w:bookmarkEnd w:id="22"/>
    </w:p>
    <w:p w:rsidR="001979CC" w:rsidRPr="00D93A6A" w:rsidRDefault="001979CC" w:rsidP="00D93A6A">
      <w:pPr>
        <w:pStyle w:val="article"/>
        <w:contextualSpacing/>
        <w:rPr>
          <w:sz w:val="20"/>
          <w:szCs w:val="20"/>
        </w:rPr>
      </w:pPr>
      <w:r w:rsidRPr="00D93A6A">
        <w:rPr>
          <w:sz w:val="20"/>
          <w:szCs w:val="20"/>
        </w:rPr>
        <w:t xml:space="preserve">Статья 24. Завершение ликвидации общества </w:t>
      </w:r>
    </w:p>
    <w:p w:rsidR="001979CC" w:rsidRPr="00D93A6A" w:rsidRDefault="001979CC" w:rsidP="00D93A6A">
      <w:pPr>
        <w:pStyle w:val="law"/>
        <w:contextualSpacing/>
        <w:rPr>
          <w:sz w:val="20"/>
          <w:szCs w:val="20"/>
        </w:rPr>
      </w:pPr>
      <w:r w:rsidRPr="00D93A6A">
        <w:rPr>
          <w:sz w:val="20"/>
          <w:szCs w:val="20"/>
        </w:rPr>
        <w:t xml:space="preserve">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III. Уставный капитал общества. Акции, облигации и иные эмиссионные ценные бумаги общества. Чистые активы общества</w:t>
      </w:r>
    </w:p>
    <w:p w:rsidR="001979CC" w:rsidRPr="00D93A6A" w:rsidRDefault="001979CC" w:rsidP="00D93A6A">
      <w:pPr>
        <w:pStyle w:val="article"/>
        <w:contextualSpacing/>
        <w:rPr>
          <w:sz w:val="20"/>
          <w:szCs w:val="20"/>
        </w:rPr>
      </w:pPr>
      <w:bookmarkStart w:id="23" w:name="article_25"/>
      <w:bookmarkEnd w:id="23"/>
      <w:r w:rsidRPr="00D93A6A">
        <w:rPr>
          <w:sz w:val="20"/>
          <w:szCs w:val="20"/>
        </w:rPr>
        <w:t xml:space="preserve">Статья 25. Уставный капитал и акции общества </w:t>
      </w:r>
    </w:p>
    <w:p w:rsidR="001979CC" w:rsidRPr="00D93A6A" w:rsidRDefault="001979CC" w:rsidP="00D93A6A">
      <w:pPr>
        <w:pStyle w:val="law"/>
        <w:contextualSpacing/>
        <w:rPr>
          <w:sz w:val="20"/>
          <w:szCs w:val="20"/>
        </w:rPr>
      </w:pPr>
      <w:r w:rsidRPr="00D93A6A">
        <w:rPr>
          <w:sz w:val="20"/>
          <w:szCs w:val="20"/>
        </w:rPr>
        <w:t xml:space="preserve">1. Уставный капитал общества составляется из номинальной стоимости акций общества, приобретенных акционерами. </w:t>
      </w:r>
    </w:p>
    <w:p w:rsidR="001979CC" w:rsidRPr="00D93A6A" w:rsidRDefault="001979CC" w:rsidP="00D93A6A">
      <w:pPr>
        <w:pStyle w:val="law"/>
        <w:contextualSpacing/>
        <w:rPr>
          <w:sz w:val="20"/>
          <w:szCs w:val="20"/>
        </w:rPr>
      </w:pPr>
      <w:r w:rsidRPr="00D93A6A">
        <w:rPr>
          <w:sz w:val="20"/>
          <w:szCs w:val="20"/>
        </w:rPr>
        <w:t xml:space="preserve">Номинальная стоимость всех обыкновенных акций общества должна быть одинаковой. </w:t>
      </w:r>
    </w:p>
    <w:p w:rsidR="001979CC" w:rsidRPr="00D93A6A" w:rsidRDefault="001979CC" w:rsidP="00D93A6A">
      <w:pPr>
        <w:pStyle w:val="law"/>
        <w:contextualSpacing/>
        <w:rPr>
          <w:sz w:val="20"/>
          <w:szCs w:val="20"/>
        </w:rPr>
      </w:pPr>
      <w:r w:rsidRPr="00D93A6A">
        <w:rPr>
          <w:sz w:val="20"/>
          <w:szCs w:val="20"/>
        </w:rPr>
        <w:t xml:space="preserve">Уставный капитал общества определяет минимальный размер имущества общества, гарантирующего интересы его кредиторов. </w:t>
      </w:r>
    </w:p>
    <w:p w:rsidR="001979CC" w:rsidRPr="00D93A6A" w:rsidRDefault="001979CC" w:rsidP="00D93A6A">
      <w:pPr>
        <w:pStyle w:val="law"/>
        <w:contextualSpacing/>
        <w:rPr>
          <w:sz w:val="20"/>
          <w:szCs w:val="20"/>
        </w:rPr>
      </w:pPr>
      <w:r w:rsidRPr="00D93A6A">
        <w:rPr>
          <w:sz w:val="20"/>
          <w:szCs w:val="20"/>
        </w:rPr>
        <w:t xml:space="preserve">2. 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 </w:t>
      </w:r>
    </w:p>
    <w:p w:rsidR="001979CC" w:rsidRPr="00D93A6A" w:rsidRDefault="001979CC" w:rsidP="00D93A6A">
      <w:pPr>
        <w:pStyle w:val="law"/>
        <w:contextualSpacing/>
        <w:rPr>
          <w:sz w:val="20"/>
          <w:szCs w:val="20"/>
        </w:rPr>
      </w:pPr>
      <w:r w:rsidRPr="00D93A6A">
        <w:rPr>
          <w:sz w:val="20"/>
          <w:szCs w:val="20"/>
        </w:rPr>
        <w:t xml:space="preserve">При учреждении общества все его акции должны быть размещены среди учредителей. </w:t>
      </w:r>
    </w:p>
    <w:p w:rsidR="001979CC" w:rsidRPr="00D93A6A" w:rsidRDefault="001979CC" w:rsidP="00D93A6A">
      <w:pPr>
        <w:pStyle w:val="law"/>
        <w:contextualSpacing/>
        <w:rPr>
          <w:sz w:val="20"/>
          <w:szCs w:val="20"/>
        </w:rPr>
      </w:pPr>
      <w:r w:rsidRPr="00D93A6A">
        <w:rPr>
          <w:sz w:val="20"/>
          <w:szCs w:val="20"/>
        </w:rPr>
        <w:t xml:space="preserve">Все акции общества являются именными. </w:t>
      </w:r>
    </w:p>
    <w:p w:rsidR="001979CC" w:rsidRPr="00D93A6A" w:rsidRDefault="001979CC" w:rsidP="00D93A6A">
      <w:pPr>
        <w:pStyle w:val="law"/>
        <w:contextualSpacing/>
        <w:rPr>
          <w:sz w:val="20"/>
          <w:szCs w:val="20"/>
        </w:rPr>
      </w:pPr>
      <w:r w:rsidRPr="00D93A6A">
        <w:rPr>
          <w:sz w:val="20"/>
          <w:szCs w:val="20"/>
        </w:rPr>
        <w:t xml:space="preserve">3.Если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 </w:t>
      </w:r>
    </w:p>
    <w:p w:rsidR="001979CC" w:rsidRPr="00D93A6A" w:rsidRDefault="001979CC" w:rsidP="00D93A6A">
      <w:pPr>
        <w:pStyle w:val="law"/>
        <w:contextualSpacing/>
        <w:rPr>
          <w:sz w:val="20"/>
          <w:szCs w:val="20"/>
        </w:rPr>
      </w:pPr>
      <w:r w:rsidRPr="00D93A6A">
        <w:rPr>
          <w:sz w:val="20"/>
          <w:szCs w:val="20"/>
        </w:rPr>
        <w:t xml:space="preserve">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w:t>
      </w:r>
    </w:p>
    <w:p w:rsidR="001979CC" w:rsidRPr="00D93A6A" w:rsidRDefault="001979CC" w:rsidP="00D93A6A">
      <w:pPr>
        <w:pStyle w:val="law"/>
        <w:contextualSpacing/>
        <w:rPr>
          <w:sz w:val="20"/>
          <w:szCs w:val="20"/>
        </w:rPr>
      </w:pPr>
      <w:r w:rsidRPr="00D93A6A">
        <w:rPr>
          <w:sz w:val="20"/>
          <w:szCs w:val="20"/>
        </w:rPr>
        <w:t xml:space="preserve">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 </w:t>
      </w:r>
    </w:p>
    <w:p w:rsidR="001979CC" w:rsidRPr="00D93A6A" w:rsidRDefault="001979CC" w:rsidP="00D93A6A">
      <w:pPr>
        <w:pStyle w:val="law"/>
        <w:contextualSpacing/>
        <w:rPr>
          <w:sz w:val="20"/>
          <w:szCs w:val="20"/>
        </w:rPr>
      </w:pPr>
      <w:r w:rsidRPr="00D93A6A">
        <w:rPr>
          <w:sz w:val="20"/>
          <w:szCs w:val="20"/>
        </w:rPr>
        <w:t xml:space="preserve">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 </w:t>
      </w:r>
      <w:bookmarkStart w:id="24" w:name="article_26"/>
      <w:bookmarkEnd w:id="24"/>
    </w:p>
    <w:p w:rsidR="001979CC" w:rsidRPr="00D93A6A" w:rsidRDefault="001979CC" w:rsidP="00D93A6A">
      <w:pPr>
        <w:pStyle w:val="article"/>
        <w:contextualSpacing/>
        <w:rPr>
          <w:sz w:val="20"/>
          <w:szCs w:val="20"/>
        </w:rPr>
      </w:pPr>
      <w:r w:rsidRPr="00D93A6A">
        <w:rPr>
          <w:sz w:val="20"/>
          <w:szCs w:val="20"/>
        </w:rPr>
        <w:t xml:space="preserve">Статья 26. Минимальный уставный капитал общества </w:t>
      </w:r>
    </w:p>
    <w:p w:rsidR="001979CC" w:rsidRPr="00D93A6A" w:rsidRDefault="001979CC" w:rsidP="00D93A6A">
      <w:pPr>
        <w:pStyle w:val="law"/>
        <w:contextualSpacing/>
        <w:rPr>
          <w:sz w:val="20"/>
          <w:szCs w:val="20"/>
        </w:rPr>
      </w:pPr>
      <w:r w:rsidRPr="00D93A6A">
        <w:rPr>
          <w:sz w:val="20"/>
          <w:szCs w:val="20"/>
        </w:rPr>
        <w:t xml:space="preserve">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 </w:t>
      </w:r>
      <w:bookmarkStart w:id="25" w:name="article_27"/>
      <w:bookmarkEnd w:id="25"/>
    </w:p>
    <w:p w:rsidR="001979CC" w:rsidRPr="00D93A6A" w:rsidRDefault="001979CC" w:rsidP="00D93A6A">
      <w:pPr>
        <w:pStyle w:val="article"/>
        <w:contextualSpacing/>
        <w:rPr>
          <w:sz w:val="20"/>
          <w:szCs w:val="20"/>
        </w:rPr>
      </w:pPr>
      <w:r w:rsidRPr="00D93A6A">
        <w:rPr>
          <w:sz w:val="20"/>
          <w:szCs w:val="20"/>
        </w:rPr>
        <w:t xml:space="preserve">Статья 27. Размещенные и объявленные акции общества </w:t>
      </w:r>
    </w:p>
    <w:p w:rsidR="001979CC" w:rsidRPr="00D93A6A" w:rsidRDefault="001979CC" w:rsidP="00D93A6A">
      <w:pPr>
        <w:pStyle w:val="law"/>
        <w:contextualSpacing/>
        <w:rPr>
          <w:sz w:val="20"/>
          <w:szCs w:val="20"/>
        </w:rPr>
      </w:pPr>
      <w:r w:rsidRPr="00D93A6A">
        <w:rPr>
          <w:sz w:val="20"/>
          <w:szCs w:val="20"/>
        </w:rPr>
        <w:t xml:space="preserve">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Приобретенные и выкупленные обществом акции, а также акции общества, право собственности на которые перешло к обществу в соответствии со статьей 34 настоящего Федерального закона, являются размещенными до их погашения. </w:t>
      </w:r>
    </w:p>
    <w:p w:rsidR="001979CC" w:rsidRPr="00D93A6A" w:rsidRDefault="001979CC" w:rsidP="00D93A6A">
      <w:pPr>
        <w:pStyle w:val="law"/>
        <w:contextualSpacing/>
        <w:rPr>
          <w:sz w:val="20"/>
          <w:szCs w:val="20"/>
        </w:rPr>
      </w:pPr>
      <w:r w:rsidRPr="00D93A6A">
        <w:rPr>
          <w:sz w:val="20"/>
          <w:szCs w:val="20"/>
        </w:rPr>
        <w:t xml:space="preserve">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 </w:t>
      </w:r>
    </w:p>
    <w:p w:rsidR="001979CC" w:rsidRPr="00D93A6A" w:rsidRDefault="001979CC" w:rsidP="00D93A6A">
      <w:pPr>
        <w:pStyle w:val="law"/>
        <w:contextualSpacing/>
        <w:rPr>
          <w:sz w:val="20"/>
          <w:szCs w:val="20"/>
        </w:rPr>
      </w:pPr>
      <w:r w:rsidRPr="00D93A6A">
        <w:rPr>
          <w:sz w:val="20"/>
          <w:szCs w:val="20"/>
        </w:rPr>
        <w:t xml:space="preserve">Уставом общества могут быть определены порядок и условия размещения обществом объявленных акций. </w:t>
      </w:r>
    </w:p>
    <w:p w:rsidR="001979CC" w:rsidRPr="00D93A6A" w:rsidRDefault="001979CC" w:rsidP="00D93A6A">
      <w:pPr>
        <w:pStyle w:val="law"/>
        <w:contextualSpacing/>
        <w:rPr>
          <w:sz w:val="20"/>
          <w:szCs w:val="20"/>
        </w:rPr>
      </w:pPr>
      <w:r w:rsidRPr="00D93A6A">
        <w:rPr>
          <w:sz w:val="20"/>
          <w:szCs w:val="20"/>
        </w:rPr>
        <w:t xml:space="preserve">2. Решение о внесении в устав общества изменений и дополнений, связанных с предусмотренными настоящей статьей положениями об объявленных акциях общества,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 </w:t>
      </w:r>
    </w:p>
    <w:p w:rsidR="001979CC" w:rsidRPr="00D93A6A" w:rsidRDefault="001979CC" w:rsidP="00D93A6A">
      <w:pPr>
        <w:pStyle w:val="law"/>
        <w:contextualSpacing/>
        <w:rPr>
          <w:sz w:val="20"/>
          <w:szCs w:val="20"/>
        </w:rPr>
      </w:pPr>
      <w:r w:rsidRPr="00D93A6A">
        <w:rPr>
          <w:sz w:val="20"/>
          <w:szCs w:val="20"/>
        </w:rPr>
        <w:t xml:space="preserve">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 </w:t>
      </w:r>
    </w:p>
    <w:p w:rsidR="001979CC" w:rsidRPr="00D93A6A" w:rsidRDefault="001979CC" w:rsidP="00D93A6A">
      <w:pPr>
        <w:pStyle w:val="law"/>
        <w:contextualSpacing/>
        <w:rPr>
          <w:sz w:val="20"/>
          <w:szCs w:val="20"/>
        </w:rPr>
      </w:pPr>
      <w:r w:rsidRPr="00D93A6A">
        <w:rPr>
          <w:sz w:val="20"/>
          <w:szCs w:val="20"/>
        </w:rPr>
        <w:t xml:space="preserve">Общество не вправе принимать решения об изменении прав, предоставляемых акциями, в которые могут быть конвертированы размещенные обществом ценные бумаги. </w:t>
      </w:r>
      <w:bookmarkStart w:id="26" w:name="article_28"/>
      <w:bookmarkEnd w:id="26"/>
    </w:p>
    <w:p w:rsidR="001979CC" w:rsidRPr="00D93A6A" w:rsidRDefault="001979CC" w:rsidP="00D93A6A">
      <w:pPr>
        <w:pStyle w:val="a3"/>
        <w:contextualSpacing/>
        <w:rPr>
          <w:sz w:val="20"/>
          <w:szCs w:val="20"/>
        </w:rPr>
      </w:pPr>
      <w:r w:rsidRPr="00D93A6A">
        <w:rPr>
          <w:rStyle w:val="a4"/>
          <w:sz w:val="20"/>
          <w:szCs w:val="20"/>
        </w:rPr>
        <w:t xml:space="preserve">Статья 28. Увеличение уставного капитала общества </w:t>
      </w:r>
    </w:p>
    <w:p w:rsidR="001979CC" w:rsidRPr="00D93A6A" w:rsidRDefault="001979CC" w:rsidP="00D93A6A">
      <w:pPr>
        <w:pStyle w:val="law"/>
        <w:contextualSpacing/>
        <w:rPr>
          <w:sz w:val="20"/>
          <w:szCs w:val="20"/>
        </w:rPr>
      </w:pPr>
      <w:r w:rsidRPr="00D93A6A">
        <w:rPr>
          <w:sz w:val="20"/>
          <w:szCs w:val="20"/>
        </w:rPr>
        <w:t xml:space="preserve">1. Уставный капитал общества может быть увеличен путем увеличения номинальной стоимости акций или размещения дополнительных акций. </w:t>
      </w:r>
    </w:p>
    <w:p w:rsidR="001979CC" w:rsidRPr="00D93A6A" w:rsidRDefault="001979CC" w:rsidP="00D93A6A">
      <w:pPr>
        <w:pStyle w:val="law"/>
        <w:contextualSpacing/>
        <w:rPr>
          <w:sz w:val="20"/>
          <w:szCs w:val="20"/>
        </w:rPr>
      </w:pPr>
      <w:r w:rsidRPr="00D93A6A">
        <w:rPr>
          <w:sz w:val="20"/>
          <w:szCs w:val="20"/>
        </w:rPr>
        <w:t xml:space="preserve">2. Решение об увеличении уставного капитала общества путем увеличения номинальной стоимости акции принимается общим собранием акционеров. </w:t>
      </w:r>
    </w:p>
    <w:p w:rsidR="001979CC" w:rsidRPr="00D93A6A" w:rsidRDefault="001979CC" w:rsidP="00D93A6A">
      <w:pPr>
        <w:pStyle w:val="law"/>
        <w:contextualSpacing/>
        <w:rPr>
          <w:sz w:val="20"/>
          <w:szCs w:val="20"/>
        </w:rPr>
      </w:pPr>
      <w:r w:rsidRPr="00D93A6A">
        <w:rPr>
          <w:sz w:val="20"/>
          <w:szCs w:val="20"/>
        </w:rPr>
        <w:t xml:space="preserve">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 </w:t>
      </w:r>
    </w:p>
    <w:p w:rsidR="001979CC" w:rsidRPr="00D93A6A" w:rsidRDefault="001979CC" w:rsidP="00D93A6A">
      <w:pPr>
        <w:pStyle w:val="law"/>
        <w:contextualSpacing/>
        <w:rPr>
          <w:sz w:val="20"/>
          <w:szCs w:val="20"/>
        </w:rPr>
      </w:pPr>
      <w:r w:rsidRPr="00D93A6A">
        <w:rPr>
          <w:sz w:val="20"/>
          <w:szCs w:val="20"/>
        </w:rPr>
        <w:t xml:space="preserve">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3. Дополнительные акции могут быть размещены обществом только в пределах количества объявленных акций, установленного уставом общества. </w:t>
      </w:r>
    </w:p>
    <w:p w:rsidR="001979CC" w:rsidRPr="00D93A6A" w:rsidRDefault="001979CC" w:rsidP="00D93A6A">
      <w:pPr>
        <w:pStyle w:val="law"/>
        <w:contextualSpacing/>
        <w:rPr>
          <w:sz w:val="20"/>
          <w:szCs w:val="20"/>
        </w:rPr>
      </w:pPr>
      <w:r w:rsidRPr="00D93A6A">
        <w:rPr>
          <w:sz w:val="20"/>
          <w:szCs w:val="20"/>
        </w:rPr>
        <w:t xml:space="preserve">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настоящим Федеральным законом для принятия такого решения, или об изменении положений об объявленных акциях. </w:t>
      </w:r>
    </w:p>
    <w:p w:rsidR="001979CC" w:rsidRPr="00D93A6A" w:rsidRDefault="001979CC" w:rsidP="00D93A6A">
      <w:pPr>
        <w:pStyle w:val="law"/>
        <w:contextualSpacing/>
        <w:rPr>
          <w:sz w:val="20"/>
          <w:szCs w:val="20"/>
        </w:rPr>
      </w:pPr>
      <w:r w:rsidRPr="00D93A6A">
        <w:rPr>
          <w:sz w:val="20"/>
          <w:szCs w:val="20"/>
        </w:rPr>
        <w:t xml:space="preserve">4. 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лицам, имеющим преимущественное право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 </w:t>
      </w:r>
    </w:p>
    <w:p w:rsidR="001979CC" w:rsidRPr="00D93A6A" w:rsidRDefault="001979CC" w:rsidP="00D93A6A">
      <w:pPr>
        <w:pStyle w:val="law"/>
        <w:contextualSpacing/>
        <w:rPr>
          <w:sz w:val="20"/>
          <w:szCs w:val="20"/>
        </w:rPr>
      </w:pPr>
      <w:r w:rsidRPr="00D93A6A">
        <w:rPr>
          <w:sz w:val="20"/>
          <w:szCs w:val="20"/>
        </w:rPr>
        <w:t xml:space="preserve">5. Увеличение уставного капитала общества путем размещения дополнительных акций может осуществляться за счет имущества общества. Увеличение уставного капитала общества путем увеличения номинальной стоимости акций осуществляется только за счет имущества общества. </w:t>
      </w:r>
    </w:p>
    <w:p w:rsidR="001979CC" w:rsidRPr="00D93A6A" w:rsidRDefault="001979CC" w:rsidP="00D93A6A">
      <w:pPr>
        <w:pStyle w:val="law"/>
        <w:contextualSpacing/>
        <w:rPr>
          <w:sz w:val="20"/>
          <w:szCs w:val="20"/>
        </w:rPr>
      </w:pPr>
      <w:r w:rsidRPr="00D93A6A">
        <w:rPr>
          <w:sz w:val="20"/>
          <w:szCs w:val="20"/>
        </w:rPr>
        <w:t xml:space="preserve">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w:t>
      </w:r>
    </w:p>
    <w:p w:rsidR="001979CC" w:rsidRPr="00D93A6A" w:rsidRDefault="001979CC" w:rsidP="00D93A6A">
      <w:pPr>
        <w:pStyle w:val="law"/>
        <w:contextualSpacing/>
        <w:rPr>
          <w:sz w:val="20"/>
          <w:szCs w:val="20"/>
        </w:rPr>
      </w:pPr>
      <w:r w:rsidRPr="00D93A6A">
        <w:rPr>
          <w:sz w:val="20"/>
          <w:szCs w:val="20"/>
        </w:rPr>
        <w:t xml:space="preserve">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 </w:t>
      </w:r>
    </w:p>
    <w:p w:rsidR="001979CC" w:rsidRPr="00D93A6A" w:rsidRDefault="001979CC" w:rsidP="00D93A6A">
      <w:pPr>
        <w:pStyle w:val="law"/>
        <w:contextualSpacing/>
        <w:rPr>
          <w:sz w:val="20"/>
          <w:szCs w:val="20"/>
        </w:rPr>
      </w:pPr>
      <w:r w:rsidRPr="00D93A6A">
        <w:rPr>
          <w:sz w:val="20"/>
          <w:szCs w:val="20"/>
        </w:rPr>
        <w:t>6. Увеличение уставного капитала общества, созданного в процессе приватизации, путем дополнительного выпуска акций при наличии пакета акций, предоставляющего более чем 25 процентов голосов на общем собрании акционеров и находящегося в государственной или муниципальной собственности, может осуществляться только в случаях, если при таком увеличении сохраняется размер доли государства или муниципального образования и если иное не предусмотрено Федеральным законом от 21 декабря 2001 года N 178-ФЗ "О приватизации государственного и муниципального имущества.</w:t>
      </w:r>
      <w:bookmarkStart w:id="27" w:name="article_29"/>
      <w:bookmarkEnd w:id="27"/>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29. Уменьшение уставного капитала общества </w:t>
      </w:r>
    </w:p>
    <w:p w:rsidR="001979CC" w:rsidRPr="00D93A6A" w:rsidRDefault="001979CC" w:rsidP="00D93A6A">
      <w:pPr>
        <w:pStyle w:val="law"/>
        <w:contextualSpacing/>
        <w:rPr>
          <w:sz w:val="20"/>
          <w:szCs w:val="20"/>
        </w:rPr>
      </w:pPr>
      <w:r w:rsidRPr="00D93A6A">
        <w:rPr>
          <w:sz w:val="20"/>
          <w:szCs w:val="20"/>
        </w:rPr>
        <w:t xml:space="preserve">1. Общество вправе, а в случаях, предусмотренных настоящим Федеральным законом, обязано уменьшить свой уставный капитал. </w:t>
      </w:r>
    </w:p>
    <w:p w:rsidR="001979CC" w:rsidRPr="00D93A6A" w:rsidRDefault="001979CC" w:rsidP="00D93A6A">
      <w:pPr>
        <w:pStyle w:val="law"/>
        <w:contextualSpacing/>
        <w:rPr>
          <w:sz w:val="20"/>
          <w:szCs w:val="20"/>
        </w:rPr>
      </w:pPr>
      <w:r w:rsidRPr="00D93A6A">
        <w:rPr>
          <w:sz w:val="20"/>
          <w:szCs w:val="20"/>
        </w:rPr>
        <w:t xml:space="preserve">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Уменьшение уставного капитала общества путем приобретения и погашения части акций допускается, если такая возможность предусмотрена уставом общества. </w:t>
      </w:r>
    </w:p>
    <w:p w:rsidR="001979CC" w:rsidRPr="00D93A6A" w:rsidRDefault="001979CC" w:rsidP="00D93A6A">
      <w:pPr>
        <w:pStyle w:val="law"/>
        <w:contextualSpacing/>
        <w:rPr>
          <w:sz w:val="20"/>
          <w:szCs w:val="20"/>
        </w:rPr>
      </w:pPr>
      <w:r w:rsidRPr="00D93A6A">
        <w:rPr>
          <w:sz w:val="20"/>
          <w:szCs w:val="20"/>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 на дату государственной регистрации общества. </w:t>
      </w:r>
    </w:p>
    <w:p w:rsidR="001979CC" w:rsidRPr="00D93A6A" w:rsidRDefault="001979CC" w:rsidP="00D93A6A">
      <w:pPr>
        <w:pStyle w:val="law"/>
        <w:contextualSpacing/>
        <w:rPr>
          <w:sz w:val="20"/>
          <w:szCs w:val="20"/>
        </w:rPr>
      </w:pPr>
      <w:r w:rsidRPr="00D93A6A">
        <w:rPr>
          <w:sz w:val="20"/>
          <w:szCs w:val="20"/>
        </w:rPr>
        <w:t xml:space="preserve">2.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 </w:t>
      </w:r>
    </w:p>
    <w:p w:rsidR="001979CC" w:rsidRPr="00D93A6A" w:rsidRDefault="001979CC" w:rsidP="00D93A6A">
      <w:pPr>
        <w:pStyle w:val="law"/>
        <w:contextualSpacing/>
        <w:rPr>
          <w:sz w:val="20"/>
          <w:szCs w:val="20"/>
        </w:rPr>
      </w:pPr>
      <w:r w:rsidRPr="00D93A6A">
        <w:rPr>
          <w:sz w:val="20"/>
          <w:szCs w:val="20"/>
        </w:rPr>
        <w:t>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w:t>
      </w:r>
    </w:p>
    <w:p w:rsidR="001979CC" w:rsidRPr="00D93A6A" w:rsidRDefault="001979CC" w:rsidP="00D93A6A">
      <w:pPr>
        <w:pStyle w:val="a3"/>
        <w:contextualSpacing/>
        <w:rPr>
          <w:sz w:val="20"/>
          <w:szCs w:val="20"/>
        </w:rPr>
      </w:pPr>
      <w:r w:rsidRPr="00D93A6A">
        <w:rPr>
          <w:sz w:val="20"/>
          <w:szCs w:val="20"/>
        </w:rPr>
        <w:t>величина, на которую уменьшается уставный капитал общества;</w:t>
      </w:r>
    </w:p>
    <w:p w:rsidR="001979CC" w:rsidRPr="00D93A6A" w:rsidRDefault="001979CC" w:rsidP="00D93A6A">
      <w:pPr>
        <w:pStyle w:val="a3"/>
        <w:contextualSpacing/>
        <w:rPr>
          <w:sz w:val="20"/>
          <w:szCs w:val="20"/>
        </w:rPr>
      </w:pPr>
      <w:r w:rsidRPr="00D93A6A">
        <w:rPr>
          <w:sz w:val="20"/>
          <w:szCs w:val="20"/>
        </w:rPr>
        <w:t>категории (типы) акций, номинальная стоимость которых уменьшается, и величина, на которую уменьшается номинальная стоимость каждой акции;</w:t>
      </w:r>
    </w:p>
    <w:p w:rsidR="001979CC" w:rsidRPr="00D93A6A" w:rsidRDefault="001979CC" w:rsidP="00D93A6A">
      <w:pPr>
        <w:pStyle w:val="a3"/>
        <w:contextualSpacing/>
        <w:rPr>
          <w:sz w:val="20"/>
          <w:szCs w:val="20"/>
        </w:rPr>
      </w:pPr>
      <w:r w:rsidRPr="00D93A6A">
        <w:rPr>
          <w:sz w:val="20"/>
          <w:szCs w:val="20"/>
        </w:rPr>
        <w:t>номинальная стоимость акции каждой категории (типа) после ее уменьшения;</w:t>
      </w:r>
    </w:p>
    <w:p w:rsidR="001979CC" w:rsidRPr="00D93A6A" w:rsidRDefault="001979CC" w:rsidP="00D93A6A">
      <w:pPr>
        <w:pStyle w:val="a3"/>
        <w:contextualSpacing/>
        <w:rPr>
          <w:sz w:val="20"/>
          <w:szCs w:val="20"/>
        </w:rPr>
      </w:pPr>
      <w:r w:rsidRPr="00D93A6A">
        <w:rPr>
          <w:sz w:val="20"/>
          <w:szCs w:val="20"/>
        </w:rPr>
        <w:t>сумма денежных средств, выплачиваемая акционерам общества при уменьшении номинальной стоимости каждой акции, и (или) количество, вид, категория (тип) эмиссионных ценных бумаг, передаваемых акционерам общества при уменьшении номинальной стоимости каждой акции.</w:t>
      </w:r>
    </w:p>
    <w:p w:rsidR="001979CC" w:rsidRPr="00D93A6A" w:rsidRDefault="001979CC" w:rsidP="00D93A6A">
      <w:pPr>
        <w:pStyle w:val="law"/>
        <w:contextualSpacing/>
        <w:rPr>
          <w:sz w:val="20"/>
          <w:szCs w:val="20"/>
        </w:rPr>
      </w:pPr>
      <w:r w:rsidRPr="00D93A6A">
        <w:rPr>
          <w:sz w:val="20"/>
          <w:szCs w:val="20"/>
        </w:rPr>
        <w:t xml:space="preserve">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общем собрании акционеров общества, только по предложению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Решение об уменьшении уставного капитала общества путем уменьшения номинальной стоимости акций общества с передачей акционерам эмиссионных ценных бумаг должно предусматривать передачу каждому акционеру общества эмиссионных ценных бумаг одинаковой категории (типа), которые выпущены одним и тем же эмитентом и количество которых составляет целое число и пропорционально сумме, на которую уменьшается номинальная стоимость принадлежащих акционеру акций. В случае, если указанное требование не может быть выполнено, решение общего собрания акционеров, принятое в соответствии с настоящим пунктом, не подлежит исполнению. Если эмиссионными ценными бумагами, приобретаемыми в соответствии с настоящим пунктом акционерами общества, являются акции другого общества, решением об уменьшении уставного капитала общества, принятым в соответствии с настоящим пунктом, в целях выполнения указанного требования могут быть учтены результаты консолидации или дробления акций другого общества, не осуществленные на момент принятия этого решения. </w:t>
      </w:r>
    </w:p>
    <w:p w:rsidR="001979CC" w:rsidRPr="00D93A6A" w:rsidRDefault="001979CC" w:rsidP="00D93A6A">
      <w:pPr>
        <w:pStyle w:val="law"/>
        <w:contextualSpacing/>
        <w:rPr>
          <w:sz w:val="20"/>
          <w:szCs w:val="20"/>
        </w:rPr>
      </w:pPr>
      <w:r w:rsidRPr="00D93A6A">
        <w:rPr>
          <w:sz w:val="20"/>
          <w:szCs w:val="20"/>
        </w:rPr>
        <w:t xml:space="preserve">Отношение величины, на которую уменьшается уставный капитал общества, к размеру уставного капитала общества до его уменьшения не может быть меньше отношения получаемых акционерами общества денежных средств и (или) совокупной стоимости приобретаемых акционерами общества эмиссионных ценных бумаг к размеру чистых активов общества. Стоимость эмиссионных ценных бумаг, принадлежащих обществу, и размер чистых активов общества определяются по данным бухгалтерского учета общества на отчетную дату за последний квартал, предшествующий кварталу, в течение которого советом директоров (наблюдательным советом) общества принято решение о созыве общего собрания акционеров общества, повестка дня которого содержит вопрос об уменьшении уставного капитала общества. </w:t>
      </w:r>
    </w:p>
    <w:p w:rsidR="001979CC" w:rsidRPr="00D93A6A" w:rsidRDefault="001979CC" w:rsidP="00D93A6A">
      <w:pPr>
        <w:pStyle w:val="law"/>
        <w:contextualSpacing/>
        <w:rPr>
          <w:sz w:val="20"/>
          <w:szCs w:val="20"/>
        </w:rPr>
      </w:pPr>
      <w:r w:rsidRPr="00D93A6A">
        <w:rPr>
          <w:sz w:val="20"/>
          <w:szCs w:val="20"/>
        </w:rPr>
        <w:t xml:space="preserve">Документы для государственной регистрации изменений и дополнений, вносимых в устав общества и связанных с уменьшением его уставного капитала в соответствии с правилами настоящего пункта, представляются обществом в орган, осуществляющий государственную регистрацию юридических лиц, не ранее чем через 90 дней с момента принятия решения об уменьшении уставного капитала общества. </w:t>
      </w:r>
    </w:p>
    <w:p w:rsidR="001979CC" w:rsidRPr="00D93A6A" w:rsidRDefault="001979CC" w:rsidP="00D93A6A">
      <w:pPr>
        <w:pStyle w:val="law"/>
        <w:contextualSpacing/>
        <w:rPr>
          <w:sz w:val="20"/>
          <w:szCs w:val="20"/>
        </w:rPr>
      </w:pPr>
      <w:r w:rsidRPr="00D93A6A">
        <w:rPr>
          <w:sz w:val="20"/>
          <w:szCs w:val="20"/>
        </w:rPr>
        <w:t xml:space="preserve">Список лиц, имеющих право на получение денежных средств и (или) приобретаемых акционерами общества на основании решения об уменьшении уставного капитала общества путем уменьшения номинальной стоимости акций эмиссионных ценных бумаг, составляется на дату государственной регистрации изменений и дополнений, вносимых в устав общества и связанных с уменьшением его уставного капитала. В случае, если решение об уменьшении уставного капитала общества принято с учетом результатов консолидации или дробления акций другого общества, список лиц, имеющих право на получение денежных средств и (или) приобретаемых акционерами общества акций другого общества в соответствии с настоящим пунктом, составляется на дату государственной регистрации отчета об итогах выпуска акций другого общества, размещаемых при консолидации или дроблении.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 Для составления указанного списка лиц номинальный держатель акций представляет данные о лицах, в интересах которых он владеет акциями. </w:t>
      </w:r>
    </w:p>
    <w:p w:rsidR="001979CC" w:rsidRPr="00D93A6A" w:rsidRDefault="001979CC" w:rsidP="00D93A6A">
      <w:pPr>
        <w:pStyle w:val="law"/>
        <w:contextualSpacing/>
        <w:rPr>
          <w:sz w:val="20"/>
          <w:szCs w:val="20"/>
        </w:rPr>
      </w:pPr>
      <w:r w:rsidRPr="00D93A6A">
        <w:rPr>
          <w:sz w:val="20"/>
          <w:szCs w:val="20"/>
        </w:rPr>
        <w:t>4. Общество не вправе принимать решение об уменьшении уставного капитала в соответствии с правилами пункта 3 настоящей статьи в следующих случаях:</w:t>
      </w:r>
    </w:p>
    <w:p w:rsidR="001979CC" w:rsidRPr="00D93A6A" w:rsidRDefault="001979CC" w:rsidP="00D93A6A">
      <w:pPr>
        <w:pStyle w:val="a3"/>
        <w:contextualSpacing/>
        <w:rPr>
          <w:sz w:val="20"/>
          <w:szCs w:val="20"/>
        </w:rPr>
      </w:pPr>
      <w:r w:rsidRPr="00D93A6A">
        <w:rPr>
          <w:sz w:val="20"/>
          <w:szCs w:val="20"/>
        </w:rPr>
        <w:t>до момента полной оплаты всего его уставного капитала;</w:t>
      </w:r>
    </w:p>
    <w:p w:rsidR="001979CC" w:rsidRPr="00D93A6A" w:rsidRDefault="001979CC" w:rsidP="00D93A6A">
      <w:pPr>
        <w:pStyle w:val="a3"/>
        <w:contextualSpacing/>
        <w:rPr>
          <w:sz w:val="20"/>
          <w:szCs w:val="20"/>
        </w:rPr>
      </w:pPr>
      <w:r w:rsidRPr="00D93A6A">
        <w:rPr>
          <w:sz w:val="20"/>
          <w:szCs w:val="20"/>
        </w:rPr>
        <w:t>до момента выкупа всех акций, которые должны быть выкуплены в соответствии со статьей 75 настоящего Федерального закона;</w:t>
      </w:r>
    </w:p>
    <w:p w:rsidR="001979CC" w:rsidRPr="00D93A6A" w:rsidRDefault="001979CC" w:rsidP="00D93A6A">
      <w:pPr>
        <w:pStyle w:val="a3"/>
        <w:contextualSpacing/>
        <w:rPr>
          <w:sz w:val="20"/>
          <w:szCs w:val="20"/>
        </w:rPr>
      </w:pPr>
      <w:r w:rsidRPr="00D93A6A">
        <w:rPr>
          <w:sz w:val="20"/>
          <w:szCs w:val="20"/>
        </w:rPr>
        <w:t>если на день принятия такого решения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пункта 3 настоящей статьи выплаты денежных средств и (или) отчуждения эмиссионных ценных бумаг;</w:t>
      </w:r>
    </w:p>
    <w:p w:rsidR="001979CC" w:rsidRPr="00D93A6A" w:rsidRDefault="001979CC" w:rsidP="00D93A6A">
      <w:pPr>
        <w:pStyle w:val="a3"/>
        <w:contextualSpacing/>
        <w:rPr>
          <w:sz w:val="20"/>
          <w:szCs w:val="20"/>
        </w:rPr>
      </w:pPr>
      <w:r w:rsidRPr="00D93A6A">
        <w:rPr>
          <w:sz w:val="20"/>
          <w:szCs w:val="20"/>
        </w:rPr>
        <w:t>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пункта 3 настоящей статьи выплаты денежных средств и (или) отчуждения эмиссионных ценных бумаг;</w:t>
      </w:r>
    </w:p>
    <w:p w:rsidR="001979CC" w:rsidRPr="00D93A6A" w:rsidRDefault="001979CC" w:rsidP="00D93A6A">
      <w:pPr>
        <w:pStyle w:val="a3"/>
        <w:contextualSpacing/>
        <w:rPr>
          <w:sz w:val="20"/>
          <w:szCs w:val="20"/>
        </w:rPr>
      </w:pPr>
      <w:r w:rsidRPr="00D93A6A">
        <w:rPr>
          <w:sz w:val="20"/>
          <w:szCs w:val="20"/>
        </w:rPr>
        <w:t>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w:t>
      </w:r>
    </w:p>
    <w:p w:rsidR="001979CC" w:rsidRPr="00D93A6A" w:rsidRDefault="001979CC" w:rsidP="00D93A6A">
      <w:pPr>
        <w:pStyle w:val="a3"/>
        <w:contextualSpacing/>
        <w:rPr>
          <w:sz w:val="20"/>
          <w:szCs w:val="20"/>
        </w:rPr>
      </w:pPr>
      <w:r w:rsidRPr="00D93A6A">
        <w:rPr>
          <w:sz w:val="20"/>
          <w:szCs w:val="20"/>
        </w:rPr>
        <w:t>в иных предусмотренных федеральными законами случаях.</w:t>
      </w:r>
    </w:p>
    <w:p w:rsidR="001979CC" w:rsidRPr="00D93A6A" w:rsidRDefault="001979CC" w:rsidP="00D93A6A">
      <w:pPr>
        <w:pStyle w:val="law"/>
        <w:contextualSpacing/>
        <w:rPr>
          <w:sz w:val="20"/>
          <w:szCs w:val="20"/>
        </w:rPr>
      </w:pPr>
      <w:r w:rsidRPr="00D93A6A">
        <w:rPr>
          <w:sz w:val="20"/>
          <w:szCs w:val="20"/>
        </w:rPr>
        <w:t>5. Общество не вправе выплачивать денежные средства и (или) отчуждать эмиссионные ценные бумаги в соответствии с правилами пункта 3 настоящей статьи в следующих случаях:</w:t>
      </w:r>
    </w:p>
    <w:p w:rsidR="001979CC" w:rsidRPr="00D93A6A" w:rsidRDefault="001979CC" w:rsidP="00D93A6A">
      <w:pPr>
        <w:pStyle w:val="a3"/>
        <w:contextualSpacing/>
        <w:rPr>
          <w:sz w:val="20"/>
          <w:szCs w:val="20"/>
        </w:rPr>
      </w:pPr>
      <w:r w:rsidRPr="00D93A6A">
        <w:rPr>
          <w:sz w:val="20"/>
          <w:szCs w:val="20"/>
        </w:rPr>
        <w:t>если на день выплаты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пункта 3 настоящей статьи выплаты денежных средств и (или) отчуждения эмиссионных ценных бумаг;</w:t>
      </w:r>
    </w:p>
    <w:p w:rsidR="001979CC" w:rsidRPr="00D93A6A" w:rsidRDefault="001979CC" w:rsidP="00D93A6A">
      <w:pPr>
        <w:pStyle w:val="a3"/>
        <w:contextualSpacing/>
        <w:rPr>
          <w:sz w:val="20"/>
          <w:szCs w:val="20"/>
        </w:rPr>
      </w:pPr>
      <w:r w:rsidRPr="00D93A6A">
        <w:rPr>
          <w:sz w:val="20"/>
          <w:szCs w:val="20"/>
        </w:rPr>
        <w:t>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указанной суммы в результате осуществляемых в соответствии с правилами пункта 3 настоящей статьи выплаты денежных средств и (или) отчуждения эмиссионных ценных бумаг;</w:t>
      </w:r>
    </w:p>
    <w:p w:rsidR="001979CC" w:rsidRPr="00D93A6A" w:rsidRDefault="001979CC" w:rsidP="00D93A6A">
      <w:pPr>
        <w:pStyle w:val="a3"/>
        <w:contextualSpacing/>
        <w:rPr>
          <w:sz w:val="20"/>
          <w:szCs w:val="20"/>
        </w:rPr>
      </w:pPr>
      <w:r w:rsidRPr="00D93A6A">
        <w:rPr>
          <w:sz w:val="20"/>
          <w:szCs w:val="20"/>
        </w:rPr>
        <w:t>в иных предусмотренных федеральными законами случаях.</w:t>
      </w:r>
    </w:p>
    <w:p w:rsidR="001979CC" w:rsidRPr="00D93A6A" w:rsidRDefault="001979CC" w:rsidP="00D93A6A">
      <w:pPr>
        <w:pStyle w:val="law"/>
        <w:contextualSpacing/>
        <w:rPr>
          <w:sz w:val="20"/>
          <w:szCs w:val="20"/>
        </w:rPr>
      </w:pPr>
      <w:r w:rsidRPr="00D93A6A">
        <w:rPr>
          <w:sz w:val="20"/>
          <w:szCs w:val="20"/>
        </w:rPr>
        <w:t>По прекращении указанных в абзацах втором - четвертом настоящего пункта обстоятельств общество обязано выплатить акционерам общества денежные средства и (или) передать им эмиссионные ценные бумаги.</w:t>
      </w:r>
      <w:bookmarkStart w:id="28" w:name="article_30"/>
      <w:bookmarkEnd w:id="28"/>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30. Уведомление кредиторов об уменьшении уставного капитала общества </w:t>
      </w:r>
    </w:p>
    <w:p w:rsidR="001979CC" w:rsidRPr="00D93A6A" w:rsidRDefault="001979CC" w:rsidP="00D93A6A">
      <w:pPr>
        <w:pStyle w:val="law"/>
        <w:contextualSpacing/>
        <w:rPr>
          <w:sz w:val="20"/>
          <w:szCs w:val="20"/>
        </w:rPr>
      </w:pPr>
      <w:r w:rsidRPr="00D93A6A">
        <w:rPr>
          <w:sz w:val="20"/>
          <w:szCs w:val="20"/>
        </w:rPr>
        <w:t xml:space="preserve">1. 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 а также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вправе в течение 30 дней с даты направления им уведомления или в течение 30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 </w:t>
      </w:r>
    </w:p>
    <w:p w:rsidR="001979CC" w:rsidRPr="00D93A6A" w:rsidRDefault="001979CC" w:rsidP="00D93A6A">
      <w:pPr>
        <w:pStyle w:val="law"/>
        <w:contextualSpacing/>
        <w:rPr>
          <w:sz w:val="20"/>
          <w:szCs w:val="20"/>
        </w:rPr>
      </w:pPr>
      <w:r w:rsidRPr="00D93A6A">
        <w:rPr>
          <w:sz w:val="20"/>
          <w:szCs w:val="20"/>
        </w:rPr>
        <w:t xml:space="preserve">2. Государственная регистрация изменений в уставе общества, связанных с уменьшением уставного капитала общества, осуществляется при наличии доказательств уведомления кредиторов в порядке, установленном настоящей статьей. </w:t>
      </w:r>
      <w:bookmarkStart w:id="29" w:name="article_31"/>
      <w:bookmarkEnd w:id="29"/>
    </w:p>
    <w:p w:rsidR="001979CC" w:rsidRPr="00D93A6A" w:rsidRDefault="001979CC" w:rsidP="00D93A6A">
      <w:pPr>
        <w:pStyle w:val="article"/>
        <w:contextualSpacing/>
        <w:rPr>
          <w:sz w:val="20"/>
          <w:szCs w:val="20"/>
        </w:rPr>
      </w:pPr>
      <w:r w:rsidRPr="00D93A6A">
        <w:rPr>
          <w:sz w:val="20"/>
          <w:szCs w:val="20"/>
        </w:rPr>
        <w:t xml:space="preserve">Статья 31. Права акционеров - владельцев обыкновенных акций общества </w:t>
      </w:r>
    </w:p>
    <w:p w:rsidR="001979CC" w:rsidRPr="00D93A6A" w:rsidRDefault="001979CC" w:rsidP="00D93A6A">
      <w:pPr>
        <w:pStyle w:val="law"/>
        <w:contextualSpacing/>
        <w:rPr>
          <w:sz w:val="20"/>
          <w:szCs w:val="20"/>
        </w:rPr>
      </w:pPr>
      <w:r w:rsidRPr="00D93A6A">
        <w:rPr>
          <w:sz w:val="20"/>
          <w:szCs w:val="20"/>
        </w:rPr>
        <w:t xml:space="preserve">1. Каждая обыкновенная акция общества предоставляет акционеру - ее владельцу одинаковый объем прав. </w:t>
      </w:r>
    </w:p>
    <w:p w:rsidR="001979CC" w:rsidRPr="00D93A6A" w:rsidRDefault="001979CC" w:rsidP="00D93A6A">
      <w:pPr>
        <w:pStyle w:val="law"/>
        <w:contextualSpacing/>
        <w:rPr>
          <w:sz w:val="20"/>
          <w:szCs w:val="20"/>
        </w:rPr>
      </w:pPr>
      <w:r w:rsidRPr="00D93A6A">
        <w:rPr>
          <w:sz w:val="20"/>
          <w:szCs w:val="20"/>
        </w:rPr>
        <w:t xml:space="preserve">2.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w:t>
      </w:r>
    </w:p>
    <w:p w:rsidR="001979CC" w:rsidRPr="00D93A6A" w:rsidRDefault="001979CC" w:rsidP="00D93A6A">
      <w:pPr>
        <w:pStyle w:val="law"/>
        <w:contextualSpacing/>
        <w:rPr>
          <w:sz w:val="20"/>
          <w:szCs w:val="20"/>
        </w:rPr>
      </w:pPr>
      <w:r w:rsidRPr="00D93A6A">
        <w:rPr>
          <w:sz w:val="20"/>
          <w:szCs w:val="20"/>
        </w:rPr>
        <w:t xml:space="preserve">3. Конвертация обыкновенных акций в привилегированные акции, облигации и иные ценные бумаги не допускается. </w:t>
      </w:r>
      <w:bookmarkStart w:id="30" w:name="article_32"/>
      <w:bookmarkEnd w:id="30"/>
    </w:p>
    <w:p w:rsidR="001979CC" w:rsidRPr="00D93A6A" w:rsidRDefault="001979CC" w:rsidP="00D93A6A">
      <w:pPr>
        <w:pStyle w:val="article"/>
        <w:contextualSpacing/>
        <w:rPr>
          <w:sz w:val="20"/>
          <w:szCs w:val="20"/>
        </w:rPr>
      </w:pPr>
      <w:r w:rsidRPr="00D93A6A">
        <w:rPr>
          <w:sz w:val="20"/>
          <w:szCs w:val="20"/>
        </w:rPr>
        <w:t xml:space="preserve">Статья 32. Права акционеров - владельцев привилегированных акций общества </w:t>
      </w:r>
    </w:p>
    <w:p w:rsidR="001979CC" w:rsidRPr="00D93A6A" w:rsidRDefault="001979CC" w:rsidP="00D93A6A">
      <w:pPr>
        <w:pStyle w:val="law"/>
        <w:contextualSpacing/>
        <w:rPr>
          <w:sz w:val="20"/>
          <w:szCs w:val="20"/>
        </w:rPr>
      </w:pPr>
      <w:r w:rsidRPr="00D93A6A">
        <w:rPr>
          <w:sz w:val="20"/>
          <w:szCs w:val="20"/>
        </w:rPr>
        <w:t xml:space="preserve">1.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Привилегированные акции общества одного типа предоставляют акционерам - их владельцам одинаковый объем прав и имеют одинаковую номинальную стоимость. </w:t>
      </w:r>
    </w:p>
    <w:p w:rsidR="001979CC" w:rsidRPr="00D93A6A" w:rsidRDefault="001979CC" w:rsidP="00D93A6A">
      <w:pPr>
        <w:pStyle w:val="law"/>
        <w:contextualSpacing/>
        <w:rPr>
          <w:sz w:val="20"/>
          <w:szCs w:val="20"/>
        </w:rPr>
      </w:pPr>
      <w:r w:rsidRPr="00D93A6A">
        <w:rPr>
          <w:sz w:val="20"/>
          <w:szCs w:val="20"/>
        </w:rPr>
        <w:t xml:space="preserve">2.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 </w:t>
      </w:r>
    </w:p>
    <w:p w:rsidR="001979CC" w:rsidRPr="00D93A6A" w:rsidRDefault="001979CC" w:rsidP="00D93A6A">
      <w:pPr>
        <w:pStyle w:val="law"/>
        <w:contextualSpacing/>
        <w:rPr>
          <w:sz w:val="20"/>
          <w:szCs w:val="20"/>
        </w:rPr>
      </w:pPr>
      <w:r w:rsidRPr="00D93A6A">
        <w:rPr>
          <w:sz w:val="20"/>
          <w:szCs w:val="20"/>
        </w:rPr>
        <w:t xml:space="preserve">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 </w:t>
      </w:r>
    </w:p>
    <w:p w:rsidR="001979CC" w:rsidRPr="00D93A6A" w:rsidRDefault="001979CC" w:rsidP="00D93A6A">
      <w:pPr>
        <w:pStyle w:val="law"/>
        <w:contextualSpacing/>
        <w:rPr>
          <w:sz w:val="20"/>
          <w:szCs w:val="20"/>
        </w:rPr>
      </w:pPr>
      <w:r w:rsidRPr="00D93A6A">
        <w:rPr>
          <w:sz w:val="20"/>
          <w:szCs w:val="20"/>
        </w:rPr>
        <w:t xml:space="preserve">Уставом общества может быть установлено, что невыплаченным или не полностью выплаченный дивиденд по привилегированным акциям определенного типа, размер которого определен уставом, накапливается н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 </w:t>
      </w:r>
    </w:p>
    <w:p w:rsidR="001979CC" w:rsidRPr="00D93A6A" w:rsidRDefault="001979CC" w:rsidP="00D93A6A">
      <w:pPr>
        <w:pStyle w:val="law"/>
        <w:contextualSpacing/>
        <w:rPr>
          <w:sz w:val="20"/>
          <w:szCs w:val="20"/>
        </w:rPr>
      </w:pPr>
      <w:r w:rsidRPr="00D93A6A">
        <w:rPr>
          <w:sz w:val="20"/>
          <w:szCs w:val="20"/>
        </w:rPr>
        <w:t xml:space="preserve">3.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 - их владельцев или конвертация всех акций этого типа в срок, определенный уставом общества. В этом случае уставом общества на момент принятия решения, являющегося основанием для размещения конвертируемых привилегированных акций, должны быть определены порядок их конвертации, в том числе количество, категория (тип) акций, в которые они конвертируются, и иные условия конвертации. Изменение указанных положений устава общества после принятия решения, являющегося основанием для размещения конвертируемых привилегированных акций, не допускается. </w:t>
      </w:r>
    </w:p>
    <w:p w:rsidR="001979CC" w:rsidRPr="00D93A6A" w:rsidRDefault="001979CC" w:rsidP="00D93A6A">
      <w:pPr>
        <w:pStyle w:val="law"/>
        <w:contextualSpacing/>
        <w:rPr>
          <w:sz w:val="20"/>
          <w:szCs w:val="20"/>
        </w:rPr>
      </w:pPr>
      <w:r w:rsidRPr="00D93A6A">
        <w:rPr>
          <w:sz w:val="20"/>
          <w:szCs w:val="20"/>
        </w:rPr>
        <w:t xml:space="preserve">Конвертация привилегированных акций в облигации и иные ценные бумаги, за исключением акций, не допускается.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4.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w:t>
      </w:r>
    </w:p>
    <w:p w:rsidR="001979CC" w:rsidRPr="00D93A6A" w:rsidRDefault="001979CC" w:rsidP="00D93A6A">
      <w:pPr>
        <w:pStyle w:val="law"/>
        <w:contextualSpacing/>
        <w:rPr>
          <w:sz w:val="20"/>
          <w:szCs w:val="20"/>
        </w:rPr>
      </w:pPr>
      <w:r w:rsidRPr="00D93A6A">
        <w:rPr>
          <w:sz w:val="20"/>
          <w:szCs w:val="20"/>
        </w:rPr>
        <w:t xml:space="preserve">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 </w:t>
      </w:r>
    </w:p>
    <w:p w:rsidR="001979CC" w:rsidRPr="00D93A6A" w:rsidRDefault="001979CC" w:rsidP="00D93A6A">
      <w:pPr>
        <w:pStyle w:val="law"/>
        <w:contextualSpacing/>
        <w:rPr>
          <w:sz w:val="20"/>
          <w:szCs w:val="20"/>
        </w:rPr>
      </w:pPr>
      <w:r w:rsidRPr="00D93A6A">
        <w:rPr>
          <w:sz w:val="20"/>
          <w:szCs w:val="20"/>
        </w:rPr>
        <w:t xml:space="preserve">5. Акционеры - владельцы привилегированных акций определенного типа, размер дивиденда по которым независимо от причин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 </w:t>
      </w:r>
    </w:p>
    <w:p w:rsidR="001979CC" w:rsidRPr="00D93A6A" w:rsidRDefault="001979CC" w:rsidP="00D93A6A">
      <w:pPr>
        <w:pStyle w:val="law"/>
        <w:contextualSpacing/>
        <w:rPr>
          <w:sz w:val="20"/>
          <w:szCs w:val="20"/>
        </w:rPr>
      </w:pPr>
      <w:r w:rsidRPr="00D93A6A">
        <w:rPr>
          <w:sz w:val="20"/>
          <w:szCs w:val="20"/>
        </w:rPr>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bookmarkStart w:id="31" w:name="article_32_1"/>
      <w:bookmarkEnd w:id="31"/>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32.1. Акционерное соглашение </w:t>
      </w:r>
    </w:p>
    <w:p w:rsidR="001979CC" w:rsidRPr="00D93A6A" w:rsidRDefault="001979CC" w:rsidP="00D93A6A">
      <w:pPr>
        <w:pStyle w:val="law"/>
        <w:contextualSpacing/>
        <w:rPr>
          <w:sz w:val="20"/>
          <w:szCs w:val="20"/>
        </w:rPr>
      </w:pPr>
      <w:r w:rsidRPr="00D93A6A">
        <w:rPr>
          <w:sz w:val="20"/>
          <w:szCs w:val="20"/>
        </w:rPr>
        <w:t xml:space="preserve">1.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 </w:t>
      </w:r>
    </w:p>
    <w:p w:rsidR="001979CC" w:rsidRPr="00D93A6A" w:rsidRDefault="001979CC" w:rsidP="00D93A6A">
      <w:pPr>
        <w:pStyle w:val="law"/>
        <w:contextualSpacing/>
        <w:rPr>
          <w:sz w:val="20"/>
          <w:szCs w:val="20"/>
        </w:rPr>
      </w:pPr>
      <w:r w:rsidRPr="00D93A6A">
        <w:rPr>
          <w:sz w:val="20"/>
          <w:szCs w:val="20"/>
        </w:rPr>
        <w:t xml:space="preserve">Акционерное соглашение заключается в письменной форме путем составления одного документа, подписанного сторонами. </w:t>
      </w:r>
    </w:p>
    <w:p w:rsidR="001979CC" w:rsidRPr="00D93A6A" w:rsidRDefault="001979CC" w:rsidP="00D93A6A">
      <w:pPr>
        <w:pStyle w:val="law"/>
        <w:contextualSpacing/>
        <w:rPr>
          <w:sz w:val="20"/>
          <w:szCs w:val="20"/>
        </w:rPr>
      </w:pPr>
      <w:r w:rsidRPr="00D93A6A">
        <w:rPr>
          <w:sz w:val="20"/>
          <w:szCs w:val="20"/>
        </w:rPr>
        <w:t xml:space="preserve">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 </w:t>
      </w:r>
    </w:p>
    <w:p w:rsidR="001979CC" w:rsidRPr="00D93A6A" w:rsidRDefault="001979CC" w:rsidP="00D93A6A">
      <w:pPr>
        <w:pStyle w:val="law"/>
        <w:contextualSpacing/>
        <w:rPr>
          <w:sz w:val="20"/>
          <w:szCs w:val="20"/>
        </w:rPr>
      </w:pPr>
      <w:r w:rsidRPr="00D93A6A">
        <w:rPr>
          <w:sz w:val="20"/>
          <w:szCs w:val="20"/>
        </w:rPr>
        <w:t xml:space="preserve">3. Акционерное соглашение должно быть заключено в отношении всех акций, принадлежащих стороне акционерного соглашения. </w:t>
      </w:r>
    </w:p>
    <w:p w:rsidR="001979CC" w:rsidRPr="00D93A6A" w:rsidRDefault="001979CC" w:rsidP="00D93A6A">
      <w:pPr>
        <w:pStyle w:val="law"/>
        <w:contextualSpacing/>
        <w:rPr>
          <w:sz w:val="20"/>
          <w:szCs w:val="20"/>
        </w:rPr>
      </w:pPr>
      <w:r w:rsidRPr="00D93A6A">
        <w:rPr>
          <w:sz w:val="20"/>
          <w:szCs w:val="20"/>
        </w:rPr>
        <w:t xml:space="preserve">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 </w:t>
      </w:r>
    </w:p>
    <w:p w:rsidR="001979CC" w:rsidRPr="00D93A6A" w:rsidRDefault="001979CC" w:rsidP="00D93A6A">
      <w:pPr>
        <w:pStyle w:val="law"/>
        <w:contextualSpacing/>
        <w:rPr>
          <w:sz w:val="20"/>
          <w:szCs w:val="20"/>
        </w:rPr>
      </w:pPr>
      <w:r w:rsidRPr="00D93A6A">
        <w:rPr>
          <w:sz w:val="20"/>
          <w:szCs w:val="20"/>
        </w:rPr>
        <w:t xml:space="preserve">Нарушение акционерного соглашения не может являться основанием для признания недействительными решений органов общества. </w:t>
      </w:r>
    </w:p>
    <w:p w:rsidR="001979CC" w:rsidRPr="00D93A6A" w:rsidRDefault="001979CC" w:rsidP="00D93A6A">
      <w:pPr>
        <w:pStyle w:val="law"/>
        <w:contextualSpacing/>
        <w:rPr>
          <w:sz w:val="20"/>
          <w:szCs w:val="20"/>
        </w:rPr>
      </w:pPr>
      <w:r w:rsidRPr="00D93A6A">
        <w:rPr>
          <w:sz w:val="20"/>
          <w:szCs w:val="20"/>
        </w:rPr>
        <w:t xml:space="preserve">5. Лицо, приобретшее в соответствии с акционерным соглашением право определять порядок голосования на общем собрании акционеров по акциям общества, выпуск эмиссионных ценных бумаг которого сопровождался регистрацией их проспекта, обязано уведомить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общества. В таком уведомлении должны содержаться сведения о: </w:t>
      </w:r>
    </w:p>
    <w:p w:rsidR="001979CC" w:rsidRPr="00D93A6A" w:rsidRDefault="001979CC" w:rsidP="00D93A6A">
      <w:pPr>
        <w:pStyle w:val="law"/>
        <w:contextualSpacing/>
        <w:rPr>
          <w:sz w:val="20"/>
          <w:szCs w:val="20"/>
        </w:rPr>
      </w:pPr>
      <w:r w:rsidRPr="00D93A6A">
        <w:rPr>
          <w:sz w:val="20"/>
          <w:szCs w:val="20"/>
        </w:rPr>
        <w:t xml:space="preserve">полном фирменном наименовании общества; </w:t>
      </w:r>
    </w:p>
    <w:p w:rsidR="001979CC" w:rsidRPr="00D93A6A" w:rsidRDefault="001979CC" w:rsidP="00D93A6A">
      <w:pPr>
        <w:pStyle w:val="law"/>
        <w:contextualSpacing/>
        <w:rPr>
          <w:sz w:val="20"/>
          <w:szCs w:val="20"/>
        </w:rPr>
      </w:pPr>
      <w:r w:rsidRPr="00D93A6A">
        <w:rPr>
          <w:sz w:val="20"/>
          <w:szCs w:val="20"/>
        </w:rPr>
        <w:t xml:space="preserve">своем имени или наименовании; </w:t>
      </w:r>
    </w:p>
    <w:p w:rsidR="001979CC" w:rsidRPr="00D93A6A" w:rsidRDefault="001979CC" w:rsidP="00D93A6A">
      <w:pPr>
        <w:pStyle w:val="law"/>
        <w:contextualSpacing/>
        <w:rPr>
          <w:sz w:val="20"/>
          <w:szCs w:val="20"/>
        </w:rPr>
      </w:pPr>
      <w:r w:rsidRPr="00D93A6A">
        <w:rPr>
          <w:sz w:val="20"/>
          <w:szCs w:val="20"/>
        </w:rPr>
        <w:t xml:space="preserve">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 </w:t>
      </w:r>
    </w:p>
    <w:p w:rsidR="001979CC" w:rsidRPr="00D93A6A" w:rsidRDefault="001979CC" w:rsidP="00D93A6A">
      <w:pPr>
        <w:pStyle w:val="law"/>
        <w:contextualSpacing/>
        <w:rPr>
          <w:sz w:val="20"/>
          <w:szCs w:val="20"/>
        </w:rPr>
      </w:pPr>
      <w:r w:rsidRPr="00D93A6A">
        <w:rPr>
          <w:sz w:val="20"/>
          <w:szCs w:val="20"/>
        </w:rPr>
        <w:t xml:space="preserve">сроке действия акционерного соглашения; </w:t>
      </w:r>
    </w:p>
    <w:p w:rsidR="001979CC" w:rsidRPr="00D93A6A" w:rsidRDefault="001979CC" w:rsidP="00D93A6A">
      <w:pPr>
        <w:pStyle w:val="law"/>
        <w:contextualSpacing/>
        <w:rPr>
          <w:sz w:val="20"/>
          <w:szCs w:val="20"/>
        </w:rPr>
      </w:pPr>
      <w:r w:rsidRPr="00D93A6A">
        <w:rPr>
          <w:sz w:val="20"/>
          <w:szCs w:val="20"/>
        </w:rPr>
        <w:t xml:space="preserve">количестве акций, принадлежащих лицам, заключившим акционерное соглашение, на дату его заключения; </w:t>
      </w:r>
    </w:p>
    <w:p w:rsidR="001979CC" w:rsidRPr="00D93A6A" w:rsidRDefault="001979CC" w:rsidP="00D93A6A">
      <w:pPr>
        <w:pStyle w:val="law"/>
        <w:contextualSpacing/>
        <w:rPr>
          <w:sz w:val="20"/>
          <w:szCs w:val="20"/>
        </w:rPr>
      </w:pPr>
      <w:r w:rsidRPr="00D93A6A">
        <w:rPr>
          <w:sz w:val="20"/>
          <w:szCs w:val="20"/>
        </w:rPr>
        <w:t xml:space="preserve">количестве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обязанности направить такое уведомление; </w:t>
      </w:r>
    </w:p>
    <w:p w:rsidR="001979CC" w:rsidRPr="00D93A6A" w:rsidRDefault="001979CC" w:rsidP="00D93A6A">
      <w:pPr>
        <w:pStyle w:val="law"/>
        <w:contextualSpacing/>
        <w:rPr>
          <w:sz w:val="20"/>
          <w:szCs w:val="20"/>
        </w:rPr>
      </w:pPr>
      <w:r w:rsidRPr="00D93A6A">
        <w:rPr>
          <w:sz w:val="20"/>
          <w:szCs w:val="20"/>
        </w:rPr>
        <w:t xml:space="preserve">дате возникновения обязанности направить такое уведомление. </w:t>
      </w:r>
    </w:p>
    <w:p w:rsidR="001979CC" w:rsidRPr="00D93A6A" w:rsidRDefault="001979CC" w:rsidP="00D93A6A">
      <w:pPr>
        <w:pStyle w:val="law"/>
        <w:contextualSpacing/>
        <w:rPr>
          <w:sz w:val="20"/>
          <w:szCs w:val="20"/>
        </w:rPr>
      </w:pPr>
      <w:r w:rsidRPr="00D93A6A">
        <w:rPr>
          <w:sz w:val="20"/>
          <w:szCs w:val="20"/>
        </w:rPr>
        <w:t xml:space="preserve">Такое уведомление должно быть направлено в течение пяти дней с момента возникновения соответствующей обязанности. </w:t>
      </w:r>
    </w:p>
    <w:p w:rsidR="001979CC" w:rsidRPr="00D93A6A" w:rsidRDefault="001979CC" w:rsidP="00D93A6A">
      <w:pPr>
        <w:pStyle w:val="law"/>
        <w:contextualSpacing/>
        <w:rPr>
          <w:sz w:val="20"/>
          <w:szCs w:val="20"/>
        </w:rPr>
      </w:pPr>
      <w:r w:rsidRPr="00D93A6A">
        <w:rPr>
          <w:sz w:val="20"/>
          <w:szCs w:val="20"/>
        </w:rPr>
        <w:t xml:space="preserve">6. Лицо, обязанное направить уведомление в соответствии с пунктом 5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голоса только по акциям, количество которых не превышает количество акций, принадлежавших данному лицу до возникновения у него обязанности направить такое уведомление. При этом все акции, принадлежащие данному лицу и указанным лицам, учитываются при определении кворума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7.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 </w:t>
      </w:r>
    </w:p>
    <w:p w:rsidR="001979CC" w:rsidRPr="00D93A6A" w:rsidRDefault="001979CC" w:rsidP="00D93A6A">
      <w:pPr>
        <w:pStyle w:val="law"/>
        <w:contextualSpacing/>
        <w:rPr>
          <w:sz w:val="20"/>
          <w:szCs w:val="20"/>
        </w:rPr>
      </w:pPr>
      <w:r w:rsidRPr="00D93A6A">
        <w:rPr>
          <w:sz w:val="20"/>
          <w:szCs w:val="20"/>
        </w:rPr>
        <w:t xml:space="preserve">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 </w:t>
      </w:r>
      <w:bookmarkStart w:id="32" w:name="article_33"/>
      <w:bookmarkEnd w:id="32"/>
    </w:p>
    <w:p w:rsidR="001979CC" w:rsidRPr="00D93A6A" w:rsidRDefault="001979CC" w:rsidP="00D93A6A">
      <w:pPr>
        <w:pStyle w:val="a3"/>
        <w:contextualSpacing/>
        <w:rPr>
          <w:sz w:val="20"/>
          <w:szCs w:val="20"/>
        </w:rPr>
      </w:pPr>
      <w:r w:rsidRPr="00D93A6A">
        <w:rPr>
          <w:rStyle w:val="a4"/>
          <w:sz w:val="20"/>
          <w:szCs w:val="20"/>
        </w:rPr>
        <w:t xml:space="preserve">Статья 33. Облигации и иные эмиссионные ценные бумаги общества </w:t>
      </w:r>
    </w:p>
    <w:p w:rsidR="001979CC" w:rsidRPr="00D93A6A" w:rsidRDefault="001979CC" w:rsidP="00D93A6A">
      <w:pPr>
        <w:pStyle w:val="law"/>
        <w:contextualSpacing/>
        <w:rPr>
          <w:sz w:val="20"/>
          <w:szCs w:val="20"/>
        </w:rPr>
      </w:pPr>
      <w:r w:rsidRPr="00D93A6A">
        <w:rPr>
          <w:sz w:val="20"/>
          <w:szCs w:val="20"/>
        </w:rPr>
        <w:t xml:space="preserve">1. Общество вправе размещать облигации и иные эмиссионные ценные бумаги, предусмотренные правовыми актами Российской Федерации о ценных бумагах. </w:t>
      </w:r>
    </w:p>
    <w:p w:rsidR="001979CC" w:rsidRPr="00D93A6A" w:rsidRDefault="001979CC" w:rsidP="00D93A6A">
      <w:pPr>
        <w:pStyle w:val="law"/>
        <w:contextualSpacing/>
        <w:rPr>
          <w:sz w:val="20"/>
          <w:szCs w:val="20"/>
        </w:rPr>
      </w:pPr>
      <w:r w:rsidRPr="00D93A6A">
        <w:rPr>
          <w:sz w:val="20"/>
          <w:szCs w:val="20"/>
        </w:rPr>
        <w:t xml:space="preserve">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 </w:t>
      </w:r>
    </w:p>
    <w:p w:rsidR="001979CC" w:rsidRPr="00D93A6A" w:rsidRDefault="001979CC" w:rsidP="00D93A6A">
      <w:pPr>
        <w:pStyle w:val="law"/>
        <w:contextualSpacing/>
        <w:rPr>
          <w:sz w:val="20"/>
          <w:szCs w:val="20"/>
        </w:rPr>
      </w:pPr>
      <w:r w:rsidRPr="00D93A6A">
        <w:rPr>
          <w:sz w:val="20"/>
          <w:szCs w:val="20"/>
        </w:rPr>
        <w:t xml:space="preserve">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 </w:t>
      </w:r>
    </w:p>
    <w:p w:rsidR="001979CC" w:rsidRPr="00D93A6A" w:rsidRDefault="001979CC" w:rsidP="00D93A6A">
      <w:pPr>
        <w:pStyle w:val="law"/>
        <w:contextualSpacing/>
        <w:rPr>
          <w:sz w:val="20"/>
          <w:szCs w:val="20"/>
        </w:rPr>
      </w:pPr>
      <w:r w:rsidRPr="00D93A6A">
        <w:rPr>
          <w:sz w:val="20"/>
          <w:szCs w:val="20"/>
        </w:rPr>
        <w:t xml:space="preserve">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3. Облигация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 </w:t>
      </w:r>
    </w:p>
    <w:p w:rsidR="001979CC" w:rsidRPr="00D93A6A" w:rsidRDefault="001979CC" w:rsidP="00D93A6A">
      <w:pPr>
        <w:pStyle w:val="law"/>
        <w:contextualSpacing/>
        <w:rPr>
          <w:sz w:val="20"/>
          <w:szCs w:val="20"/>
        </w:rPr>
      </w:pPr>
      <w:r w:rsidRPr="00D93A6A">
        <w:rPr>
          <w:sz w:val="20"/>
          <w:szCs w:val="20"/>
        </w:rPr>
        <w:t xml:space="preserve">В решении о выпуске облигаций должны быть определены форма, сроки и иные условия погашения облигаций. </w:t>
      </w:r>
    </w:p>
    <w:p w:rsidR="001979CC" w:rsidRPr="00D93A6A" w:rsidRDefault="001979CC" w:rsidP="00D93A6A">
      <w:pPr>
        <w:pStyle w:val="law"/>
        <w:contextualSpacing/>
        <w:rPr>
          <w:sz w:val="20"/>
          <w:szCs w:val="20"/>
        </w:rPr>
      </w:pPr>
      <w:r w:rsidRPr="00D93A6A">
        <w:rPr>
          <w:sz w:val="20"/>
          <w:szCs w:val="20"/>
        </w:rPr>
        <w:t xml:space="preserve">Выпуск облигаций обществом допускается после полной оплаты его уставного капитала. Облигация должна иметь номинальную стоимость. Номинальная стоимость всех выпущенных обществом облигаций не должна превышать размер уставного капитала общества и (или) величину обеспечения, предоставленного в этих целях обществу третьими лицами. При отсутствии обеспечения, предоставленного третьими лицами, выпуск облигаций допускается не ранее третьего года существования общества и при условии надлежащего утверждения годовой бухгалтерской отчетности за два завершенных финансовых года. Указанные ограничения не применяются для выпусков облигаций с ипотечным покрытием и в иных случаях, установленных федеральными законами о ценных бумагах. </w:t>
      </w:r>
    </w:p>
    <w:p w:rsidR="001979CC" w:rsidRPr="00D93A6A" w:rsidRDefault="001979CC" w:rsidP="00D93A6A">
      <w:pPr>
        <w:pStyle w:val="law"/>
        <w:contextualSpacing/>
        <w:rPr>
          <w:sz w:val="20"/>
          <w:szCs w:val="20"/>
        </w:rPr>
      </w:pPr>
      <w:r w:rsidRPr="00D93A6A">
        <w:rPr>
          <w:sz w:val="20"/>
          <w:szCs w:val="20"/>
        </w:rPr>
        <w:t xml:space="preserve">Общество может размещать облигации с единовременным сроком погашения или облигации со сроком погашения по сериям в определенные сроки. </w:t>
      </w:r>
    </w:p>
    <w:p w:rsidR="001979CC" w:rsidRPr="00D93A6A" w:rsidRDefault="001979CC" w:rsidP="00D93A6A">
      <w:pPr>
        <w:pStyle w:val="law"/>
        <w:contextualSpacing/>
        <w:rPr>
          <w:sz w:val="20"/>
          <w:szCs w:val="20"/>
        </w:rPr>
      </w:pPr>
      <w:r w:rsidRPr="00D93A6A">
        <w:rPr>
          <w:sz w:val="20"/>
          <w:szCs w:val="20"/>
        </w:rPr>
        <w:t xml:space="preserve">Погашение облигаций может осуществляться в денежной форме или иным имуществом в соответствии с решением об их выпуске. </w:t>
      </w:r>
    </w:p>
    <w:p w:rsidR="001979CC" w:rsidRPr="00D93A6A" w:rsidRDefault="001979CC" w:rsidP="00D93A6A">
      <w:pPr>
        <w:pStyle w:val="law"/>
        <w:contextualSpacing/>
        <w:rPr>
          <w:sz w:val="20"/>
          <w:szCs w:val="20"/>
        </w:rPr>
      </w:pPr>
      <w:r w:rsidRPr="00D93A6A">
        <w:rPr>
          <w:sz w:val="20"/>
          <w:szCs w:val="20"/>
        </w:rPr>
        <w:t xml:space="preserve">Общество вправе размещать облигации, обеспеченные залогом определенного имущества общества, либо облигации под обеспечение, предоставленное обществу для целей выпуска облигаций третьими лицами, и облигации без обеспечения. </w:t>
      </w:r>
    </w:p>
    <w:p w:rsidR="001979CC" w:rsidRPr="00D93A6A" w:rsidRDefault="001979CC" w:rsidP="00D93A6A">
      <w:pPr>
        <w:pStyle w:val="law"/>
        <w:contextualSpacing/>
        <w:rPr>
          <w:sz w:val="20"/>
          <w:szCs w:val="20"/>
        </w:rPr>
      </w:pPr>
      <w:r w:rsidRPr="00D93A6A">
        <w:rPr>
          <w:sz w:val="20"/>
          <w:szCs w:val="20"/>
        </w:rPr>
        <w:t xml:space="preserve">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обществом за разумную плату. Права владельца утерянной облигации на предъявителя восстанавливаются судом в порядке, установленном процессуальным законодательством Российской Федерации. </w:t>
      </w:r>
    </w:p>
    <w:p w:rsidR="001979CC" w:rsidRPr="00D93A6A" w:rsidRDefault="001979CC" w:rsidP="00D93A6A">
      <w:pPr>
        <w:pStyle w:val="law"/>
        <w:contextualSpacing/>
        <w:rPr>
          <w:sz w:val="20"/>
          <w:szCs w:val="20"/>
        </w:rPr>
      </w:pPr>
      <w:r w:rsidRPr="00D93A6A">
        <w:rPr>
          <w:sz w:val="20"/>
          <w:szCs w:val="20"/>
        </w:rPr>
        <w:t xml:space="preserve">Общество вправе предусмотреть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 </w:t>
      </w:r>
    </w:p>
    <w:p w:rsidR="001979CC" w:rsidRPr="00D93A6A" w:rsidRDefault="001979CC" w:rsidP="00D93A6A">
      <w:pPr>
        <w:pStyle w:val="law"/>
        <w:contextualSpacing/>
        <w:rPr>
          <w:sz w:val="20"/>
          <w:szCs w:val="20"/>
        </w:rPr>
      </w:pPr>
      <w:r w:rsidRPr="00D93A6A">
        <w:rPr>
          <w:sz w:val="20"/>
          <w:szCs w:val="20"/>
        </w:rPr>
        <w:t>4. 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bookmarkStart w:id="33" w:name="article_34"/>
      <w:bookmarkEnd w:id="33"/>
    </w:p>
    <w:p w:rsidR="001979CC" w:rsidRPr="00D93A6A" w:rsidRDefault="001979CC" w:rsidP="00D93A6A">
      <w:pPr>
        <w:pStyle w:val="article"/>
        <w:contextualSpacing/>
        <w:rPr>
          <w:sz w:val="20"/>
          <w:szCs w:val="20"/>
        </w:rPr>
      </w:pPr>
      <w:r w:rsidRPr="00D93A6A">
        <w:rPr>
          <w:sz w:val="20"/>
          <w:szCs w:val="20"/>
        </w:rPr>
        <w:t xml:space="preserve">Статья 34. Оплата акций и иных эмиссионных ценных бумаг общества при их размещении </w:t>
      </w:r>
    </w:p>
    <w:p w:rsidR="001979CC" w:rsidRPr="00D93A6A" w:rsidRDefault="001979CC" w:rsidP="00D93A6A">
      <w:pPr>
        <w:pStyle w:val="law"/>
        <w:contextualSpacing/>
        <w:rPr>
          <w:sz w:val="20"/>
          <w:szCs w:val="20"/>
        </w:rPr>
      </w:pPr>
      <w:r w:rsidRPr="00D93A6A">
        <w:rPr>
          <w:sz w:val="20"/>
          <w:szCs w:val="20"/>
        </w:rPr>
        <w:t xml:space="preserve">1.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 </w:t>
      </w:r>
    </w:p>
    <w:p w:rsidR="001979CC" w:rsidRPr="00D93A6A" w:rsidRDefault="001979CC" w:rsidP="00D93A6A">
      <w:pPr>
        <w:pStyle w:val="law"/>
        <w:contextualSpacing/>
        <w:rPr>
          <w:sz w:val="20"/>
          <w:szCs w:val="20"/>
        </w:rPr>
      </w:pPr>
      <w:r w:rsidRPr="00D93A6A">
        <w:rPr>
          <w:sz w:val="20"/>
          <w:szCs w:val="20"/>
        </w:rPr>
        <w:t xml:space="preserve">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 </w:t>
      </w:r>
    </w:p>
    <w:p w:rsidR="001979CC" w:rsidRPr="00D93A6A" w:rsidRDefault="001979CC" w:rsidP="00D93A6A">
      <w:pPr>
        <w:pStyle w:val="law"/>
        <w:contextualSpacing/>
        <w:rPr>
          <w:sz w:val="20"/>
          <w:szCs w:val="20"/>
        </w:rPr>
      </w:pPr>
      <w:r w:rsidRPr="00D93A6A">
        <w:rPr>
          <w:sz w:val="20"/>
          <w:szCs w:val="20"/>
        </w:rPr>
        <w:t xml:space="preserve">Акция, принадлежащая учредителю общества, не предоставляет права голоса до момента ее полной оплаты, если иное не предусмотрено уставом общества. </w:t>
      </w:r>
    </w:p>
    <w:p w:rsidR="001979CC" w:rsidRPr="00D93A6A" w:rsidRDefault="001979CC" w:rsidP="00D93A6A">
      <w:pPr>
        <w:pStyle w:val="law"/>
        <w:contextualSpacing/>
        <w:rPr>
          <w:sz w:val="20"/>
          <w:szCs w:val="20"/>
        </w:rPr>
      </w:pPr>
      <w:r w:rsidRPr="00D93A6A">
        <w:rPr>
          <w:sz w:val="20"/>
          <w:szCs w:val="20"/>
        </w:rPr>
        <w:t xml:space="preserve">В случае неполной оплаты акций в течение срока, установленного абзацем первым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Договором о создании общества может быть предусмотрено взыскание неустойки (штрафа, пени) за неисполнение обязанности по оплате акций. </w:t>
      </w:r>
    </w:p>
    <w:p w:rsidR="001979CC" w:rsidRPr="00D93A6A" w:rsidRDefault="001979CC" w:rsidP="00D93A6A">
      <w:pPr>
        <w:pStyle w:val="law"/>
        <w:contextualSpacing/>
        <w:rPr>
          <w:sz w:val="20"/>
          <w:szCs w:val="20"/>
        </w:rPr>
      </w:pPr>
      <w:r w:rsidRPr="00D93A6A">
        <w:rPr>
          <w:sz w:val="20"/>
          <w:szCs w:val="20"/>
        </w:rPr>
        <w:t xml:space="preserve">Акции, право собственности на которые перешло к обществу, не предоставляют право голоса, не учитываются при подсчете голосов, по ним не начисляются дивиденды. В этом случае в течение одного года с момента их приобретения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общества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федеральными законами, вправе предъявить в суд требование о ликвидации общества. </w:t>
      </w:r>
    </w:p>
    <w:p w:rsidR="001979CC" w:rsidRPr="00D93A6A" w:rsidRDefault="001979CC" w:rsidP="00D93A6A">
      <w:pPr>
        <w:pStyle w:val="law"/>
        <w:contextualSpacing/>
        <w:rPr>
          <w:sz w:val="20"/>
          <w:szCs w:val="20"/>
        </w:rPr>
      </w:pPr>
      <w:r w:rsidRPr="00D93A6A">
        <w:rPr>
          <w:sz w:val="20"/>
          <w:szCs w:val="20"/>
        </w:rPr>
        <w:t xml:space="preserve">Дополнительные акции и иные эмиссионные ценные бумаги общества, размещаемые путем подписки, размещаются при условии их полной оплаты. </w:t>
      </w:r>
    </w:p>
    <w:p w:rsidR="001979CC" w:rsidRPr="00D93A6A" w:rsidRDefault="001979CC" w:rsidP="00D93A6A">
      <w:pPr>
        <w:pStyle w:val="law"/>
        <w:contextualSpacing/>
        <w:rPr>
          <w:sz w:val="20"/>
          <w:szCs w:val="20"/>
        </w:rPr>
      </w:pPr>
      <w:r w:rsidRPr="00D93A6A">
        <w:rPr>
          <w:sz w:val="20"/>
          <w:szCs w:val="20"/>
        </w:rPr>
        <w:t xml:space="preserve">2.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а дополнительных акций - решением об их размещении. Оплата иных эмиссионных ценных бумаг может осуществляться только деньгами. </w:t>
      </w:r>
    </w:p>
    <w:p w:rsidR="001979CC" w:rsidRPr="00D93A6A" w:rsidRDefault="001979CC" w:rsidP="00D93A6A">
      <w:pPr>
        <w:pStyle w:val="law"/>
        <w:contextualSpacing/>
        <w:rPr>
          <w:sz w:val="20"/>
          <w:szCs w:val="20"/>
        </w:rPr>
      </w:pPr>
      <w:r w:rsidRPr="00D93A6A">
        <w:rPr>
          <w:sz w:val="20"/>
          <w:szCs w:val="20"/>
        </w:rPr>
        <w:t xml:space="preserve">Устав общества может содержать ограничения на виды имущества, которым могут быть оплачены акции общества. </w:t>
      </w:r>
    </w:p>
    <w:p w:rsidR="001979CC" w:rsidRPr="00D93A6A" w:rsidRDefault="001979CC" w:rsidP="00D93A6A">
      <w:pPr>
        <w:pStyle w:val="law"/>
        <w:contextualSpacing/>
        <w:rPr>
          <w:sz w:val="20"/>
          <w:szCs w:val="20"/>
        </w:rPr>
      </w:pPr>
      <w:r w:rsidRPr="00D93A6A">
        <w:rPr>
          <w:sz w:val="20"/>
          <w:szCs w:val="20"/>
        </w:rPr>
        <w:t xml:space="preserve">3. Денежная оценка имущества, вносимого в оплату акций при учреждении общества, производится по соглашению между учредителями. </w:t>
      </w:r>
    </w:p>
    <w:p w:rsidR="001979CC" w:rsidRPr="00D93A6A" w:rsidRDefault="001979CC" w:rsidP="00D93A6A">
      <w:pPr>
        <w:pStyle w:val="law"/>
        <w:contextualSpacing/>
        <w:rPr>
          <w:sz w:val="20"/>
          <w:szCs w:val="20"/>
        </w:rPr>
      </w:pPr>
      <w:r w:rsidRPr="00D93A6A">
        <w:rPr>
          <w:sz w:val="20"/>
          <w:szCs w:val="20"/>
        </w:rPr>
        <w:t xml:space="preserve">При оплате дополнительных акций неденежными средствами денежная оценка имущества, вносимого в оплату акций, производится советом директоров (наблюдательным советом) общества в соответствии со статьей 77 настоящего Федерального закона. </w:t>
      </w:r>
    </w:p>
    <w:p w:rsidR="001979CC" w:rsidRPr="00D93A6A" w:rsidRDefault="001979CC" w:rsidP="00D93A6A">
      <w:pPr>
        <w:pStyle w:val="law"/>
        <w:contextualSpacing/>
        <w:rPr>
          <w:sz w:val="20"/>
          <w:szCs w:val="20"/>
        </w:rPr>
      </w:pPr>
      <w:r w:rsidRPr="00D93A6A">
        <w:rPr>
          <w:sz w:val="20"/>
          <w:szCs w:val="20"/>
        </w:rPr>
        <w:t>При оплате акций неденежными средствами для определения рыночной стоимости такого имущества должен привлекаться независимый оценщик, если иное не установлено федеральным законом.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независимым оценщиком.</w:t>
      </w:r>
      <w:bookmarkStart w:id="34" w:name="article_35"/>
      <w:bookmarkEnd w:id="34"/>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35. Фонды и чистые активы общества </w:t>
      </w:r>
    </w:p>
    <w:p w:rsidR="001979CC" w:rsidRPr="00D93A6A" w:rsidRDefault="001979CC" w:rsidP="00D93A6A">
      <w:pPr>
        <w:pStyle w:val="law"/>
        <w:contextualSpacing/>
        <w:rPr>
          <w:sz w:val="20"/>
          <w:szCs w:val="20"/>
        </w:rPr>
      </w:pPr>
      <w:r w:rsidRPr="00D93A6A">
        <w:rPr>
          <w:sz w:val="20"/>
          <w:szCs w:val="20"/>
        </w:rPr>
        <w:t xml:space="preserve">1. В обществе создается резервный фонд в размере, предусмотренном уставом общества, но не менее 5 процентов от его уставного капитала. </w:t>
      </w:r>
    </w:p>
    <w:p w:rsidR="001979CC" w:rsidRPr="00D93A6A" w:rsidRDefault="001979CC" w:rsidP="00D93A6A">
      <w:pPr>
        <w:pStyle w:val="law"/>
        <w:contextualSpacing/>
        <w:rPr>
          <w:sz w:val="20"/>
          <w:szCs w:val="20"/>
        </w:rPr>
      </w:pPr>
      <w:r w:rsidRPr="00D93A6A">
        <w:rPr>
          <w:sz w:val="20"/>
          <w:szCs w:val="20"/>
        </w:rPr>
        <w:t xml:space="preserve">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процентов от чистой прибыли до достижения размера, установленного уставом общества. </w:t>
      </w:r>
    </w:p>
    <w:p w:rsidR="001979CC" w:rsidRPr="00D93A6A" w:rsidRDefault="001979CC" w:rsidP="00D93A6A">
      <w:pPr>
        <w:pStyle w:val="law"/>
        <w:contextualSpacing/>
        <w:rPr>
          <w:sz w:val="20"/>
          <w:szCs w:val="20"/>
        </w:rPr>
      </w:pPr>
      <w:r w:rsidRPr="00D93A6A">
        <w:rPr>
          <w:sz w:val="20"/>
          <w:szCs w:val="20"/>
        </w:rPr>
        <w:t xml:space="preserve">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w:t>
      </w:r>
    </w:p>
    <w:p w:rsidR="001979CC" w:rsidRPr="00D93A6A" w:rsidRDefault="001979CC" w:rsidP="00D93A6A">
      <w:pPr>
        <w:pStyle w:val="law"/>
        <w:contextualSpacing/>
        <w:rPr>
          <w:sz w:val="20"/>
          <w:szCs w:val="20"/>
        </w:rPr>
      </w:pPr>
      <w:r w:rsidRPr="00D93A6A">
        <w:rPr>
          <w:sz w:val="20"/>
          <w:szCs w:val="20"/>
        </w:rPr>
        <w:t xml:space="preserve">Резервный фонд не может быть использован для иных целей. </w:t>
      </w:r>
    </w:p>
    <w:p w:rsidR="001979CC" w:rsidRPr="00D93A6A" w:rsidRDefault="001979CC" w:rsidP="00D93A6A">
      <w:pPr>
        <w:pStyle w:val="law"/>
        <w:contextualSpacing/>
        <w:rPr>
          <w:sz w:val="20"/>
          <w:szCs w:val="20"/>
        </w:rPr>
      </w:pPr>
      <w:r w:rsidRPr="00D93A6A">
        <w:rPr>
          <w:sz w:val="20"/>
          <w:szCs w:val="20"/>
        </w:rPr>
        <w:t xml:space="preserve">2. 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 </w:t>
      </w:r>
    </w:p>
    <w:p w:rsidR="001979CC" w:rsidRPr="00D93A6A" w:rsidRDefault="001979CC" w:rsidP="00D93A6A">
      <w:pPr>
        <w:pStyle w:val="law"/>
        <w:contextualSpacing/>
        <w:rPr>
          <w:sz w:val="20"/>
          <w:szCs w:val="20"/>
        </w:rPr>
      </w:pPr>
      <w:r w:rsidRPr="00D93A6A">
        <w:rPr>
          <w:sz w:val="20"/>
          <w:szCs w:val="20"/>
        </w:rPr>
        <w:t xml:space="preserve">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 </w:t>
      </w:r>
    </w:p>
    <w:p w:rsidR="001979CC" w:rsidRPr="00D93A6A" w:rsidRDefault="001979CC" w:rsidP="00D93A6A">
      <w:pPr>
        <w:pStyle w:val="law"/>
        <w:contextualSpacing/>
        <w:rPr>
          <w:sz w:val="20"/>
          <w:szCs w:val="20"/>
        </w:rPr>
      </w:pPr>
      <w:r w:rsidRPr="00D93A6A">
        <w:rPr>
          <w:sz w:val="20"/>
          <w:szCs w:val="20"/>
        </w:rPr>
        <w:t xml:space="preserve">3. Стоимость чистых активов общества оценивается по данным бухгалтерского учета в порядке, устанавливаемом Министерством финансов Российской Федерации и федеральным органом исполнительной власти по рынку ценных бумаг. </w:t>
      </w:r>
    </w:p>
    <w:p w:rsidR="001979CC" w:rsidRPr="00D93A6A" w:rsidRDefault="001979CC" w:rsidP="00D93A6A">
      <w:pPr>
        <w:pStyle w:val="law"/>
        <w:contextualSpacing/>
        <w:rPr>
          <w:sz w:val="20"/>
          <w:szCs w:val="20"/>
        </w:rPr>
      </w:pPr>
      <w:r w:rsidRPr="00D93A6A">
        <w:rPr>
          <w:sz w:val="20"/>
          <w:szCs w:val="20"/>
        </w:rPr>
        <w:t xml:space="preserve">4.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 </w:t>
      </w:r>
    </w:p>
    <w:p w:rsidR="001979CC" w:rsidRPr="00D93A6A" w:rsidRDefault="001979CC" w:rsidP="00D93A6A">
      <w:pPr>
        <w:pStyle w:val="law"/>
        <w:contextualSpacing/>
        <w:rPr>
          <w:sz w:val="20"/>
          <w:szCs w:val="20"/>
        </w:rPr>
      </w:pPr>
      <w:r w:rsidRPr="00D93A6A">
        <w:rPr>
          <w:sz w:val="20"/>
          <w:szCs w:val="20"/>
        </w:rPr>
        <w:t xml:space="preserve">5.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величины минимального уставного капитала, указанной в статье 26 настоящего Федерального закона, общество обязано принять решение о своей ликвидации. </w:t>
      </w:r>
    </w:p>
    <w:p w:rsidR="001979CC" w:rsidRPr="00D93A6A" w:rsidRDefault="001979CC" w:rsidP="00D93A6A">
      <w:pPr>
        <w:pStyle w:val="law"/>
        <w:contextualSpacing/>
        <w:rPr>
          <w:sz w:val="20"/>
          <w:szCs w:val="20"/>
        </w:rPr>
      </w:pPr>
      <w:r w:rsidRPr="00D93A6A">
        <w:rPr>
          <w:sz w:val="20"/>
          <w:szCs w:val="20"/>
        </w:rPr>
        <w:t xml:space="preserve">6. Если в случаях, предусмотренных пунктами 4 и 5 настоящей статьи, общество в разумный срок не примет решение об уменьшении своего уставного капитала или о ликвидации, кредиторы вправе потребовать от общества досрочного прекращения или исполнения обязательств и возмещения им убытков. В этих случаях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 </w:t>
      </w:r>
    </w:p>
    <w:p w:rsidR="001979CC" w:rsidRPr="00D93A6A" w:rsidRDefault="001979CC" w:rsidP="00D93A6A">
      <w:pPr>
        <w:pStyle w:val="law"/>
        <w:contextualSpacing/>
        <w:rPr>
          <w:sz w:val="20"/>
          <w:szCs w:val="20"/>
        </w:rPr>
      </w:pPr>
      <w:r w:rsidRPr="00D93A6A">
        <w:rPr>
          <w:sz w:val="20"/>
          <w:szCs w:val="20"/>
        </w:rPr>
        <w:t xml:space="preserve">7. Совет директоров (наблюдательный совет) общества вправе предложить общему собранию акционеров уменьшить уставный капитал общества до величины, которая меньше стоимости его чистых активов, если по результатам аудиторской проверки стоимость чистых активов общества оказалась меньше его уставного капитала. В этом случае решение совета директоров (наблюдательного совета) общества о таком предложении должно быть принято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Общество обязано уменьшить уставный капитал в разумный срок после принятия общим собранием акционеров решения об уменьшении уставного капитала большинством в три четверти голосов акционеров - владельцев голосующих акций, принимающих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8. Если в случае, предусмотренном пунктом 7 настоящей статьи, общество в разумный срок не уменьшит свой уставный капитал, орган, осуществляющий государственную регистрацию юридических лиц, либо иные государственные органы или органы местного самоуправления, которым федеральными законами предоставлено право на предъявление требования обязать общество уменьшить размер его уставного капитала, вправе предъявить в суд такое требование.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IV. Размещение обществом акций и иных эмиссионных ценных бумаг</w:t>
      </w:r>
    </w:p>
    <w:p w:rsidR="001979CC" w:rsidRPr="00D93A6A" w:rsidRDefault="001979CC" w:rsidP="00D93A6A">
      <w:pPr>
        <w:pStyle w:val="a3"/>
        <w:contextualSpacing/>
        <w:rPr>
          <w:sz w:val="20"/>
          <w:szCs w:val="20"/>
        </w:rPr>
      </w:pPr>
      <w:bookmarkStart w:id="35" w:name="article_36"/>
      <w:bookmarkEnd w:id="35"/>
      <w:r w:rsidRPr="00D93A6A">
        <w:rPr>
          <w:rStyle w:val="a4"/>
          <w:sz w:val="20"/>
          <w:szCs w:val="20"/>
        </w:rPr>
        <w:t xml:space="preserve">Статья 36. Цена размещения акций общества </w:t>
      </w:r>
    </w:p>
    <w:p w:rsidR="001979CC" w:rsidRPr="00D93A6A" w:rsidRDefault="001979CC" w:rsidP="00D93A6A">
      <w:pPr>
        <w:pStyle w:val="law"/>
        <w:contextualSpacing/>
        <w:rPr>
          <w:sz w:val="20"/>
          <w:szCs w:val="20"/>
        </w:rPr>
      </w:pPr>
      <w:r w:rsidRPr="00D93A6A">
        <w:rPr>
          <w:sz w:val="20"/>
          <w:szCs w:val="20"/>
        </w:rPr>
        <w:t xml:space="preserve">1. Оплата акций общества при его учреждении производится его учредителями по цене не ниже номинальной стоимости этих акций. </w:t>
      </w:r>
    </w:p>
    <w:p w:rsidR="001979CC" w:rsidRPr="00D93A6A" w:rsidRDefault="001979CC" w:rsidP="00D93A6A">
      <w:pPr>
        <w:pStyle w:val="law"/>
        <w:contextualSpacing/>
        <w:rPr>
          <w:sz w:val="20"/>
          <w:szCs w:val="20"/>
        </w:rPr>
      </w:pPr>
      <w:r w:rsidRPr="00D93A6A">
        <w:rPr>
          <w:sz w:val="20"/>
          <w:szCs w:val="20"/>
        </w:rPr>
        <w:t xml:space="preserve">Оплата дополнительных акций общества, размещаемых посредством подписки, осуществляется по цене, определяемой советом директоров (наблюдательным советом) общества в соответствии со статьей 77 настоящего Федерального закона, но не ниже их номинальной стоимости. </w:t>
      </w:r>
    </w:p>
    <w:p w:rsidR="001979CC" w:rsidRPr="00D93A6A" w:rsidRDefault="001979CC" w:rsidP="00D93A6A">
      <w:pPr>
        <w:pStyle w:val="law"/>
        <w:contextualSpacing/>
        <w:rPr>
          <w:sz w:val="20"/>
          <w:szCs w:val="20"/>
        </w:rPr>
      </w:pPr>
      <w:r w:rsidRPr="00D93A6A">
        <w:rPr>
          <w:sz w:val="20"/>
          <w:szCs w:val="20"/>
        </w:rPr>
        <w:t xml:space="preserve">2.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 </w:t>
      </w:r>
    </w:p>
    <w:p w:rsidR="001979CC" w:rsidRPr="00D93A6A" w:rsidRDefault="001979CC" w:rsidP="00D93A6A">
      <w:pPr>
        <w:pStyle w:val="law"/>
        <w:contextualSpacing/>
        <w:rPr>
          <w:sz w:val="20"/>
          <w:szCs w:val="20"/>
        </w:rPr>
      </w:pPr>
      <w:r w:rsidRPr="00D93A6A">
        <w:rPr>
          <w:sz w:val="20"/>
          <w:szCs w:val="20"/>
        </w:rPr>
        <w:t>Размер вознаграждения посредника, участвующего в размещении дополнительных акций общества посредством подписки, не должен превышать 10 процентов цены размещения акций.</w:t>
      </w:r>
      <w:bookmarkStart w:id="36" w:name="article_37"/>
      <w:bookmarkEnd w:id="36"/>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37. Порядок конвертации в акции эмиссионных ценных бумаг общества </w:t>
      </w:r>
    </w:p>
    <w:p w:rsidR="001979CC" w:rsidRPr="00D93A6A" w:rsidRDefault="001979CC" w:rsidP="00D93A6A">
      <w:pPr>
        <w:pStyle w:val="law"/>
        <w:contextualSpacing/>
        <w:rPr>
          <w:sz w:val="20"/>
          <w:szCs w:val="20"/>
        </w:rPr>
      </w:pPr>
      <w:r w:rsidRPr="00D93A6A">
        <w:rPr>
          <w:sz w:val="20"/>
          <w:szCs w:val="20"/>
        </w:rPr>
        <w:t xml:space="preserve">1. Порядок конвертации в акции эмиссионных ценных бумаг общества устанавливается: </w:t>
      </w:r>
    </w:p>
    <w:p w:rsidR="001979CC" w:rsidRPr="00D93A6A" w:rsidRDefault="001979CC" w:rsidP="00D93A6A">
      <w:pPr>
        <w:numPr>
          <w:ilvl w:val="0"/>
          <w:numId w:val="3"/>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уставом общества - в отношении конвертации привилегированных акций; </w:t>
      </w:r>
    </w:p>
    <w:p w:rsidR="001979CC" w:rsidRPr="00D93A6A" w:rsidRDefault="001979CC" w:rsidP="00D93A6A">
      <w:pPr>
        <w:numPr>
          <w:ilvl w:val="0"/>
          <w:numId w:val="3"/>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решением о выпуске - в отношении конвертации облигаций и иных, за исключением акций, эмиссионных ценных бумаг. </w:t>
      </w:r>
    </w:p>
    <w:p w:rsidR="001979CC" w:rsidRPr="00D93A6A" w:rsidRDefault="001979CC" w:rsidP="00D93A6A">
      <w:pPr>
        <w:pStyle w:val="law"/>
        <w:contextualSpacing/>
        <w:rPr>
          <w:sz w:val="20"/>
          <w:szCs w:val="20"/>
        </w:rPr>
      </w:pPr>
      <w:r w:rsidRPr="00D93A6A">
        <w:rPr>
          <w:sz w:val="20"/>
          <w:szCs w:val="20"/>
        </w:rPr>
        <w:t xml:space="preserve">Размещение акций общества в пределах количества объявленных акций, необходимого для конвертации в них размещенных обществом конвертируемых акций и иных эмиссионных ценных бумаг общества, проводится только путем такой конвертации. </w:t>
      </w:r>
    </w:p>
    <w:p w:rsidR="001979CC" w:rsidRPr="00D93A6A" w:rsidRDefault="001979CC" w:rsidP="00D93A6A">
      <w:pPr>
        <w:pStyle w:val="law"/>
        <w:contextualSpacing/>
        <w:rPr>
          <w:sz w:val="20"/>
          <w:szCs w:val="20"/>
        </w:rPr>
      </w:pPr>
      <w:r w:rsidRPr="00D93A6A">
        <w:rPr>
          <w:sz w:val="20"/>
          <w:szCs w:val="20"/>
        </w:rPr>
        <w:t xml:space="preserve">2. Условия и порядок конвертации акций и иных эмиссионных ценных бумаг общества при его реорганизации определяются соответствующими решениями и договорами в соответствии с настоящим Федеральным законом. </w:t>
      </w:r>
      <w:bookmarkStart w:id="37" w:name="article_38"/>
      <w:bookmarkEnd w:id="37"/>
    </w:p>
    <w:p w:rsidR="001979CC" w:rsidRPr="00D93A6A" w:rsidRDefault="001979CC" w:rsidP="00D93A6A">
      <w:pPr>
        <w:pStyle w:val="a3"/>
        <w:contextualSpacing/>
        <w:rPr>
          <w:sz w:val="20"/>
          <w:szCs w:val="20"/>
        </w:rPr>
      </w:pPr>
      <w:r w:rsidRPr="00D93A6A">
        <w:rPr>
          <w:rStyle w:val="a4"/>
          <w:sz w:val="20"/>
          <w:szCs w:val="20"/>
        </w:rPr>
        <w:t xml:space="preserve">Статья 38. Цена размещения эмиссионных ценных бумаг </w:t>
      </w:r>
    </w:p>
    <w:p w:rsidR="001979CC" w:rsidRPr="00D93A6A" w:rsidRDefault="001979CC" w:rsidP="00D93A6A">
      <w:pPr>
        <w:pStyle w:val="law"/>
        <w:contextualSpacing/>
        <w:rPr>
          <w:sz w:val="20"/>
          <w:szCs w:val="20"/>
        </w:rPr>
      </w:pPr>
      <w:r w:rsidRPr="00D93A6A">
        <w:rPr>
          <w:sz w:val="20"/>
          <w:szCs w:val="20"/>
        </w:rPr>
        <w:t xml:space="preserve">1. Оплата эмиссионных ценных бумаг общества, размещаемых посредством подписки, осуществляется по цене, определяемой советом директоров (наблюдательным советом) общества в соответствии со статьей 77 настоящего Федерального закона. При этом оплата эмиссионных ценных бумаг, конвертируемых в акции, размещаемых посредством подписки, осуществляется по цене не ниже номинальной стоимости акций, в которые конвертируются такие ценные бумаги. </w:t>
      </w:r>
    </w:p>
    <w:p w:rsidR="001979CC" w:rsidRPr="00D93A6A" w:rsidRDefault="001979CC" w:rsidP="00D93A6A">
      <w:pPr>
        <w:pStyle w:val="law"/>
        <w:contextualSpacing/>
        <w:rPr>
          <w:sz w:val="20"/>
          <w:szCs w:val="20"/>
        </w:rPr>
      </w:pPr>
      <w:r w:rsidRPr="00D93A6A">
        <w:rPr>
          <w:sz w:val="20"/>
          <w:szCs w:val="20"/>
        </w:rPr>
        <w:t xml:space="preserve">2. Цена размещения эмиссионных ценных бумаг, конвертируемых в акции, лицам, осуществляющим преимущественное право приобретения таких ценных бумаг, может быть ниже цены размещения иным лицам, но не более чем на 10 процентов. </w:t>
      </w:r>
    </w:p>
    <w:p w:rsidR="001979CC" w:rsidRPr="00D93A6A" w:rsidRDefault="001979CC" w:rsidP="00D93A6A">
      <w:pPr>
        <w:pStyle w:val="law"/>
        <w:contextualSpacing/>
        <w:rPr>
          <w:sz w:val="20"/>
          <w:szCs w:val="20"/>
        </w:rPr>
      </w:pPr>
      <w:r w:rsidRPr="00D93A6A">
        <w:rPr>
          <w:sz w:val="20"/>
          <w:szCs w:val="20"/>
        </w:rPr>
        <w:t>Размер вознаграждения посредника, участвующего в размещении эмиссионных ценных бумаг посредством подписки, не должен превышать 10 процентов цены размещения этих ценных бумаг.</w:t>
      </w:r>
      <w:bookmarkStart w:id="38" w:name="article_39"/>
      <w:bookmarkEnd w:id="38"/>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39. Способы размещения обществом акций и иных эмиссионных ценных бумаг общества </w:t>
      </w:r>
    </w:p>
    <w:p w:rsidR="001979CC" w:rsidRPr="00D93A6A" w:rsidRDefault="001979CC" w:rsidP="00D93A6A">
      <w:pPr>
        <w:pStyle w:val="law"/>
        <w:contextualSpacing/>
        <w:rPr>
          <w:sz w:val="20"/>
          <w:szCs w:val="20"/>
        </w:rPr>
      </w:pPr>
      <w:r w:rsidRPr="00D93A6A">
        <w:rPr>
          <w:sz w:val="20"/>
          <w:szCs w:val="20"/>
        </w:rPr>
        <w:t xml:space="preserve">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 </w:t>
      </w:r>
    </w:p>
    <w:p w:rsidR="001979CC" w:rsidRPr="00D93A6A" w:rsidRDefault="001979CC" w:rsidP="00D93A6A">
      <w:pPr>
        <w:pStyle w:val="law"/>
        <w:contextualSpacing/>
        <w:rPr>
          <w:sz w:val="20"/>
          <w:szCs w:val="20"/>
        </w:rPr>
      </w:pPr>
      <w:r w:rsidRPr="00D93A6A">
        <w:rPr>
          <w:sz w:val="20"/>
          <w:szCs w:val="20"/>
        </w:rPr>
        <w:t xml:space="preserve">2. Открытое общество вправе проводить размещение акций и эмиссионных ценных бумаг общества, конвертируемых в акции, посредством как открытой, так и закрытой подписки. Уставом общества и правовыми актами Российской Федерации может быть ограничена возможность проведения закрытой подписки открытыми обществами. </w:t>
      </w:r>
    </w:p>
    <w:p w:rsidR="001979CC" w:rsidRPr="00D93A6A" w:rsidRDefault="001979CC" w:rsidP="00D93A6A">
      <w:pPr>
        <w:pStyle w:val="law"/>
        <w:contextualSpacing/>
        <w:rPr>
          <w:sz w:val="20"/>
          <w:szCs w:val="20"/>
        </w:rPr>
      </w:pPr>
      <w:r w:rsidRPr="00D93A6A">
        <w:rPr>
          <w:sz w:val="20"/>
          <w:szCs w:val="20"/>
        </w:rPr>
        <w:t xml:space="preserve">Закрытое общество не вправе проводить размещение акций и эмиссионных ценных бумаг общества, конвертируемых в акции, посредством открытой подписки или иным образом предлагать их для приобретения неограниченному кругу лиц. </w:t>
      </w:r>
    </w:p>
    <w:p w:rsidR="001979CC" w:rsidRPr="00D93A6A" w:rsidRDefault="001979CC" w:rsidP="00D93A6A">
      <w:pPr>
        <w:pStyle w:val="law"/>
        <w:contextualSpacing/>
        <w:rPr>
          <w:sz w:val="20"/>
          <w:szCs w:val="20"/>
        </w:rPr>
      </w:pPr>
      <w:r w:rsidRPr="00D93A6A">
        <w:rPr>
          <w:sz w:val="20"/>
          <w:szCs w:val="20"/>
        </w:rPr>
        <w:t xml:space="preserve">3.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 </w:t>
      </w:r>
    </w:p>
    <w:p w:rsidR="001979CC" w:rsidRPr="00D93A6A" w:rsidRDefault="001979CC" w:rsidP="00D93A6A">
      <w:pPr>
        <w:pStyle w:val="law"/>
        <w:contextualSpacing/>
        <w:rPr>
          <w:sz w:val="20"/>
          <w:szCs w:val="20"/>
        </w:rPr>
      </w:pPr>
      <w:r w:rsidRPr="00D93A6A">
        <w:rPr>
          <w:sz w:val="20"/>
          <w:szCs w:val="20"/>
        </w:rPr>
        <w:t xml:space="preserve">4.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 </w:t>
      </w:r>
    </w:p>
    <w:p w:rsidR="001979CC" w:rsidRPr="00D93A6A" w:rsidRDefault="001979CC" w:rsidP="00D93A6A">
      <w:pPr>
        <w:pStyle w:val="law"/>
        <w:contextualSpacing/>
        <w:rPr>
          <w:sz w:val="20"/>
          <w:szCs w:val="20"/>
        </w:rPr>
      </w:pPr>
      <w:r w:rsidRPr="00D93A6A">
        <w:rPr>
          <w:sz w:val="20"/>
          <w:szCs w:val="20"/>
        </w:rPr>
        <w:t xml:space="preserve">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 </w:t>
      </w:r>
    </w:p>
    <w:p w:rsidR="001979CC" w:rsidRPr="00D93A6A" w:rsidRDefault="001979CC" w:rsidP="00D93A6A">
      <w:pPr>
        <w:pStyle w:val="law"/>
        <w:contextualSpacing/>
        <w:rPr>
          <w:sz w:val="20"/>
          <w:szCs w:val="20"/>
        </w:rPr>
      </w:pPr>
      <w:r w:rsidRPr="00D93A6A">
        <w:rPr>
          <w:sz w:val="20"/>
          <w:szCs w:val="20"/>
        </w:rPr>
        <w:t xml:space="preserve">5. Размещение обществом акций и иных эмиссионных ценных бумаг общества осуществляется в соответствии с правовыми актами Российской Федерации. </w:t>
      </w:r>
      <w:bookmarkStart w:id="39" w:name="article_40"/>
      <w:bookmarkEnd w:id="39"/>
    </w:p>
    <w:p w:rsidR="001979CC" w:rsidRPr="00D93A6A" w:rsidRDefault="001979CC" w:rsidP="00D93A6A">
      <w:pPr>
        <w:pStyle w:val="article"/>
        <w:contextualSpacing/>
        <w:rPr>
          <w:sz w:val="20"/>
          <w:szCs w:val="20"/>
        </w:rPr>
      </w:pPr>
      <w:r w:rsidRPr="00D93A6A">
        <w:rPr>
          <w:sz w:val="20"/>
          <w:szCs w:val="20"/>
        </w:rPr>
        <w:t xml:space="preserve">Статья 40. Обеспечение прав акционеров при размещении акций и эмиссионных ценных бумаг общества, конвертируемых в акции </w:t>
      </w:r>
    </w:p>
    <w:p w:rsidR="001979CC" w:rsidRPr="00D93A6A" w:rsidRDefault="001979CC" w:rsidP="00D93A6A">
      <w:pPr>
        <w:pStyle w:val="law"/>
        <w:contextualSpacing/>
        <w:rPr>
          <w:sz w:val="20"/>
          <w:szCs w:val="20"/>
        </w:rPr>
      </w:pPr>
      <w:r w:rsidRPr="00D93A6A">
        <w:rPr>
          <w:sz w:val="20"/>
          <w:szCs w:val="20"/>
        </w:rPr>
        <w:t xml:space="preserve">1. 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 </w:t>
      </w:r>
    </w:p>
    <w:p w:rsidR="001979CC" w:rsidRPr="00D93A6A" w:rsidRDefault="001979CC" w:rsidP="00D93A6A">
      <w:pPr>
        <w:pStyle w:val="law"/>
        <w:contextualSpacing/>
        <w:rPr>
          <w:sz w:val="20"/>
          <w:szCs w:val="20"/>
        </w:rPr>
      </w:pPr>
      <w:r w:rsidRPr="00D93A6A">
        <w:rPr>
          <w:sz w:val="20"/>
          <w:szCs w:val="20"/>
        </w:rPr>
        <w:t xml:space="preserve">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 </w:t>
      </w:r>
    </w:p>
    <w:p w:rsidR="001979CC" w:rsidRPr="00D93A6A" w:rsidRDefault="001979CC" w:rsidP="00D93A6A">
      <w:pPr>
        <w:pStyle w:val="law"/>
        <w:contextualSpacing/>
        <w:rPr>
          <w:sz w:val="20"/>
          <w:szCs w:val="20"/>
        </w:rPr>
      </w:pPr>
      <w:r w:rsidRPr="00D93A6A">
        <w:rPr>
          <w:sz w:val="20"/>
          <w:szCs w:val="20"/>
        </w:rPr>
        <w:t xml:space="preserve">Настоящий пункт не распространяется на общества с одним акционером. </w:t>
      </w:r>
    </w:p>
    <w:p w:rsidR="001979CC" w:rsidRPr="00D93A6A" w:rsidRDefault="001979CC" w:rsidP="00D93A6A">
      <w:pPr>
        <w:pStyle w:val="law"/>
        <w:contextualSpacing/>
        <w:rPr>
          <w:sz w:val="20"/>
          <w:szCs w:val="20"/>
        </w:rPr>
      </w:pPr>
      <w:r w:rsidRPr="00D93A6A">
        <w:rPr>
          <w:sz w:val="20"/>
          <w:szCs w:val="20"/>
        </w:rPr>
        <w:t>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составления списка лиц, имеющих право на участие в таком общем собрании акционеров. В иных случаях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 Для составления списка лиц, имеющих преимущественное право приобретения дополнительных акций и эмиссионных ценных бумаг, конвертируемых в акции, номинальный держатель акций представляет данные о лицах, в интересах которых он владеет акциями.</w:t>
      </w:r>
      <w:bookmarkStart w:id="40" w:name="article_41"/>
      <w:bookmarkEnd w:id="40"/>
      <w:r w:rsidRPr="00D93A6A">
        <w:rPr>
          <w:sz w:val="20"/>
          <w:szCs w:val="20"/>
        </w:rPr>
        <w:t xml:space="preserve"> </w:t>
      </w:r>
    </w:p>
    <w:p w:rsidR="001979CC" w:rsidRPr="00D93A6A" w:rsidRDefault="001979CC" w:rsidP="00D93A6A">
      <w:pPr>
        <w:pStyle w:val="a3"/>
        <w:contextualSpacing/>
        <w:rPr>
          <w:sz w:val="20"/>
          <w:szCs w:val="20"/>
        </w:rPr>
      </w:pPr>
      <w:r w:rsidRPr="00D93A6A">
        <w:rPr>
          <w:rStyle w:val="a4"/>
          <w:sz w:val="20"/>
          <w:szCs w:val="20"/>
        </w:rPr>
        <w:t xml:space="preserve">Статья 41. Порядок осуществления преимущественного права приобретения акций и эмиссионных ценных бумаг, конвертируемых в акции </w:t>
      </w:r>
    </w:p>
    <w:p w:rsidR="001979CC" w:rsidRPr="00D93A6A" w:rsidRDefault="001979CC" w:rsidP="00D93A6A">
      <w:pPr>
        <w:pStyle w:val="law"/>
        <w:contextualSpacing/>
        <w:rPr>
          <w:sz w:val="20"/>
          <w:szCs w:val="20"/>
        </w:rPr>
      </w:pPr>
      <w:r w:rsidRPr="00D93A6A">
        <w:rPr>
          <w:sz w:val="20"/>
          <w:szCs w:val="20"/>
        </w:rPr>
        <w:t xml:space="preserve">1. Лица, имеющие преимущественное право приобретения дополнительных акций и эмиссионных ценных бумаг, конвертируемых в акции, должны быть уведомлены о возможности осуществления ими предусмотренного статьей 40 настоящего Федерального закона преимущественного права в порядке, предусмотренном настоящим Федеральным законом для сообщения о проведении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Уведомление должно содержать сведения о количестве размещаемых акций и эмиссионных ценных бумаг, конвертируемых в акции, цене их размещения или порядке определения цены размещения (в том числе о цене их размещения или порядке определения цены размещения при осуществлении преимущественного права приобретения), порядке определения количества ценных бумаг, которое вправе приобрести каждое лицо, имеющее преимущественное право их приобретения, порядке, в котором заявления таких лиц о приобретении акций и эмиссионных ценных бумаг, конвертируемых в акции, должны быть поданы в общество, и сроке, в течение которого такие заявления должны поступить в общество (далее - срок действия преимущественного права). </w:t>
      </w:r>
    </w:p>
    <w:p w:rsidR="001979CC" w:rsidRPr="00D93A6A" w:rsidRDefault="001979CC" w:rsidP="00D93A6A">
      <w:pPr>
        <w:pStyle w:val="law"/>
        <w:contextualSpacing/>
        <w:rPr>
          <w:sz w:val="20"/>
          <w:szCs w:val="20"/>
        </w:rPr>
      </w:pPr>
      <w:r w:rsidRPr="00D93A6A">
        <w:rPr>
          <w:sz w:val="20"/>
          <w:szCs w:val="20"/>
        </w:rPr>
        <w:t xml:space="preserve">2. 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 </w:t>
      </w:r>
    </w:p>
    <w:p w:rsidR="001979CC" w:rsidRPr="00D93A6A" w:rsidRDefault="001979CC" w:rsidP="00D93A6A">
      <w:pPr>
        <w:pStyle w:val="law"/>
        <w:contextualSpacing/>
        <w:rPr>
          <w:sz w:val="20"/>
          <w:szCs w:val="20"/>
        </w:rPr>
      </w:pPr>
      <w:r w:rsidRPr="00D93A6A">
        <w:rPr>
          <w:sz w:val="20"/>
          <w:szCs w:val="20"/>
        </w:rPr>
        <w:t xml:space="preserve">Если порядок определения цены размещения, установленный решением, являющимся основанием для размещения дополнительных акций и эмиссионных ценных бумаг, конвертируемых в акции, предусматривает определение цены размещения после окончания срока действия преимущественного права, такой срок не может быть менее 20 дней с момента направления (вручения) или опубликования уведомления.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 </w:t>
      </w:r>
    </w:p>
    <w:p w:rsidR="001979CC" w:rsidRPr="00D93A6A" w:rsidRDefault="001979CC" w:rsidP="00D93A6A">
      <w:pPr>
        <w:pStyle w:val="law"/>
        <w:contextualSpacing/>
        <w:rPr>
          <w:sz w:val="20"/>
          <w:szCs w:val="20"/>
        </w:rPr>
      </w:pPr>
      <w:r w:rsidRPr="00D93A6A">
        <w:rPr>
          <w:sz w:val="20"/>
          <w:szCs w:val="20"/>
        </w:rPr>
        <w:t xml:space="preserve">3. Лицо, имеющее преимущественное право приобретения дополнительных акций и эмиссионных ценных бумаг, конвертируемых в акции, вправе полностью или частично осуществить свое преимущественное право путем подачи в общество письменного заявления о приобретении акций и эмиссионных ценных бумаг, конвертируемых в акции. Заявление должно содержать имя (наименование) подавшего его лица, указание места его жительства (места нахождения) и количества приобретаемых им ценных бумаг. </w:t>
      </w:r>
    </w:p>
    <w:p w:rsidR="001979CC" w:rsidRPr="00D93A6A" w:rsidRDefault="001979CC" w:rsidP="00D93A6A">
      <w:pPr>
        <w:pStyle w:val="law"/>
        <w:contextualSpacing/>
        <w:rPr>
          <w:sz w:val="20"/>
          <w:szCs w:val="20"/>
        </w:rPr>
      </w:pPr>
      <w:r w:rsidRPr="00D93A6A">
        <w:rPr>
          <w:sz w:val="20"/>
          <w:szCs w:val="20"/>
        </w:rPr>
        <w:t xml:space="preserve">К заявлению о приобретении акций и эмиссионных ценных бумаг, конвертируемых в акции, должен быть приложен документ об их оплате, за исключением случая, предусмотренного абзацем вторым пункта 2 настоящей статьи. </w:t>
      </w:r>
    </w:p>
    <w:p w:rsidR="001979CC" w:rsidRPr="00D93A6A" w:rsidRDefault="001979CC" w:rsidP="00D93A6A">
      <w:pPr>
        <w:pStyle w:val="law"/>
        <w:contextualSpacing/>
        <w:rPr>
          <w:sz w:val="20"/>
          <w:szCs w:val="20"/>
        </w:rPr>
      </w:pPr>
      <w:r w:rsidRPr="00D93A6A">
        <w:rPr>
          <w:sz w:val="20"/>
          <w:szCs w:val="20"/>
        </w:rPr>
        <w:t xml:space="preserve">Если решение, являющееся основанием для размещения дополнительных акций и эмиссионных ценных бумаг, конвертируемых в акции, предусматривает их оплату неденежными средствами, лица, осуществляющие преимущественное право приобретения таких ценных бумаг, вправе по своему усмотрению оплатить их денежными средствами. </w:t>
      </w:r>
    </w:p>
    <w:p w:rsidR="001979CC" w:rsidRPr="00D93A6A" w:rsidRDefault="001979CC" w:rsidP="00D93A6A">
      <w:pPr>
        <w:pStyle w:val="law"/>
        <w:contextualSpacing/>
        <w:rPr>
          <w:sz w:val="20"/>
          <w:szCs w:val="20"/>
        </w:rPr>
      </w:pPr>
      <w:r w:rsidRPr="00D93A6A">
        <w:rPr>
          <w:sz w:val="20"/>
          <w:szCs w:val="20"/>
        </w:rPr>
        <w:t xml:space="preserve">4. Общество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имеющим преимущественного права их приобретения.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V. Дивиденды общества</w:t>
      </w:r>
    </w:p>
    <w:p w:rsidR="001979CC" w:rsidRPr="00D93A6A" w:rsidRDefault="001979CC" w:rsidP="00D93A6A">
      <w:pPr>
        <w:pStyle w:val="article"/>
        <w:contextualSpacing/>
        <w:rPr>
          <w:sz w:val="20"/>
          <w:szCs w:val="20"/>
        </w:rPr>
      </w:pPr>
      <w:bookmarkStart w:id="41" w:name="article_42"/>
      <w:bookmarkEnd w:id="41"/>
      <w:r w:rsidRPr="00D93A6A">
        <w:rPr>
          <w:sz w:val="20"/>
          <w:szCs w:val="20"/>
        </w:rPr>
        <w:t xml:space="preserve">Статья 42. Порядок выплаты обществом дивидендов </w:t>
      </w:r>
    </w:p>
    <w:p w:rsidR="001979CC" w:rsidRPr="00D93A6A" w:rsidRDefault="001979CC" w:rsidP="00D93A6A">
      <w:pPr>
        <w:pStyle w:val="law"/>
        <w:contextualSpacing/>
        <w:rPr>
          <w:sz w:val="20"/>
          <w:szCs w:val="20"/>
        </w:rPr>
      </w:pPr>
      <w:r w:rsidRPr="00D93A6A">
        <w:rPr>
          <w:sz w:val="20"/>
          <w:szCs w:val="20"/>
        </w:rPr>
        <w:t xml:space="preserve">1. 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 если иное не установлено настоящим Федеральным законом.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 </w:t>
      </w:r>
    </w:p>
    <w:p w:rsidR="001979CC" w:rsidRPr="00D93A6A" w:rsidRDefault="001979CC" w:rsidP="00D93A6A">
      <w:pPr>
        <w:pStyle w:val="law"/>
        <w:contextualSpacing/>
        <w:rPr>
          <w:sz w:val="20"/>
          <w:szCs w:val="20"/>
        </w:rPr>
      </w:pPr>
      <w:r w:rsidRPr="00D93A6A">
        <w:rPr>
          <w:sz w:val="20"/>
          <w:szCs w:val="20"/>
        </w:rPr>
        <w:t xml:space="preserve">Общество обязано выплатить объявленные по акциям каждой категории (типа) дивиденды. Дивиденды выплачиваются деньгами, а в случаях, предусмотренных уставом общества, - иным имуществом. </w:t>
      </w:r>
    </w:p>
    <w:p w:rsidR="001979CC" w:rsidRPr="00D93A6A" w:rsidRDefault="001979CC" w:rsidP="00D93A6A">
      <w:pPr>
        <w:pStyle w:val="law"/>
        <w:contextualSpacing/>
        <w:rPr>
          <w:sz w:val="20"/>
          <w:szCs w:val="20"/>
        </w:rPr>
      </w:pPr>
      <w:r w:rsidRPr="00D93A6A">
        <w:rPr>
          <w:sz w:val="20"/>
          <w:szCs w:val="20"/>
        </w:rPr>
        <w:t xml:space="preserve">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отчетности общества. Дивиденды по привилегированным акциям определенных типов также могут выплачиваться за счет ранее сформированных для этих целей специальных фондов общества. </w:t>
      </w:r>
    </w:p>
    <w:p w:rsidR="001979CC" w:rsidRPr="00D93A6A" w:rsidRDefault="001979CC" w:rsidP="00D93A6A">
      <w:pPr>
        <w:pStyle w:val="law"/>
        <w:contextualSpacing/>
        <w:rPr>
          <w:sz w:val="20"/>
          <w:szCs w:val="20"/>
        </w:rPr>
      </w:pPr>
      <w:r w:rsidRPr="00D93A6A">
        <w:rPr>
          <w:sz w:val="20"/>
          <w:szCs w:val="20"/>
        </w:rPr>
        <w:t xml:space="preserve">3. 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Размер дивидендов не может быть больше рекомендованного советом директоров (наблюдательным советом) общества. </w:t>
      </w:r>
    </w:p>
    <w:p w:rsidR="001979CC" w:rsidRPr="00D93A6A" w:rsidRDefault="001979CC" w:rsidP="00D93A6A">
      <w:pPr>
        <w:pStyle w:val="law"/>
        <w:contextualSpacing/>
        <w:rPr>
          <w:sz w:val="20"/>
          <w:szCs w:val="20"/>
        </w:rPr>
      </w:pPr>
      <w:r w:rsidRPr="00D93A6A">
        <w:rPr>
          <w:sz w:val="20"/>
          <w:szCs w:val="20"/>
        </w:rPr>
        <w:t xml:space="preserve">4. Срок и порядок выплаты дивидендов определяются уставом общества или решением общего собрания акционеров о выплате дивидендов. В случае, если уставом общества срок выплаты дивидендов не определен, срок их выплаты не должен превышать 60 дней со дня принятия решения о выплате дивидендов. </w:t>
      </w:r>
    </w:p>
    <w:p w:rsidR="001979CC" w:rsidRPr="00D93A6A" w:rsidRDefault="001979CC" w:rsidP="00D93A6A">
      <w:pPr>
        <w:pStyle w:val="law"/>
        <w:contextualSpacing/>
        <w:rPr>
          <w:sz w:val="20"/>
          <w:szCs w:val="20"/>
        </w:rPr>
      </w:pPr>
      <w:r w:rsidRPr="00D93A6A">
        <w:rPr>
          <w:sz w:val="20"/>
          <w:szCs w:val="20"/>
        </w:rPr>
        <w:t xml:space="preserve">Список лиц, имеющих право получения дивидендов, составляется на дату составления списка лиц, имеющих право участвовать в общем собрании акционеров, на котором принимается решение о выплате соответствующих дивидендов. Для составления списка лиц, имеющих право получения дивидендов, номинальный держатель акций представляет данные о лицах, в интересах которых он владеет акциями. </w:t>
      </w:r>
      <w:bookmarkStart w:id="42" w:name="article_43"/>
      <w:bookmarkEnd w:id="42"/>
    </w:p>
    <w:p w:rsidR="001979CC" w:rsidRPr="00D93A6A" w:rsidRDefault="001979CC" w:rsidP="00D93A6A">
      <w:pPr>
        <w:pStyle w:val="article"/>
        <w:contextualSpacing/>
        <w:rPr>
          <w:sz w:val="20"/>
          <w:szCs w:val="20"/>
        </w:rPr>
      </w:pPr>
      <w:r w:rsidRPr="00D93A6A">
        <w:rPr>
          <w:sz w:val="20"/>
          <w:szCs w:val="20"/>
        </w:rPr>
        <w:t xml:space="preserve">Статья 43. Ограничения на выплату дивидендов </w:t>
      </w:r>
    </w:p>
    <w:p w:rsidR="001979CC" w:rsidRPr="00D93A6A" w:rsidRDefault="001979CC" w:rsidP="00D93A6A">
      <w:pPr>
        <w:pStyle w:val="law"/>
        <w:contextualSpacing/>
        <w:rPr>
          <w:sz w:val="20"/>
          <w:szCs w:val="20"/>
        </w:rPr>
      </w:pPr>
      <w:r w:rsidRPr="00D93A6A">
        <w:rPr>
          <w:sz w:val="20"/>
          <w:szCs w:val="20"/>
        </w:rPr>
        <w:t xml:space="preserve">1. Общество не вправе принимать решение (объявлять) о выплате дивидендов по акциям: </w:t>
      </w:r>
    </w:p>
    <w:p w:rsidR="001979CC" w:rsidRPr="00D93A6A" w:rsidRDefault="001979CC" w:rsidP="00D93A6A">
      <w:pPr>
        <w:numPr>
          <w:ilvl w:val="0"/>
          <w:numId w:val="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до полной оплаты всего уставного капитала общества; </w:t>
      </w:r>
    </w:p>
    <w:p w:rsidR="001979CC" w:rsidRPr="00D93A6A" w:rsidRDefault="001979CC" w:rsidP="00D93A6A">
      <w:pPr>
        <w:numPr>
          <w:ilvl w:val="0"/>
          <w:numId w:val="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до выкупа всех акций, которые должны быть выкуплены в соответствии со статьей 76 настоящего Федерального закона; </w:t>
      </w:r>
    </w:p>
    <w:p w:rsidR="001979CC" w:rsidRPr="00D93A6A" w:rsidRDefault="001979CC" w:rsidP="00D93A6A">
      <w:pPr>
        <w:numPr>
          <w:ilvl w:val="0"/>
          <w:numId w:val="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 </w:t>
      </w:r>
    </w:p>
    <w:p w:rsidR="001979CC" w:rsidRPr="00D93A6A" w:rsidRDefault="001979CC" w:rsidP="00D93A6A">
      <w:pPr>
        <w:numPr>
          <w:ilvl w:val="0"/>
          <w:numId w:val="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 </w:t>
      </w:r>
    </w:p>
    <w:p w:rsidR="001979CC" w:rsidRPr="00D93A6A" w:rsidRDefault="001979CC" w:rsidP="00D93A6A">
      <w:pPr>
        <w:numPr>
          <w:ilvl w:val="0"/>
          <w:numId w:val="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 иных случаях, предусмотренных федеральными законами. </w:t>
      </w:r>
    </w:p>
    <w:p w:rsidR="001979CC" w:rsidRPr="00D93A6A" w:rsidRDefault="001979CC" w:rsidP="00D93A6A">
      <w:pPr>
        <w:pStyle w:val="law"/>
        <w:contextualSpacing/>
        <w:rPr>
          <w:sz w:val="20"/>
          <w:szCs w:val="20"/>
        </w:rPr>
      </w:pPr>
      <w:r w:rsidRPr="00D93A6A">
        <w:rPr>
          <w:sz w:val="20"/>
          <w:szCs w:val="20"/>
        </w:rPr>
        <w:t xml:space="preserve">2. Общество не вправе принимать решение (объявлять) о выплате дивидендов (в том числе дивидендов по результатам первого квартала, полугодия, девяти месяцев финансового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 (в том числе дивидендов по результатам первого квартала, полугодия, девяти месяцев финансового года) по которым определен уставом общества. </w:t>
      </w:r>
    </w:p>
    <w:p w:rsidR="001979CC" w:rsidRPr="00D93A6A" w:rsidRDefault="001979CC" w:rsidP="00D93A6A">
      <w:pPr>
        <w:pStyle w:val="law"/>
        <w:contextualSpacing/>
        <w:rPr>
          <w:sz w:val="20"/>
          <w:szCs w:val="20"/>
        </w:rPr>
      </w:pPr>
      <w:r w:rsidRPr="00D93A6A">
        <w:rPr>
          <w:sz w:val="20"/>
          <w:szCs w:val="20"/>
        </w:rPr>
        <w:t xml:space="preserve">3. 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 </w:t>
      </w:r>
    </w:p>
    <w:p w:rsidR="001979CC" w:rsidRPr="00D93A6A" w:rsidRDefault="001979CC" w:rsidP="00D93A6A">
      <w:pPr>
        <w:pStyle w:val="law"/>
        <w:contextualSpacing/>
        <w:rPr>
          <w:sz w:val="20"/>
          <w:szCs w:val="20"/>
        </w:rPr>
      </w:pPr>
      <w:r w:rsidRPr="00D93A6A">
        <w:rPr>
          <w:sz w:val="20"/>
          <w:szCs w:val="20"/>
        </w:rPr>
        <w:t xml:space="preserve">4. Общество не вправе выплачивать объявленные дивиденды по акциям: </w:t>
      </w:r>
    </w:p>
    <w:p w:rsidR="001979CC" w:rsidRPr="00D93A6A" w:rsidRDefault="001979CC" w:rsidP="00D93A6A">
      <w:pPr>
        <w:numPr>
          <w:ilvl w:val="0"/>
          <w:numId w:val="5"/>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 </w:t>
      </w:r>
    </w:p>
    <w:p w:rsidR="001979CC" w:rsidRPr="00D93A6A" w:rsidRDefault="001979CC" w:rsidP="00D93A6A">
      <w:pPr>
        <w:numPr>
          <w:ilvl w:val="0"/>
          <w:numId w:val="5"/>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акции либо станет меньше указанной суммы в результате выплаты дивидендов; </w:t>
      </w:r>
    </w:p>
    <w:p w:rsidR="001979CC" w:rsidRPr="00D93A6A" w:rsidRDefault="001979CC" w:rsidP="00D93A6A">
      <w:pPr>
        <w:numPr>
          <w:ilvl w:val="0"/>
          <w:numId w:val="5"/>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 иных случаях, предусмотренных федеральными законами. </w:t>
      </w:r>
    </w:p>
    <w:p w:rsidR="001979CC" w:rsidRPr="00D93A6A" w:rsidRDefault="001979CC" w:rsidP="00D93A6A">
      <w:pPr>
        <w:pStyle w:val="law"/>
        <w:contextualSpacing/>
        <w:rPr>
          <w:sz w:val="20"/>
          <w:szCs w:val="20"/>
        </w:rPr>
      </w:pPr>
      <w:r w:rsidRPr="00D93A6A">
        <w:rPr>
          <w:sz w:val="20"/>
          <w:szCs w:val="20"/>
        </w:rPr>
        <w:t xml:space="preserve">По прекращении указанных в настоящем пункте обстоятельств общество обязано выплатить акционерам объявленные дивиденды.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VI. Реестр акционеров общества</w:t>
      </w:r>
    </w:p>
    <w:p w:rsidR="001979CC" w:rsidRPr="00D93A6A" w:rsidRDefault="001979CC" w:rsidP="00D93A6A">
      <w:pPr>
        <w:pStyle w:val="article"/>
        <w:contextualSpacing/>
        <w:rPr>
          <w:sz w:val="20"/>
          <w:szCs w:val="20"/>
        </w:rPr>
      </w:pPr>
      <w:bookmarkStart w:id="43" w:name="article_44"/>
      <w:bookmarkEnd w:id="43"/>
      <w:r w:rsidRPr="00D93A6A">
        <w:rPr>
          <w:sz w:val="20"/>
          <w:szCs w:val="20"/>
        </w:rPr>
        <w:t xml:space="preserve">Статья 44. Реестр акционеров общества </w:t>
      </w:r>
    </w:p>
    <w:p w:rsidR="001979CC" w:rsidRPr="00D93A6A" w:rsidRDefault="001979CC" w:rsidP="00D93A6A">
      <w:pPr>
        <w:pStyle w:val="law"/>
        <w:contextualSpacing/>
        <w:rPr>
          <w:sz w:val="20"/>
          <w:szCs w:val="20"/>
        </w:rPr>
      </w:pPr>
      <w:r w:rsidRPr="00D93A6A">
        <w:rPr>
          <w:sz w:val="20"/>
          <w:szCs w:val="20"/>
        </w:rPr>
        <w:t xml:space="preserve">1. В реестре акционеров общества указываются сведения о каждом зарегистрированном лице, количестве и категориях (типах) акций, записанных на имя каждого зарегистрированного лица, иные сведения, предусмотренные правовыми актами Российской Федерации. </w:t>
      </w:r>
    </w:p>
    <w:p w:rsidR="001979CC" w:rsidRPr="00D93A6A" w:rsidRDefault="001979CC" w:rsidP="00D93A6A">
      <w:pPr>
        <w:pStyle w:val="law"/>
        <w:contextualSpacing/>
        <w:rPr>
          <w:sz w:val="20"/>
          <w:szCs w:val="20"/>
        </w:rPr>
      </w:pPr>
      <w:r w:rsidRPr="00D93A6A">
        <w:rPr>
          <w:sz w:val="20"/>
          <w:szCs w:val="20"/>
        </w:rPr>
        <w:t xml:space="preserve">2.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 </w:t>
      </w:r>
    </w:p>
    <w:p w:rsidR="001979CC" w:rsidRPr="00D93A6A" w:rsidRDefault="001979CC" w:rsidP="00D93A6A">
      <w:pPr>
        <w:pStyle w:val="law"/>
        <w:contextualSpacing/>
        <w:rPr>
          <w:sz w:val="20"/>
          <w:szCs w:val="20"/>
        </w:rPr>
      </w:pPr>
      <w:r w:rsidRPr="00D93A6A">
        <w:rPr>
          <w:sz w:val="20"/>
          <w:szCs w:val="20"/>
        </w:rPr>
        <w:t xml:space="preserve">3. Держателем реестра акционеров общества может быть это общество или регистратор. </w:t>
      </w:r>
    </w:p>
    <w:p w:rsidR="001979CC" w:rsidRPr="00D93A6A" w:rsidRDefault="001979CC" w:rsidP="00D93A6A">
      <w:pPr>
        <w:pStyle w:val="law"/>
        <w:contextualSpacing/>
        <w:rPr>
          <w:sz w:val="20"/>
          <w:szCs w:val="20"/>
        </w:rPr>
      </w:pPr>
      <w:r w:rsidRPr="00D93A6A">
        <w:rPr>
          <w:sz w:val="20"/>
          <w:szCs w:val="20"/>
        </w:rPr>
        <w:t xml:space="preserve">В обществе с числом акционеров более 50 держателем реестра акционеров общества должен быть регистратор. </w:t>
      </w:r>
    </w:p>
    <w:p w:rsidR="001979CC" w:rsidRPr="00D93A6A" w:rsidRDefault="001979CC" w:rsidP="00D93A6A">
      <w:pPr>
        <w:pStyle w:val="law"/>
        <w:contextualSpacing/>
        <w:rPr>
          <w:sz w:val="20"/>
          <w:szCs w:val="20"/>
        </w:rPr>
      </w:pPr>
      <w:r w:rsidRPr="00D93A6A">
        <w:rPr>
          <w:sz w:val="20"/>
          <w:szCs w:val="20"/>
        </w:rPr>
        <w:t xml:space="preserve">4. Общество, поручившее ведение и хранение реестра акционеров общества регистратору, не освобождается от ответственности за его ведение и хранение. </w:t>
      </w:r>
    </w:p>
    <w:p w:rsidR="001979CC" w:rsidRPr="00D93A6A" w:rsidRDefault="001979CC" w:rsidP="00D93A6A">
      <w:pPr>
        <w:pStyle w:val="law"/>
        <w:contextualSpacing/>
        <w:rPr>
          <w:sz w:val="20"/>
          <w:szCs w:val="20"/>
        </w:rPr>
      </w:pPr>
      <w:r w:rsidRPr="00D93A6A">
        <w:rPr>
          <w:sz w:val="20"/>
          <w:szCs w:val="20"/>
        </w:rPr>
        <w:t xml:space="preserve">5. Лицо, зарегистрированное в реестре акционеров общества, обязано своевременно информировать держателя реестра акционеров общества об изменении своих данных. В случае непредставления им информации об изменении своих данных общество и регистратор не несут ответственности за причиненные в связи с этим убытки. </w:t>
      </w:r>
      <w:bookmarkStart w:id="44" w:name="article_45"/>
      <w:bookmarkEnd w:id="44"/>
    </w:p>
    <w:p w:rsidR="001979CC" w:rsidRPr="00D93A6A" w:rsidRDefault="001979CC" w:rsidP="00D93A6A">
      <w:pPr>
        <w:pStyle w:val="a3"/>
        <w:contextualSpacing/>
        <w:rPr>
          <w:sz w:val="20"/>
          <w:szCs w:val="20"/>
        </w:rPr>
      </w:pPr>
      <w:r w:rsidRPr="00D93A6A">
        <w:rPr>
          <w:rStyle w:val="a4"/>
          <w:sz w:val="20"/>
          <w:szCs w:val="20"/>
        </w:rPr>
        <w:t xml:space="preserve">Статья 45. Внесение записи в реестр акционеров общества </w:t>
      </w:r>
    </w:p>
    <w:p w:rsidR="001979CC" w:rsidRPr="00D93A6A" w:rsidRDefault="001979CC" w:rsidP="00D93A6A">
      <w:pPr>
        <w:pStyle w:val="law"/>
        <w:contextualSpacing/>
        <w:rPr>
          <w:sz w:val="20"/>
          <w:szCs w:val="20"/>
        </w:rPr>
      </w:pPr>
      <w:r w:rsidRPr="00D93A6A">
        <w:rPr>
          <w:sz w:val="20"/>
          <w:szCs w:val="20"/>
        </w:rPr>
        <w:t xml:space="preserve">1. Внесение записи в реестр акционеров общества осуществляется по требованию акционера, номинального держателя акций или в предусмотренных настоящим Федеральным законом случаях по требованию иных лиц не позднее трех дней с момента представления документов, предусмотренных нормативными правовыми актами Российской Федерации. Нормативными правовыми актами Российской Федерации может быть установлен более короткий срок внесения записи в реестр акционеров общества. </w:t>
      </w:r>
    </w:p>
    <w:p w:rsidR="001979CC" w:rsidRPr="00D93A6A" w:rsidRDefault="001979CC" w:rsidP="00D93A6A">
      <w:pPr>
        <w:pStyle w:val="law"/>
        <w:contextualSpacing/>
        <w:rPr>
          <w:sz w:val="20"/>
          <w:szCs w:val="20"/>
        </w:rPr>
      </w:pPr>
      <w:r w:rsidRPr="00D93A6A">
        <w:rPr>
          <w:sz w:val="20"/>
          <w:szCs w:val="20"/>
        </w:rPr>
        <w:t xml:space="preserve">2. Отказ от внесения записи в реестр акционеров общества не допускается, за исключением случаев, предусмотренных правовыми актами Российской Федерации. В случае отказа от внесения записи в реестр акционеров общества держатель указанного реестра не позднее пяти дней с момента предъявления требования о внесении записи в реестр акционеров общества направляет лицу, требующему внесения записи, мотивированное уведомление об отказе от внесения записи. </w:t>
      </w:r>
    </w:p>
    <w:p w:rsidR="001979CC" w:rsidRPr="00D93A6A" w:rsidRDefault="001979CC" w:rsidP="00D93A6A">
      <w:pPr>
        <w:pStyle w:val="law"/>
        <w:contextualSpacing/>
        <w:rPr>
          <w:sz w:val="20"/>
          <w:szCs w:val="20"/>
        </w:rPr>
      </w:pPr>
      <w:r w:rsidRPr="00D93A6A">
        <w:rPr>
          <w:sz w:val="20"/>
          <w:szCs w:val="20"/>
        </w:rPr>
        <w:t>Отказ от внесения записи в реестр акционеров общества может быть обжалован в суд. По решению суда держатель реестра акционеров общества обязан внести в указанный реестр соответствующую запись.</w:t>
      </w:r>
      <w:bookmarkStart w:id="45" w:name="article_46"/>
      <w:bookmarkEnd w:id="45"/>
    </w:p>
    <w:p w:rsidR="001979CC" w:rsidRPr="00D93A6A" w:rsidRDefault="001979CC" w:rsidP="00D93A6A">
      <w:pPr>
        <w:pStyle w:val="article"/>
        <w:contextualSpacing/>
        <w:rPr>
          <w:sz w:val="20"/>
          <w:szCs w:val="20"/>
        </w:rPr>
      </w:pPr>
      <w:r w:rsidRPr="00D93A6A">
        <w:rPr>
          <w:sz w:val="20"/>
          <w:szCs w:val="20"/>
        </w:rPr>
        <w:t xml:space="preserve">Статья 46. Выписка из реестра акционеров общества </w:t>
      </w:r>
    </w:p>
    <w:p w:rsidR="001979CC" w:rsidRPr="00D93A6A" w:rsidRDefault="001979CC" w:rsidP="00D93A6A">
      <w:pPr>
        <w:pStyle w:val="law"/>
        <w:contextualSpacing/>
        <w:rPr>
          <w:sz w:val="20"/>
          <w:szCs w:val="20"/>
        </w:rPr>
      </w:pPr>
      <w:r w:rsidRPr="00D93A6A">
        <w:rPr>
          <w:sz w:val="20"/>
          <w:szCs w:val="20"/>
        </w:rPr>
        <w:t xml:space="preserve">Держатель реестра акционеров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которая не является ценной бумагой.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VII. Общее собрание акционеров</w:t>
      </w:r>
    </w:p>
    <w:p w:rsidR="001979CC" w:rsidRPr="00D93A6A" w:rsidRDefault="001979CC" w:rsidP="00D93A6A">
      <w:pPr>
        <w:pStyle w:val="article"/>
        <w:contextualSpacing/>
        <w:rPr>
          <w:sz w:val="20"/>
          <w:szCs w:val="20"/>
        </w:rPr>
      </w:pPr>
      <w:bookmarkStart w:id="46" w:name="article_47"/>
      <w:bookmarkEnd w:id="46"/>
      <w:r w:rsidRPr="00D93A6A">
        <w:rPr>
          <w:sz w:val="20"/>
          <w:szCs w:val="20"/>
        </w:rPr>
        <w:t xml:space="preserve">Статья 47. Общее собрание акционеров </w:t>
      </w:r>
    </w:p>
    <w:p w:rsidR="001979CC" w:rsidRPr="00D93A6A" w:rsidRDefault="001979CC" w:rsidP="00D93A6A">
      <w:pPr>
        <w:pStyle w:val="law"/>
        <w:contextualSpacing/>
        <w:rPr>
          <w:sz w:val="20"/>
          <w:szCs w:val="20"/>
        </w:rPr>
      </w:pPr>
      <w:r w:rsidRPr="00D93A6A">
        <w:rPr>
          <w:sz w:val="20"/>
          <w:szCs w:val="20"/>
        </w:rPr>
        <w:t xml:space="preserve">1. Высшим органом управления общества является общее собрание акционеров. </w:t>
      </w:r>
    </w:p>
    <w:p w:rsidR="001979CC" w:rsidRPr="00D93A6A" w:rsidRDefault="001979CC" w:rsidP="00D93A6A">
      <w:pPr>
        <w:pStyle w:val="law"/>
        <w:contextualSpacing/>
        <w:rPr>
          <w:sz w:val="20"/>
          <w:szCs w:val="20"/>
        </w:rPr>
      </w:pPr>
      <w:r w:rsidRPr="00D93A6A">
        <w:rPr>
          <w:sz w:val="20"/>
          <w:szCs w:val="20"/>
        </w:rPr>
        <w:t xml:space="preserve">Общество обязано ежегодно проводить годовое общее собрание акционеров. </w:t>
      </w:r>
    </w:p>
    <w:p w:rsidR="001979CC" w:rsidRPr="00D93A6A" w:rsidRDefault="001979CC" w:rsidP="00D93A6A">
      <w:pPr>
        <w:pStyle w:val="law"/>
        <w:contextualSpacing/>
        <w:rPr>
          <w:sz w:val="20"/>
          <w:szCs w:val="20"/>
        </w:rPr>
      </w:pPr>
      <w:r w:rsidRPr="00D93A6A">
        <w:rPr>
          <w:sz w:val="20"/>
          <w:szCs w:val="20"/>
        </w:rPr>
        <w:t xml:space="preserve">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общества, утверждении аудитора общества, вопросы, предусмотренные подпунктом 11 пункта 1 статьи 48 настоящего Федерального закона,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 </w:t>
      </w:r>
    </w:p>
    <w:p w:rsidR="001979CC" w:rsidRPr="00D93A6A" w:rsidRDefault="001979CC" w:rsidP="00D93A6A">
      <w:pPr>
        <w:pStyle w:val="law"/>
        <w:contextualSpacing/>
        <w:rPr>
          <w:sz w:val="20"/>
          <w:szCs w:val="20"/>
        </w:rPr>
      </w:pPr>
      <w:r w:rsidRPr="00D93A6A">
        <w:rPr>
          <w:sz w:val="20"/>
          <w:szCs w:val="20"/>
        </w:rPr>
        <w:t xml:space="preserve">2. Дополнительные к предусмотренным настоящим Федеральным законом требования к порядку подготовки, созыва и проведения общего собрания акционеров могут быть установлены федеральным органом исполнительной власти по рынку ценных бумаг. </w:t>
      </w:r>
    </w:p>
    <w:p w:rsidR="001979CC" w:rsidRPr="00D93A6A" w:rsidRDefault="001979CC" w:rsidP="00D93A6A">
      <w:pPr>
        <w:pStyle w:val="law"/>
        <w:contextualSpacing/>
        <w:rPr>
          <w:sz w:val="20"/>
          <w:szCs w:val="20"/>
        </w:rPr>
      </w:pPr>
      <w:r w:rsidRPr="00D93A6A">
        <w:rPr>
          <w:sz w:val="20"/>
          <w:szCs w:val="20"/>
        </w:rPr>
        <w:t xml:space="preserve">3.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w:t>
      </w:r>
      <w:bookmarkStart w:id="47" w:name="article_48"/>
      <w:bookmarkEnd w:id="47"/>
    </w:p>
    <w:p w:rsidR="001979CC" w:rsidRPr="00D93A6A" w:rsidRDefault="001979CC" w:rsidP="00D93A6A">
      <w:pPr>
        <w:pStyle w:val="article"/>
        <w:contextualSpacing/>
        <w:rPr>
          <w:sz w:val="20"/>
          <w:szCs w:val="20"/>
        </w:rPr>
      </w:pPr>
      <w:r w:rsidRPr="00D93A6A">
        <w:rPr>
          <w:sz w:val="20"/>
          <w:szCs w:val="20"/>
        </w:rPr>
        <w:t xml:space="preserve">Статья 48. Компетенция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1. К компетенции общего собрания акционеров относятся: </w:t>
      </w:r>
    </w:p>
    <w:p w:rsidR="001979CC" w:rsidRPr="00D93A6A" w:rsidRDefault="001979CC" w:rsidP="00D93A6A">
      <w:pPr>
        <w:pStyle w:val="a3"/>
        <w:contextualSpacing/>
        <w:rPr>
          <w:sz w:val="20"/>
          <w:szCs w:val="20"/>
        </w:rPr>
      </w:pPr>
      <w:r w:rsidRPr="00D93A6A">
        <w:rPr>
          <w:sz w:val="20"/>
          <w:szCs w:val="20"/>
        </w:rPr>
        <w:t xml:space="preserve">1) внесение изменений и дополнений в устав общества или утверждение устава общества в новой редакции; </w:t>
      </w:r>
    </w:p>
    <w:p w:rsidR="001979CC" w:rsidRPr="00D93A6A" w:rsidRDefault="001979CC" w:rsidP="00D93A6A">
      <w:pPr>
        <w:pStyle w:val="a3"/>
        <w:contextualSpacing/>
        <w:rPr>
          <w:sz w:val="20"/>
          <w:szCs w:val="20"/>
        </w:rPr>
      </w:pPr>
      <w:r w:rsidRPr="00D93A6A">
        <w:rPr>
          <w:sz w:val="20"/>
          <w:szCs w:val="20"/>
        </w:rPr>
        <w:t xml:space="preserve">2) реорганизация общества; </w:t>
      </w:r>
    </w:p>
    <w:p w:rsidR="001979CC" w:rsidRPr="00D93A6A" w:rsidRDefault="001979CC" w:rsidP="00D93A6A">
      <w:pPr>
        <w:pStyle w:val="a3"/>
        <w:contextualSpacing/>
        <w:rPr>
          <w:sz w:val="20"/>
          <w:szCs w:val="20"/>
        </w:rPr>
      </w:pPr>
      <w:r w:rsidRPr="00D93A6A">
        <w:rPr>
          <w:sz w:val="20"/>
          <w:szCs w:val="20"/>
        </w:rPr>
        <w:t xml:space="preserve">3) ликвидация общества, назначение ликвидационной комиссии и утверждение промежуточного и окончательного ликвидационных балансов; </w:t>
      </w:r>
    </w:p>
    <w:p w:rsidR="001979CC" w:rsidRPr="00D93A6A" w:rsidRDefault="001979CC" w:rsidP="00D93A6A">
      <w:pPr>
        <w:pStyle w:val="a3"/>
        <w:contextualSpacing/>
        <w:rPr>
          <w:sz w:val="20"/>
          <w:szCs w:val="20"/>
        </w:rPr>
      </w:pPr>
      <w:r w:rsidRPr="00D93A6A">
        <w:rPr>
          <w:sz w:val="20"/>
          <w:szCs w:val="20"/>
        </w:rPr>
        <w:t xml:space="preserve">4) определение количественного состава совета директоров (наблюдательного совета) общества, избрание его членов и досрочное прекращение их полномочий; </w:t>
      </w:r>
    </w:p>
    <w:p w:rsidR="001979CC" w:rsidRPr="00D93A6A" w:rsidRDefault="001979CC" w:rsidP="00D93A6A">
      <w:pPr>
        <w:pStyle w:val="a3"/>
        <w:contextualSpacing/>
        <w:rPr>
          <w:sz w:val="20"/>
          <w:szCs w:val="20"/>
        </w:rPr>
      </w:pPr>
      <w:r w:rsidRPr="00D93A6A">
        <w:rPr>
          <w:sz w:val="20"/>
          <w:szCs w:val="20"/>
        </w:rPr>
        <w:t xml:space="preserve">5) определение количества, номинальной стоимости, категории (типа) объявленных акций и прав, предоставляемых этими акциями; </w:t>
      </w:r>
    </w:p>
    <w:p w:rsidR="001979CC" w:rsidRPr="00D93A6A" w:rsidRDefault="001979CC" w:rsidP="00D93A6A">
      <w:pPr>
        <w:pStyle w:val="a3"/>
        <w:contextualSpacing/>
        <w:rPr>
          <w:sz w:val="20"/>
          <w:szCs w:val="20"/>
        </w:rPr>
      </w:pPr>
      <w:r w:rsidRPr="00D93A6A">
        <w:rPr>
          <w:sz w:val="20"/>
          <w:szCs w:val="20"/>
        </w:rPr>
        <w:t>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законом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1979CC" w:rsidRPr="00D93A6A" w:rsidRDefault="001979CC" w:rsidP="00D93A6A">
      <w:pPr>
        <w:pStyle w:val="a3"/>
        <w:contextualSpacing/>
        <w:rPr>
          <w:sz w:val="20"/>
          <w:szCs w:val="20"/>
        </w:rPr>
      </w:pPr>
      <w:r w:rsidRPr="00D93A6A">
        <w:rPr>
          <w:sz w:val="20"/>
          <w:szCs w:val="20"/>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1979CC" w:rsidRPr="00D93A6A" w:rsidRDefault="001979CC" w:rsidP="00D93A6A">
      <w:pPr>
        <w:pStyle w:val="a3"/>
        <w:contextualSpacing/>
        <w:rPr>
          <w:sz w:val="20"/>
          <w:szCs w:val="20"/>
        </w:rPr>
      </w:pPr>
      <w:r w:rsidRPr="00D93A6A">
        <w:rPr>
          <w:sz w:val="20"/>
          <w:szCs w:val="20"/>
        </w:rPr>
        <w:t>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пунктами 6 и 7 статьи 69 настоящего Федерального закона;</w:t>
      </w:r>
    </w:p>
    <w:p w:rsidR="001979CC" w:rsidRPr="00D93A6A" w:rsidRDefault="001979CC" w:rsidP="00D93A6A">
      <w:pPr>
        <w:pStyle w:val="a3"/>
        <w:contextualSpacing/>
        <w:rPr>
          <w:sz w:val="20"/>
          <w:szCs w:val="20"/>
        </w:rPr>
      </w:pPr>
      <w:r w:rsidRPr="00D93A6A">
        <w:rPr>
          <w:sz w:val="20"/>
          <w:szCs w:val="20"/>
        </w:rPr>
        <w:t>9) избрание членов ревизионной комиссии (ревизора) общества и досрочное прекращение их полномочий;</w:t>
      </w:r>
    </w:p>
    <w:p w:rsidR="001979CC" w:rsidRPr="00D93A6A" w:rsidRDefault="001979CC" w:rsidP="00D93A6A">
      <w:pPr>
        <w:pStyle w:val="a3"/>
        <w:contextualSpacing/>
        <w:rPr>
          <w:sz w:val="20"/>
          <w:szCs w:val="20"/>
        </w:rPr>
      </w:pPr>
      <w:r w:rsidRPr="00D93A6A">
        <w:rPr>
          <w:sz w:val="20"/>
          <w:szCs w:val="20"/>
        </w:rPr>
        <w:t xml:space="preserve">10) утверждение аудитора общества; </w:t>
      </w:r>
    </w:p>
    <w:p w:rsidR="001979CC" w:rsidRPr="00D93A6A" w:rsidRDefault="001979CC" w:rsidP="00D93A6A">
      <w:pPr>
        <w:pStyle w:val="a3"/>
        <w:contextualSpacing/>
        <w:rPr>
          <w:sz w:val="20"/>
          <w:szCs w:val="20"/>
        </w:rPr>
      </w:pPr>
      <w:r w:rsidRPr="00D93A6A">
        <w:rPr>
          <w:sz w:val="20"/>
          <w:szCs w:val="20"/>
        </w:rPr>
        <w:t xml:space="preserve">10.1) выплата (объявление) дивидендов по результатам первого квартала, полугодия, девяти месяцев финансового года; </w:t>
      </w:r>
    </w:p>
    <w:p w:rsidR="001979CC" w:rsidRPr="00D93A6A" w:rsidRDefault="001979CC" w:rsidP="00D93A6A">
      <w:pPr>
        <w:pStyle w:val="a3"/>
        <w:contextualSpacing/>
        <w:rPr>
          <w:sz w:val="20"/>
          <w:szCs w:val="20"/>
        </w:rPr>
      </w:pPr>
      <w:r w:rsidRPr="00D93A6A">
        <w:rPr>
          <w:sz w:val="20"/>
          <w:szCs w:val="20"/>
        </w:rPr>
        <w:t>11) 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1979CC" w:rsidRPr="00D93A6A" w:rsidRDefault="001979CC" w:rsidP="00D93A6A">
      <w:pPr>
        <w:pStyle w:val="a3"/>
        <w:contextualSpacing/>
        <w:rPr>
          <w:sz w:val="20"/>
          <w:szCs w:val="20"/>
        </w:rPr>
      </w:pPr>
      <w:r w:rsidRPr="00D93A6A">
        <w:rPr>
          <w:sz w:val="20"/>
          <w:szCs w:val="20"/>
        </w:rPr>
        <w:t xml:space="preserve">12) определение порядка ведения общего собрания акционеров; </w:t>
      </w:r>
    </w:p>
    <w:p w:rsidR="001979CC" w:rsidRPr="00D93A6A" w:rsidRDefault="001979CC" w:rsidP="00D93A6A">
      <w:pPr>
        <w:pStyle w:val="a3"/>
        <w:contextualSpacing/>
        <w:rPr>
          <w:sz w:val="20"/>
          <w:szCs w:val="20"/>
        </w:rPr>
      </w:pPr>
      <w:r w:rsidRPr="00D93A6A">
        <w:rPr>
          <w:sz w:val="20"/>
          <w:szCs w:val="20"/>
        </w:rPr>
        <w:t xml:space="preserve">13) избрание членов счетной комиссии и досрочное прекращение их полномочий; </w:t>
      </w:r>
    </w:p>
    <w:p w:rsidR="001979CC" w:rsidRPr="00D93A6A" w:rsidRDefault="001979CC" w:rsidP="00D93A6A">
      <w:pPr>
        <w:pStyle w:val="a3"/>
        <w:contextualSpacing/>
        <w:rPr>
          <w:sz w:val="20"/>
          <w:szCs w:val="20"/>
        </w:rPr>
      </w:pPr>
      <w:r w:rsidRPr="00D93A6A">
        <w:rPr>
          <w:sz w:val="20"/>
          <w:szCs w:val="20"/>
        </w:rPr>
        <w:t xml:space="preserve">14) дробление и консолидация акций; </w:t>
      </w:r>
    </w:p>
    <w:p w:rsidR="001979CC" w:rsidRPr="00D93A6A" w:rsidRDefault="001979CC" w:rsidP="00D93A6A">
      <w:pPr>
        <w:pStyle w:val="a3"/>
        <w:contextualSpacing/>
        <w:rPr>
          <w:sz w:val="20"/>
          <w:szCs w:val="20"/>
        </w:rPr>
      </w:pPr>
      <w:r w:rsidRPr="00D93A6A">
        <w:rPr>
          <w:sz w:val="20"/>
          <w:szCs w:val="20"/>
        </w:rPr>
        <w:t xml:space="preserve">15) принятие решений об одобрении сделок в случаях, предусмотренных статьей 83 настоящего Федерального закона; </w:t>
      </w:r>
    </w:p>
    <w:p w:rsidR="001979CC" w:rsidRPr="00D93A6A" w:rsidRDefault="001979CC" w:rsidP="00D93A6A">
      <w:pPr>
        <w:pStyle w:val="a3"/>
        <w:contextualSpacing/>
        <w:rPr>
          <w:sz w:val="20"/>
          <w:szCs w:val="20"/>
        </w:rPr>
      </w:pPr>
      <w:r w:rsidRPr="00D93A6A">
        <w:rPr>
          <w:sz w:val="20"/>
          <w:szCs w:val="20"/>
        </w:rPr>
        <w:t xml:space="preserve">16) принятие решении об одобрении крупных сделок в случаях, предусмотренных статьей 79 настоящего Федерального закона; </w:t>
      </w:r>
    </w:p>
    <w:p w:rsidR="001979CC" w:rsidRPr="00D93A6A" w:rsidRDefault="001979CC" w:rsidP="00D93A6A">
      <w:pPr>
        <w:pStyle w:val="a3"/>
        <w:contextualSpacing/>
        <w:rPr>
          <w:sz w:val="20"/>
          <w:szCs w:val="20"/>
        </w:rPr>
      </w:pPr>
      <w:r w:rsidRPr="00D93A6A">
        <w:rPr>
          <w:sz w:val="20"/>
          <w:szCs w:val="20"/>
        </w:rPr>
        <w:t xml:space="preserve">17) приобретение обществом размещенных акции в случаях, предусмотренных настоящим Федеральным законом; </w:t>
      </w:r>
    </w:p>
    <w:p w:rsidR="001979CC" w:rsidRPr="00D93A6A" w:rsidRDefault="001979CC" w:rsidP="00D93A6A">
      <w:pPr>
        <w:pStyle w:val="a3"/>
        <w:contextualSpacing/>
        <w:rPr>
          <w:sz w:val="20"/>
          <w:szCs w:val="20"/>
        </w:rPr>
      </w:pPr>
      <w:r w:rsidRPr="00D93A6A">
        <w:rPr>
          <w:sz w:val="20"/>
          <w:szCs w:val="20"/>
        </w:rPr>
        <w:t>18) принятие решения об участии в финансово-промышленных группах, ассоциациях и иных объединениях коммерческих организаций;</w:t>
      </w:r>
    </w:p>
    <w:p w:rsidR="001979CC" w:rsidRPr="00D93A6A" w:rsidRDefault="001979CC" w:rsidP="00D93A6A">
      <w:pPr>
        <w:pStyle w:val="a3"/>
        <w:contextualSpacing/>
        <w:rPr>
          <w:sz w:val="20"/>
          <w:szCs w:val="20"/>
        </w:rPr>
      </w:pPr>
      <w:r w:rsidRPr="00D93A6A">
        <w:rPr>
          <w:sz w:val="20"/>
          <w:szCs w:val="20"/>
        </w:rPr>
        <w:t xml:space="preserve">19) утверждение внутренних документов, регулирующих деятельность органов общества; </w:t>
      </w:r>
    </w:p>
    <w:p w:rsidR="001979CC" w:rsidRPr="00D93A6A" w:rsidRDefault="001979CC" w:rsidP="00D93A6A">
      <w:pPr>
        <w:pStyle w:val="a3"/>
        <w:contextualSpacing/>
        <w:rPr>
          <w:sz w:val="20"/>
          <w:szCs w:val="20"/>
        </w:rPr>
      </w:pPr>
      <w:r w:rsidRPr="00D93A6A">
        <w:rPr>
          <w:sz w:val="20"/>
          <w:szCs w:val="20"/>
        </w:rPr>
        <w:t xml:space="preserve">20) решение иных вопросов, предусмотренных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2. Вопросы, отнесенные к компетенции общего собрания акционеров, не могут быть переданы на решение исполнительному органу общества. </w:t>
      </w:r>
    </w:p>
    <w:p w:rsidR="001979CC" w:rsidRPr="00D93A6A" w:rsidRDefault="001979CC" w:rsidP="00D93A6A">
      <w:pPr>
        <w:pStyle w:val="law"/>
        <w:contextualSpacing/>
        <w:rPr>
          <w:sz w:val="20"/>
          <w:szCs w:val="20"/>
        </w:rPr>
      </w:pPr>
      <w:r w:rsidRPr="00D93A6A">
        <w:rPr>
          <w:sz w:val="20"/>
          <w:szCs w:val="20"/>
        </w:rPr>
        <w:t xml:space="preserve">Вопросы, отнесенные к компетенции общего собрания акционеров, не могут быть переданы на решение совету директоров (наблюдательному совету) общества, за исключением вопросов, предусмотренных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3. Общее собрание акционеров не вправе рассматривать и принимать решения по вопросам, не отнесенным к его компетенции настоящим Федеральным законом. </w:t>
      </w:r>
      <w:bookmarkStart w:id="48" w:name="article_49"/>
      <w:bookmarkEnd w:id="48"/>
    </w:p>
    <w:p w:rsidR="001979CC" w:rsidRPr="00D93A6A" w:rsidRDefault="001979CC" w:rsidP="00D93A6A">
      <w:pPr>
        <w:pStyle w:val="article"/>
        <w:contextualSpacing/>
        <w:rPr>
          <w:sz w:val="20"/>
          <w:szCs w:val="20"/>
        </w:rPr>
      </w:pPr>
      <w:r w:rsidRPr="00D93A6A">
        <w:rPr>
          <w:sz w:val="20"/>
          <w:szCs w:val="20"/>
        </w:rPr>
        <w:t xml:space="preserve">Статья 49. Решение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 </w:t>
      </w:r>
    </w:p>
    <w:p w:rsidR="001979CC" w:rsidRPr="00D93A6A" w:rsidRDefault="001979CC" w:rsidP="00D93A6A">
      <w:pPr>
        <w:numPr>
          <w:ilvl w:val="0"/>
          <w:numId w:val="6"/>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акционеры - владельцы обыкновенных акций общества; </w:t>
      </w:r>
    </w:p>
    <w:p w:rsidR="001979CC" w:rsidRPr="00D93A6A" w:rsidRDefault="001979CC" w:rsidP="00D93A6A">
      <w:pPr>
        <w:numPr>
          <w:ilvl w:val="0"/>
          <w:numId w:val="6"/>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акционеры - владельцы привилегированных акций общества в случаях, предусмотренных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 </w:t>
      </w:r>
    </w:p>
    <w:p w:rsidR="001979CC" w:rsidRPr="00D93A6A" w:rsidRDefault="001979CC" w:rsidP="00D93A6A">
      <w:pPr>
        <w:pStyle w:val="law"/>
        <w:contextualSpacing/>
        <w:rPr>
          <w:sz w:val="20"/>
          <w:szCs w:val="20"/>
        </w:rPr>
      </w:pPr>
      <w:r w:rsidRPr="00D93A6A">
        <w:rPr>
          <w:sz w:val="20"/>
          <w:szCs w:val="20"/>
        </w:rPr>
        <w:t xml:space="preserve">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установлено иное. </w:t>
      </w:r>
    </w:p>
    <w:p w:rsidR="001979CC" w:rsidRPr="00D93A6A" w:rsidRDefault="001979CC" w:rsidP="00D93A6A">
      <w:pPr>
        <w:pStyle w:val="law"/>
        <w:contextualSpacing/>
        <w:rPr>
          <w:sz w:val="20"/>
          <w:szCs w:val="20"/>
        </w:rPr>
      </w:pPr>
      <w:r w:rsidRPr="00D93A6A">
        <w:rPr>
          <w:sz w:val="20"/>
          <w:szCs w:val="20"/>
        </w:rPr>
        <w:t xml:space="preserve">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3. Решение по вопросам, указанным в подпунктах 2, 6 и 14 - 19 пункта 1 статьи 48 настоящего Федерального закона,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 </w:t>
      </w:r>
    </w:p>
    <w:p w:rsidR="001979CC" w:rsidRPr="00D93A6A" w:rsidRDefault="001979CC" w:rsidP="00D93A6A">
      <w:pPr>
        <w:pStyle w:val="law"/>
        <w:contextualSpacing/>
        <w:rPr>
          <w:sz w:val="20"/>
          <w:szCs w:val="20"/>
        </w:rPr>
      </w:pPr>
      <w:r w:rsidRPr="00D93A6A">
        <w:rPr>
          <w:sz w:val="20"/>
          <w:szCs w:val="20"/>
        </w:rPr>
        <w:t xml:space="preserve">4. Решение по вопросам, указанным в подпунктах 1 - 3, 5 и 17 пункта 1 статьи 48 настоящего 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6. Общее собрание акционеров не вправе принимать решения по вопросам, не включенным в повестку дня собрания, а также изменять повестку дня. </w:t>
      </w:r>
    </w:p>
    <w:p w:rsidR="001979CC" w:rsidRPr="00D93A6A" w:rsidRDefault="001979CC" w:rsidP="00D93A6A">
      <w:pPr>
        <w:pStyle w:val="law"/>
        <w:contextualSpacing/>
        <w:rPr>
          <w:sz w:val="20"/>
          <w:szCs w:val="20"/>
        </w:rPr>
      </w:pPr>
      <w:r w:rsidRPr="00D93A6A">
        <w:rPr>
          <w:sz w:val="20"/>
          <w:szCs w:val="20"/>
        </w:rPr>
        <w:t xml:space="preserve">7. Акционер вправе обжаловать в суд решение, принятое общим собранием акционеров с нарушением требований настоящего Федерального закона, иных правовых актов Российской Федерации,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Суд вправе с учетом всех обстоятельств дела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данному акционеру. Такое заявление может быть подано в суд в течение шести месяцев со дня, когда акционер узнал или должен был узнать о принятом решении. </w:t>
      </w:r>
    </w:p>
    <w:p w:rsidR="001979CC" w:rsidRPr="00D93A6A" w:rsidRDefault="001979CC" w:rsidP="00D93A6A">
      <w:pPr>
        <w:pStyle w:val="law"/>
        <w:contextualSpacing/>
        <w:rPr>
          <w:sz w:val="20"/>
          <w:szCs w:val="20"/>
        </w:rPr>
      </w:pPr>
      <w:r w:rsidRPr="00D93A6A">
        <w:rPr>
          <w:sz w:val="20"/>
          <w:szCs w:val="20"/>
        </w:rPr>
        <w:t>8. Решение по каждому из вопросов, указанных в подпунктах 2, 6, 7, 14 пункта 1 статьи 48 настоящего Федерального закона, может содержать указание о сроке, по истечении которого такое решение не подлежит исполнению. Течение указанного срока прекращается с момента:</w:t>
      </w:r>
    </w:p>
    <w:p w:rsidR="001979CC" w:rsidRPr="00D93A6A" w:rsidRDefault="001979CC" w:rsidP="00D93A6A">
      <w:pPr>
        <w:pStyle w:val="law"/>
        <w:contextualSpacing/>
        <w:rPr>
          <w:sz w:val="20"/>
          <w:szCs w:val="20"/>
        </w:rPr>
      </w:pPr>
      <w:r w:rsidRPr="00D93A6A">
        <w:rPr>
          <w:sz w:val="20"/>
          <w:szCs w:val="20"/>
        </w:rPr>
        <w:t>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rsidR="001979CC" w:rsidRPr="00D93A6A" w:rsidRDefault="001979CC" w:rsidP="00D93A6A">
      <w:pPr>
        <w:pStyle w:val="law"/>
        <w:contextualSpacing/>
        <w:rPr>
          <w:sz w:val="20"/>
          <w:szCs w:val="20"/>
        </w:rPr>
      </w:pPr>
      <w:r w:rsidRPr="00D93A6A">
        <w:rPr>
          <w:sz w:val="20"/>
          <w:szCs w:val="20"/>
        </w:rP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1979CC" w:rsidRPr="00D93A6A" w:rsidRDefault="001979CC" w:rsidP="00D93A6A">
      <w:pPr>
        <w:pStyle w:val="law"/>
        <w:contextualSpacing/>
        <w:rPr>
          <w:sz w:val="20"/>
          <w:szCs w:val="20"/>
        </w:rPr>
      </w:pPr>
      <w:r w:rsidRPr="00D93A6A">
        <w:rPr>
          <w:sz w:val="20"/>
          <w:szCs w:val="20"/>
        </w:rPr>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1979CC" w:rsidRPr="00D93A6A" w:rsidRDefault="001979CC" w:rsidP="00D93A6A">
      <w:pPr>
        <w:pStyle w:val="law"/>
        <w:contextualSpacing/>
        <w:rPr>
          <w:sz w:val="20"/>
          <w:szCs w:val="20"/>
        </w:rPr>
      </w:pPr>
      <w:r w:rsidRPr="00D93A6A">
        <w:rPr>
          <w:sz w:val="20"/>
          <w:szCs w:val="20"/>
        </w:rPr>
        <w:t>государственной регистрации выпуска (дополнительного выпуска) ценных бумаг - для решения общего собрания акционеров об увеличении уставного капитала общества путем увеличения номинальной стоимости акций или размещения дополнительных акций, решения общего собрания акционеров об уменьшении уставного капитала общества путем уменьшения номинальной стоимости акций либо решения общего собрания акционеро в о дроблении или консолидации акций;</w:t>
      </w:r>
    </w:p>
    <w:p w:rsidR="001979CC" w:rsidRPr="00D93A6A" w:rsidRDefault="001979CC" w:rsidP="00D93A6A">
      <w:pPr>
        <w:pStyle w:val="law"/>
        <w:contextualSpacing/>
        <w:rPr>
          <w:sz w:val="20"/>
          <w:szCs w:val="20"/>
        </w:rPr>
      </w:pPr>
      <w:r w:rsidRPr="00D93A6A">
        <w:rPr>
          <w:sz w:val="20"/>
          <w:szCs w:val="20"/>
        </w:rP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1979CC" w:rsidRPr="00D93A6A" w:rsidRDefault="001979CC" w:rsidP="00D93A6A">
      <w:pPr>
        <w:pStyle w:val="law"/>
        <w:contextualSpacing/>
        <w:rPr>
          <w:sz w:val="20"/>
          <w:szCs w:val="20"/>
        </w:rPr>
      </w:pPr>
      <w:r w:rsidRPr="00D93A6A">
        <w:rPr>
          <w:sz w:val="20"/>
          <w:szCs w:val="20"/>
        </w:rPr>
        <w:t xml:space="preserve">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которых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последнего общества из обществ, создаваемых путем такой реорганизации. </w:t>
      </w:r>
    </w:p>
    <w:p w:rsidR="001979CC" w:rsidRPr="00D93A6A" w:rsidRDefault="001979CC" w:rsidP="00D93A6A">
      <w:pPr>
        <w:pStyle w:val="article"/>
        <w:contextualSpacing/>
        <w:rPr>
          <w:sz w:val="20"/>
          <w:szCs w:val="20"/>
        </w:rPr>
      </w:pPr>
      <w:bookmarkStart w:id="49" w:name="article_50"/>
      <w:bookmarkEnd w:id="49"/>
      <w:r w:rsidRPr="00D93A6A">
        <w:rPr>
          <w:sz w:val="20"/>
          <w:szCs w:val="20"/>
        </w:rPr>
        <w:t xml:space="preserve">Статья 50. Общее собрание акционеров в форме заочного голосования </w:t>
      </w:r>
    </w:p>
    <w:p w:rsidR="001979CC" w:rsidRPr="00D93A6A" w:rsidRDefault="001979CC" w:rsidP="00D93A6A">
      <w:pPr>
        <w:pStyle w:val="law"/>
        <w:contextualSpacing/>
        <w:rPr>
          <w:sz w:val="20"/>
          <w:szCs w:val="20"/>
        </w:rPr>
      </w:pPr>
      <w:r w:rsidRPr="00D93A6A">
        <w:rPr>
          <w:sz w:val="20"/>
          <w:szCs w:val="20"/>
        </w:rPr>
        <w:t xml:space="preserve">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w:t>
      </w:r>
    </w:p>
    <w:p w:rsidR="001979CC" w:rsidRPr="00D93A6A" w:rsidRDefault="001979CC" w:rsidP="00D93A6A">
      <w:pPr>
        <w:pStyle w:val="law"/>
        <w:contextualSpacing/>
        <w:rPr>
          <w:sz w:val="20"/>
          <w:szCs w:val="20"/>
        </w:rPr>
      </w:pPr>
      <w:r w:rsidRPr="00D93A6A">
        <w:rPr>
          <w:sz w:val="20"/>
          <w:szCs w:val="20"/>
        </w:rPr>
        <w:t xml:space="preserve">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(ревизора) общества, утверждении аудитора общества, а также вопросы, предусмотренные подпунктом 11 пункта 1 статьи 48 настоящего Федерального закона, не может проводиться в форме заочного голосования. </w:t>
      </w:r>
      <w:bookmarkStart w:id="50" w:name="article_51"/>
      <w:bookmarkEnd w:id="50"/>
    </w:p>
    <w:p w:rsidR="001979CC" w:rsidRPr="00D93A6A" w:rsidRDefault="001979CC" w:rsidP="00D93A6A">
      <w:pPr>
        <w:pStyle w:val="article"/>
        <w:contextualSpacing/>
        <w:rPr>
          <w:sz w:val="20"/>
          <w:szCs w:val="20"/>
        </w:rPr>
      </w:pPr>
      <w:r w:rsidRPr="00D93A6A">
        <w:rPr>
          <w:sz w:val="20"/>
          <w:szCs w:val="20"/>
        </w:rPr>
        <w:t xml:space="preserve">Статья 51. Право на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1. Список лиц, имеющих право на участие в общем собрании акционеров, составляется на основании данных реестра акционеров общества. В случае, если в отношении общества используется специальное право на участие Российской Федерации, субъекта Российской Федерации или муниципального образования в управлении указанным обществом ("золотая акция"), в этот список включаются также представители Российской Федерации, субъекта Российской Федерации или муниципального образования.</w:t>
      </w:r>
    </w:p>
    <w:p w:rsidR="001979CC" w:rsidRPr="00D93A6A" w:rsidRDefault="001979CC" w:rsidP="00D93A6A">
      <w:pPr>
        <w:pStyle w:val="law"/>
        <w:contextualSpacing/>
        <w:rPr>
          <w:sz w:val="20"/>
          <w:szCs w:val="20"/>
        </w:rPr>
      </w:pPr>
      <w:r w:rsidRPr="00D93A6A">
        <w:rPr>
          <w:sz w:val="20"/>
          <w:szCs w:val="20"/>
        </w:rPr>
        <w:t>Дата составления списка лиц,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за 50 дней, а в случае, предусмотренном пунктом 2 статьи 53 настоящего Федерального закона, - более чем за 85 дней до даты проведения общего собрания акционеров.</w:t>
      </w:r>
    </w:p>
    <w:p w:rsidR="001979CC" w:rsidRPr="00D93A6A" w:rsidRDefault="001979CC" w:rsidP="00D93A6A">
      <w:pPr>
        <w:pStyle w:val="law"/>
        <w:contextualSpacing/>
        <w:rPr>
          <w:sz w:val="20"/>
          <w:szCs w:val="20"/>
        </w:rPr>
      </w:pPr>
      <w:r w:rsidRPr="00D93A6A">
        <w:rPr>
          <w:sz w:val="20"/>
          <w:szCs w:val="20"/>
        </w:rPr>
        <w:t xml:space="preserve">В случае проведения общего собрания акционеров, в определении кворума которого и голосовании участвуют бюллетени, полученные обществом в соответствии с абзацем вторым пункта 1 статьи 58 настоящего Федерального закона, дата составления списка лиц, имеющих право на участие в общем собрании акционеров, устанавливается не менее чем за 35 дней до даты проведения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2. Для составления списка лиц, имеющих право на участие в общем собрании акционеров, номинальный держатель акций представляет данные о лицах, в интересах которых он владеет акциями, на дату составления списка. </w:t>
      </w:r>
    </w:p>
    <w:p w:rsidR="001979CC" w:rsidRPr="00D93A6A" w:rsidRDefault="001979CC" w:rsidP="00D93A6A">
      <w:pPr>
        <w:pStyle w:val="law"/>
        <w:contextualSpacing/>
        <w:rPr>
          <w:sz w:val="20"/>
          <w:szCs w:val="20"/>
        </w:rPr>
      </w:pPr>
      <w:r w:rsidRPr="00D93A6A">
        <w:rPr>
          <w:sz w:val="20"/>
          <w:szCs w:val="20"/>
        </w:rPr>
        <w:t xml:space="preserve">3. 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почтовый адрес в Российской Федерации, по которому должны направляться сообщение о проведении общего собрания акционеров, бюллетени для голосования в случае, если голосование предполагает направление бюллетеней для голосования, и отчет об итогах голосования. </w:t>
      </w:r>
    </w:p>
    <w:p w:rsidR="001979CC" w:rsidRPr="00D93A6A" w:rsidRDefault="001979CC" w:rsidP="00D93A6A">
      <w:pPr>
        <w:pStyle w:val="law"/>
        <w:contextualSpacing/>
        <w:rPr>
          <w:sz w:val="20"/>
          <w:szCs w:val="20"/>
        </w:rPr>
      </w:pPr>
      <w:r w:rsidRPr="00D93A6A">
        <w:rPr>
          <w:sz w:val="20"/>
          <w:szCs w:val="20"/>
        </w:rPr>
        <w:t xml:space="preserve">4. Список лиц, имеющих право на участие в общем собрании акционеров, предоставляется обществом для ознакомления по требованию лиц, включенных в этот список и обладающих не менее чем 1 процентом голосов. При этом данные документов и почтовый адрес физических лиц, включенных в этот список, предоставляются только с согласия этих лиц. </w:t>
      </w:r>
    </w:p>
    <w:p w:rsidR="001979CC" w:rsidRPr="00D93A6A" w:rsidRDefault="001979CC" w:rsidP="00D93A6A">
      <w:pPr>
        <w:pStyle w:val="law"/>
        <w:contextualSpacing/>
        <w:rPr>
          <w:sz w:val="20"/>
          <w:szCs w:val="20"/>
        </w:rPr>
      </w:pPr>
      <w:r w:rsidRPr="00D93A6A">
        <w:rPr>
          <w:sz w:val="20"/>
          <w:szCs w:val="20"/>
        </w:rPr>
        <w:t xml:space="preserve">По требованию любого заинтересованного лица общество в течение трех дней обязано предоставить ему выписку из списка лиц, имеющих право на участие в общем собрании акционеров, содержащую данные об этом лице, или справку о том, что оно не включено в список лиц, имеющих право на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5. Изменения в список лиц, имеющих право на участие в общем собрании акционеров,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 </w:t>
      </w:r>
      <w:bookmarkStart w:id="51" w:name="article_52"/>
      <w:bookmarkEnd w:id="51"/>
    </w:p>
    <w:p w:rsidR="001979CC" w:rsidRPr="00D93A6A" w:rsidRDefault="001979CC" w:rsidP="00D93A6A">
      <w:pPr>
        <w:pStyle w:val="article"/>
        <w:contextualSpacing/>
        <w:rPr>
          <w:sz w:val="20"/>
          <w:szCs w:val="20"/>
        </w:rPr>
      </w:pPr>
      <w:r w:rsidRPr="00D93A6A">
        <w:rPr>
          <w:sz w:val="20"/>
          <w:szCs w:val="20"/>
        </w:rPr>
        <w:t xml:space="preserve">Статья 52. Информация о проведении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1. 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 </w:t>
      </w:r>
    </w:p>
    <w:p w:rsidR="001979CC" w:rsidRPr="00D93A6A" w:rsidRDefault="001979CC" w:rsidP="00D93A6A">
      <w:pPr>
        <w:pStyle w:val="law"/>
        <w:contextualSpacing/>
        <w:rPr>
          <w:sz w:val="20"/>
          <w:szCs w:val="20"/>
        </w:rPr>
      </w:pPr>
      <w:r w:rsidRPr="00D93A6A">
        <w:rPr>
          <w:sz w:val="20"/>
          <w:szCs w:val="20"/>
        </w:rPr>
        <w:t xml:space="preserve">В случаях, предусмотренных пунктами 2 и 8 статьи 53 настоящего Федерального закона, сообщение о проведении внеочередного общего собрания акционеров должно быть сделано не позднее чем за 70 дней до дня его проведения. </w:t>
      </w:r>
    </w:p>
    <w:p w:rsidR="001979CC" w:rsidRPr="00D93A6A" w:rsidRDefault="001979CC" w:rsidP="00D93A6A">
      <w:pPr>
        <w:pStyle w:val="law"/>
        <w:contextualSpacing/>
        <w:rPr>
          <w:sz w:val="20"/>
          <w:szCs w:val="20"/>
        </w:rPr>
      </w:pPr>
      <w:r w:rsidRPr="00D93A6A">
        <w:rPr>
          <w:sz w:val="20"/>
          <w:szCs w:val="20"/>
        </w:rPr>
        <w:t xml:space="preserve">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если уставом общества не предусмотрен иной способ направления этого сообщения в письменной форме, или вручено каждому из указанных лиц под роспись либо, если это предусмотрено уставом общества, опубликовано в доступном для всех акционеров общества печатном издании, определенном уставом общества. </w:t>
      </w:r>
    </w:p>
    <w:p w:rsidR="001979CC" w:rsidRPr="00D93A6A" w:rsidRDefault="001979CC" w:rsidP="00D93A6A">
      <w:pPr>
        <w:pStyle w:val="law"/>
        <w:contextualSpacing/>
        <w:rPr>
          <w:sz w:val="20"/>
          <w:szCs w:val="20"/>
        </w:rPr>
      </w:pPr>
      <w:r w:rsidRPr="00D93A6A">
        <w:rPr>
          <w:sz w:val="20"/>
          <w:szCs w:val="20"/>
        </w:rPr>
        <w:t xml:space="preserve">Общество вправе дополнительно информировать акционеров о проведении общего собрания акционеров через иные средства массовой информации (телевидение, радио). </w:t>
      </w:r>
    </w:p>
    <w:p w:rsidR="001979CC" w:rsidRPr="00D93A6A" w:rsidRDefault="001979CC" w:rsidP="00D93A6A">
      <w:pPr>
        <w:pStyle w:val="law"/>
        <w:contextualSpacing/>
        <w:rPr>
          <w:sz w:val="20"/>
          <w:szCs w:val="20"/>
        </w:rPr>
      </w:pPr>
      <w:r w:rsidRPr="00D93A6A">
        <w:rPr>
          <w:sz w:val="20"/>
          <w:szCs w:val="20"/>
        </w:rPr>
        <w:t xml:space="preserve">2. В сообщении о проведении общего собрания акционеров должны быть указаны: </w:t>
      </w:r>
    </w:p>
    <w:p w:rsidR="001979CC" w:rsidRPr="00D93A6A" w:rsidRDefault="001979CC" w:rsidP="00D93A6A">
      <w:pPr>
        <w:numPr>
          <w:ilvl w:val="0"/>
          <w:numId w:val="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полное фирменное наименование общества и место нахождения общества; </w:t>
      </w:r>
    </w:p>
    <w:p w:rsidR="001979CC" w:rsidRPr="00D93A6A" w:rsidRDefault="001979CC" w:rsidP="00D93A6A">
      <w:pPr>
        <w:numPr>
          <w:ilvl w:val="0"/>
          <w:numId w:val="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форма проведения общего собрания акционеров (собрание или заочное голосование); </w:t>
      </w:r>
    </w:p>
    <w:p w:rsidR="001979CC" w:rsidRPr="00D93A6A" w:rsidRDefault="001979CC" w:rsidP="00D93A6A">
      <w:pPr>
        <w:numPr>
          <w:ilvl w:val="0"/>
          <w:numId w:val="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дата, место, время проведения общего собрания акционеров и в случае, когда в соответствии с пунктом 3 статьи 60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w:t>
      </w:r>
    </w:p>
    <w:p w:rsidR="001979CC" w:rsidRPr="00D93A6A" w:rsidRDefault="001979CC" w:rsidP="00D93A6A">
      <w:pPr>
        <w:numPr>
          <w:ilvl w:val="0"/>
          <w:numId w:val="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дата составления списка лиц, имеющих право на участие в общем собрании акционеров; </w:t>
      </w:r>
    </w:p>
    <w:p w:rsidR="001979CC" w:rsidRPr="00D93A6A" w:rsidRDefault="001979CC" w:rsidP="00D93A6A">
      <w:pPr>
        <w:numPr>
          <w:ilvl w:val="0"/>
          <w:numId w:val="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повестка дня общего собрания акционеров; </w:t>
      </w:r>
    </w:p>
    <w:p w:rsidR="001979CC" w:rsidRPr="00D93A6A" w:rsidRDefault="001979CC" w:rsidP="00D93A6A">
      <w:pPr>
        <w:numPr>
          <w:ilvl w:val="0"/>
          <w:numId w:val="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 </w:t>
      </w:r>
    </w:p>
    <w:p w:rsidR="001979CC" w:rsidRPr="00D93A6A" w:rsidRDefault="001979CC" w:rsidP="00D93A6A">
      <w:pPr>
        <w:pStyle w:val="law"/>
        <w:contextualSpacing/>
        <w:rPr>
          <w:sz w:val="20"/>
          <w:szCs w:val="20"/>
        </w:rPr>
      </w:pPr>
      <w:r w:rsidRPr="00D93A6A">
        <w:rPr>
          <w:sz w:val="20"/>
          <w:szCs w:val="20"/>
        </w:rPr>
        <w:t xml:space="preserve">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годовая бухгалтерская отчетность, в том числе заключение аудитора, заключение ревизионной комиссии (ревизора) общества по результатам проверки годовой бухгалтерской отчетности, сведения о кандидате (кандидатах) в исполнительные органы общества, совет директоров (наблюдательный совет) общества, ревизионную комиссию (ревизоры)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пунктом 5 статьи 32.1 настоящего Федерального закона информация об акционерных соглашениях, заключенных в течение года до даты проведения общего собрания акционеров, а также информация (материалы), предусмотренная уставом общества. </w:t>
      </w:r>
    </w:p>
    <w:p w:rsidR="001979CC" w:rsidRPr="00D93A6A" w:rsidRDefault="001979CC" w:rsidP="00D93A6A">
      <w:pPr>
        <w:pStyle w:val="law"/>
        <w:contextualSpacing/>
        <w:rPr>
          <w:sz w:val="20"/>
          <w:szCs w:val="20"/>
        </w:rPr>
      </w:pPr>
      <w:r w:rsidRPr="00D93A6A">
        <w:rPr>
          <w:sz w:val="20"/>
          <w:szCs w:val="20"/>
        </w:rPr>
        <w:t xml:space="preserve">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федеральным органом исполнительной власти по рынку ценных бумаг. </w:t>
      </w:r>
    </w:p>
    <w:p w:rsidR="001979CC" w:rsidRPr="00D93A6A" w:rsidRDefault="001979CC" w:rsidP="00D93A6A">
      <w:pPr>
        <w:pStyle w:val="law"/>
        <w:contextualSpacing/>
        <w:rPr>
          <w:sz w:val="20"/>
          <w:szCs w:val="20"/>
        </w:rPr>
      </w:pPr>
      <w:r w:rsidRPr="00D93A6A">
        <w:rPr>
          <w:sz w:val="20"/>
          <w:szCs w:val="20"/>
        </w:rPr>
        <w:t xml:space="preserve">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 </w:t>
      </w:r>
    </w:p>
    <w:p w:rsidR="001979CC" w:rsidRPr="00D93A6A" w:rsidRDefault="001979CC" w:rsidP="00D93A6A">
      <w:pPr>
        <w:pStyle w:val="law"/>
        <w:contextualSpacing/>
        <w:rPr>
          <w:sz w:val="20"/>
          <w:szCs w:val="20"/>
        </w:rPr>
      </w:pPr>
      <w:r w:rsidRPr="00D93A6A">
        <w:rPr>
          <w:sz w:val="20"/>
          <w:szCs w:val="20"/>
        </w:rPr>
        <w:t xml:space="preserve">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 </w:t>
      </w:r>
    </w:p>
    <w:p w:rsidR="001979CC" w:rsidRPr="00D93A6A" w:rsidRDefault="001979CC" w:rsidP="00D93A6A">
      <w:pPr>
        <w:pStyle w:val="law"/>
        <w:contextualSpacing/>
        <w:rPr>
          <w:sz w:val="20"/>
          <w:szCs w:val="20"/>
        </w:rPr>
      </w:pPr>
      <w:r w:rsidRPr="00D93A6A">
        <w:rPr>
          <w:sz w:val="20"/>
          <w:szCs w:val="20"/>
        </w:rPr>
        <w:t xml:space="preserve">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 В случае, если сообщение о проведении общего собрания акционеров направлено номинальному держателю акций, он обязан довести его до сведения своих клиентов в порядке и сроки, которые установлены правовыми актами Российской Федерации или договором с клиентом. </w:t>
      </w:r>
      <w:bookmarkStart w:id="52" w:name="article_53"/>
      <w:bookmarkEnd w:id="52"/>
    </w:p>
    <w:p w:rsidR="001979CC" w:rsidRPr="00D93A6A" w:rsidRDefault="001979CC" w:rsidP="00D93A6A">
      <w:pPr>
        <w:pStyle w:val="article"/>
        <w:contextualSpacing/>
        <w:rPr>
          <w:sz w:val="20"/>
          <w:szCs w:val="20"/>
        </w:rPr>
      </w:pPr>
      <w:r w:rsidRPr="00D93A6A">
        <w:rPr>
          <w:sz w:val="20"/>
          <w:szCs w:val="20"/>
        </w:rPr>
        <w:t xml:space="preserve">Статья 53. Предложения в повестку дня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(ревизоры)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финансового года, если уставом общества не установлен более поздний срок. </w:t>
      </w:r>
    </w:p>
    <w:p w:rsidR="001979CC" w:rsidRPr="00D93A6A" w:rsidRDefault="001979CC" w:rsidP="00D93A6A">
      <w:pPr>
        <w:pStyle w:val="law"/>
        <w:contextualSpacing/>
        <w:rPr>
          <w:sz w:val="20"/>
          <w:szCs w:val="20"/>
        </w:rPr>
      </w:pPr>
      <w:r w:rsidRPr="00D93A6A">
        <w:rPr>
          <w:sz w:val="20"/>
          <w:szCs w:val="20"/>
        </w:rPr>
        <w:t xml:space="preserve">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В случае, если предлагаемая повестка дня внеочередного общего собрания акционеров содержит вопрос об образовании единоличного исполнительного органа общества и (или) о досрочном прекращении полномочий этого органа в соответствии с пунктами 6 и 7 статьи 69 настоящего Федерального закона, акционеры или акционер, являющиеся в совокупности владельцами не менее чем 2 процентов голосующих акций общества, вправе предложить кандидата на должность единоличного исполнительного органа общества. </w:t>
      </w:r>
    </w:p>
    <w:p w:rsidR="001979CC" w:rsidRPr="00D93A6A" w:rsidRDefault="001979CC" w:rsidP="00D93A6A">
      <w:pPr>
        <w:pStyle w:val="law"/>
        <w:contextualSpacing/>
        <w:rPr>
          <w:sz w:val="20"/>
          <w:szCs w:val="20"/>
        </w:rPr>
      </w:pPr>
      <w:r w:rsidRPr="00D93A6A">
        <w:rPr>
          <w:sz w:val="20"/>
          <w:szCs w:val="20"/>
        </w:rPr>
        <w:t xml:space="preserve">Предложения, указанные в настоящем пункте, должны поступить в общество не менее чем за 30 дней до даты проведения внеочередного общего собрания акционеров, если уставом общества не установлен более поздний срок. </w:t>
      </w:r>
    </w:p>
    <w:p w:rsidR="001979CC" w:rsidRPr="00D93A6A" w:rsidRDefault="001979CC" w:rsidP="00D93A6A">
      <w:pPr>
        <w:pStyle w:val="law"/>
        <w:contextualSpacing/>
        <w:rPr>
          <w:sz w:val="20"/>
          <w:szCs w:val="20"/>
        </w:rPr>
      </w:pPr>
      <w:r w:rsidRPr="00D93A6A">
        <w:rPr>
          <w:sz w:val="20"/>
          <w:szCs w:val="20"/>
        </w:rPr>
        <w:t xml:space="preserve">3. 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w:t>
      </w:r>
    </w:p>
    <w:p w:rsidR="001979CC" w:rsidRPr="00D93A6A" w:rsidRDefault="001979CC" w:rsidP="00D93A6A">
      <w:pPr>
        <w:pStyle w:val="law"/>
        <w:contextualSpacing/>
        <w:rPr>
          <w:sz w:val="20"/>
          <w:szCs w:val="20"/>
        </w:rPr>
      </w:pPr>
      <w:r w:rsidRPr="00D93A6A">
        <w:rPr>
          <w:sz w:val="20"/>
          <w:szCs w:val="20"/>
        </w:rPr>
        <w:t xml:space="preserve">4.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 </w:t>
      </w:r>
    </w:p>
    <w:p w:rsidR="001979CC" w:rsidRPr="00D93A6A" w:rsidRDefault="001979CC" w:rsidP="00D93A6A">
      <w:pPr>
        <w:pStyle w:val="law"/>
        <w:contextualSpacing/>
        <w:rPr>
          <w:sz w:val="20"/>
          <w:szCs w:val="20"/>
        </w:rPr>
      </w:pPr>
      <w:r w:rsidRPr="00D93A6A">
        <w:rPr>
          <w:sz w:val="20"/>
          <w:szCs w:val="20"/>
        </w:rPr>
        <w:t xml:space="preserve">5. Совет директоров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пунктами 1 и 2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 </w:t>
      </w:r>
    </w:p>
    <w:p w:rsidR="001979CC" w:rsidRPr="00D93A6A" w:rsidRDefault="001979CC" w:rsidP="00D93A6A">
      <w:pPr>
        <w:numPr>
          <w:ilvl w:val="0"/>
          <w:numId w:val="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акционерами (акционером) не соблюдены сроки, установленные пунктами 1 и 2 настоящей статьи; </w:t>
      </w:r>
    </w:p>
    <w:p w:rsidR="001979CC" w:rsidRPr="00D93A6A" w:rsidRDefault="001979CC" w:rsidP="00D93A6A">
      <w:pPr>
        <w:numPr>
          <w:ilvl w:val="0"/>
          <w:numId w:val="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акционеры (акционер) не являются владельцами предусмотренного пунктами 1 и 2 настоящей статьи количества голосующих акций общества; </w:t>
      </w:r>
    </w:p>
    <w:p w:rsidR="001979CC" w:rsidRPr="00D93A6A" w:rsidRDefault="001979CC" w:rsidP="00D93A6A">
      <w:pPr>
        <w:numPr>
          <w:ilvl w:val="0"/>
          <w:numId w:val="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предложение не соответствует требованиям, предусмотренным пунктами 3 и 4 настоящей статьи; </w:t>
      </w:r>
    </w:p>
    <w:p w:rsidR="001979CC" w:rsidRPr="00D93A6A" w:rsidRDefault="001979CC" w:rsidP="00D93A6A">
      <w:pPr>
        <w:numPr>
          <w:ilvl w:val="0"/>
          <w:numId w:val="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вопрос, предложенный для внесения в повестку дня общего собрания акционеров общества, не отнесен к его компетенции и (или) не соответствует требованиям настоящего Федерального закона и иных правовых актов Российской Федерации. </w:t>
      </w:r>
    </w:p>
    <w:p w:rsidR="001979CC" w:rsidRPr="00D93A6A" w:rsidRDefault="001979CC" w:rsidP="00D93A6A">
      <w:pPr>
        <w:pStyle w:val="law"/>
        <w:contextualSpacing/>
        <w:rPr>
          <w:sz w:val="20"/>
          <w:szCs w:val="20"/>
        </w:rPr>
      </w:pPr>
      <w:r w:rsidRPr="00D93A6A">
        <w:rPr>
          <w:sz w:val="20"/>
          <w:szCs w:val="20"/>
        </w:rPr>
        <w:t xml:space="preserve">6. Мотивированное решение совета директоров (наблюдательного совета)общества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 </w:t>
      </w:r>
    </w:p>
    <w:p w:rsidR="001979CC" w:rsidRPr="00D93A6A" w:rsidRDefault="001979CC" w:rsidP="00D93A6A">
      <w:pPr>
        <w:pStyle w:val="law"/>
        <w:contextualSpacing/>
        <w:rPr>
          <w:sz w:val="20"/>
          <w:szCs w:val="20"/>
        </w:rPr>
      </w:pPr>
      <w:r w:rsidRPr="00D93A6A">
        <w:rPr>
          <w:sz w:val="20"/>
          <w:szCs w:val="20"/>
        </w:rPr>
        <w:t xml:space="preserve">Решение совета директоров (наблюдательного совета) общества об отказе во включении вопроса в повестку дня общего собрания акционеров или кандидата в список кандидатур для голосования по выборам в соответствующий орган общества, а также уклонение совета директоров (наблюдательного совета) общества от принятия решения могут быть обжалованы в суд. </w:t>
      </w:r>
    </w:p>
    <w:p w:rsidR="001979CC" w:rsidRPr="00D93A6A" w:rsidRDefault="001979CC" w:rsidP="00D93A6A">
      <w:pPr>
        <w:pStyle w:val="law"/>
        <w:contextualSpacing/>
        <w:rPr>
          <w:sz w:val="20"/>
          <w:szCs w:val="20"/>
        </w:rPr>
      </w:pPr>
      <w:r w:rsidRPr="00D93A6A">
        <w:rPr>
          <w:sz w:val="20"/>
          <w:szCs w:val="20"/>
        </w:rPr>
        <w:t xml:space="preserve">7. Совет директоров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 </w:t>
      </w:r>
    </w:p>
    <w:p w:rsidR="001979CC" w:rsidRPr="00D93A6A" w:rsidRDefault="001979CC" w:rsidP="00D93A6A">
      <w:pPr>
        <w:pStyle w:val="law"/>
        <w:contextualSpacing/>
        <w:rPr>
          <w:sz w:val="20"/>
          <w:szCs w:val="20"/>
        </w:rPr>
      </w:pPr>
      <w:r w:rsidRPr="00D93A6A">
        <w:rPr>
          <w:sz w:val="20"/>
          <w:szCs w:val="20"/>
        </w:rP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(наблюдательный совет) общества вправе включать в повестку дня общего собрания акционеров вопросы или кандидатов в список кандидатур по своему усмотрению. </w:t>
      </w:r>
    </w:p>
    <w:p w:rsidR="001979CC" w:rsidRPr="00D93A6A" w:rsidRDefault="001979CC" w:rsidP="00D93A6A">
      <w:pPr>
        <w:pStyle w:val="law"/>
        <w:contextualSpacing/>
        <w:rPr>
          <w:sz w:val="20"/>
          <w:szCs w:val="20"/>
        </w:rPr>
      </w:pPr>
      <w:r w:rsidRPr="00D93A6A">
        <w:rPr>
          <w:sz w:val="20"/>
          <w:szCs w:val="20"/>
        </w:rPr>
        <w:t xml:space="preserve">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создаваемого общества, его коллегиальный исполнительный орган, ревизионную комиссию или кандидата в ревизоры,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 </w:t>
      </w:r>
    </w:p>
    <w:p w:rsidR="001979CC" w:rsidRPr="00D93A6A" w:rsidRDefault="001979CC" w:rsidP="00D93A6A">
      <w:pPr>
        <w:pStyle w:val="law"/>
        <w:contextualSpacing/>
        <w:rPr>
          <w:sz w:val="20"/>
          <w:szCs w:val="20"/>
        </w:rPr>
      </w:pPr>
      <w:r w:rsidRPr="00D93A6A">
        <w:rPr>
          <w:sz w:val="20"/>
          <w:szCs w:val="20"/>
        </w:rPr>
        <w:t xml:space="preserve">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для избрания в совет директоров (наблюдательный совет)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(наблюдательного совета) создаваемого общества, указываемое в сообщении о проведении общего собрания акционеров общества в соответствии с договором о слиянии. </w:t>
      </w:r>
    </w:p>
    <w:p w:rsidR="001979CC" w:rsidRPr="00D93A6A" w:rsidRDefault="001979CC" w:rsidP="00D93A6A">
      <w:pPr>
        <w:pStyle w:val="law"/>
        <w:contextualSpacing/>
        <w:rPr>
          <w:sz w:val="20"/>
          <w:szCs w:val="20"/>
        </w:rPr>
      </w:pPr>
      <w:r w:rsidRPr="00D93A6A">
        <w:rPr>
          <w:sz w:val="20"/>
          <w:szCs w:val="20"/>
        </w:rPr>
        <w:t xml:space="preserve">Предложения о выдвижении кандидатов должны поступить в реорганизуемое общество не позднее чем за 45 дней до дня проведения общего собрания акционеров реорганизуемого общества. </w:t>
      </w:r>
    </w:p>
    <w:p w:rsidR="001979CC" w:rsidRPr="00D93A6A" w:rsidRDefault="001979CC" w:rsidP="00D93A6A">
      <w:pPr>
        <w:pStyle w:val="law"/>
        <w:contextualSpacing/>
        <w:rPr>
          <w:sz w:val="20"/>
          <w:szCs w:val="20"/>
        </w:rPr>
      </w:pPr>
      <w:r w:rsidRPr="00D93A6A">
        <w:rPr>
          <w:sz w:val="20"/>
          <w:szCs w:val="20"/>
        </w:rPr>
        <w:t>Решение о включении лиц, выдвинутых акционерами или советом директоров (наблюдательным советом) реорганизуемого общества кандидатами, в список членов коллегиального исполнительного органа, ревизионной комиссии или решения об утверждении ревизора и об утверждении лица, 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(наблюдательного совета) реорганизуемого общества. При этом не учитываются голоса выбывших членов совета директоров (наблюдательного совета) этого общества.</w:t>
      </w:r>
      <w:bookmarkStart w:id="53" w:name="article_54"/>
      <w:bookmarkEnd w:id="53"/>
      <w:r w:rsidRPr="00D93A6A">
        <w:rPr>
          <w:sz w:val="20"/>
          <w:szCs w:val="20"/>
        </w:rPr>
        <w:t xml:space="preserve"> </w:t>
      </w:r>
    </w:p>
    <w:p w:rsidR="001979CC" w:rsidRPr="00D93A6A" w:rsidRDefault="001979CC" w:rsidP="00D93A6A">
      <w:pPr>
        <w:pStyle w:val="article"/>
        <w:contextualSpacing/>
        <w:rPr>
          <w:sz w:val="20"/>
          <w:szCs w:val="20"/>
        </w:rPr>
      </w:pPr>
      <w:r w:rsidRPr="00D93A6A">
        <w:rPr>
          <w:sz w:val="20"/>
          <w:szCs w:val="20"/>
        </w:rPr>
        <w:t xml:space="preserve">Статья 54. Подготовка к проведению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1. При подготовке к проведению общего собрания акционеров совет директоров (наблюдательный совет) общества определяет: </w:t>
      </w:r>
    </w:p>
    <w:p w:rsidR="001979CC" w:rsidRPr="00D93A6A" w:rsidRDefault="001979CC" w:rsidP="00D93A6A">
      <w:pPr>
        <w:numPr>
          <w:ilvl w:val="0"/>
          <w:numId w:val="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форму проведения общего собрания акционеров (собрание или заочное голосование); </w:t>
      </w:r>
    </w:p>
    <w:p w:rsidR="001979CC" w:rsidRPr="00D93A6A" w:rsidRDefault="001979CC" w:rsidP="00D93A6A">
      <w:pPr>
        <w:numPr>
          <w:ilvl w:val="0"/>
          <w:numId w:val="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дату, место, время проведения общего собрания акционеров и в случае, когда в соответствии с пунктом 3 статьи 60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окончания приема бюллетеней для голосования и почтовый адрес, по которому должны направляться заполненные бюллетени; </w:t>
      </w:r>
    </w:p>
    <w:p w:rsidR="001979CC" w:rsidRPr="00D93A6A" w:rsidRDefault="001979CC" w:rsidP="00D93A6A">
      <w:pPr>
        <w:numPr>
          <w:ilvl w:val="0"/>
          <w:numId w:val="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дату составления списка лиц, имеющих право на участие в общем собрании акционеров; </w:t>
      </w:r>
    </w:p>
    <w:p w:rsidR="001979CC" w:rsidRPr="00D93A6A" w:rsidRDefault="001979CC" w:rsidP="00D93A6A">
      <w:pPr>
        <w:numPr>
          <w:ilvl w:val="0"/>
          <w:numId w:val="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повестку дня общего собрания акционеров; </w:t>
      </w:r>
    </w:p>
    <w:p w:rsidR="001979CC" w:rsidRPr="00D93A6A" w:rsidRDefault="001979CC" w:rsidP="00D93A6A">
      <w:pPr>
        <w:numPr>
          <w:ilvl w:val="0"/>
          <w:numId w:val="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порядок сообщения акционерам о проведении общего собрания акционеров; </w:t>
      </w:r>
    </w:p>
    <w:p w:rsidR="001979CC" w:rsidRPr="00D93A6A" w:rsidRDefault="001979CC" w:rsidP="00D93A6A">
      <w:pPr>
        <w:numPr>
          <w:ilvl w:val="0"/>
          <w:numId w:val="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перечень информации (материалов), предоставляемой акционерам при подготовке к проведению общего собрания акционеров, и порядок ее предоставления; </w:t>
      </w:r>
    </w:p>
    <w:p w:rsidR="001979CC" w:rsidRPr="00D93A6A" w:rsidRDefault="001979CC" w:rsidP="00D93A6A">
      <w:pPr>
        <w:numPr>
          <w:ilvl w:val="0"/>
          <w:numId w:val="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форму и текст бюллетеня для голосования в случае голосования бюллетенями. </w:t>
      </w:r>
    </w:p>
    <w:p w:rsidR="001979CC" w:rsidRPr="00D93A6A" w:rsidRDefault="001979CC" w:rsidP="00D93A6A">
      <w:pPr>
        <w:pStyle w:val="law"/>
        <w:contextualSpacing/>
        <w:rPr>
          <w:sz w:val="20"/>
          <w:szCs w:val="20"/>
        </w:rPr>
      </w:pPr>
      <w:r w:rsidRPr="00D93A6A">
        <w:rPr>
          <w:sz w:val="20"/>
          <w:szCs w:val="20"/>
        </w:rPr>
        <w:t xml:space="preserve">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ревизионной комиссии (ревизора) общества, утверждении аудитора общества, а также вопросы, предусмотренные подпунктом 11 пункта 1 статьи 48 настоящего Федерального закона. </w:t>
      </w:r>
      <w:bookmarkStart w:id="54" w:name="article_55"/>
      <w:bookmarkEnd w:id="54"/>
    </w:p>
    <w:p w:rsidR="001979CC" w:rsidRPr="00D93A6A" w:rsidRDefault="001979CC" w:rsidP="00D93A6A">
      <w:pPr>
        <w:pStyle w:val="article"/>
        <w:contextualSpacing/>
        <w:rPr>
          <w:sz w:val="20"/>
          <w:szCs w:val="20"/>
        </w:rPr>
      </w:pPr>
      <w:r w:rsidRPr="00D93A6A">
        <w:rPr>
          <w:sz w:val="20"/>
          <w:szCs w:val="20"/>
        </w:rPr>
        <w:t xml:space="preserve">Статья 55. Внеочередное общее собрание акционеров </w:t>
      </w:r>
    </w:p>
    <w:p w:rsidR="001979CC" w:rsidRPr="00D93A6A" w:rsidRDefault="001979CC" w:rsidP="00D93A6A">
      <w:pPr>
        <w:pStyle w:val="law"/>
        <w:contextualSpacing/>
        <w:rPr>
          <w:sz w:val="20"/>
          <w:szCs w:val="20"/>
        </w:rPr>
      </w:pPr>
      <w:r w:rsidRPr="00D93A6A">
        <w:rPr>
          <w:sz w:val="20"/>
          <w:szCs w:val="20"/>
        </w:rPr>
        <w:t>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1979CC" w:rsidRPr="00D93A6A" w:rsidRDefault="001979CC" w:rsidP="00D93A6A">
      <w:pPr>
        <w:pStyle w:val="law"/>
        <w:contextualSpacing/>
        <w:rPr>
          <w:sz w:val="20"/>
          <w:szCs w:val="20"/>
        </w:rPr>
      </w:pPr>
      <w:r w:rsidRPr="00D93A6A">
        <w:rPr>
          <w:sz w:val="20"/>
          <w:szCs w:val="20"/>
        </w:rPr>
        <w:t>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p>
    <w:p w:rsidR="001979CC" w:rsidRPr="00D93A6A" w:rsidRDefault="001979CC" w:rsidP="00D93A6A">
      <w:pPr>
        <w:pStyle w:val="law"/>
        <w:contextualSpacing/>
        <w:rPr>
          <w:sz w:val="20"/>
          <w:szCs w:val="20"/>
        </w:rPr>
      </w:pPr>
      <w:r w:rsidRPr="00D93A6A">
        <w:rPr>
          <w:sz w:val="20"/>
          <w:szCs w:val="20"/>
        </w:rPr>
        <w:t>2. Внеочередное общее собрание акционеров, созываемое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w:t>
      </w:r>
    </w:p>
    <w:p w:rsidR="001979CC" w:rsidRPr="00D93A6A" w:rsidRDefault="001979CC" w:rsidP="00D93A6A">
      <w:pPr>
        <w:pStyle w:val="law"/>
        <w:contextualSpacing/>
        <w:rPr>
          <w:sz w:val="20"/>
          <w:szCs w:val="20"/>
        </w:rPr>
      </w:pPr>
      <w:r w:rsidRPr="00D93A6A">
        <w:rPr>
          <w:sz w:val="20"/>
          <w:szCs w:val="20"/>
        </w:rPr>
        <w:t>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70 дней с момента представления требования о проведении внеочередного общего собрания акционеров, если меньший срок не предусмотрен уставом общества.</w:t>
      </w:r>
    </w:p>
    <w:p w:rsidR="001979CC" w:rsidRPr="00D93A6A" w:rsidRDefault="001979CC" w:rsidP="00D93A6A">
      <w:pPr>
        <w:pStyle w:val="law"/>
        <w:contextualSpacing/>
        <w:rPr>
          <w:sz w:val="20"/>
          <w:szCs w:val="20"/>
        </w:rPr>
      </w:pPr>
      <w:r w:rsidRPr="00D93A6A">
        <w:rPr>
          <w:sz w:val="20"/>
          <w:szCs w:val="20"/>
        </w:rPr>
        <w:t>3. В случаях, когда в соответствии со статьями 68 - 70 настоящего Федерального закона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(наблюдательным советом) общества, если меньший срок не предусмотрен уставом общества.</w:t>
      </w:r>
    </w:p>
    <w:p w:rsidR="001979CC" w:rsidRPr="00D93A6A" w:rsidRDefault="001979CC" w:rsidP="00D93A6A">
      <w:pPr>
        <w:pStyle w:val="law"/>
        <w:contextualSpacing/>
        <w:rPr>
          <w:sz w:val="20"/>
          <w:szCs w:val="20"/>
        </w:rPr>
      </w:pPr>
      <w:r w:rsidRPr="00D93A6A">
        <w:rPr>
          <w:sz w:val="20"/>
          <w:szCs w:val="20"/>
        </w:rPr>
        <w:t>В случаях, когда в соответствии с настоящим Федеральным законом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90 дней с момента принятия решения о его проведении советом директоров (наблюдательным советом) общества, если более ранний срок не предусмотрен уставом общества.</w:t>
      </w:r>
    </w:p>
    <w:p w:rsidR="001979CC" w:rsidRPr="00D93A6A" w:rsidRDefault="001979CC" w:rsidP="00D93A6A">
      <w:pPr>
        <w:pStyle w:val="law"/>
        <w:contextualSpacing/>
        <w:rPr>
          <w:sz w:val="20"/>
          <w:szCs w:val="20"/>
        </w:rPr>
      </w:pPr>
      <w:r w:rsidRPr="00D93A6A">
        <w:rPr>
          <w:sz w:val="20"/>
          <w:szCs w:val="20"/>
        </w:rPr>
        <w:t>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статьи 53 настоящего Федерального закона.</w:t>
      </w:r>
    </w:p>
    <w:p w:rsidR="001979CC" w:rsidRPr="00D93A6A" w:rsidRDefault="001979CC" w:rsidP="00D93A6A">
      <w:pPr>
        <w:pStyle w:val="law"/>
        <w:contextualSpacing/>
        <w:rPr>
          <w:sz w:val="20"/>
          <w:szCs w:val="20"/>
        </w:rPr>
      </w:pPr>
      <w:r w:rsidRPr="00D93A6A">
        <w:rPr>
          <w:sz w:val="20"/>
          <w:szCs w:val="20"/>
        </w:rPr>
        <w:t>Совет директоров (наблюдательный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w:t>
      </w:r>
    </w:p>
    <w:p w:rsidR="001979CC" w:rsidRPr="00D93A6A" w:rsidRDefault="001979CC" w:rsidP="00D93A6A">
      <w:pPr>
        <w:pStyle w:val="law"/>
        <w:contextualSpacing/>
        <w:rPr>
          <w:sz w:val="20"/>
          <w:szCs w:val="20"/>
        </w:rPr>
      </w:pPr>
      <w:r w:rsidRPr="00D93A6A">
        <w:rPr>
          <w:sz w:val="20"/>
          <w:szCs w:val="20"/>
        </w:rPr>
        <w:t>5.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1979CC" w:rsidRPr="00D93A6A" w:rsidRDefault="001979CC" w:rsidP="00D93A6A">
      <w:pPr>
        <w:pStyle w:val="law"/>
        <w:contextualSpacing/>
        <w:rPr>
          <w:sz w:val="20"/>
          <w:szCs w:val="20"/>
        </w:rPr>
      </w:pPr>
      <w:r w:rsidRPr="00D93A6A">
        <w:rPr>
          <w:sz w:val="20"/>
          <w:szCs w:val="20"/>
        </w:rP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1979CC" w:rsidRPr="00D93A6A" w:rsidRDefault="001979CC" w:rsidP="00D93A6A">
      <w:pPr>
        <w:pStyle w:val="law"/>
        <w:contextualSpacing/>
        <w:rPr>
          <w:sz w:val="20"/>
          <w:szCs w:val="20"/>
        </w:rPr>
      </w:pPr>
      <w:r w:rsidRPr="00D93A6A">
        <w:rPr>
          <w:sz w:val="20"/>
          <w:szCs w:val="20"/>
        </w:rPr>
        <w:t>6. В течение пяти дней с даты предъявления требования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(наблюдательным советом) общества должно быть принято решение о созыве внеочередного общего собрания акционеров либо об отказе в его созыве.</w:t>
      </w:r>
    </w:p>
    <w:p w:rsidR="001979CC" w:rsidRPr="00D93A6A" w:rsidRDefault="001979CC" w:rsidP="00D93A6A">
      <w:pPr>
        <w:pStyle w:val="law"/>
        <w:contextualSpacing/>
        <w:rPr>
          <w:sz w:val="20"/>
          <w:szCs w:val="20"/>
        </w:rPr>
      </w:pPr>
      <w:r w:rsidRPr="00D93A6A">
        <w:rPr>
          <w:sz w:val="20"/>
          <w:szCs w:val="20"/>
        </w:rPr>
        <w:t>Решение об отказе в созыве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может быть принято в случае, если:</w:t>
      </w:r>
    </w:p>
    <w:p w:rsidR="001979CC" w:rsidRPr="00D93A6A" w:rsidRDefault="001979CC" w:rsidP="00D93A6A">
      <w:pPr>
        <w:pStyle w:val="law"/>
        <w:contextualSpacing/>
        <w:rPr>
          <w:sz w:val="20"/>
          <w:szCs w:val="20"/>
        </w:rPr>
      </w:pPr>
      <w:r w:rsidRPr="00D93A6A">
        <w:rPr>
          <w:sz w:val="20"/>
          <w:szCs w:val="20"/>
        </w:rPr>
        <w:t>не соблюден установленный настоящей статьей и (или) пунктом 1 статьи 84.3 настоящего Федерального закона порядок предъявления требования о созыве внеочередного общего собрания акционеров;</w:t>
      </w:r>
    </w:p>
    <w:p w:rsidR="001979CC" w:rsidRPr="00D93A6A" w:rsidRDefault="001979CC" w:rsidP="00D93A6A">
      <w:pPr>
        <w:pStyle w:val="law"/>
        <w:contextualSpacing/>
        <w:rPr>
          <w:sz w:val="20"/>
          <w:szCs w:val="20"/>
        </w:rPr>
      </w:pPr>
      <w:r w:rsidRPr="00D93A6A">
        <w:rPr>
          <w:sz w:val="20"/>
          <w:szCs w:val="20"/>
        </w:rPr>
        <w:t>акционеры (акционер), требующие созыва внеочередного общего собрания акционеров, не являются владельцами предусмотренного пунктом 1 настоящей статьи количества голосующих акций общества;</w:t>
      </w:r>
    </w:p>
    <w:p w:rsidR="001979CC" w:rsidRPr="00D93A6A" w:rsidRDefault="001979CC" w:rsidP="00D93A6A">
      <w:pPr>
        <w:pStyle w:val="law"/>
        <w:contextualSpacing/>
        <w:rPr>
          <w:sz w:val="20"/>
          <w:szCs w:val="20"/>
        </w:rPr>
      </w:pPr>
      <w:r w:rsidRPr="00D93A6A">
        <w:rPr>
          <w:sz w:val="20"/>
          <w:szCs w:val="20"/>
        </w:rP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p>
    <w:p w:rsidR="001979CC" w:rsidRPr="00D93A6A" w:rsidRDefault="001979CC" w:rsidP="00D93A6A">
      <w:pPr>
        <w:pStyle w:val="law"/>
        <w:contextualSpacing/>
        <w:rPr>
          <w:sz w:val="20"/>
          <w:szCs w:val="20"/>
        </w:rPr>
      </w:pPr>
      <w:r w:rsidRPr="00D93A6A">
        <w:rPr>
          <w:sz w:val="20"/>
          <w:szCs w:val="20"/>
        </w:rPr>
        <w:t>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w:t>
      </w:r>
    </w:p>
    <w:p w:rsidR="001979CC" w:rsidRPr="00D93A6A" w:rsidRDefault="001979CC" w:rsidP="00D93A6A">
      <w:pPr>
        <w:pStyle w:val="law"/>
        <w:contextualSpacing/>
        <w:rPr>
          <w:sz w:val="20"/>
          <w:szCs w:val="20"/>
        </w:rPr>
      </w:pPr>
      <w:r w:rsidRPr="00D93A6A">
        <w:rPr>
          <w:sz w:val="20"/>
          <w:szCs w:val="20"/>
        </w:rPr>
        <w:t>Решение совета директоров (наблюдательного совета) общества об отказе в созыве внеочередного общего собрания акционеров может быть обжаловано в суд.</w:t>
      </w:r>
    </w:p>
    <w:p w:rsidR="001979CC" w:rsidRPr="00D93A6A" w:rsidRDefault="001979CC" w:rsidP="00D93A6A">
      <w:pPr>
        <w:pStyle w:val="law"/>
        <w:contextualSpacing/>
        <w:rPr>
          <w:sz w:val="20"/>
          <w:szCs w:val="20"/>
        </w:rPr>
      </w:pPr>
      <w:r w:rsidRPr="00D93A6A">
        <w:rPr>
          <w:sz w:val="20"/>
          <w:szCs w:val="20"/>
        </w:rPr>
        <w:t>8. В случае,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внеочередное общее собрание акционеров может быть созвано органами и лицами, требующими его созыва. При этом органы и лица, созывающие внеочередное общее собрание акционеров, обладают предусмотренными настоящим Федеральным законом полномочиями, необходимыми для созыва и проведения общего собрания акционеров.</w:t>
      </w:r>
    </w:p>
    <w:p w:rsidR="001979CC" w:rsidRPr="00D93A6A" w:rsidRDefault="001979CC" w:rsidP="00D93A6A">
      <w:pPr>
        <w:pStyle w:val="law"/>
        <w:contextualSpacing/>
        <w:rPr>
          <w:sz w:val="20"/>
          <w:szCs w:val="20"/>
        </w:rPr>
      </w:pPr>
      <w:r w:rsidRPr="00D93A6A">
        <w:rPr>
          <w:sz w:val="20"/>
          <w:szCs w:val="20"/>
        </w:rPr>
        <w:t xml:space="preserve">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общества. </w:t>
      </w:r>
    </w:p>
    <w:p w:rsidR="001979CC" w:rsidRPr="00D93A6A" w:rsidRDefault="001979CC" w:rsidP="00D93A6A">
      <w:pPr>
        <w:pStyle w:val="article"/>
        <w:contextualSpacing/>
        <w:rPr>
          <w:sz w:val="20"/>
          <w:szCs w:val="20"/>
        </w:rPr>
      </w:pPr>
      <w:bookmarkStart w:id="55" w:name="article_56"/>
      <w:bookmarkEnd w:id="55"/>
      <w:r w:rsidRPr="00D93A6A">
        <w:rPr>
          <w:sz w:val="20"/>
          <w:szCs w:val="20"/>
        </w:rPr>
        <w:t xml:space="preserve">Статья 56. Счетная комиссия </w:t>
      </w:r>
    </w:p>
    <w:p w:rsidR="001979CC" w:rsidRPr="00D93A6A" w:rsidRDefault="001979CC" w:rsidP="00D93A6A">
      <w:pPr>
        <w:pStyle w:val="law"/>
        <w:contextualSpacing/>
        <w:rPr>
          <w:sz w:val="20"/>
          <w:szCs w:val="20"/>
        </w:rPr>
      </w:pPr>
      <w:r w:rsidRPr="00D93A6A">
        <w:rPr>
          <w:sz w:val="20"/>
          <w:szCs w:val="20"/>
        </w:rPr>
        <w:t xml:space="preserve">1. В обществе с числом акционеров - владельцев голосующих акций общества более ста создается счетная комиссия, количественный и персональный состав которой утверждается общим собранием акционеров. </w:t>
      </w:r>
    </w:p>
    <w:p w:rsidR="001979CC" w:rsidRPr="00D93A6A" w:rsidRDefault="001979CC" w:rsidP="00D93A6A">
      <w:pPr>
        <w:pStyle w:val="law"/>
        <w:contextualSpacing/>
        <w:rPr>
          <w:sz w:val="20"/>
          <w:szCs w:val="20"/>
        </w:rPr>
      </w:pPr>
      <w:r w:rsidRPr="00D93A6A">
        <w:rPr>
          <w:sz w:val="20"/>
          <w:szCs w:val="20"/>
        </w:rPr>
        <w:t xml:space="preserve">В обществе, держателем реестра акционеров которого является регистратор, ему может быть поручено выполнение функций счетной комиссии. В обществе с числом акционеров - владельцев голосующих акций более 500 функции счетной комиссии выполняет регистратор. </w:t>
      </w:r>
    </w:p>
    <w:p w:rsidR="001979CC" w:rsidRPr="00D93A6A" w:rsidRDefault="001979CC" w:rsidP="00D93A6A">
      <w:pPr>
        <w:pStyle w:val="law"/>
        <w:contextualSpacing/>
        <w:rPr>
          <w:sz w:val="20"/>
          <w:szCs w:val="20"/>
        </w:rPr>
      </w:pPr>
      <w:r w:rsidRPr="00D93A6A">
        <w:rPr>
          <w:sz w:val="20"/>
          <w:szCs w:val="20"/>
        </w:rPr>
        <w:t xml:space="preserve">2. В составе счетной комиссии не может быть менее трех человек. В счетную комиссию не могут входить члены совета директоров (наблюдательного совета) общества, члены ревизионной комиссии (ревизор) общества, члены коллегиального исполнительного органа общества, единоличный исполнительный орган общества, а равно управляющая организация или управляющий, а также лица, выдвигаемые кандидатами на эти должности. </w:t>
      </w:r>
    </w:p>
    <w:p w:rsidR="001979CC" w:rsidRPr="00D93A6A" w:rsidRDefault="001979CC" w:rsidP="00D93A6A">
      <w:pPr>
        <w:pStyle w:val="law"/>
        <w:contextualSpacing/>
        <w:rPr>
          <w:sz w:val="20"/>
          <w:szCs w:val="20"/>
        </w:rPr>
      </w:pPr>
      <w:r w:rsidRPr="00D93A6A">
        <w:rPr>
          <w:sz w:val="20"/>
          <w:szCs w:val="20"/>
        </w:rPr>
        <w:t xml:space="preserve">3. В случае, 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w:t>
      </w:r>
    </w:p>
    <w:p w:rsidR="001979CC" w:rsidRPr="00D93A6A" w:rsidRDefault="001979CC" w:rsidP="00D93A6A">
      <w:pPr>
        <w:pStyle w:val="law"/>
        <w:contextualSpacing/>
        <w:rPr>
          <w:sz w:val="20"/>
          <w:szCs w:val="20"/>
        </w:rPr>
      </w:pPr>
      <w:r w:rsidRPr="00D93A6A">
        <w:rPr>
          <w:sz w:val="20"/>
          <w:szCs w:val="20"/>
        </w:rPr>
        <w:t xml:space="preserve">4.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bookmarkStart w:id="56" w:name="article_57"/>
      <w:bookmarkEnd w:id="56"/>
    </w:p>
    <w:p w:rsidR="001979CC" w:rsidRPr="00D93A6A" w:rsidRDefault="001979CC" w:rsidP="00D93A6A">
      <w:pPr>
        <w:pStyle w:val="article"/>
        <w:contextualSpacing/>
        <w:rPr>
          <w:sz w:val="20"/>
          <w:szCs w:val="20"/>
        </w:rPr>
      </w:pPr>
      <w:r w:rsidRPr="00D93A6A">
        <w:rPr>
          <w:sz w:val="20"/>
          <w:szCs w:val="20"/>
        </w:rPr>
        <w:t xml:space="preserve">Статья 57. Порядок участия акционеров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1. Право на участие в общем собрании акционеров осуществляется акционером как лично, так и через своего представителя. </w:t>
      </w:r>
    </w:p>
    <w:p w:rsidR="001979CC" w:rsidRPr="00D93A6A" w:rsidRDefault="001979CC" w:rsidP="00D93A6A">
      <w:pPr>
        <w:pStyle w:val="law"/>
        <w:contextualSpacing/>
        <w:rPr>
          <w:sz w:val="20"/>
          <w:szCs w:val="20"/>
        </w:rPr>
      </w:pPr>
      <w:r w:rsidRPr="00D93A6A">
        <w:rPr>
          <w:sz w:val="20"/>
          <w:szCs w:val="20"/>
        </w:rPr>
        <w:t xml:space="preserve">Акционер вправе в любое время заменить своего представителя на общем собрании акционеров или лично принять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пунктов 4 и 5 статьи 185 Гражданского кодекса Российской Федерации или удостоверена нотариально. </w:t>
      </w:r>
    </w:p>
    <w:p w:rsidR="001979CC" w:rsidRPr="00D93A6A" w:rsidRDefault="001979CC" w:rsidP="00D93A6A">
      <w:pPr>
        <w:pStyle w:val="law"/>
        <w:contextualSpacing/>
        <w:rPr>
          <w:sz w:val="20"/>
          <w:szCs w:val="20"/>
        </w:rPr>
      </w:pPr>
      <w:r w:rsidRPr="00D93A6A">
        <w:rPr>
          <w:sz w:val="20"/>
          <w:szCs w:val="20"/>
        </w:rPr>
        <w:t xml:space="preserve">2. В случае передачи акции после даты составления списка лиц, имеющих право на участие в общем собрании акционеров, и до даты проведения общего собрания акционеров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 Указанное правило применяется также к каждому последующему случаю передачи акции. </w:t>
      </w:r>
    </w:p>
    <w:p w:rsidR="001979CC" w:rsidRPr="00D93A6A" w:rsidRDefault="001979CC" w:rsidP="00D93A6A">
      <w:pPr>
        <w:pStyle w:val="law"/>
        <w:contextualSpacing/>
        <w:rPr>
          <w:sz w:val="20"/>
          <w:szCs w:val="20"/>
        </w:rPr>
      </w:pPr>
      <w:r w:rsidRPr="00D93A6A">
        <w:rPr>
          <w:sz w:val="20"/>
          <w:szCs w:val="20"/>
        </w:rPr>
        <w:t xml:space="preserve">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 </w:t>
      </w:r>
      <w:bookmarkStart w:id="57" w:name="article_58"/>
      <w:bookmarkEnd w:id="57"/>
    </w:p>
    <w:p w:rsidR="001979CC" w:rsidRPr="00D93A6A" w:rsidRDefault="001979CC" w:rsidP="00D93A6A">
      <w:pPr>
        <w:pStyle w:val="article"/>
        <w:contextualSpacing/>
        <w:rPr>
          <w:sz w:val="20"/>
          <w:szCs w:val="20"/>
        </w:rPr>
      </w:pPr>
      <w:r w:rsidRPr="00D93A6A">
        <w:rPr>
          <w:sz w:val="20"/>
          <w:szCs w:val="20"/>
        </w:rPr>
        <w:t xml:space="preserve">Статья 58. Кворум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rsidR="001979CC" w:rsidRPr="00D93A6A" w:rsidRDefault="001979CC" w:rsidP="00D93A6A">
      <w:pPr>
        <w:pStyle w:val="law"/>
        <w:contextualSpacing/>
        <w:rPr>
          <w:sz w:val="20"/>
          <w:szCs w:val="20"/>
        </w:rPr>
      </w:pPr>
      <w:r w:rsidRPr="00D93A6A">
        <w:rPr>
          <w:sz w:val="20"/>
          <w:szCs w:val="20"/>
        </w:rPr>
        <w:t xml:space="preserve">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 </w:t>
      </w:r>
    </w:p>
    <w:p w:rsidR="001979CC" w:rsidRPr="00D93A6A" w:rsidRDefault="001979CC" w:rsidP="00D93A6A">
      <w:pPr>
        <w:pStyle w:val="law"/>
        <w:contextualSpacing/>
        <w:rPr>
          <w:sz w:val="20"/>
          <w:szCs w:val="20"/>
        </w:rPr>
      </w:pPr>
      <w:r w:rsidRPr="00D93A6A">
        <w:rPr>
          <w:sz w:val="20"/>
          <w:szCs w:val="20"/>
        </w:rPr>
        <w:t xml:space="preserve">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 </w:t>
      </w:r>
    </w:p>
    <w:p w:rsidR="001979CC" w:rsidRPr="00D93A6A" w:rsidRDefault="001979CC" w:rsidP="00D93A6A">
      <w:pPr>
        <w:pStyle w:val="law"/>
        <w:contextualSpacing/>
        <w:rPr>
          <w:sz w:val="20"/>
          <w:szCs w:val="20"/>
        </w:rPr>
      </w:pPr>
      <w:r w:rsidRPr="00D93A6A">
        <w:rPr>
          <w:sz w:val="20"/>
          <w:szCs w:val="20"/>
        </w:rPr>
        <w:t xml:space="preserve">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 </w:t>
      </w:r>
    </w:p>
    <w:p w:rsidR="001979CC" w:rsidRPr="00D93A6A" w:rsidRDefault="001979CC" w:rsidP="00D93A6A">
      <w:pPr>
        <w:pStyle w:val="law"/>
        <w:contextualSpacing/>
        <w:rPr>
          <w:sz w:val="20"/>
          <w:szCs w:val="20"/>
        </w:rPr>
      </w:pPr>
      <w:r w:rsidRPr="00D93A6A">
        <w:rPr>
          <w:sz w:val="20"/>
          <w:szCs w:val="20"/>
        </w:rPr>
        <w:t xml:space="preserve">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Уставом общества с числом акционеров более 500 тысяч может быть предусмотрен меньший кворум для проведения повторного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Сообщение о проведении повторного общего собрания акционеров осуществляется в соответствии с требованиями статьи 52 настоящего Федерального закона. При этом положения абзаца второго пункта 1 статьи 52 настоящего Федерального закона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статьи 60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 </w:t>
      </w:r>
      <w:bookmarkStart w:id="58" w:name="article_59"/>
      <w:bookmarkEnd w:id="58"/>
    </w:p>
    <w:p w:rsidR="001979CC" w:rsidRPr="00D93A6A" w:rsidRDefault="001979CC" w:rsidP="00D93A6A">
      <w:pPr>
        <w:pStyle w:val="article"/>
        <w:contextualSpacing/>
        <w:rPr>
          <w:sz w:val="20"/>
          <w:szCs w:val="20"/>
        </w:rPr>
      </w:pPr>
      <w:r w:rsidRPr="00D93A6A">
        <w:rPr>
          <w:sz w:val="20"/>
          <w:szCs w:val="20"/>
        </w:rPr>
        <w:t xml:space="preserve">Статья 59. Голосование на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настоящим Федеральным законом. </w:t>
      </w:r>
      <w:bookmarkStart w:id="59" w:name="article_60"/>
      <w:bookmarkEnd w:id="59"/>
    </w:p>
    <w:p w:rsidR="001979CC" w:rsidRPr="00D93A6A" w:rsidRDefault="001979CC" w:rsidP="00D93A6A">
      <w:pPr>
        <w:pStyle w:val="article"/>
        <w:contextualSpacing/>
        <w:rPr>
          <w:sz w:val="20"/>
          <w:szCs w:val="20"/>
        </w:rPr>
      </w:pPr>
      <w:r w:rsidRPr="00D93A6A">
        <w:rPr>
          <w:sz w:val="20"/>
          <w:szCs w:val="20"/>
        </w:rPr>
        <w:t xml:space="preserve">Статья 60. Бюллетень для голосования </w:t>
      </w:r>
    </w:p>
    <w:p w:rsidR="001979CC" w:rsidRPr="00D93A6A" w:rsidRDefault="001979CC" w:rsidP="00D93A6A">
      <w:pPr>
        <w:pStyle w:val="law"/>
        <w:contextualSpacing/>
        <w:rPr>
          <w:sz w:val="20"/>
          <w:szCs w:val="20"/>
        </w:rPr>
      </w:pPr>
      <w:r w:rsidRPr="00D93A6A">
        <w:rPr>
          <w:sz w:val="20"/>
          <w:szCs w:val="20"/>
        </w:rPr>
        <w:t xml:space="preserve">1. Голосование по вопросам повестки дня общего собрания акционеров может осуществляться бюллетенями для голосования. </w:t>
      </w:r>
    </w:p>
    <w:p w:rsidR="001979CC" w:rsidRPr="00D93A6A" w:rsidRDefault="001979CC" w:rsidP="00D93A6A">
      <w:pPr>
        <w:pStyle w:val="law"/>
        <w:contextualSpacing/>
        <w:rPr>
          <w:sz w:val="20"/>
          <w:szCs w:val="20"/>
        </w:rPr>
      </w:pPr>
      <w:r w:rsidRPr="00D93A6A">
        <w:rPr>
          <w:sz w:val="20"/>
          <w:szCs w:val="20"/>
        </w:rPr>
        <w:t xml:space="preserve">Голосование по вопросам повестки дня общего собрания акционеров общества с числом акционеров - владельцев голосующих акций более 100, а также голосование по вопросам повестки дня общего собрания акционеров, проводимого в форме заочного голосования, осуществляются только бюллетенями для голосования. </w:t>
      </w:r>
    </w:p>
    <w:p w:rsidR="001979CC" w:rsidRPr="00D93A6A" w:rsidRDefault="001979CC" w:rsidP="00D93A6A">
      <w:pPr>
        <w:pStyle w:val="law"/>
        <w:contextualSpacing/>
        <w:rPr>
          <w:sz w:val="20"/>
          <w:szCs w:val="20"/>
        </w:rPr>
      </w:pPr>
      <w:r w:rsidRPr="00D93A6A">
        <w:rPr>
          <w:sz w:val="20"/>
          <w:szCs w:val="20"/>
        </w:rPr>
        <w:t xml:space="preserve">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абзацем вторым настоящего пункта. </w:t>
      </w:r>
    </w:p>
    <w:p w:rsidR="001979CC" w:rsidRPr="00D93A6A" w:rsidRDefault="001979CC" w:rsidP="00D93A6A">
      <w:pPr>
        <w:pStyle w:val="law"/>
        <w:contextualSpacing/>
        <w:rPr>
          <w:sz w:val="20"/>
          <w:szCs w:val="20"/>
        </w:rPr>
      </w:pPr>
      <w:r w:rsidRPr="00D93A6A">
        <w:rPr>
          <w:sz w:val="20"/>
          <w:szCs w:val="20"/>
        </w:rPr>
        <w:t xml:space="preserve">При проведении общего собрания акционеров в форме заочного голосования и проведении общего собрания акционеров общества с числом акционеров - владельцев голосующих акций 1000 и более, а также иного общества, устав которого предусматривает обязательное направление (вручение) бюллетеней до проведения общего собрания акционеров,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Направление бюллетеня для голосования осуществляется заказным письмом, если уставом общества не предусмотрен иной способ направления бюллетеней для голосования. </w:t>
      </w:r>
    </w:p>
    <w:p w:rsidR="001979CC" w:rsidRPr="00D93A6A" w:rsidRDefault="001979CC" w:rsidP="00D93A6A">
      <w:pPr>
        <w:pStyle w:val="law"/>
        <w:contextualSpacing/>
        <w:rPr>
          <w:sz w:val="20"/>
          <w:szCs w:val="20"/>
        </w:rPr>
      </w:pPr>
      <w:r w:rsidRPr="00D93A6A">
        <w:rPr>
          <w:sz w:val="20"/>
          <w:szCs w:val="20"/>
        </w:rPr>
        <w:t xml:space="preserve">Уставом общества с числом акционеров более 500 тысяч может быть предусмотрено опубликование в указанный срок бланков бюллетеней для голосования в доступном для всех акционеров общества печатном издании, определенном уставом общества. </w:t>
      </w:r>
    </w:p>
    <w:p w:rsidR="001979CC" w:rsidRPr="00D93A6A" w:rsidRDefault="001979CC" w:rsidP="00D93A6A">
      <w:pPr>
        <w:pStyle w:val="law"/>
        <w:contextualSpacing/>
        <w:rPr>
          <w:sz w:val="20"/>
          <w:szCs w:val="20"/>
        </w:rPr>
      </w:pPr>
      <w:r w:rsidRPr="00D93A6A">
        <w:rPr>
          <w:sz w:val="20"/>
          <w:szCs w:val="20"/>
        </w:rPr>
        <w:t xml:space="preserve">3.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(вручение) бюллетеней или опубликование их бланков в соответствии с пунктом 2 настоящей статьи,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два дня до даты проведения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4. В бюллетене для голосования должны быть указаны: </w:t>
      </w:r>
    </w:p>
    <w:p w:rsidR="001979CC" w:rsidRPr="00D93A6A" w:rsidRDefault="001979CC" w:rsidP="00D93A6A">
      <w:pPr>
        <w:numPr>
          <w:ilvl w:val="0"/>
          <w:numId w:val="1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полное фирменное наименование общества и место нахождения общества; </w:t>
      </w:r>
    </w:p>
    <w:p w:rsidR="001979CC" w:rsidRPr="00D93A6A" w:rsidRDefault="001979CC" w:rsidP="00D93A6A">
      <w:pPr>
        <w:numPr>
          <w:ilvl w:val="0"/>
          <w:numId w:val="1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форма проведения общего собрания акционеров (собрание или заочное голосование); </w:t>
      </w:r>
    </w:p>
    <w:p w:rsidR="001979CC" w:rsidRPr="00D93A6A" w:rsidRDefault="001979CC" w:rsidP="00D93A6A">
      <w:pPr>
        <w:numPr>
          <w:ilvl w:val="0"/>
          <w:numId w:val="1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дата, место, время проведения общего собрания акционеров и в случае, когда в соответствии с пунктом 3 настоящей статьи заполненные бюллетени могут быть направлены в общество,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w:t>
      </w:r>
    </w:p>
    <w:p w:rsidR="001979CC" w:rsidRPr="00D93A6A" w:rsidRDefault="001979CC" w:rsidP="00D93A6A">
      <w:pPr>
        <w:numPr>
          <w:ilvl w:val="0"/>
          <w:numId w:val="1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формулировки решений по каждому вопросу (имя каждого кандидата), голосование по которому осуществляется данным бюллетенем; </w:t>
      </w:r>
    </w:p>
    <w:p w:rsidR="001979CC" w:rsidRPr="00D93A6A" w:rsidRDefault="001979CC" w:rsidP="00D93A6A">
      <w:pPr>
        <w:numPr>
          <w:ilvl w:val="0"/>
          <w:numId w:val="1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варианты голосования по каждому вопросу повестки дня, выраженные формулировками "за", "против" или "воздержался"; </w:t>
      </w:r>
    </w:p>
    <w:p w:rsidR="001979CC" w:rsidRPr="00D93A6A" w:rsidRDefault="001979CC" w:rsidP="00D93A6A">
      <w:pPr>
        <w:numPr>
          <w:ilvl w:val="0"/>
          <w:numId w:val="1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упоминание о том, что бюллетень для голосования должен быть подписан акционером. </w:t>
      </w:r>
    </w:p>
    <w:p w:rsidR="001979CC" w:rsidRPr="00D93A6A" w:rsidRDefault="001979CC" w:rsidP="00D93A6A">
      <w:pPr>
        <w:pStyle w:val="law"/>
        <w:contextualSpacing/>
        <w:rPr>
          <w:sz w:val="20"/>
          <w:szCs w:val="20"/>
        </w:rPr>
      </w:pPr>
      <w:r w:rsidRPr="00D93A6A">
        <w:rPr>
          <w:sz w:val="20"/>
          <w:szCs w:val="20"/>
        </w:rPr>
        <w:t xml:space="preserve">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 </w:t>
      </w:r>
      <w:bookmarkStart w:id="60" w:name="article_61"/>
      <w:bookmarkEnd w:id="60"/>
    </w:p>
    <w:p w:rsidR="001979CC" w:rsidRPr="00D93A6A" w:rsidRDefault="001979CC" w:rsidP="00D93A6A">
      <w:pPr>
        <w:pStyle w:val="article"/>
        <w:contextualSpacing/>
        <w:rPr>
          <w:sz w:val="20"/>
          <w:szCs w:val="20"/>
        </w:rPr>
      </w:pPr>
      <w:r w:rsidRPr="00D93A6A">
        <w:rPr>
          <w:sz w:val="20"/>
          <w:szCs w:val="20"/>
        </w:rPr>
        <w:t xml:space="preserve">Статья 61. Подсчет голосов при голосовании, осуществляемом бюллетенями для голосования </w:t>
      </w:r>
    </w:p>
    <w:p w:rsidR="001979CC" w:rsidRPr="00D93A6A" w:rsidRDefault="001979CC" w:rsidP="00D93A6A">
      <w:pPr>
        <w:pStyle w:val="law"/>
        <w:contextualSpacing/>
        <w:rPr>
          <w:sz w:val="20"/>
          <w:szCs w:val="20"/>
        </w:rPr>
      </w:pPr>
      <w:r w:rsidRPr="00D93A6A">
        <w:rPr>
          <w:sz w:val="20"/>
          <w:szCs w:val="20"/>
        </w:rPr>
        <w:t xml:space="preserve">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 </w:t>
      </w:r>
    </w:p>
    <w:p w:rsidR="001979CC" w:rsidRPr="00D93A6A" w:rsidRDefault="001979CC" w:rsidP="00D93A6A">
      <w:pPr>
        <w:pStyle w:val="law"/>
        <w:contextualSpacing/>
        <w:rPr>
          <w:sz w:val="20"/>
          <w:szCs w:val="20"/>
        </w:rPr>
      </w:pPr>
      <w:r w:rsidRPr="00D93A6A">
        <w:rPr>
          <w:sz w:val="20"/>
          <w:szCs w:val="20"/>
        </w:rPr>
        <w:t xml:space="preserve">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 </w:t>
      </w:r>
      <w:bookmarkStart w:id="61" w:name="article_62"/>
      <w:bookmarkEnd w:id="61"/>
    </w:p>
    <w:p w:rsidR="001979CC" w:rsidRPr="00D93A6A" w:rsidRDefault="001979CC" w:rsidP="00D93A6A">
      <w:pPr>
        <w:pStyle w:val="article"/>
        <w:contextualSpacing/>
        <w:rPr>
          <w:sz w:val="20"/>
          <w:szCs w:val="20"/>
        </w:rPr>
      </w:pPr>
      <w:r w:rsidRPr="00D93A6A">
        <w:rPr>
          <w:sz w:val="20"/>
          <w:szCs w:val="20"/>
        </w:rPr>
        <w:t xml:space="preserve">Статья 62. Протокол и отчет об итогах голосования </w:t>
      </w:r>
    </w:p>
    <w:p w:rsidR="001979CC" w:rsidRPr="00D93A6A" w:rsidRDefault="001979CC" w:rsidP="00D93A6A">
      <w:pPr>
        <w:pStyle w:val="law"/>
        <w:contextualSpacing/>
        <w:rPr>
          <w:sz w:val="20"/>
          <w:szCs w:val="20"/>
        </w:rPr>
      </w:pPr>
      <w:r w:rsidRPr="00D93A6A">
        <w:rPr>
          <w:sz w:val="20"/>
          <w:szCs w:val="20"/>
        </w:rPr>
        <w:t xml:space="preserve">1. По итогам голосования счетная комиссия составляет протокол об итогах голосования, подписываемый членами счетной комиссии или лицом, выполняющим ее функции. </w:t>
      </w:r>
    </w:p>
    <w:p w:rsidR="001979CC" w:rsidRPr="00D93A6A" w:rsidRDefault="001979CC" w:rsidP="00D93A6A">
      <w:pPr>
        <w:pStyle w:val="law"/>
        <w:contextualSpacing/>
        <w:rPr>
          <w:sz w:val="20"/>
          <w:szCs w:val="20"/>
        </w:rPr>
      </w:pPr>
      <w:r w:rsidRPr="00D93A6A">
        <w:rPr>
          <w:sz w:val="20"/>
          <w:szCs w:val="20"/>
        </w:rPr>
        <w:t xml:space="preserve">Протокол об итогах голосования составляется не позднее 15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 </w:t>
      </w:r>
    </w:p>
    <w:p w:rsidR="001979CC" w:rsidRPr="00D93A6A" w:rsidRDefault="001979CC" w:rsidP="00D93A6A">
      <w:pPr>
        <w:pStyle w:val="law"/>
        <w:contextualSpacing/>
        <w:rPr>
          <w:sz w:val="20"/>
          <w:szCs w:val="20"/>
        </w:rPr>
      </w:pPr>
      <w:r w:rsidRPr="00D93A6A">
        <w:rPr>
          <w:sz w:val="20"/>
          <w:szCs w:val="20"/>
        </w:rPr>
        <w:t xml:space="preserve">2.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 </w:t>
      </w:r>
    </w:p>
    <w:p w:rsidR="001979CC" w:rsidRPr="00D93A6A" w:rsidRDefault="001979CC" w:rsidP="00D93A6A">
      <w:pPr>
        <w:pStyle w:val="law"/>
        <w:contextualSpacing/>
        <w:rPr>
          <w:sz w:val="20"/>
          <w:szCs w:val="20"/>
        </w:rPr>
      </w:pPr>
      <w:r w:rsidRPr="00D93A6A">
        <w:rPr>
          <w:sz w:val="20"/>
          <w:szCs w:val="20"/>
        </w:rPr>
        <w:t xml:space="preserve">3. Протокол об итогах голосования подлежит приобщению к протоколу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4. 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 </w:t>
      </w:r>
      <w:bookmarkStart w:id="62" w:name="article_63"/>
      <w:bookmarkEnd w:id="62"/>
    </w:p>
    <w:p w:rsidR="001979CC" w:rsidRPr="00D93A6A" w:rsidRDefault="001979CC" w:rsidP="00D93A6A">
      <w:pPr>
        <w:pStyle w:val="article"/>
        <w:contextualSpacing/>
        <w:rPr>
          <w:sz w:val="20"/>
          <w:szCs w:val="20"/>
        </w:rPr>
      </w:pPr>
      <w:r w:rsidRPr="00D93A6A">
        <w:rPr>
          <w:sz w:val="20"/>
          <w:szCs w:val="20"/>
        </w:rPr>
        <w:t xml:space="preserve">Статья 63. Протокол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1. Протокол общего собрания акционеров составляется не позднее 15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2. В протоколе общего собрания акционеров указываются: </w:t>
      </w:r>
    </w:p>
    <w:p w:rsidR="001979CC" w:rsidRPr="00D93A6A" w:rsidRDefault="001979CC" w:rsidP="00D93A6A">
      <w:pPr>
        <w:numPr>
          <w:ilvl w:val="0"/>
          <w:numId w:val="1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место и время проведения общего собрания акционеров; </w:t>
      </w:r>
    </w:p>
    <w:p w:rsidR="001979CC" w:rsidRPr="00D93A6A" w:rsidRDefault="001979CC" w:rsidP="00D93A6A">
      <w:pPr>
        <w:numPr>
          <w:ilvl w:val="0"/>
          <w:numId w:val="1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общее количество голосов, которыми обладают акционеры - владельцы голосующих акций общества; </w:t>
      </w:r>
    </w:p>
    <w:p w:rsidR="001979CC" w:rsidRPr="00D93A6A" w:rsidRDefault="001979CC" w:rsidP="00D93A6A">
      <w:pPr>
        <w:numPr>
          <w:ilvl w:val="0"/>
          <w:numId w:val="1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количество голосов, которыми обладают акционеры, принимающие участие в собрании; </w:t>
      </w:r>
    </w:p>
    <w:p w:rsidR="001979CC" w:rsidRPr="00D93A6A" w:rsidRDefault="001979CC" w:rsidP="00D93A6A">
      <w:pPr>
        <w:numPr>
          <w:ilvl w:val="0"/>
          <w:numId w:val="1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председатель (президиум) и секретарь собрания, повестка дня собрания. </w:t>
      </w:r>
    </w:p>
    <w:p w:rsidR="001979CC" w:rsidRPr="00D93A6A" w:rsidRDefault="001979CC" w:rsidP="00D93A6A">
      <w:pPr>
        <w:pStyle w:val="law"/>
        <w:contextualSpacing/>
        <w:rPr>
          <w:sz w:val="20"/>
          <w:szCs w:val="20"/>
        </w:rPr>
      </w:pPr>
      <w:r w:rsidRPr="00D93A6A">
        <w:rPr>
          <w:sz w:val="20"/>
          <w:szCs w:val="20"/>
        </w:rPr>
        <w:t xml:space="preserve">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VIII. Совет директоров (наблюдательный совет) общества и исполнительный орган общества</w:t>
      </w:r>
    </w:p>
    <w:p w:rsidR="001979CC" w:rsidRPr="00D93A6A" w:rsidRDefault="001979CC" w:rsidP="00D93A6A">
      <w:pPr>
        <w:pStyle w:val="article"/>
        <w:contextualSpacing/>
        <w:rPr>
          <w:sz w:val="20"/>
          <w:szCs w:val="20"/>
        </w:rPr>
      </w:pPr>
      <w:bookmarkStart w:id="63" w:name="article_64"/>
      <w:bookmarkEnd w:id="63"/>
      <w:r w:rsidRPr="00D93A6A">
        <w:rPr>
          <w:sz w:val="20"/>
          <w:szCs w:val="20"/>
        </w:rPr>
        <w:t xml:space="preserve">Статья 64. Совет директоров (наблюдательный совет) общества </w:t>
      </w:r>
    </w:p>
    <w:p w:rsidR="001979CC" w:rsidRPr="00D93A6A" w:rsidRDefault="001979CC" w:rsidP="00D93A6A">
      <w:pPr>
        <w:pStyle w:val="law"/>
        <w:contextualSpacing/>
        <w:rPr>
          <w:sz w:val="20"/>
          <w:szCs w:val="20"/>
        </w:rPr>
      </w:pPr>
      <w:r w:rsidRPr="00D93A6A">
        <w:rPr>
          <w:sz w:val="20"/>
          <w:szCs w:val="20"/>
        </w:rPr>
        <w:t xml:space="preserve">1. Совет директоров (наблюдательный совет) общества осуществляет общее руководство деятельностью общества, за исключением решения вопросов, отнесенных настоящим Федеральным законом к компетенции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 </w:t>
      </w:r>
    </w:p>
    <w:p w:rsidR="001979CC" w:rsidRPr="00D93A6A" w:rsidRDefault="001979CC" w:rsidP="00D93A6A">
      <w:pPr>
        <w:pStyle w:val="law"/>
        <w:contextualSpacing/>
        <w:rPr>
          <w:sz w:val="20"/>
          <w:szCs w:val="20"/>
        </w:rPr>
      </w:pPr>
      <w:r w:rsidRPr="00D93A6A">
        <w:rPr>
          <w:sz w:val="20"/>
          <w:szCs w:val="20"/>
        </w:rPr>
        <w:t xml:space="preserve">2. 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 </w:t>
      </w:r>
      <w:bookmarkStart w:id="64" w:name="article_65"/>
      <w:bookmarkEnd w:id="64"/>
    </w:p>
    <w:p w:rsidR="001979CC" w:rsidRPr="00D93A6A" w:rsidRDefault="001979CC" w:rsidP="00D93A6A">
      <w:pPr>
        <w:pStyle w:val="article"/>
        <w:contextualSpacing/>
        <w:rPr>
          <w:sz w:val="20"/>
          <w:szCs w:val="20"/>
        </w:rPr>
      </w:pPr>
      <w:r w:rsidRPr="00D93A6A">
        <w:rPr>
          <w:sz w:val="20"/>
          <w:szCs w:val="20"/>
        </w:rPr>
        <w:t xml:space="preserve">Статья 65. Компетенция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1. 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настоящим Федеральным законом к компетенции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К компетенции совета директоров (наблюдательного совета) общества относятся следующие вопросы: </w:t>
      </w:r>
    </w:p>
    <w:p w:rsidR="001979CC" w:rsidRPr="00D93A6A" w:rsidRDefault="001979CC" w:rsidP="00D93A6A">
      <w:pPr>
        <w:pStyle w:val="a3"/>
        <w:contextualSpacing/>
        <w:rPr>
          <w:sz w:val="20"/>
          <w:szCs w:val="20"/>
        </w:rPr>
      </w:pPr>
      <w:r w:rsidRPr="00D93A6A">
        <w:rPr>
          <w:sz w:val="20"/>
          <w:szCs w:val="20"/>
        </w:rPr>
        <w:t xml:space="preserve">1) определение приоритетных направлений деятельности общества; </w:t>
      </w:r>
    </w:p>
    <w:p w:rsidR="001979CC" w:rsidRPr="00D93A6A" w:rsidRDefault="001979CC" w:rsidP="00D93A6A">
      <w:pPr>
        <w:pStyle w:val="a3"/>
        <w:contextualSpacing/>
        <w:rPr>
          <w:sz w:val="20"/>
          <w:szCs w:val="20"/>
        </w:rPr>
      </w:pPr>
      <w:r w:rsidRPr="00D93A6A">
        <w:rPr>
          <w:sz w:val="20"/>
          <w:szCs w:val="20"/>
        </w:rPr>
        <w:t xml:space="preserve">2) созыв годового и внеочередного общих собраний акционеров, за исключением случаев, предусмотренных пунктом 8 статьи 55 настоящего Федерального закона; </w:t>
      </w:r>
    </w:p>
    <w:p w:rsidR="001979CC" w:rsidRPr="00D93A6A" w:rsidRDefault="001979CC" w:rsidP="00D93A6A">
      <w:pPr>
        <w:pStyle w:val="a3"/>
        <w:contextualSpacing/>
        <w:rPr>
          <w:sz w:val="20"/>
          <w:szCs w:val="20"/>
        </w:rPr>
      </w:pPr>
      <w:r w:rsidRPr="00D93A6A">
        <w:rPr>
          <w:sz w:val="20"/>
          <w:szCs w:val="20"/>
        </w:rPr>
        <w:t xml:space="preserve">3) утверждение повестки дня общего собрания акционеров; </w:t>
      </w:r>
    </w:p>
    <w:p w:rsidR="001979CC" w:rsidRPr="00D93A6A" w:rsidRDefault="001979CC" w:rsidP="00D93A6A">
      <w:pPr>
        <w:pStyle w:val="a3"/>
        <w:contextualSpacing/>
        <w:rPr>
          <w:sz w:val="20"/>
          <w:szCs w:val="20"/>
        </w:rPr>
      </w:pPr>
      <w:r w:rsidRPr="00D93A6A">
        <w:rPr>
          <w:sz w:val="20"/>
          <w:szCs w:val="20"/>
        </w:rPr>
        <w:t xml:space="preserve">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(наблюдательного совета) общества в соответствии с положениями главы VII настоящего Федерального закона и связанные с подготовкой и проведением общего собрания акционеров; </w:t>
      </w:r>
    </w:p>
    <w:p w:rsidR="001979CC" w:rsidRPr="00D93A6A" w:rsidRDefault="001979CC" w:rsidP="00D93A6A">
      <w:pPr>
        <w:pStyle w:val="a3"/>
        <w:contextualSpacing/>
        <w:rPr>
          <w:sz w:val="20"/>
          <w:szCs w:val="20"/>
        </w:rPr>
      </w:pPr>
      <w:r w:rsidRPr="00D93A6A">
        <w:rPr>
          <w:sz w:val="20"/>
          <w:szCs w:val="20"/>
        </w:rPr>
        <w:t xml:space="preserve">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настоящим Федеральным законом это отнесено к его компетенции; </w:t>
      </w:r>
    </w:p>
    <w:p w:rsidR="001979CC" w:rsidRPr="00D93A6A" w:rsidRDefault="001979CC" w:rsidP="00D93A6A">
      <w:pPr>
        <w:pStyle w:val="a3"/>
        <w:contextualSpacing/>
        <w:rPr>
          <w:sz w:val="20"/>
          <w:szCs w:val="20"/>
        </w:rPr>
      </w:pPr>
      <w:r w:rsidRPr="00D93A6A">
        <w:rPr>
          <w:sz w:val="20"/>
          <w:szCs w:val="20"/>
        </w:rPr>
        <w:t xml:space="preserve">6) размещение обществом облигаций и иных эмиссионных ценных бумаг в случаях, предусмотренных настоящим Федеральным законом; </w:t>
      </w:r>
    </w:p>
    <w:p w:rsidR="001979CC" w:rsidRPr="00D93A6A" w:rsidRDefault="001979CC" w:rsidP="00D93A6A">
      <w:pPr>
        <w:pStyle w:val="a3"/>
        <w:contextualSpacing/>
        <w:rPr>
          <w:sz w:val="20"/>
          <w:szCs w:val="20"/>
        </w:rPr>
      </w:pPr>
      <w:r w:rsidRPr="00D93A6A">
        <w:rPr>
          <w:sz w:val="20"/>
          <w:szCs w:val="20"/>
        </w:rPr>
        <w:t xml:space="preserve">7) определение цены (денежной оценки) имущества, цены размещения и выкупа эмиссионных ценных бумаг в случаях, предусмотренных настоящим Федеральным законом; </w:t>
      </w:r>
    </w:p>
    <w:p w:rsidR="001979CC" w:rsidRPr="00D93A6A" w:rsidRDefault="001979CC" w:rsidP="00D93A6A">
      <w:pPr>
        <w:pStyle w:val="a3"/>
        <w:contextualSpacing/>
        <w:rPr>
          <w:sz w:val="20"/>
          <w:szCs w:val="20"/>
        </w:rPr>
      </w:pPr>
      <w:r w:rsidRPr="00D93A6A">
        <w:rPr>
          <w:sz w:val="20"/>
          <w:szCs w:val="20"/>
        </w:rPr>
        <w:t xml:space="preserve">8) приобретение размещенных обществом акций, облигаций и иных ценных бумаг в случаях, предусмотренных настоящим Федеральным законом; </w:t>
      </w:r>
    </w:p>
    <w:p w:rsidR="001979CC" w:rsidRPr="00D93A6A" w:rsidRDefault="001979CC" w:rsidP="00D93A6A">
      <w:pPr>
        <w:pStyle w:val="a3"/>
        <w:contextualSpacing/>
        <w:rPr>
          <w:sz w:val="20"/>
          <w:szCs w:val="20"/>
        </w:rPr>
      </w:pPr>
      <w:r w:rsidRPr="00D93A6A">
        <w:rPr>
          <w:sz w:val="20"/>
          <w:szCs w:val="20"/>
        </w:rPr>
        <w:t xml:space="preserve">9) образование исполнительного органа общества и досрочное прекращение его полномочий, если уставом общества это отнесено к его компетенции; </w:t>
      </w:r>
    </w:p>
    <w:p w:rsidR="001979CC" w:rsidRPr="00D93A6A" w:rsidRDefault="001979CC" w:rsidP="00D93A6A">
      <w:pPr>
        <w:pStyle w:val="a3"/>
        <w:contextualSpacing/>
        <w:rPr>
          <w:sz w:val="20"/>
          <w:szCs w:val="20"/>
        </w:rPr>
      </w:pPr>
      <w:r w:rsidRPr="00D93A6A">
        <w:rPr>
          <w:sz w:val="20"/>
          <w:szCs w:val="20"/>
        </w:rPr>
        <w:t xml:space="preserve">10) 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 </w:t>
      </w:r>
    </w:p>
    <w:p w:rsidR="001979CC" w:rsidRPr="00D93A6A" w:rsidRDefault="001979CC" w:rsidP="00D93A6A">
      <w:pPr>
        <w:pStyle w:val="a3"/>
        <w:contextualSpacing/>
        <w:rPr>
          <w:sz w:val="20"/>
          <w:szCs w:val="20"/>
        </w:rPr>
      </w:pPr>
      <w:r w:rsidRPr="00D93A6A">
        <w:rPr>
          <w:sz w:val="20"/>
          <w:szCs w:val="20"/>
        </w:rPr>
        <w:t xml:space="preserve">11) рекомендации по размеру дивиденда по акциям и порядку его выплаты; </w:t>
      </w:r>
    </w:p>
    <w:p w:rsidR="001979CC" w:rsidRPr="00D93A6A" w:rsidRDefault="001979CC" w:rsidP="00D93A6A">
      <w:pPr>
        <w:pStyle w:val="a3"/>
        <w:contextualSpacing/>
        <w:rPr>
          <w:sz w:val="20"/>
          <w:szCs w:val="20"/>
        </w:rPr>
      </w:pPr>
      <w:r w:rsidRPr="00D93A6A">
        <w:rPr>
          <w:sz w:val="20"/>
          <w:szCs w:val="20"/>
        </w:rPr>
        <w:t xml:space="preserve">12) использование резервного фонда и иных фондов общества; </w:t>
      </w:r>
    </w:p>
    <w:p w:rsidR="001979CC" w:rsidRPr="00D93A6A" w:rsidRDefault="001979CC" w:rsidP="00D93A6A">
      <w:pPr>
        <w:pStyle w:val="a3"/>
        <w:contextualSpacing/>
        <w:rPr>
          <w:sz w:val="20"/>
          <w:szCs w:val="20"/>
        </w:rPr>
      </w:pPr>
      <w:r w:rsidRPr="00D93A6A">
        <w:rPr>
          <w:sz w:val="20"/>
          <w:szCs w:val="20"/>
        </w:rPr>
        <w:t xml:space="preserve">13) утверждение внутренних документов общества, за исключением внутренних документов, утверждение которых отнесено настоящим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 </w:t>
      </w:r>
    </w:p>
    <w:p w:rsidR="001979CC" w:rsidRPr="00D93A6A" w:rsidRDefault="001979CC" w:rsidP="00D93A6A">
      <w:pPr>
        <w:pStyle w:val="a3"/>
        <w:contextualSpacing/>
        <w:rPr>
          <w:sz w:val="20"/>
          <w:szCs w:val="20"/>
        </w:rPr>
      </w:pPr>
      <w:r w:rsidRPr="00D93A6A">
        <w:rPr>
          <w:sz w:val="20"/>
          <w:szCs w:val="20"/>
        </w:rPr>
        <w:t xml:space="preserve">14) создание филиалов и открытие представительств общества; </w:t>
      </w:r>
    </w:p>
    <w:p w:rsidR="001979CC" w:rsidRPr="00D93A6A" w:rsidRDefault="001979CC" w:rsidP="00D93A6A">
      <w:pPr>
        <w:pStyle w:val="a3"/>
        <w:contextualSpacing/>
        <w:rPr>
          <w:sz w:val="20"/>
          <w:szCs w:val="20"/>
        </w:rPr>
      </w:pPr>
      <w:r w:rsidRPr="00D93A6A">
        <w:rPr>
          <w:sz w:val="20"/>
          <w:szCs w:val="20"/>
        </w:rPr>
        <w:t xml:space="preserve">15) одобрение крупных сделок в случаях, предусмотренных главой Х настоящего Федерального закона; </w:t>
      </w:r>
    </w:p>
    <w:p w:rsidR="001979CC" w:rsidRPr="00D93A6A" w:rsidRDefault="001979CC" w:rsidP="00D93A6A">
      <w:pPr>
        <w:pStyle w:val="a3"/>
        <w:contextualSpacing/>
        <w:rPr>
          <w:sz w:val="20"/>
          <w:szCs w:val="20"/>
        </w:rPr>
      </w:pPr>
      <w:r w:rsidRPr="00D93A6A">
        <w:rPr>
          <w:sz w:val="20"/>
          <w:szCs w:val="20"/>
        </w:rPr>
        <w:t xml:space="preserve">16) одобрение сделок, предусмотренных главой XI настоящего Федерального закона; </w:t>
      </w:r>
    </w:p>
    <w:p w:rsidR="001979CC" w:rsidRPr="00D93A6A" w:rsidRDefault="001979CC" w:rsidP="00D93A6A">
      <w:pPr>
        <w:pStyle w:val="a3"/>
        <w:contextualSpacing/>
        <w:rPr>
          <w:sz w:val="20"/>
          <w:szCs w:val="20"/>
        </w:rPr>
      </w:pPr>
      <w:r w:rsidRPr="00D93A6A">
        <w:rPr>
          <w:sz w:val="20"/>
          <w:szCs w:val="20"/>
        </w:rPr>
        <w:t xml:space="preserve">17) утверждение регистратора общества и условий договора с ним, а также расторжение договора с ним; </w:t>
      </w:r>
    </w:p>
    <w:p w:rsidR="001979CC" w:rsidRPr="00D93A6A" w:rsidRDefault="001979CC" w:rsidP="00D93A6A">
      <w:pPr>
        <w:pStyle w:val="a3"/>
        <w:contextualSpacing/>
        <w:rPr>
          <w:sz w:val="20"/>
          <w:szCs w:val="20"/>
        </w:rPr>
      </w:pPr>
      <w:r w:rsidRPr="00D93A6A">
        <w:rPr>
          <w:sz w:val="20"/>
          <w:szCs w:val="20"/>
        </w:rPr>
        <w:t xml:space="preserve">18) иные вопросы, предусмотренные настоящим Федеральным законом и уставом общества. </w:t>
      </w:r>
    </w:p>
    <w:p w:rsidR="001979CC" w:rsidRPr="00D93A6A" w:rsidRDefault="001979CC" w:rsidP="00D93A6A">
      <w:pPr>
        <w:pStyle w:val="law"/>
        <w:contextualSpacing/>
        <w:rPr>
          <w:sz w:val="20"/>
          <w:szCs w:val="20"/>
        </w:rPr>
      </w:pPr>
      <w:r w:rsidRPr="00D93A6A">
        <w:rPr>
          <w:sz w:val="20"/>
          <w:szCs w:val="20"/>
        </w:rPr>
        <w:t xml:space="preserve">2. Вопросы, отнесенные к компетенции совета директоров (наблюдательного совета) общества, не могут быть переданы на решение исполнительному органу общества. </w:t>
      </w:r>
      <w:bookmarkStart w:id="65" w:name="article_66"/>
      <w:bookmarkEnd w:id="65"/>
    </w:p>
    <w:p w:rsidR="001979CC" w:rsidRPr="00D93A6A" w:rsidRDefault="001979CC" w:rsidP="00D93A6A">
      <w:pPr>
        <w:pStyle w:val="article"/>
        <w:contextualSpacing/>
        <w:rPr>
          <w:sz w:val="20"/>
          <w:szCs w:val="20"/>
        </w:rPr>
      </w:pPr>
      <w:r w:rsidRPr="00D93A6A">
        <w:rPr>
          <w:sz w:val="20"/>
          <w:szCs w:val="20"/>
        </w:rPr>
        <w:t xml:space="preserve">Статья 66. Избрание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1. Члены совета директоров (наблюдательного совета) общества избираются общим собранием акционеров в порядке, предусмотренном настоящим Федеральным законом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 пунктом 1 статьи 47 настоящего Федерального закона, полномочия совета директоров (наблюдательного совета) общества прекращаются, за исключением полномочий по подготовке, созыву и проведению годового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Лица, избранные в состав совета директоров (наблюдательного совета) общества, могут переизбираться неограниченное число раз. </w:t>
      </w:r>
    </w:p>
    <w:p w:rsidR="001979CC" w:rsidRPr="00D93A6A" w:rsidRDefault="001979CC" w:rsidP="00D93A6A">
      <w:pPr>
        <w:pStyle w:val="law"/>
        <w:contextualSpacing/>
        <w:rPr>
          <w:sz w:val="20"/>
          <w:szCs w:val="20"/>
        </w:rPr>
      </w:pPr>
      <w:r w:rsidRPr="00D93A6A">
        <w:rPr>
          <w:sz w:val="20"/>
          <w:szCs w:val="20"/>
        </w:rPr>
        <w:t xml:space="preserve">По решению общего собрания акционеров полномочия всех членов совета директоров (наблюдательного совета) общества могут быть прекращены досрочно. </w:t>
      </w:r>
    </w:p>
    <w:p w:rsidR="001979CC" w:rsidRPr="00D93A6A" w:rsidRDefault="001979CC" w:rsidP="00D93A6A">
      <w:pPr>
        <w:pStyle w:val="law"/>
        <w:contextualSpacing/>
        <w:rPr>
          <w:sz w:val="20"/>
          <w:szCs w:val="20"/>
        </w:rPr>
      </w:pPr>
      <w:r w:rsidRPr="00D93A6A">
        <w:rPr>
          <w:sz w:val="20"/>
          <w:szCs w:val="20"/>
        </w:rPr>
        <w:t xml:space="preserve">Избрание членов совета директоров (наблюдательного совета) общества, создаваемого путем реорганизации, осуществляется с учетом особенностей, предусмотренных главой II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2. Членом совета директоров (наблюдательного совета) общества может быть только физическое лицо. Член совета директоров (наблюдательного совета) общества может не быть акционером общества. </w:t>
      </w:r>
    </w:p>
    <w:p w:rsidR="001979CC" w:rsidRPr="00D93A6A" w:rsidRDefault="001979CC" w:rsidP="00D93A6A">
      <w:pPr>
        <w:pStyle w:val="law"/>
        <w:contextualSpacing/>
        <w:rPr>
          <w:sz w:val="20"/>
          <w:szCs w:val="20"/>
        </w:rPr>
      </w:pPr>
      <w:r w:rsidRPr="00D93A6A">
        <w:rPr>
          <w:sz w:val="20"/>
          <w:szCs w:val="20"/>
        </w:rPr>
        <w:t xml:space="preserve">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не может быть одновременно председателем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3. Количественный состав совета директоров (наблюдательного совета) общества определяется уставом общества или решением общего собрания акционеров, но не может быть менее чем пять членов. </w:t>
      </w:r>
    </w:p>
    <w:p w:rsidR="001979CC" w:rsidRPr="00D93A6A" w:rsidRDefault="001979CC" w:rsidP="00D93A6A">
      <w:pPr>
        <w:pStyle w:val="law"/>
        <w:contextualSpacing/>
        <w:rPr>
          <w:sz w:val="20"/>
          <w:szCs w:val="20"/>
        </w:rPr>
      </w:pPr>
      <w:r w:rsidRPr="00D93A6A">
        <w:rPr>
          <w:sz w:val="20"/>
          <w:szCs w:val="20"/>
        </w:rPr>
        <w:t xml:space="preserve">Для общества с числом акционеров - владельцев голосующих акций общества более одной тысячи количественный состав совета директоров (наблюдательного совета) общества не может быть менее семи членов, а для общества с числом акционеров - владельцев голосующих акций общества более десяти тысяч - менее девяти членов. </w:t>
      </w:r>
    </w:p>
    <w:p w:rsidR="001979CC" w:rsidRPr="00D93A6A" w:rsidRDefault="001979CC" w:rsidP="00D93A6A">
      <w:pPr>
        <w:pStyle w:val="law"/>
        <w:contextualSpacing/>
        <w:rPr>
          <w:sz w:val="20"/>
          <w:szCs w:val="20"/>
        </w:rPr>
      </w:pPr>
      <w:r w:rsidRPr="00D93A6A">
        <w:rPr>
          <w:sz w:val="20"/>
          <w:szCs w:val="20"/>
        </w:rPr>
        <w:t xml:space="preserve">4. Выборы членов совета директоров (наблюдательного совета) общества осуществляются кумулятивным голосованием. </w:t>
      </w:r>
    </w:p>
    <w:p w:rsidR="001979CC" w:rsidRPr="00D93A6A" w:rsidRDefault="001979CC" w:rsidP="00D93A6A">
      <w:pPr>
        <w:pStyle w:val="law"/>
        <w:contextualSpacing/>
        <w:rPr>
          <w:sz w:val="20"/>
          <w:szCs w:val="20"/>
        </w:rPr>
      </w:pPr>
      <w:r w:rsidRPr="00D93A6A">
        <w:rPr>
          <w:sz w:val="20"/>
          <w:szCs w:val="20"/>
        </w:rPr>
        <w:t xml:space="preserve">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 </w:t>
      </w:r>
    </w:p>
    <w:p w:rsidR="001979CC" w:rsidRPr="00D93A6A" w:rsidRDefault="001979CC" w:rsidP="00D93A6A">
      <w:pPr>
        <w:pStyle w:val="law"/>
        <w:contextualSpacing/>
        <w:rPr>
          <w:sz w:val="20"/>
          <w:szCs w:val="20"/>
        </w:rPr>
      </w:pPr>
      <w:r w:rsidRPr="00D93A6A">
        <w:rPr>
          <w:sz w:val="20"/>
          <w:szCs w:val="20"/>
        </w:rPr>
        <w:t xml:space="preserve">Избранными в состав совета директоров (наблюдательного совета) общества считаются кандидаты, набравшие наибольшее число голосов. </w:t>
      </w:r>
      <w:bookmarkStart w:id="66" w:name="article_67"/>
      <w:bookmarkEnd w:id="66"/>
    </w:p>
    <w:p w:rsidR="001979CC" w:rsidRPr="00D93A6A" w:rsidRDefault="001979CC" w:rsidP="00D93A6A">
      <w:pPr>
        <w:pStyle w:val="article"/>
        <w:contextualSpacing/>
        <w:rPr>
          <w:sz w:val="20"/>
          <w:szCs w:val="20"/>
        </w:rPr>
      </w:pPr>
      <w:r w:rsidRPr="00D93A6A">
        <w:rPr>
          <w:sz w:val="20"/>
          <w:szCs w:val="20"/>
        </w:rPr>
        <w:t xml:space="preserve">Статья 67. Председатель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1. Председатель совета директоров (наблюдательного совета) общества избирается членами 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иное не предусмотрено уставом общества. </w:t>
      </w:r>
    </w:p>
    <w:p w:rsidR="001979CC" w:rsidRPr="00D93A6A" w:rsidRDefault="001979CC" w:rsidP="00D93A6A">
      <w:pPr>
        <w:pStyle w:val="law"/>
        <w:contextualSpacing/>
        <w:rPr>
          <w:sz w:val="20"/>
          <w:szCs w:val="20"/>
        </w:rPr>
      </w:pPr>
      <w:r w:rsidRPr="00D93A6A">
        <w:rPr>
          <w:sz w:val="20"/>
          <w:szCs w:val="20"/>
        </w:rPr>
        <w:t xml:space="preserve">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 </w:t>
      </w:r>
    </w:p>
    <w:p w:rsidR="001979CC" w:rsidRPr="00D93A6A" w:rsidRDefault="001979CC" w:rsidP="00D93A6A">
      <w:pPr>
        <w:pStyle w:val="law"/>
        <w:contextualSpacing/>
        <w:rPr>
          <w:sz w:val="20"/>
          <w:szCs w:val="20"/>
        </w:rPr>
      </w:pPr>
      <w:r w:rsidRPr="00D93A6A">
        <w:rPr>
          <w:sz w:val="20"/>
          <w:szCs w:val="20"/>
        </w:rPr>
        <w:t xml:space="preserve">2. Председатель совета директоров (наблюдательного совета)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 </w:t>
      </w:r>
    </w:p>
    <w:p w:rsidR="001979CC" w:rsidRPr="00D93A6A" w:rsidRDefault="001979CC" w:rsidP="00D93A6A">
      <w:pPr>
        <w:pStyle w:val="law"/>
        <w:contextualSpacing/>
        <w:rPr>
          <w:sz w:val="20"/>
          <w:szCs w:val="20"/>
        </w:rPr>
      </w:pPr>
      <w:r w:rsidRPr="00D93A6A">
        <w:rPr>
          <w:sz w:val="20"/>
          <w:szCs w:val="20"/>
        </w:rPr>
        <w:t xml:space="preserve">3. 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 </w:t>
      </w:r>
      <w:bookmarkStart w:id="67" w:name="article_68"/>
      <w:bookmarkEnd w:id="67"/>
    </w:p>
    <w:p w:rsidR="001979CC" w:rsidRPr="00D93A6A" w:rsidRDefault="001979CC" w:rsidP="00D93A6A">
      <w:pPr>
        <w:pStyle w:val="article"/>
        <w:contextualSpacing/>
        <w:rPr>
          <w:sz w:val="20"/>
          <w:szCs w:val="20"/>
        </w:rPr>
      </w:pPr>
      <w:r w:rsidRPr="00D93A6A">
        <w:rPr>
          <w:sz w:val="20"/>
          <w:szCs w:val="20"/>
        </w:rPr>
        <w:t xml:space="preserve">Статья 68. Заседание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1. Заседание совета директоров (наблюдательного совета) общества созывается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(ревизора) общества или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 </w:t>
      </w:r>
    </w:p>
    <w:p w:rsidR="001979CC" w:rsidRPr="00D93A6A" w:rsidRDefault="001979CC" w:rsidP="00D93A6A">
      <w:pPr>
        <w:pStyle w:val="law"/>
        <w:contextualSpacing/>
        <w:rPr>
          <w:sz w:val="20"/>
          <w:szCs w:val="20"/>
        </w:rPr>
      </w:pPr>
      <w:r w:rsidRPr="00D93A6A">
        <w:rPr>
          <w:sz w:val="20"/>
          <w:szCs w:val="20"/>
        </w:rPr>
        <w:t xml:space="preserve">2. Кворум для проведения заседания совета директоров (наблюдательного совета) общества определяется уставом общества, но не должен быть менее половины от числа избранных членов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директоров (наблюдательный совет) 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общества. Оставшиеся члены совета директоров (наблюдательного совета) общества вправе принимать решение только о созыве такого внеочередного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3. Решения на заседании совета директоров (наблюдательного совета) общества принимаются большинством голосов членов совета директоров (наблюдательного совета) общества, принимающих участие в заседании, если настоящим Федеральным законом, уставом общества или его внутренним документом, определяющим порядок созыва и проведения заседаний совета директоров (наблюдательного совета) общества, не предусмотрено большее число голосов для принятия соответствующих решений. </w:t>
      </w:r>
    </w:p>
    <w:p w:rsidR="001979CC" w:rsidRPr="00D93A6A" w:rsidRDefault="001979CC" w:rsidP="00D93A6A">
      <w:pPr>
        <w:pStyle w:val="law"/>
        <w:contextualSpacing/>
        <w:rPr>
          <w:sz w:val="20"/>
          <w:szCs w:val="20"/>
        </w:rPr>
      </w:pPr>
      <w:r w:rsidRPr="00D93A6A">
        <w:rPr>
          <w:sz w:val="20"/>
          <w:szCs w:val="20"/>
        </w:rPr>
        <w:t xml:space="preserve">Передача права голоса членом совета директоров (наблюдательного совета) общества иному лицу, в том числе другому члену совета директоров (наблюдательного совета) общества, не допускается. </w:t>
      </w:r>
    </w:p>
    <w:p w:rsidR="001979CC" w:rsidRPr="00D93A6A" w:rsidRDefault="001979CC" w:rsidP="00D93A6A">
      <w:pPr>
        <w:pStyle w:val="law"/>
        <w:contextualSpacing/>
        <w:rPr>
          <w:sz w:val="20"/>
          <w:szCs w:val="20"/>
        </w:rPr>
      </w:pPr>
      <w:r w:rsidRPr="00D93A6A">
        <w:rPr>
          <w:sz w:val="20"/>
          <w:szCs w:val="20"/>
        </w:rPr>
        <w:t xml:space="preserve">При решении вопросов на заседании совета директоров (наблюдательного совета) общества каждый член совета директоров (наблюдательного совета) общества обладает одним голосом. Уставом общества может быть предусмотрено право решающего голоса председателя совета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4. На заседании совета директоров (наблюдательного совета) общества ведется протокол. </w:t>
      </w:r>
    </w:p>
    <w:p w:rsidR="001979CC" w:rsidRPr="00D93A6A" w:rsidRDefault="001979CC" w:rsidP="00D93A6A">
      <w:pPr>
        <w:pStyle w:val="law"/>
        <w:contextualSpacing/>
        <w:rPr>
          <w:sz w:val="20"/>
          <w:szCs w:val="20"/>
        </w:rPr>
      </w:pPr>
      <w:r w:rsidRPr="00D93A6A">
        <w:rPr>
          <w:sz w:val="20"/>
          <w:szCs w:val="20"/>
        </w:rPr>
        <w:t xml:space="preserve">Протокол заседания совета директоров (наблюдательного совета) общества составляется не позднее трех дней после его проведения. </w:t>
      </w:r>
    </w:p>
    <w:p w:rsidR="001979CC" w:rsidRPr="00D93A6A" w:rsidRDefault="001979CC" w:rsidP="00D93A6A">
      <w:pPr>
        <w:pStyle w:val="law"/>
        <w:contextualSpacing/>
        <w:rPr>
          <w:sz w:val="20"/>
          <w:szCs w:val="20"/>
        </w:rPr>
      </w:pPr>
      <w:r w:rsidRPr="00D93A6A">
        <w:rPr>
          <w:sz w:val="20"/>
          <w:szCs w:val="20"/>
        </w:rPr>
        <w:t xml:space="preserve">В протоколе заседания указываются: </w:t>
      </w:r>
    </w:p>
    <w:p w:rsidR="001979CC" w:rsidRPr="00D93A6A" w:rsidRDefault="001979CC" w:rsidP="00D93A6A">
      <w:pPr>
        <w:numPr>
          <w:ilvl w:val="0"/>
          <w:numId w:val="1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место и время его проведения; </w:t>
      </w:r>
    </w:p>
    <w:p w:rsidR="001979CC" w:rsidRPr="00D93A6A" w:rsidRDefault="001979CC" w:rsidP="00D93A6A">
      <w:pPr>
        <w:numPr>
          <w:ilvl w:val="0"/>
          <w:numId w:val="1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лица, присутствующие на заседании; </w:t>
      </w:r>
    </w:p>
    <w:p w:rsidR="001979CC" w:rsidRPr="00D93A6A" w:rsidRDefault="001979CC" w:rsidP="00D93A6A">
      <w:pPr>
        <w:numPr>
          <w:ilvl w:val="0"/>
          <w:numId w:val="1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повестка дня заседания; </w:t>
      </w:r>
    </w:p>
    <w:p w:rsidR="001979CC" w:rsidRPr="00D93A6A" w:rsidRDefault="001979CC" w:rsidP="00D93A6A">
      <w:pPr>
        <w:numPr>
          <w:ilvl w:val="0"/>
          <w:numId w:val="1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вопросы, поставленные на голосование, и итоги голосования по ним; </w:t>
      </w:r>
    </w:p>
    <w:p w:rsidR="001979CC" w:rsidRPr="00D93A6A" w:rsidRDefault="001979CC" w:rsidP="00D93A6A">
      <w:pPr>
        <w:numPr>
          <w:ilvl w:val="0"/>
          <w:numId w:val="12"/>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принятые решения. </w:t>
      </w:r>
    </w:p>
    <w:p w:rsidR="001979CC" w:rsidRPr="00D93A6A" w:rsidRDefault="001979CC" w:rsidP="00D93A6A">
      <w:pPr>
        <w:pStyle w:val="law"/>
        <w:contextualSpacing/>
        <w:rPr>
          <w:sz w:val="20"/>
          <w:szCs w:val="20"/>
        </w:rPr>
      </w:pPr>
      <w:r w:rsidRPr="00D93A6A">
        <w:rPr>
          <w:sz w:val="20"/>
          <w:szCs w:val="20"/>
        </w:rPr>
        <w:t xml:space="preserve">Протокол заседания совета директоров (наблюдательного совета) общества подписывается председательствующим на заседании, который несет ответственность за правильность составления протокола. </w:t>
      </w:r>
    </w:p>
    <w:p w:rsidR="001979CC" w:rsidRPr="00D93A6A" w:rsidRDefault="001979CC" w:rsidP="00D93A6A">
      <w:pPr>
        <w:pStyle w:val="law"/>
        <w:contextualSpacing/>
        <w:rPr>
          <w:sz w:val="20"/>
          <w:szCs w:val="20"/>
        </w:rPr>
      </w:pPr>
      <w:r w:rsidRPr="00D93A6A">
        <w:rPr>
          <w:sz w:val="20"/>
          <w:szCs w:val="20"/>
        </w:rPr>
        <w:t xml:space="preserve">5.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(наблюдательного совета) общества узнал или должен был узнать о принятом решении. </w:t>
      </w:r>
      <w:bookmarkStart w:id="68" w:name="article_69"/>
      <w:bookmarkEnd w:id="68"/>
    </w:p>
    <w:p w:rsidR="001979CC" w:rsidRPr="00D93A6A" w:rsidRDefault="001979CC" w:rsidP="00D93A6A">
      <w:pPr>
        <w:pStyle w:val="article"/>
        <w:contextualSpacing/>
        <w:rPr>
          <w:sz w:val="20"/>
          <w:szCs w:val="20"/>
        </w:rPr>
      </w:pPr>
      <w:r w:rsidRPr="00D93A6A">
        <w:rPr>
          <w:sz w:val="20"/>
          <w:szCs w:val="20"/>
        </w:rPr>
        <w:t xml:space="preserve">Статья 69. Исполнительный орган общества. Единоличный исполнительный орган общества (директор, генеральный директор) </w:t>
      </w:r>
    </w:p>
    <w:p w:rsidR="001979CC" w:rsidRPr="00D93A6A" w:rsidRDefault="001979CC" w:rsidP="00D93A6A">
      <w:pPr>
        <w:pStyle w:val="law"/>
        <w:contextualSpacing/>
        <w:rPr>
          <w:sz w:val="20"/>
          <w:szCs w:val="20"/>
        </w:rPr>
      </w:pPr>
      <w:r w:rsidRPr="00D93A6A">
        <w:rPr>
          <w:sz w:val="20"/>
          <w:szCs w:val="20"/>
        </w:rPr>
        <w:t xml:space="preserve">1.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 </w:t>
      </w:r>
    </w:p>
    <w:p w:rsidR="001979CC" w:rsidRPr="00D93A6A" w:rsidRDefault="001979CC" w:rsidP="00D93A6A">
      <w:pPr>
        <w:pStyle w:val="law"/>
        <w:contextualSpacing/>
        <w:rPr>
          <w:sz w:val="20"/>
          <w:szCs w:val="20"/>
        </w:rPr>
      </w:pPr>
      <w:r w:rsidRPr="00D93A6A">
        <w:rPr>
          <w:sz w:val="20"/>
          <w:szCs w:val="20"/>
        </w:rPr>
        <w:t xml:space="preserve">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 </w:t>
      </w:r>
    </w:p>
    <w:p w:rsidR="001979CC" w:rsidRPr="00D93A6A" w:rsidRDefault="001979CC" w:rsidP="00D93A6A">
      <w:pPr>
        <w:pStyle w:val="law"/>
        <w:contextualSpacing/>
        <w:rPr>
          <w:sz w:val="20"/>
          <w:szCs w:val="20"/>
        </w:rPr>
      </w:pPr>
      <w:r w:rsidRPr="00D93A6A">
        <w:rPr>
          <w:sz w:val="20"/>
          <w:szCs w:val="20"/>
        </w:rPr>
        <w:t xml:space="preserve">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Исполнительный орган общества организует выполнение решений общего собрания акционеров и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 </w:t>
      </w:r>
    </w:p>
    <w:p w:rsidR="001979CC" w:rsidRPr="00D93A6A" w:rsidRDefault="001979CC" w:rsidP="00D93A6A">
      <w:pPr>
        <w:pStyle w:val="law"/>
        <w:contextualSpacing/>
        <w:rPr>
          <w:sz w:val="20"/>
          <w:szCs w:val="20"/>
        </w:rPr>
      </w:pPr>
      <w:r w:rsidRPr="00D93A6A">
        <w:rPr>
          <w:sz w:val="20"/>
          <w:szCs w:val="20"/>
        </w:rPr>
        <w:t xml:space="preserve">3. 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 деятельностью общества определяются настоящим Федеральным законом,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 </w:t>
      </w:r>
    </w:p>
    <w:p w:rsidR="001979CC" w:rsidRPr="00D93A6A" w:rsidRDefault="001979CC" w:rsidP="00D93A6A">
      <w:pPr>
        <w:pStyle w:val="law"/>
        <w:contextualSpacing/>
        <w:rPr>
          <w:sz w:val="20"/>
          <w:szCs w:val="20"/>
        </w:rPr>
      </w:pPr>
      <w:r w:rsidRPr="00D93A6A">
        <w:rPr>
          <w:sz w:val="20"/>
          <w:szCs w:val="20"/>
        </w:rP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Российской Федерации о труде распространяется в части, не противоречащей положениям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абзацем первым пункта 1 статьи 53 Гражданского кодекса Российской Федерации. </w:t>
      </w:r>
    </w:p>
    <w:p w:rsidR="001979CC" w:rsidRPr="00D93A6A" w:rsidRDefault="001979CC" w:rsidP="00D93A6A">
      <w:pPr>
        <w:pStyle w:val="law"/>
        <w:contextualSpacing/>
        <w:rPr>
          <w:sz w:val="20"/>
          <w:szCs w:val="20"/>
        </w:rPr>
      </w:pPr>
      <w:r w:rsidRPr="00D93A6A">
        <w:rPr>
          <w:sz w:val="20"/>
          <w:szCs w:val="20"/>
        </w:rPr>
        <w:t xml:space="preserve">4. 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 </w:t>
      </w:r>
    </w:p>
    <w:p w:rsidR="001979CC" w:rsidRPr="00D93A6A" w:rsidRDefault="001979CC" w:rsidP="00D93A6A">
      <w:pPr>
        <w:pStyle w:val="law"/>
        <w:contextualSpacing/>
        <w:rPr>
          <w:sz w:val="20"/>
          <w:szCs w:val="20"/>
        </w:rPr>
      </w:pPr>
      <w:r w:rsidRPr="00D93A6A">
        <w:rPr>
          <w:sz w:val="20"/>
          <w:szCs w:val="20"/>
        </w:rPr>
        <w:t xml:space="preserve">В случае,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 </w:t>
      </w:r>
    </w:p>
    <w:p w:rsidR="001979CC" w:rsidRPr="00D93A6A" w:rsidRDefault="001979CC" w:rsidP="00D93A6A">
      <w:pPr>
        <w:pStyle w:val="law"/>
        <w:contextualSpacing/>
        <w:rPr>
          <w:sz w:val="20"/>
          <w:szCs w:val="20"/>
        </w:rPr>
      </w:pPr>
      <w:r w:rsidRPr="00D93A6A">
        <w:rPr>
          <w:sz w:val="20"/>
          <w:szCs w:val="20"/>
        </w:rPr>
        <w:t xml:space="preserve">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 </w:t>
      </w:r>
    </w:p>
    <w:p w:rsidR="001979CC" w:rsidRPr="00D93A6A" w:rsidRDefault="001979CC" w:rsidP="00D93A6A">
      <w:pPr>
        <w:pStyle w:val="law"/>
        <w:contextualSpacing/>
        <w:rPr>
          <w:sz w:val="20"/>
          <w:szCs w:val="20"/>
        </w:rPr>
      </w:pPr>
      <w:r w:rsidRPr="00D93A6A">
        <w:rPr>
          <w:sz w:val="20"/>
          <w:szCs w:val="20"/>
        </w:rPr>
        <w:t xml:space="preserve">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управляющем организации или управляющему. </w:t>
      </w:r>
    </w:p>
    <w:p w:rsidR="001979CC" w:rsidRPr="00D93A6A" w:rsidRDefault="001979CC" w:rsidP="00D93A6A">
      <w:pPr>
        <w:pStyle w:val="law"/>
        <w:contextualSpacing/>
        <w:rPr>
          <w:sz w:val="20"/>
          <w:szCs w:val="20"/>
        </w:rPr>
      </w:pPr>
      <w:r w:rsidRPr="00D93A6A">
        <w:rPr>
          <w:sz w:val="20"/>
          <w:szCs w:val="20"/>
        </w:rPr>
        <w:t xml:space="preserve">Все указанные в абзацах третьем и четвертом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 </w:t>
      </w:r>
    </w:p>
    <w:p w:rsidR="001979CC" w:rsidRPr="00D93A6A" w:rsidRDefault="001979CC" w:rsidP="00D93A6A">
      <w:pPr>
        <w:pStyle w:val="law"/>
        <w:contextualSpacing/>
        <w:rPr>
          <w:sz w:val="20"/>
          <w:szCs w:val="20"/>
        </w:rPr>
      </w:pPr>
      <w:r w:rsidRPr="00D93A6A">
        <w:rPr>
          <w:sz w:val="20"/>
          <w:szCs w:val="20"/>
        </w:rPr>
        <w:t xml:space="preserve">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общества или внутренним документом, определяющим порядок созыва и проведения заседаний совета директоров (наблюдательного совета) общества, необходимо большее число голосов, чем простое большинство голосов членов совета директоров (наблюдательного совета) общества, принимающих участие в таком заседании, указанный вопрос может быть вынесен на решение общего собрания акционеров в случаях, определенных пунктами 6 и 7 настоящей статьи. </w:t>
      </w:r>
    </w:p>
    <w:p w:rsidR="001979CC" w:rsidRPr="00D93A6A" w:rsidRDefault="001979CC" w:rsidP="00D93A6A">
      <w:pPr>
        <w:pStyle w:val="law"/>
        <w:contextualSpacing/>
        <w:rPr>
          <w:sz w:val="20"/>
          <w:szCs w:val="20"/>
        </w:rPr>
      </w:pPr>
      <w:r w:rsidRPr="00D93A6A">
        <w:rPr>
          <w:sz w:val="20"/>
          <w:szCs w:val="20"/>
        </w:rPr>
        <w:t xml:space="preserve">Вопрос об образовании единоличного исполнительного органа общества или о досрочном прекращении его полномочий не может быть вынесен на решение общего собрания акционеров, если уставом общества предусмотрены иные последствия, наступающие в случаях, определенных пунктами 6 и 7 настоящей статьи. </w:t>
      </w:r>
    </w:p>
    <w:p w:rsidR="001979CC" w:rsidRPr="00D93A6A" w:rsidRDefault="001979CC" w:rsidP="00D93A6A">
      <w:pPr>
        <w:pStyle w:val="law"/>
        <w:contextualSpacing/>
        <w:rPr>
          <w:sz w:val="20"/>
          <w:szCs w:val="20"/>
        </w:rPr>
      </w:pPr>
      <w:r w:rsidRPr="00D93A6A">
        <w:rPr>
          <w:sz w:val="20"/>
          <w:szCs w:val="20"/>
        </w:rPr>
        <w:t xml:space="preserve">Если условиями акционерного соглашения, заключенного акционерами общества, предусмотрены иные последствия, наступающие в случаях, определенных пунктами 6 и 7 настоящей статьи, неисполнение или ненадлежащее исполнение соответствующих обязательств по акционерному соглашению не является основанием для освобождения от ответственности или от реализации мер по обеспечению исполнения обязательств, предусмотренных таким соглашением. </w:t>
      </w:r>
    </w:p>
    <w:p w:rsidR="001979CC" w:rsidRPr="00D93A6A" w:rsidRDefault="001979CC" w:rsidP="00D93A6A">
      <w:pPr>
        <w:pStyle w:val="law"/>
        <w:contextualSpacing/>
        <w:rPr>
          <w:sz w:val="20"/>
          <w:szCs w:val="20"/>
        </w:rPr>
      </w:pPr>
      <w:r w:rsidRPr="00D93A6A">
        <w:rPr>
          <w:sz w:val="20"/>
          <w:szCs w:val="20"/>
        </w:rPr>
        <w:t xml:space="preserve">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порядке,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об образовании единоличного исполнительного органа общества и на котором такой орган не был образован, а если второе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Список акционеров общества, которым направляется указанное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об образовании единоличного исполнительного органа общества, или в случае, если соответствующее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 </w:t>
      </w:r>
    </w:p>
    <w:p w:rsidR="001979CC" w:rsidRPr="00D93A6A" w:rsidRDefault="001979CC" w:rsidP="00D93A6A">
      <w:pPr>
        <w:pStyle w:val="law"/>
        <w:contextualSpacing/>
        <w:rPr>
          <w:sz w:val="20"/>
          <w:szCs w:val="20"/>
        </w:rPr>
      </w:pPr>
      <w:r w:rsidRPr="00D93A6A">
        <w:rPr>
          <w:sz w:val="20"/>
          <w:szCs w:val="20"/>
        </w:rPr>
        <w:t xml:space="preserve">Уведомление в соответствии с настоящим пунктом направляется от имени общества председателем совета директоров (наблюдательного совета) общества. После направления уведомления акционерам или после раскрытия информации в соответствии с абзацем первым настоящего пункта председатель совета директоров (наблюдательного совета) общества действует от имени общества до момента образования временного единоличного исполнительного органа общества. </w:t>
      </w:r>
    </w:p>
    <w:p w:rsidR="001979CC" w:rsidRPr="00D93A6A" w:rsidRDefault="001979CC" w:rsidP="00D93A6A">
      <w:pPr>
        <w:pStyle w:val="law"/>
        <w:contextualSpacing/>
        <w:rPr>
          <w:sz w:val="20"/>
          <w:szCs w:val="20"/>
        </w:rPr>
      </w:pPr>
      <w:r w:rsidRPr="00D93A6A">
        <w:rPr>
          <w:sz w:val="20"/>
          <w:szCs w:val="20"/>
        </w:rPr>
        <w:t xml:space="preserve">Акционеры или акционер вправе предъявить требование о созыве внеочередного общего собрания акционеров для решения вопроса об образовании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 </w:t>
      </w:r>
    </w:p>
    <w:p w:rsidR="001979CC" w:rsidRPr="00D93A6A" w:rsidRDefault="001979CC" w:rsidP="00D93A6A">
      <w:pPr>
        <w:pStyle w:val="law"/>
        <w:contextualSpacing/>
        <w:rPr>
          <w:sz w:val="20"/>
          <w:szCs w:val="20"/>
        </w:rPr>
      </w:pPr>
      <w:r w:rsidRPr="00D93A6A">
        <w:rPr>
          <w:sz w:val="20"/>
          <w:szCs w:val="20"/>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об образовании временного единоличного исполнительного органа общества, а также о созыве внеочередного общего собрания акционеров в соответствии со статьей 55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об образовании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Решение о созыве внеочередного общего собрания акционеров и об образовании временного единоличного исполнительного органа общества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при наличии кворума, составляющего не менее чем половину от числа избранных членов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порядке,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 досрочном прекращении полномочий единоличного исполнительного органа общества и на котором решение о досрочном прекращении полномочий такого органа не было принято. Список акционеров общества, которым направляется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 досрочном прекращении полномочий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 </w:t>
      </w:r>
    </w:p>
    <w:p w:rsidR="001979CC" w:rsidRPr="00D93A6A" w:rsidRDefault="001979CC" w:rsidP="00D93A6A">
      <w:pPr>
        <w:pStyle w:val="law"/>
        <w:contextualSpacing/>
        <w:rPr>
          <w:sz w:val="20"/>
          <w:szCs w:val="20"/>
        </w:rPr>
      </w:pPr>
      <w:r w:rsidRPr="00D93A6A">
        <w:rPr>
          <w:sz w:val="20"/>
          <w:szCs w:val="20"/>
        </w:rPr>
        <w:t xml:space="preserve">Акционеры или акционер вправе предъявить требование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 </w:t>
      </w:r>
    </w:p>
    <w:p w:rsidR="001979CC" w:rsidRPr="00D93A6A" w:rsidRDefault="001979CC" w:rsidP="00D93A6A">
      <w:pPr>
        <w:pStyle w:val="law"/>
        <w:contextualSpacing/>
        <w:rPr>
          <w:sz w:val="20"/>
          <w:szCs w:val="20"/>
        </w:rPr>
      </w:pPr>
      <w:r w:rsidRPr="00D93A6A">
        <w:rPr>
          <w:sz w:val="20"/>
          <w:szCs w:val="20"/>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 созыве внеочередного общего собрания акционеров в соответствии со статьей 55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Решение о созыве внеочередного общего собрания акционеров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и при наличии кворума, составляющего половину от числа избранных членов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8. Созыв внеочередного общего собрания акционеров по основаниям, указанным в пунктах 6 и 7 настоящей статьи, осуществляется по решению совета директоров (наблюдательного совета) общества в порядке, предусмотренном статьей 55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Внесение вопросов в повестку дня указанного общего собрания акционеров и выдвижение кандидатов в исполнительные органы общества в данном случае осуществляются в порядке, установленном статьей 53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Формулировки вопроса, подлежащего включению в повестку дня общего собрания акционеров, созываемого по основаниям, указанным в пунктах 6 и 7 настоящей статьи, и вопроса, ранее включенного в повестку дня заседания совета директоров (наблюдательного совета) общества, не должны различаться. </w:t>
      </w:r>
    </w:p>
    <w:p w:rsidR="001979CC" w:rsidRPr="00D93A6A" w:rsidRDefault="001979CC" w:rsidP="00D93A6A">
      <w:pPr>
        <w:pStyle w:val="law"/>
        <w:contextualSpacing/>
        <w:rPr>
          <w:sz w:val="20"/>
          <w:szCs w:val="20"/>
        </w:rPr>
      </w:pPr>
      <w:r w:rsidRPr="00D93A6A">
        <w:rPr>
          <w:sz w:val="20"/>
          <w:szCs w:val="20"/>
        </w:rPr>
        <w:t xml:space="preserve">Если вопрос об образовании единоличного исполнительного органа общества или о досрочном прекращении его полномочий в случаях, предусмотренных пунктами 6 и 7 настоящей статьи, выносится на решение общего собрания акционеров, в повестку дня такого общего собрания акционеров должен быть включен вопрос о досрочном прекращении полномочий членов совета директоров (наблюдательного совета) общества и об избрании нового состава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9.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по требованию лиц, указанных в пунктах 6 и 7 настоящей статьи, или принято решение об отказе в его созыве, внеочередное общее собрание акционеров может быть созвано в соответствии с пунктом 8 статьи 55 настоящего Федерального закона. </w:t>
      </w:r>
      <w:bookmarkStart w:id="69" w:name="article_70"/>
      <w:bookmarkEnd w:id="69"/>
    </w:p>
    <w:p w:rsidR="001979CC" w:rsidRPr="00D93A6A" w:rsidRDefault="001979CC" w:rsidP="00D93A6A">
      <w:pPr>
        <w:pStyle w:val="article"/>
        <w:contextualSpacing/>
        <w:rPr>
          <w:sz w:val="20"/>
          <w:szCs w:val="20"/>
        </w:rPr>
      </w:pPr>
      <w:r w:rsidRPr="00D93A6A">
        <w:rPr>
          <w:sz w:val="20"/>
          <w:szCs w:val="20"/>
        </w:rPr>
        <w:t xml:space="preserve">Статья 70. Коллегиальный исполнительный орган общества (правление, дирекция) </w:t>
      </w:r>
    </w:p>
    <w:p w:rsidR="001979CC" w:rsidRPr="00D93A6A" w:rsidRDefault="001979CC" w:rsidP="00D93A6A">
      <w:pPr>
        <w:pStyle w:val="law"/>
        <w:contextualSpacing/>
        <w:rPr>
          <w:sz w:val="20"/>
          <w:szCs w:val="20"/>
        </w:rPr>
      </w:pPr>
      <w:r w:rsidRPr="00D93A6A">
        <w:rPr>
          <w:sz w:val="20"/>
          <w:szCs w:val="20"/>
        </w:rPr>
        <w:t xml:space="preserve">1.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 </w:t>
      </w:r>
    </w:p>
    <w:p w:rsidR="001979CC" w:rsidRPr="00D93A6A" w:rsidRDefault="001979CC" w:rsidP="00D93A6A">
      <w:pPr>
        <w:pStyle w:val="law"/>
        <w:contextualSpacing/>
        <w:rPr>
          <w:sz w:val="20"/>
          <w:szCs w:val="20"/>
        </w:rPr>
      </w:pPr>
      <w:r w:rsidRPr="00D93A6A">
        <w:rPr>
          <w:sz w:val="20"/>
          <w:szCs w:val="20"/>
        </w:rPr>
        <w:t xml:space="preserve">2. Кворум для проведения заседания коллегиального исполнительного органа общества (правления, дирекции) определяется уставом общества или внутренним документом общества и должен составлять не менее половины числа избранных членов коллегиального исполнительного органа общества (правления, дирекции).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об образовании временного коллегиального исполнительного органа общества (правления, дирекции) и о проведении внеочередного общего собрания акционеров для избрания коллегиального исполнительного органа общества (правления, дирекции) или, если в соответствии с уставом общества это отнесено к его компетенции, образовать коллегиальный исполнительный орган общества (правление, дирекцию). </w:t>
      </w:r>
    </w:p>
    <w:p w:rsidR="001979CC" w:rsidRPr="00D93A6A" w:rsidRDefault="001979CC" w:rsidP="00D93A6A">
      <w:pPr>
        <w:pStyle w:val="law"/>
        <w:contextualSpacing/>
        <w:rPr>
          <w:sz w:val="20"/>
          <w:szCs w:val="20"/>
        </w:rPr>
      </w:pPr>
      <w:r w:rsidRPr="00D93A6A">
        <w:rPr>
          <w:sz w:val="20"/>
          <w:szCs w:val="20"/>
        </w:rPr>
        <w:t xml:space="preserve">На заседании коллегиального исполнительного органа общества (правления, дирекции) ведется протокол. Протокол заседания коллегиального исполнительного органа общества (правления, дирекции) предоставляется членам совета директоров (наблюдательного совета) общества, ревизионной комиссии (ревизору) общества, аудитору общества по их требованию. </w:t>
      </w:r>
    </w:p>
    <w:p w:rsidR="001979CC" w:rsidRPr="00D93A6A" w:rsidRDefault="001979CC" w:rsidP="00D93A6A">
      <w:pPr>
        <w:pStyle w:val="law"/>
        <w:contextualSpacing/>
        <w:rPr>
          <w:sz w:val="20"/>
          <w:szCs w:val="20"/>
        </w:rPr>
      </w:pPr>
      <w:r w:rsidRPr="00D93A6A">
        <w:rPr>
          <w:sz w:val="20"/>
          <w:szCs w:val="20"/>
        </w:rPr>
        <w:t xml:space="preserve">Проведение заседаний коллегиального исполнительного органа общества (правления, дирекции) организует лицо, осуществляющее функции единоличного исполнительного органа общества (директор, генеральный директор), которое подписывает все документы от имени общества и протоколы заседаний коллегиального исполнительного органа общества (правления, дирекции), действует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 </w:t>
      </w:r>
    </w:p>
    <w:p w:rsidR="001979CC" w:rsidRPr="00D93A6A" w:rsidRDefault="001979CC" w:rsidP="00D93A6A">
      <w:pPr>
        <w:pStyle w:val="law"/>
        <w:contextualSpacing/>
        <w:rPr>
          <w:sz w:val="20"/>
          <w:szCs w:val="20"/>
        </w:rPr>
      </w:pPr>
      <w:r w:rsidRPr="00D93A6A">
        <w:rPr>
          <w:sz w:val="20"/>
          <w:szCs w:val="20"/>
        </w:rPr>
        <w:t xml:space="preserve">Передача права голоса членом коллегиального исполнительного органа общества (правления, дирекции) иному лицу, в том числе другому члену коллегиального исполнительного органа общества (правления, дирекции), не допускается. </w:t>
      </w:r>
      <w:bookmarkStart w:id="70" w:name="article_71"/>
      <w:bookmarkEnd w:id="70"/>
    </w:p>
    <w:p w:rsidR="001979CC" w:rsidRPr="00D93A6A" w:rsidRDefault="001979CC" w:rsidP="00D93A6A">
      <w:pPr>
        <w:pStyle w:val="a3"/>
        <w:contextualSpacing/>
        <w:rPr>
          <w:sz w:val="20"/>
          <w:szCs w:val="20"/>
        </w:rPr>
      </w:pPr>
      <w:r w:rsidRPr="00D93A6A">
        <w:rPr>
          <w:rStyle w:val="a4"/>
          <w:sz w:val="20"/>
          <w:szCs w:val="20"/>
        </w:rPr>
        <w:t xml:space="preserve">Статья 71. Ответственность членов совета директоров (наблюдательного совета) общества,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управляющей организации или управляющего </w:t>
      </w:r>
    </w:p>
    <w:p w:rsidR="001979CC" w:rsidRPr="00D93A6A" w:rsidRDefault="001979CC" w:rsidP="00D93A6A">
      <w:pPr>
        <w:pStyle w:val="a3"/>
        <w:contextualSpacing/>
        <w:rPr>
          <w:sz w:val="20"/>
          <w:szCs w:val="20"/>
        </w:rPr>
      </w:pPr>
      <w:r w:rsidRPr="00D93A6A">
        <w:rPr>
          <w:sz w:val="20"/>
          <w:szCs w:val="20"/>
        </w:rPr>
        <w:t xml:space="preserve">1.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а равно управляющая организация или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 </w:t>
      </w:r>
    </w:p>
    <w:p w:rsidR="001979CC" w:rsidRPr="00D93A6A" w:rsidRDefault="001979CC" w:rsidP="00D93A6A">
      <w:pPr>
        <w:pStyle w:val="a3"/>
        <w:contextualSpacing/>
        <w:rPr>
          <w:sz w:val="20"/>
          <w:szCs w:val="20"/>
        </w:rPr>
      </w:pPr>
      <w:r w:rsidRPr="00D93A6A">
        <w:rPr>
          <w:sz w:val="20"/>
          <w:szCs w:val="20"/>
        </w:rPr>
        <w:t>2.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w:t>
      </w:r>
    </w:p>
    <w:p w:rsidR="001979CC" w:rsidRPr="00D93A6A" w:rsidRDefault="001979CC" w:rsidP="00D93A6A">
      <w:pPr>
        <w:pStyle w:val="a3"/>
        <w:contextualSpacing/>
        <w:rPr>
          <w:sz w:val="20"/>
          <w:szCs w:val="20"/>
        </w:rPr>
      </w:pPr>
      <w:r w:rsidRPr="00D93A6A">
        <w:rPr>
          <w:sz w:val="20"/>
          <w:szCs w:val="20"/>
        </w:rPr>
        <w:t>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открытого общества, предусмотренный главой XI.1 настоящего Федерального закона.</w:t>
      </w:r>
    </w:p>
    <w:p w:rsidR="001979CC" w:rsidRPr="00D93A6A" w:rsidRDefault="001979CC" w:rsidP="00D93A6A">
      <w:pPr>
        <w:pStyle w:val="a3"/>
        <w:contextualSpacing/>
        <w:rPr>
          <w:sz w:val="20"/>
          <w:szCs w:val="20"/>
        </w:rPr>
      </w:pPr>
      <w:r w:rsidRPr="00D93A6A">
        <w:rPr>
          <w:sz w:val="20"/>
          <w:szCs w:val="20"/>
        </w:rPr>
        <w:t>При этом в совете директоров (наблюдательном совете) общества, коллегиальном исполнительном органе общества (правлении, дирекции)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rsidR="001979CC" w:rsidRPr="00D93A6A" w:rsidRDefault="001979CC" w:rsidP="00D93A6A">
      <w:pPr>
        <w:pStyle w:val="a3"/>
        <w:contextualSpacing/>
        <w:rPr>
          <w:sz w:val="20"/>
          <w:szCs w:val="20"/>
        </w:rPr>
      </w:pPr>
      <w:r w:rsidRPr="00D93A6A">
        <w:rPr>
          <w:sz w:val="20"/>
          <w:szCs w:val="20"/>
        </w:rPr>
        <w:t>3. При определении оснований и размера ответственности членов совета директоров (наблюдательного совета),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а равно управляющей организации или управляющего должны быть приняты во внимание обычные условия делового оборота и иные обстоятельства, имеющие значение для дела.</w:t>
      </w:r>
    </w:p>
    <w:p w:rsidR="001979CC" w:rsidRPr="00D93A6A" w:rsidRDefault="001979CC" w:rsidP="00D93A6A">
      <w:pPr>
        <w:pStyle w:val="a3"/>
        <w:contextualSpacing/>
        <w:rPr>
          <w:sz w:val="20"/>
          <w:szCs w:val="20"/>
        </w:rPr>
      </w:pPr>
      <w:r w:rsidRPr="00D93A6A">
        <w:rPr>
          <w:sz w:val="20"/>
          <w:szCs w:val="20"/>
        </w:rPr>
        <w:t>4. В случае, если в соответствии с положениями настоящей статьи ответственность несут несколько лиц, их ответственность перед обществом, а в случае, предусмотренном абзацем вторым пункта 2 настоящей статьи, перед акционером является солидарной.</w:t>
      </w:r>
    </w:p>
    <w:p w:rsidR="001979CC" w:rsidRPr="00D93A6A" w:rsidRDefault="001979CC" w:rsidP="00D93A6A">
      <w:pPr>
        <w:pStyle w:val="a3"/>
        <w:contextualSpacing/>
        <w:rPr>
          <w:sz w:val="20"/>
          <w:szCs w:val="20"/>
        </w:rPr>
      </w:pPr>
      <w:r w:rsidRPr="00D93A6A">
        <w:rPr>
          <w:sz w:val="20"/>
          <w:szCs w:val="20"/>
        </w:rPr>
        <w:t>5. Общество или акционер (акционеры), владеющие в совокупности не менее чем 1 процентом размещенных обыкновенных акций общества,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обществу убытков в случае, предусмотренном абзацем первым пункта 2 настоящей статьи.</w:t>
      </w:r>
    </w:p>
    <w:p w:rsidR="001979CC" w:rsidRPr="00D93A6A" w:rsidRDefault="001979CC" w:rsidP="00D93A6A">
      <w:pPr>
        <w:pStyle w:val="a3"/>
        <w:contextualSpacing/>
        <w:rPr>
          <w:sz w:val="20"/>
          <w:szCs w:val="20"/>
        </w:rPr>
      </w:pPr>
      <w:r w:rsidRPr="00D93A6A">
        <w:rPr>
          <w:sz w:val="20"/>
          <w:szCs w:val="20"/>
        </w:rPr>
        <w:t>Общество или акционер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ему убытков в случае, предусмотренном абзацем вторым пункта 2 настоящей статьи.</w:t>
      </w:r>
    </w:p>
    <w:p w:rsidR="001979CC" w:rsidRPr="00D93A6A" w:rsidRDefault="001979CC" w:rsidP="00D93A6A">
      <w:pPr>
        <w:pStyle w:val="a3"/>
        <w:contextualSpacing/>
        <w:rPr>
          <w:sz w:val="20"/>
          <w:szCs w:val="20"/>
        </w:rPr>
      </w:pPr>
      <w:r w:rsidRPr="00D93A6A">
        <w:rPr>
          <w:sz w:val="20"/>
          <w:szCs w:val="20"/>
        </w:rPr>
        <w:t>6. Представители государства или муниципального образования в совете директоров (наблюдательном совете) открытого общества несут предусмотренную настоящей статьей ответственность наряду с другими членами совета директоров (наблюдательного совета) открытого общества.</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IX. Приобретение и выкуп обществом размещенных акций</w:t>
      </w:r>
    </w:p>
    <w:p w:rsidR="001979CC" w:rsidRPr="00D93A6A" w:rsidRDefault="001979CC" w:rsidP="00D93A6A">
      <w:pPr>
        <w:pStyle w:val="article"/>
        <w:contextualSpacing/>
        <w:rPr>
          <w:sz w:val="20"/>
          <w:szCs w:val="20"/>
        </w:rPr>
      </w:pPr>
      <w:bookmarkStart w:id="71" w:name="article_72"/>
      <w:bookmarkEnd w:id="71"/>
      <w:r w:rsidRPr="00D93A6A">
        <w:rPr>
          <w:sz w:val="20"/>
          <w:szCs w:val="20"/>
        </w:rPr>
        <w:t xml:space="preserve">Статья 72. Приобретение обществом размещенных акций </w:t>
      </w:r>
    </w:p>
    <w:p w:rsidR="001979CC" w:rsidRPr="00D93A6A" w:rsidRDefault="001979CC" w:rsidP="00D93A6A">
      <w:pPr>
        <w:pStyle w:val="law"/>
        <w:contextualSpacing/>
        <w:rPr>
          <w:sz w:val="20"/>
          <w:szCs w:val="20"/>
        </w:rPr>
      </w:pPr>
      <w:r w:rsidRPr="00D93A6A">
        <w:rPr>
          <w:sz w:val="20"/>
          <w:szCs w:val="20"/>
        </w:rPr>
        <w:t xml:space="preserve">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общества. </w:t>
      </w:r>
    </w:p>
    <w:p w:rsidR="001979CC" w:rsidRPr="00D93A6A" w:rsidRDefault="001979CC" w:rsidP="00D93A6A">
      <w:pPr>
        <w:pStyle w:val="law"/>
        <w:contextualSpacing/>
        <w:rPr>
          <w:sz w:val="20"/>
          <w:szCs w:val="20"/>
        </w:rPr>
      </w:pPr>
      <w:r w:rsidRPr="00D93A6A">
        <w:rPr>
          <w:sz w:val="20"/>
          <w:szCs w:val="20"/>
        </w:rPr>
        <w:t xml:space="preserve">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2.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(наблюдательного совета) общества, если в соответствии с уставом общества совету директоров (наблюдательному совету) общества принадлежит право принятия такого решения. </w:t>
      </w:r>
    </w:p>
    <w:p w:rsidR="001979CC" w:rsidRPr="00D93A6A" w:rsidRDefault="001979CC" w:rsidP="00D93A6A">
      <w:pPr>
        <w:pStyle w:val="law"/>
        <w:contextualSpacing/>
        <w:rPr>
          <w:sz w:val="20"/>
          <w:szCs w:val="20"/>
        </w:rPr>
      </w:pPr>
      <w:r w:rsidRPr="00D93A6A">
        <w:rPr>
          <w:sz w:val="20"/>
          <w:szCs w:val="20"/>
        </w:rPr>
        <w:t xml:space="preserve">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 </w:t>
      </w:r>
    </w:p>
    <w:p w:rsidR="001979CC" w:rsidRPr="00D93A6A" w:rsidRDefault="001979CC" w:rsidP="00D93A6A">
      <w:pPr>
        <w:pStyle w:val="law"/>
        <w:contextualSpacing/>
        <w:rPr>
          <w:sz w:val="20"/>
          <w:szCs w:val="20"/>
        </w:rPr>
      </w:pPr>
      <w:r w:rsidRPr="00D93A6A">
        <w:rPr>
          <w:sz w:val="20"/>
          <w:szCs w:val="20"/>
        </w:rPr>
        <w:t xml:space="preserve">3.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 </w:t>
      </w:r>
    </w:p>
    <w:p w:rsidR="001979CC" w:rsidRPr="00D93A6A" w:rsidRDefault="001979CC" w:rsidP="00D93A6A">
      <w:pPr>
        <w:pStyle w:val="law"/>
        <w:contextualSpacing/>
        <w:rPr>
          <w:sz w:val="20"/>
          <w:szCs w:val="20"/>
        </w:rPr>
      </w:pPr>
      <w:r w:rsidRPr="00D93A6A">
        <w:rPr>
          <w:sz w:val="20"/>
          <w:szCs w:val="20"/>
        </w:rPr>
        <w:t xml:space="preserve">Акции, приобретенные обществом в соответствии с пунктом 2 настоящей статьи,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 </w:t>
      </w:r>
    </w:p>
    <w:p w:rsidR="001979CC" w:rsidRPr="00D93A6A" w:rsidRDefault="001979CC" w:rsidP="00D93A6A">
      <w:pPr>
        <w:pStyle w:val="law"/>
        <w:contextualSpacing/>
        <w:rPr>
          <w:sz w:val="20"/>
          <w:szCs w:val="20"/>
        </w:rPr>
      </w:pPr>
      <w:r w:rsidRPr="00D93A6A">
        <w:rPr>
          <w:sz w:val="20"/>
          <w:szCs w:val="20"/>
        </w:rPr>
        <w:t xml:space="preserve">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осуществляется приобретение акций. </w:t>
      </w:r>
    </w:p>
    <w:p w:rsidR="001979CC" w:rsidRPr="00D93A6A" w:rsidRDefault="001979CC" w:rsidP="00D93A6A">
      <w:pPr>
        <w:pStyle w:val="law"/>
        <w:contextualSpacing/>
        <w:rPr>
          <w:sz w:val="20"/>
          <w:szCs w:val="20"/>
        </w:rPr>
      </w:pPr>
      <w:r w:rsidRPr="00D93A6A">
        <w:rPr>
          <w:sz w:val="20"/>
          <w:szCs w:val="20"/>
        </w:rPr>
        <w:t xml:space="preserve">Если иное не установлено уставом общества, оплата акций при их приобретении осуществляется деньгами. Срок, в течение которого осуществляется приобретение акций, не может быть меньше 30 дней. Цена приобретения обществом акций определяется в соответствии со статьей 77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приобретении обществом,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 </w:t>
      </w:r>
    </w:p>
    <w:p w:rsidR="001979CC" w:rsidRPr="00D93A6A" w:rsidRDefault="001979CC" w:rsidP="00D93A6A">
      <w:pPr>
        <w:pStyle w:val="law"/>
        <w:contextualSpacing/>
        <w:rPr>
          <w:sz w:val="20"/>
          <w:szCs w:val="20"/>
        </w:rPr>
      </w:pPr>
      <w:r w:rsidRPr="00D93A6A">
        <w:rPr>
          <w:sz w:val="20"/>
          <w:szCs w:val="20"/>
        </w:rPr>
        <w:t xml:space="preserve">5. Не позднее чем за 30 дней до начала срока, в течение которого осуществляется приобретение акций,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абзаце первом пункта 4 настоящей статьи. </w:t>
      </w:r>
      <w:bookmarkStart w:id="72" w:name="article_73"/>
      <w:bookmarkEnd w:id="72"/>
    </w:p>
    <w:p w:rsidR="001979CC" w:rsidRPr="00D93A6A" w:rsidRDefault="001979CC" w:rsidP="00D93A6A">
      <w:pPr>
        <w:pStyle w:val="article"/>
        <w:contextualSpacing/>
        <w:rPr>
          <w:sz w:val="20"/>
          <w:szCs w:val="20"/>
        </w:rPr>
      </w:pPr>
      <w:r w:rsidRPr="00D93A6A">
        <w:rPr>
          <w:sz w:val="20"/>
          <w:szCs w:val="20"/>
        </w:rPr>
        <w:t xml:space="preserve">Статья 73. Ограничения на приобретение обществом размещенных акций </w:t>
      </w:r>
    </w:p>
    <w:p w:rsidR="001979CC" w:rsidRPr="00D93A6A" w:rsidRDefault="001979CC" w:rsidP="00D93A6A">
      <w:pPr>
        <w:pStyle w:val="law"/>
        <w:contextualSpacing/>
        <w:rPr>
          <w:sz w:val="20"/>
          <w:szCs w:val="20"/>
        </w:rPr>
      </w:pPr>
      <w:r w:rsidRPr="00D93A6A">
        <w:rPr>
          <w:sz w:val="20"/>
          <w:szCs w:val="20"/>
        </w:rPr>
        <w:t xml:space="preserve">1. Общество не вправе осуществлять приобретение размещенных им обыкновенных акций: </w:t>
      </w:r>
    </w:p>
    <w:p w:rsidR="001979CC" w:rsidRPr="00D93A6A" w:rsidRDefault="001979CC" w:rsidP="00D93A6A">
      <w:pPr>
        <w:numPr>
          <w:ilvl w:val="0"/>
          <w:numId w:val="13"/>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до полной оплаты всего уставного капитала общества; </w:t>
      </w:r>
    </w:p>
    <w:p w:rsidR="001979CC" w:rsidRPr="00D93A6A" w:rsidRDefault="001979CC" w:rsidP="00D93A6A">
      <w:pPr>
        <w:numPr>
          <w:ilvl w:val="0"/>
          <w:numId w:val="13"/>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 </w:t>
      </w:r>
    </w:p>
    <w:p w:rsidR="001979CC" w:rsidRPr="00D93A6A" w:rsidRDefault="001979CC" w:rsidP="00D93A6A">
      <w:pPr>
        <w:numPr>
          <w:ilvl w:val="0"/>
          <w:numId w:val="13"/>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 </w:t>
      </w:r>
    </w:p>
    <w:p w:rsidR="001979CC" w:rsidRPr="00D93A6A" w:rsidRDefault="001979CC" w:rsidP="00D93A6A">
      <w:pPr>
        <w:pStyle w:val="law"/>
        <w:contextualSpacing/>
        <w:rPr>
          <w:sz w:val="20"/>
          <w:szCs w:val="20"/>
        </w:rPr>
      </w:pPr>
      <w:r w:rsidRPr="00D93A6A">
        <w:rPr>
          <w:sz w:val="20"/>
          <w:szCs w:val="20"/>
        </w:rPr>
        <w:t xml:space="preserve">2. Общество не вправе осуществлять приобретение размещенных им привилегированных акций определенного типа: </w:t>
      </w:r>
    </w:p>
    <w:p w:rsidR="001979CC" w:rsidRPr="00D93A6A" w:rsidRDefault="001979CC" w:rsidP="00D93A6A">
      <w:pPr>
        <w:numPr>
          <w:ilvl w:val="0"/>
          <w:numId w:val="1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до полной оплаты всего уставного капитала общества; </w:t>
      </w:r>
    </w:p>
    <w:p w:rsidR="001979CC" w:rsidRPr="00D93A6A" w:rsidRDefault="001979CC" w:rsidP="00D93A6A">
      <w:pPr>
        <w:numPr>
          <w:ilvl w:val="0"/>
          <w:numId w:val="1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 </w:t>
      </w:r>
    </w:p>
    <w:p w:rsidR="001979CC" w:rsidRPr="00D93A6A" w:rsidRDefault="001979CC" w:rsidP="00D93A6A">
      <w:pPr>
        <w:numPr>
          <w:ilvl w:val="0"/>
          <w:numId w:val="14"/>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владельцами типов привилегированных акций, подлежащих приобретению, либо станет меньше их размера в результате приобретения акций. </w:t>
      </w:r>
    </w:p>
    <w:p w:rsidR="001979CC" w:rsidRPr="00D93A6A" w:rsidRDefault="001979CC" w:rsidP="00D93A6A">
      <w:pPr>
        <w:pStyle w:val="law"/>
        <w:contextualSpacing/>
        <w:rPr>
          <w:sz w:val="20"/>
          <w:szCs w:val="20"/>
        </w:rPr>
      </w:pPr>
      <w:r w:rsidRPr="00D93A6A">
        <w:rPr>
          <w:sz w:val="20"/>
          <w:szCs w:val="20"/>
        </w:rPr>
        <w:t xml:space="preserve">3. Общество не вправе осуществлять приобретение размещенных акций до выкупа всех акций, требования о выкупе которых предъявлены в соответствии со статьей 76 настоящего Федерального закона. </w:t>
      </w:r>
      <w:bookmarkStart w:id="73" w:name="article_74"/>
      <w:bookmarkEnd w:id="73"/>
    </w:p>
    <w:p w:rsidR="001979CC" w:rsidRPr="00D93A6A" w:rsidRDefault="001979CC" w:rsidP="00D93A6A">
      <w:pPr>
        <w:pStyle w:val="article"/>
        <w:contextualSpacing/>
        <w:rPr>
          <w:sz w:val="20"/>
          <w:szCs w:val="20"/>
        </w:rPr>
      </w:pPr>
      <w:r w:rsidRPr="00D93A6A">
        <w:rPr>
          <w:sz w:val="20"/>
          <w:szCs w:val="20"/>
        </w:rPr>
        <w:t xml:space="preserve">Статья 74. Консолидация и дробление акций общества </w:t>
      </w:r>
    </w:p>
    <w:p w:rsidR="001979CC" w:rsidRPr="00D93A6A" w:rsidRDefault="001979CC" w:rsidP="00D93A6A">
      <w:pPr>
        <w:pStyle w:val="law"/>
        <w:contextualSpacing/>
        <w:rPr>
          <w:sz w:val="20"/>
          <w:szCs w:val="20"/>
        </w:rPr>
      </w:pPr>
      <w:r w:rsidRPr="00D93A6A">
        <w:rPr>
          <w:sz w:val="20"/>
          <w:szCs w:val="20"/>
        </w:rPr>
        <w:t xml:space="preserve">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 общества. </w:t>
      </w:r>
    </w:p>
    <w:p w:rsidR="001979CC" w:rsidRPr="00D93A6A" w:rsidRDefault="001979CC" w:rsidP="00D93A6A">
      <w:pPr>
        <w:pStyle w:val="law"/>
        <w:contextualSpacing/>
        <w:rPr>
          <w:sz w:val="20"/>
          <w:szCs w:val="20"/>
        </w:rPr>
      </w:pPr>
      <w:r w:rsidRPr="00D93A6A">
        <w:rPr>
          <w:sz w:val="20"/>
          <w:szCs w:val="20"/>
        </w:rPr>
        <w:t xml:space="preserve">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 общества. </w:t>
      </w:r>
      <w:bookmarkStart w:id="74" w:name="article_75"/>
      <w:bookmarkEnd w:id="74"/>
    </w:p>
    <w:p w:rsidR="001979CC" w:rsidRPr="00D93A6A" w:rsidRDefault="001979CC" w:rsidP="00D93A6A">
      <w:pPr>
        <w:pStyle w:val="article"/>
        <w:contextualSpacing/>
        <w:rPr>
          <w:sz w:val="20"/>
          <w:szCs w:val="20"/>
        </w:rPr>
      </w:pPr>
      <w:r w:rsidRPr="00D93A6A">
        <w:rPr>
          <w:sz w:val="20"/>
          <w:szCs w:val="20"/>
        </w:rPr>
        <w:t xml:space="preserve">Статья 75. Выкуп акций обществом по требованию акционеров </w:t>
      </w:r>
    </w:p>
    <w:p w:rsidR="001979CC" w:rsidRPr="00D93A6A" w:rsidRDefault="001979CC" w:rsidP="00D93A6A">
      <w:pPr>
        <w:pStyle w:val="law"/>
        <w:contextualSpacing/>
        <w:rPr>
          <w:sz w:val="20"/>
          <w:szCs w:val="20"/>
        </w:rPr>
      </w:pPr>
      <w:r w:rsidRPr="00D93A6A">
        <w:rPr>
          <w:sz w:val="20"/>
          <w:szCs w:val="20"/>
        </w:rPr>
        <w:t xml:space="preserve">1. Акционеры - владельцы голосующих акций вправе требовать выкупа обществом всех или части принадлежащих им акций в случаях: </w:t>
      </w:r>
    </w:p>
    <w:p w:rsidR="001979CC" w:rsidRPr="00D93A6A" w:rsidRDefault="001979CC" w:rsidP="00D93A6A">
      <w:pPr>
        <w:numPr>
          <w:ilvl w:val="0"/>
          <w:numId w:val="15"/>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реорганизации общества или совершения крупной сделки, решение об одобрении которой принимается общим собранием акционеров в соответствии с пунктом 3 статьи 79 настоящего Федерального закона,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 </w:t>
      </w:r>
    </w:p>
    <w:p w:rsidR="001979CC" w:rsidRPr="00D93A6A" w:rsidRDefault="001979CC" w:rsidP="00D93A6A">
      <w:pPr>
        <w:numPr>
          <w:ilvl w:val="0"/>
          <w:numId w:val="15"/>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w:t>
      </w:r>
    </w:p>
    <w:p w:rsidR="001979CC" w:rsidRPr="00D93A6A" w:rsidRDefault="001979CC" w:rsidP="00D93A6A">
      <w:pPr>
        <w:pStyle w:val="law"/>
        <w:contextualSpacing/>
        <w:rPr>
          <w:sz w:val="20"/>
          <w:szCs w:val="20"/>
        </w:rPr>
      </w:pPr>
      <w:r w:rsidRPr="00D93A6A">
        <w:rPr>
          <w:sz w:val="20"/>
          <w:szCs w:val="20"/>
        </w:rPr>
        <w:t xml:space="preserve">2. 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вопросы, голосование по которым в соответствии с настоящим Федеральным законом может повлечь возникновение права требовать выкупа акций. </w:t>
      </w:r>
    </w:p>
    <w:p w:rsidR="001979CC" w:rsidRPr="00D93A6A" w:rsidRDefault="001979CC" w:rsidP="00D93A6A">
      <w:pPr>
        <w:pStyle w:val="law"/>
        <w:contextualSpacing/>
        <w:rPr>
          <w:sz w:val="20"/>
          <w:szCs w:val="20"/>
        </w:rPr>
      </w:pPr>
      <w:r w:rsidRPr="00D93A6A">
        <w:rPr>
          <w:sz w:val="20"/>
          <w:szCs w:val="20"/>
        </w:rPr>
        <w:t xml:space="preserve">3.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 </w:t>
      </w:r>
      <w:bookmarkStart w:id="75" w:name="article_76"/>
      <w:bookmarkEnd w:id="75"/>
    </w:p>
    <w:p w:rsidR="001979CC" w:rsidRPr="00D93A6A" w:rsidRDefault="001979CC" w:rsidP="00D93A6A">
      <w:pPr>
        <w:pStyle w:val="article"/>
        <w:contextualSpacing/>
        <w:rPr>
          <w:sz w:val="20"/>
          <w:szCs w:val="20"/>
        </w:rPr>
      </w:pPr>
      <w:r w:rsidRPr="00D93A6A">
        <w:rPr>
          <w:sz w:val="20"/>
          <w:szCs w:val="20"/>
        </w:rPr>
        <w:t xml:space="preserve">Статья 76. Порядок осуществления акционерами права требовать выкупа обществом принадлежащих им акций </w:t>
      </w:r>
    </w:p>
    <w:p w:rsidR="001979CC" w:rsidRPr="00D93A6A" w:rsidRDefault="001979CC" w:rsidP="00D93A6A">
      <w:pPr>
        <w:pStyle w:val="law"/>
        <w:contextualSpacing/>
        <w:rPr>
          <w:sz w:val="20"/>
          <w:szCs w:val="20"/>
        </w:rPr>
      </w:pPr>
      <w:r w:rsidRPr="00D93A6A">
        <w:rPr>
          <w:sz w:val="20"/>
          <w:szCs w:val="20"/>
        </w:rPr>
        <w:t xml:space="preserve">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w:t>
      </w:r>
    </w:p>
    <w:p w:rsidR="001979CC" w:rsidRPr="00D93A6A" w:rsidRDefault="001979CC" w:rsidP="00D93A6A">
      <w:pPr>
        <w:pStyle w:val="law"/>
        <w:contextualSpacing/>
        <w:rPr>
          <w:sz w:val="20"/>
          <w:szCs w:val="20"/>
        </w:rPr>
      </w:pPr>
      <w:r w:rsidRPr="00D93A6A">
        <w:rPr>
          <w:sz w:val="20"/>
          <w:szCs w:val="20"/>
        </w:rPr>
        <w:t xml:space="preserve">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Федеральным законом повлечь возникновение права требовать выкупа обществом акций, должно содержать сведения, указанные в пункте 1 настоящей статьи. </w:t>
      </w:r>
    </w:p>
    <w:p w:rsidR="001979CC" w:rsidRPr="00D93A6A" w:rsidRDefault="001979CC" w:rsidP="00D93A6A">
      <w:pPr>
        <w:pStyle w:val="law"/>
        <w:contextualSpacing/>
        <w:rPr>
          <w:sz w:val="20"/>
          <w:szCs w:val="20"/>
        </w:rPr>
      </w:pPr>
      <w:r w:rsidRPr="00D93A6A">
        <w:rPr>
          <w:sz w:val="20"/>
          <w:szCs w:val="20"/>
        </w:rPr>
        <w:t xml:space="preserve">3. Требование акционера о выкупе принадлежащих ему акций направляется в письменной форме в общество с указанием места жительства (места нахождения) акционера и количества акций, выкупа которых 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держателем реестра акционеров общества. </w:t>
      </w:r>
    </w:p>
    <w:p w:rsidR="001979CC" w:rsidRPr="00D93A6A" w:rsidRDefault="001979CC" w:rsidP="00D93A6A">
      <w:pPr>
        <w:pStyle w:val="law"/>
        <w:contextualSpacing/>
        <w:rPr>
          <w:sz w:val="20"/>
          <w:szCs w:val="20"/>
        </w:rPr>
      </w:pPr>
      <w:r w:rsidRPr="00D93A6A">
        <w:rPr>
          <w:sz w:val="20"/>
          <w:szCs w:val="20"/>
        </w:rPr>
        <w:t xml:space="preserve">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w:t>
      </w:r>
    </w:p>
    <w:p w:rsidR="001979CC" w:rsidRPr="00D93A6A" w:rsidRDefault="001979CC" w:rsidP="00D93A6A">
      <w:pPr>
        <w:pStyle w:val="law"/>
        <w:contextualSpacing/>
        <w:rPr>
          <w:sz w:val="20"/>
          <w:szCs w:val="20"/>
        </w:rPr>
      </w:pPr>
      <w:r w:rsidRPr="00D93A6A">
        <w:rPr>
          <w:sz w:val="20"/>
          <w:szCs w:val="20"/>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о чем держателем указанного реестра вносится соответствующая запись в реестр акционеров общества. Отзыв акционером требования о выкупе принадлежащих ему акций должен поступить в общество в течение срока, предусмотренного абзацем вторым настоящего пункта. </w:t>
      </w:r>
    </w:p>
    <w:p w:rsidR="001979CC" w:rsidRPr="00D93A6A" w:rsidRDefault="001979CC" w:rsidP="00D93A6A">
      <w:pPr>
        <w:pStyle w:val="law"/>
        <w:contextualSpacing/>
        <w:rPr>
          <w:sz w:val="20"/>
          <w:szCs w:val="20"/>
        </w:rPr>
      </w:pPr>
      <w:r w:rsidRPr="00D93A6A">
        <w:rPr>
          <w:sz w:val="20"/>
          <w:szCs w:val="20"/>
        </w:rPr>
        <w:t xml:space="preserve">4. По истечении срока, указанного в абзаце втором пункта 3 настоящей статьи, общество обязано выкупить акции у акционеров, предъявивших требования об их выкупе, в течение 30 дней. </w:t>
      </w:r>
    </w:p>
    <w:p w:rsidR="001979CC" w:rsidRPr="00D93A6A" w:rsidRDefault="001979CC" w:rsidP="00D93A6A">
      <w:pPr>
        <w:pStyle w:val="law"/>
        <w:contextualSpacing/>
        <w:rPr>
          <w:sz w:val="20"/>
          <w:szCs w:val="20"/>
        </w:rPr>
      </w:pPr>
      <w:r w:rsidRPr="00D93A6A">
        <w:rPr>
          <w:sz w:val="20"/>
          <w:szCs w:val="20"/>
        </w:rPr>
        <w:t xml:space="preserve">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w:t>
      </w:r>
    </w:p>
    <w:p w:rsidR="001979CC" w:rsidRPr="00D93A6A" w:rsidRDefault="001979CC" w:rsidP="00D93A6A">
      <w:pPr>
        <w:pStyle w:val="law"/>
        <w:contextualSpacing/>
        <w:rPr>
          <w:sz w:val="20"/>
          <w:szCs w:val="20"/>
        </w:rPr>
      </w:pPr>
      <w:r w:rsidRPr="00D93A6A">
        <w:rPr>
          <w:sz w:val="20"/>
          <w:szCs w:val="20"/>
        </w:rPr>
        <w:t xml:space="preserve">Держатель реестра акционеров общества вносит в этот реестр записи о переходе права собственности на выкупаемые акции к обществу на основании утвержденного советом директоров (наблюдательным советом) общества отчета об итогах предъявления акционером или акционерами требований о выкупе принадлежащих им акций и на основании требований акционера или акционеров о выкупе принадлежащих им акций, а также документов, подтверждающих исполнение обществом обязанности по выплате денежных средств акционеру или акционерам, предъявившим требования о выкупе принадлежащих им акций. </w:t>
      </w:r>
    </w:p>
    <w:p w:rsidR="001979CC" w:rsidRPr="00D93A6A" w:rsidRDefault="001979CC" w:rsidP="00D93A6A">
      <w:pPr>
        <w:pStyle w:val="law"/>
        <w:contextualSpacing/>
        <w:rPr>
          <w:sz w:val="20"/>
          <w:szCs w:val="20"/>
        </w:rPr>
      </w:pPr>
      <w:r w:rsidRPr="00D93A6A">
        <w:rPr>
          <w:sz w:val="20"/>
          <w:szCs w:val="20"/>
        </w:rPr>
        <w:t xml:space="preserve">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законом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 </w:t>
      </w:r>
    </w:p>
    <w:p w:rsidR="001979CC" w:rsidRPr="00D93A6A" w:rsidRDefault="001979CC" w:rsidP="00D93A6A">
      <w:pPr>
        <w:pStyle w:val="law"/>
        <w:contextualSpacing/>
        <w:rPr>
          <w:sz w:val="20"/>
          <w:szCs w:val="20"/>
        </w:rPr>
      </w:pPr>
      <w:r w:rsidRPr="00D93A6A">
        <w:rPr>
          <w:sz w:val="20"/>
          <w:szCs w:val="20"/>
        </w:rPr>
        <w:t xml:space="preserve">6. Акции, выкупленные обществом, поступают в его распоряжение. Указанные акции не предоставляют право голоса, не учитываются при подсчете голосов, по ним не начисляются дивиденды. Указанные акции должны быть реализованы по цене не ниже их рыночной стоимости не позднее чем через один год со дня перехода права собственности на выкупаемые акции к обществу, в ином случае общее собрание акционеров должно принять решение об уменьшении уставного капитала общества путем погашения указанных акций. </w:t>
      </w:r>
    </w:p>
    <w:p w:rsidR="001979CC" w:rsidRPr="00D93A6A" w:rsidRDefault="001979CC" w:rsidP="00D93A6A">
      <w:pPr>
        <w:pStyle w:val="article"/>
        <w:contextualSpacing/>
        <w:rPr>
          <w:sz w:val="20"/>
          <w:szCs w:val="20"/>
        </w:rPr>
      </w:pPr>
      <w:bookmarkStart w:id="76" w:name="article_77"/>
      <w:bookmarkEnd w:id="76"/>
      <w:r w:rsidRPr="00D93A6A">
        <w:rPr>
          <w:sz w:val="20"/>
          <w:szCs w:val="20"/>
        </w:rPr>
        <w:t xml:space="preserve">Статья 77. Определение цены (денежной оценки) имущества </w:t>
      </w:r>
    </w:p>
    <w:p w:rsidR="001979CC" w:rsidRPr="00D93A6A" w:rsidRDefault="001979CC" w:rsidP="00D93A6A">
      <w:pPr>
        <w:pStyle w:val="law"/>
        <w:contextualSpacing/>
        <w:rPr>
          <w:sz w:val="20"/>
          <w:szCs w:val="20"/>
        </w:rPr>
      </w:pPr>
      <w:r w:rsidRPr="00D93A6A">
        <w:rPr>
          <w:sz w:val="20"/>
          <w:szCs w:val="20"/>
        </w:rPr>
        <w:t xml:space="preserve">1. В случаях, когда в соответствии с настоящим Федеральным законом цена (денежная оценка) имущества, а также цена размещения или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 </w:t>
      </w:r>
    </w:p>
    <w:p w:rsidR="001979CC" w:rsidRPr="00D93A6A" w:rsidRDefault="001979CC" w:rsidP="00D93A6A">
      <w:pPr>
        <w:pStyle w:val="law"/>
        <w:contextualSpacing/>
        <w:rPr>
          <w:sz w:val="20"/>
          <w:szCs w:val="20"/>
        </w:rPr>
      </w:pPr>
      <w:r w:rsidRPr="00D93A6A">
        <w:rPr>
          <w:sz w:val="20"/>
          <w:szCs w:val="20"/>
        </w:rPr>
        <w:t xml:space="preserve">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советом) общества, является членом совета директоров (наблюдательного совета) общества, цена (денежная оценка) имущества определяется решением членов совета директоров (наблюдательного совета) общества, не заинтересованных в совершении сделки. В обществе с числом акционеров 1000 и более цена (денежная оценка) имущества определяется независимыми директорами, не заинтересованными в совершении сделки. </w:t>
      </w:r>
    </w:p>
    <w:p w:rsidR="001979CC" w:rsidRPr="00D93A6A" w:rsidRDefault="001979CC" w:rsidP="00D93A6A">
      <w:pPr>
        <w:pStyle w:val="law"/>
        <w:contextualSpacing/>
        <w:rPr>
          <w:sz w:val="20"/>
          <w:szCs w:val="20"/>
        </w:rPr>
      </w:pPr>
      <w:r w:rsidRPr="00D93A6A">
        <w:rPr>
          <w:sz w:val="20"/>
          <w:szCs w:val="20"/>
        </w:rPr>
        <w:t xml:space="preserve">В случае, если количество незаинтересованных директоров менее определенного уставом кворума для проведения заседания совета директоров (наблюдательного совета) общества и (или) если все члены совета директоров (наблюдательного совета) общества не являются независимыми директорами, цена (денежная оценка) имущества может быть определена решением общего собрания акционеров, принятым в порядке, предусмотренном пунктом 4 статьи 83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2. Для определения рыночной стоимости имущества может быть привлечен независимый оценщик. </w:t>
      </w:r>
    </w:p>
    <w:p w:rsidR="001979CC" w:rsidRPr="00D93A6A" w:rsidRDefault="001979CC" w:rsidP="00D93A6A">
      <w:pPr>
        <w:pStyle w:val="law"/>
        <w:contextualSpacing/>
        <w:rPr>
          <w:sz w:val="20"/>
          <w:szCs w:val="20"/>
        </w:rPr>
      </w:pPr>
      <w:r w:rsidRPr="00D93A6A">
        <w:rPr>
          <w:sz w:val="20"/>
          <w:szCs w:val="20"/>
        </w:rPr>
        <w:t xml:space="preserve">Привлечение независимого оценщика для определения рыночной стоимости является обязательным для определения цены выкупа обществом у акционеров принадлежащих им акций в соответствии со статьей 76 настоящего Федерального закона, а также в иных случаях, если это прямо предусмотрено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независимого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 </w:t>
      </w:r>
    </w:p>
    <w:p w:rsidR="001979CC" w:rsidRPr="00D93A6A" w:rsidRDefault="001979CC" w:rsidP="00D93A6A">
      <w:pPr>
        <w:pStyle w:val="law"/>
        <w:contextualSpacing/>
        <w:rPr>
          <w:sz w:val="20"/>
          <w:szCs w:val="20"/>
        </w:rPr>
      </w:pPr>
      <w:r w:rsidRPr="00D93A6A">
        <w:rPr>
          <w:sz w:val="20"/>
          <w:szCs w:val="20"/>
        </w:rPr>
        <w:t>3. В случае, если владельцем от 2 до 50 процентов включительно голосующих акций общества являются государство и (или) муниципальное образование и определение цены (денежной оценки) имущества, цены размещения эмиссионных ценных бумаг общества, цены выкупа акций общества (далее - цена объектов) в соответствии с настоящей статьей осуществляется советом директоров (наблюдательным советом) общества, обязательным является уведомление федерального органа исполнительной власти, уполномоченного Правительством Российской Федерации (далее - уполномоченный орган), о принятом советом директоров (наблюдательным советом) общества решении об определении цены объектов.</w:t>
      </w:r>
    </w:p>
    <w:p w:rsidR="001979CC" w:rsidRPr="00D93A6A" w:rsidRDefault="001979CC" w:rsidP="00D93A6A">
      <w:pPr>
        <w:pStyle w:val="law"/>
        <w:contextualSpacing/>
        <w:rPr>
          <w:sz w:val="20"/>
          <w:szCs w:val="20"/>
        </w:rPr>
      </w:pPr>
      <w:r w:rsidRPr="00D93A6A">
        <w:rPr>
          <w:sz w:val="20"/>
          <w:szCs w:val="20"/>
        </w:rPr>
        <w:t>В уполномоченный орган в срок, не превышающий трех рабочих дней с даты принятия советом директоров (наблюдательным советом) общества решения об определении цены объектов, представляются:</w:t>
      </w:r>
    </w:p>
    <w:p w:rsidR="001979CC" w:rsidRPr="00D93A6A" w:rsidRDefault="001979CC" w:rsidP="00D93A6A">
      <w:pPr>
        <w:pStyle w:val="law"/>
        <w:contextualSpacing/>
        <w:rPr>
          <w:sz w:val="20"/>
          <w:szCs w:val="20"/>
        </w:rPr>
      </w:pPr>
      <w:r w:rsidRPr="00D93A6A">
        <w:rPr>
          <w:sz w:val="20"/>
          <w:szCs w:val="20"/>
        </w:rPr>
        <w:t>копия решения совета директоров (наблюдательного совета) общества об определении цены объектов;</w:t>
      </w:r>
    </w:p>
    <w:p w:rsidR="001979CC" w:rsidRPr="00D93A6A" w:rsidRDefault="001979CC" w:rsidP="00D93A6A">
      <w:pPr>
        <w:pStyle w:val="law"/>
        <w:contextualSpacing/>
        <w:rPr>
          <w:sz w:val="20"/>
          <w:szCs w:val="20"/>
        </w:rPr>
      </w:pPr>
      <w:r w:rsidRPr="00D93A6A">
        <w:rPr>
          <w:sz w:val="20"/>
          <w:szCs w:val="20"/>
        </w:rPr>
        <w:t>копия отчета оценщика об оценке в случае, если его привлечение для определения цены объектов в соответствии с настоящим Федеральным законом является обязательным, и в иных случаях, если для определения цены объектов привлекался оценщик;</w:t>
      </w:r>
    </w:p>
    <w:p w:rsidR="001979CC" w:rsidRPr="00D93A6A" w:rsidRDefault="001979CC" w:rsidP="00D93A6A">
      <w:pPr>
        <w:pStyle w:val="law"/>
        <w:contextualSpacing/>
        <w:rPr>
          <w:sz w:val="20"/>
          <w:szCs w:val="20"/>
        </w:rPr>
      </w:pPr>
      <w:r w:rsidRPr="00D93A6A">
        <w:rPr>
          <w:sz w:val="20"/>
          <w:szCs w:val="20"/>
        </w:rPr>
        <w:t>иные документы (копии документов), содержащие информацию об определении цены объектов, подготовленную обществом, его акционерами или контрагентом общества, в случае, если в соответствии с настоящим Федеральным законом привлечение оценщика не является обязательным и оценщик не привлекался для определения цены объектов.</w:t>
      </w:r>
    </w:p>
    <w:p w:rsidR="001979CC" w:rsidRPr="00D93A6A" w:rsidRDefault="001979CC" w:rsidP="00D93A6A">
      <w:pPr>
        <w:pStyle w:val="law"/>
        <w:contextualSpacing/>
        <w:rPr>
          <w:sz w:val="20"/>
          <w:szCs w:val="20"/>
        </w:rPr>
      </w:pPr>
      <w:r w:rsidRPr="00D93A6A">
        <w:rPr>
          <w:sz w:val="20"/>
          <w:szCs w:val="20"/>
        </w:rPr>
        <w:t>Уполномоченный орган в срок, не превышающий 20 дней с даты получения указанных документов, вправе направить в общество мотивированное заключение.</w:t>
      </w:r>
    </w:p>
    <w:p w:rsidR="001979CC" w:rsidRPr="00D93A6A" w:rsidRDefault="001979CC" w:rsidP="00D93A6A">
      <w:pPr>
        <w:pStyle w:val="law"/>
        <w:contextualSpacing/>
        <w:rPr>
          <w:sz w:val="20"/>
          <w:szCs w:val="20"/>
        </w:rPr>
      </w:pPr>
      <w:r w:rsidRPr="00D93A6A">
        <w:rPr>
          <w:sz w:val="20"/>
          <w:szCs w:val="20"/>
        </w:rPr>
        <w:t>Уполномоченный орган рассматривает представленные документы и осуществляет проверку на соответствие:</w:t>
      </w:r>
    </w:p>
    <w:p w:rsidR="001979CC" w:rsidRPr="00D93A6A" w:rsidRDefault="001979CC" w:rsidP="00D93A6A">
      <w:pPr>
        <w:pStyle w:val="law"/>
        <w:contextualSpacing/>
        <w:rPr>
          <w:sz w:val="20"/>
          <w:szCs w:val="20"/>
        </w:rPr>
      </w:pPr>
      <w:r w:rsidRPr="00D93A6A">
        <w:rPr>
          <w:sz w:val="20"/>
          <w:szCs w:val="20"/>
        </w:rPr>
        <w:t>отчета об оценке, подготовленного оценщиком, стандартам оценки и законодательству об оценочной деятельности;</w:t>
      </w:r>
    </w:p>
    <w:p w:rsidR="001979CC" w:rsidRPr="00D93A6A" w:rsidRDefault="001979CC" w:rsidP="00D93A6A">
      <w:pPr>
        <w:pStyle w:val="law"/>
        <w:contextualSpacing/>
        <w:rPr>
          <w:sz w:val="20"/>
          <w:szCs w:val="20"/>
        </w:rPr>
      </w:pPr>
      <w:r w:rsidRPr="00D93A6A">
        <w:rPr>
          <w:sz w:val="20"/>
          <w:szCs w:val="20"/>
        </w:rPr>
        <w:t>решения совета директоров (наблюдательного совета) общества об определении цены объектов сложившимся рыночным ценам на аналогичные объекты в случаях, если в соответствии с настоящим Федеральным законом привлечение оценщика не является обязательным.</w:t>
      </w:r>
    </w:p>
    <w:p w:rsidR="001979CC" w:rsidRPr="00D93A6A" w:rsidRDefault="001979CC" w:rsidP="00D93A6A">
      <w:pPr>
        <w:pStyle w:val="law"/>
        <w:contextualSpacing/>
        <w:rPr>
          <w:sz w:val="20"/>
          <w:szCs w:val="20"/>
        </w:rPr>
      </w:pPr>
      <w:r w:rsidRPr="00D93A6A">
        <w:rPr>
          <w:sz w:val="20"/>
          <w:szCs w:val="20"/>
        </w:rPr>
        <w:t>Мотивированное заключение уполномоченного органа направляется в:</w:t>
      </w:r>
    </w:p>
    <w:p w:rsidR="001979CC" w:rsidRPr="00D93A6A" w:rsidRDefault="001979CC" w:rsidP="00D93A6A">
      <w:pPr>
        <w:pStyle w:val="law"/>
        <w:contextualSpacing/>
        <w:rPr>
          <w:sz w:val="20"/>
          <w:szCs w:val="20"/>
        </w:rPr>
      </w:pPr>
      <w:r w:rsidRPr="00D93A6A">
        <w:rPr>
          <w:sz w:val="20"/>
          <w:szCs w:val="20"/>
        </w:rPr>
        <w:t>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сложившимся рыночным ценам на аналогичные объекты. В случае получения такого заключения совет директоров (наблюдательный совет) общества принимает решение об отказе от совершения сделки или принимает решение об определении цены объектов с обязательным привлечением оценщика и соблюдением порядка, установленного настоящей статьей;</w:t>
      </w:r>
    </w:p>
    <w:p w:rsidR="001979CC" w:rsidRPr="00D93A6A" w:rsidRDefault="001979CC" w:rsidP="00D93A6A">
      <w:pPr>
        <w:pStyle w:val="law"/>
        <w:contextualSpacing/>
        <w:rPr>
          <w:sz w:val="20"/>
          <w:szCs w:val="20"/>
        </w:rPr>
      </w:pPr>
      <w:r w:rsidRPr="00D93A6A">
        <w:rPr>
          <w:sz w:val="20"/>
          <w:szCs w:val="20"/>
        </w:rPr>
        <w:t>саморегулируемую организацию оценщиков, членом которой является оценщик, осуществивший оценку, в случае принятия уполномоченным органом решения о несоответствии отчета об оценке, подготовленного оценщиком, стандартам оценки и законодательству об оценочной деятельности для проведения саморегулируемой организацией экспертизы соответствующего отчета об оценке.</w:t>
      </w:r>
    </w:p>
    <w:p w:rsidR="001979CC" w:rsidRPr="00D93A6A" w:rsidRDefault="001979CC" w:rsidP="00D93A6A">
      <w:pPr>
        <w:pStyle w:val="law"/>
        <w:contextualSpacing/>
        <w:rPr>
          <w:sz w:val="20"/>
          <w:szCs w:val="20"/>
        </w:rPr>
      </w:pPr>
      <w:r w:rsidRPr="00D93A6A">
        <w:rPr>
          <w:sz w:val="20"/>
          <w:szCs w:val="20"/>
        </w:rPr>
        <w:t>Заключение уполномоченного органа может быть оспорено в судебном порядке по иску общества.</w:t>
      </w:r>
    </w:p>
    <w:p w:rsidR="001979CC" w:rsidRPr="00D93A6A" w:rsidRDefault="001979CC" w:rsidP="00D93A6A">
      <w:pPr>
        <w:pStyle w:val="law"/>
        <w:contextualSpacing/>
        <w:rPr>
          <w:sz w:val="20"/>
          <w:szCs w:val="20"/>
        </w:rPr>
      </w:pPr>
      <w:r w:rsidRPr="00D93A6A">
        <w:rPr>
          <w:sz w:val="20"/>
          <w:szCs w:val="20"/>
        </w:rPr>
        <w:t>В случае направления в саморегулируемую организацию оценщиков мотивированного заключения уполномоченный орган выносит предписание о приостановлении исполнения решения совета директоров (наблюдательного совета) общества об определении цены объектов на срок проведения экспертизы соответствующего отчета об оценке и одновременно уведомляет общество об обращении в саморегулируемую организацию оценщиков для проведения такой экспертизы с приложением указанного предписания и копии направленного мотивированного заключения. Саморегулируемая организация оценщиков проводит такую экспертизу и по ее итогам направляет заключение в уполномоченный орган и общество в срок, не превышающий 20 дней со дня получения мотивированного заключения. В случае направления саморегулируемой организацией оценщиков по итогам экспертизы отрицательного заключения цена объектов, определенная советом директоров (наблюдательным советом) общества в соответствии с настоящей статьей, признается недостоверной.</w:t>
      </w:r>
    </w:p>
    <w:p w:rsidR="001979CC" w:rsidRPr="00D93A6A" w:rsidRDefault="001979CC" w:rsidP="00D93A6A">
      <w:pPr>
        <w:pStyle w:val="law"/>
        <w:contextualSpacing/>
        <w:rPr>
          <w:sz w:val="20"/>
          <w:szCs w:val="20"/>
        </w:rPr>
      </w:pPr>
      <w:r w:rsidRPr="00D93A6A">
        <w:rPr>
          <w:sz w:val="20"/>
          <w:szCs w:val="20"/>
        </w:rPr>
        <w:t>Уполномоченный орган вправе оспорить результаты экспертизы в судебном порядке.</w:t>
      </w:r>
    </w:p>
    <w:p w:rsidR="001979CC" w:rsidRPr="00D93A6A" w:rsidRDefault="001979CC" w:rsidP="00D93A6A">
      <w:pPr>
        <w:pStyle w:val="law"/>
        <w:contextualSpacing/>
        <w:rPr>
          <w:sz w:val="20"/>
          <w:szCs w:val="20"/>
        </w:rPr>
      </w:pPr>
      <w:r w:rsidRPr="00D93A6A">
        <w:rPr>
          <w:sz w:val="20"/>
          <w:szCs w:val="20"/>
        </w:rPr>
        <w:t>В случае, если уполномоченный орган не направил в общество заключение в установленный настоящей статьей срок, цена объектов признается достоверной и рекомендуемой для совершения сделки.</w:t>
      </w:r>
    </w:p>
    <w:p w:rsidR="001979CC" w:rsidRPr="00D93A6A" w:rsidRDefault="001979CC" w:rsidP="00D93A6A">
      <w:pPr>
        <w:pStyle w:val="law"/>
        <w:contextualSpacing/>
        <w:rPr>
          <w:sz w:val="20"/>
          <w:szCs w:val="20"/>
        </w:rPr>
      </w:pPr>
      <w:r w:rsidRPr="00D93A6A">
        <w:rPr>
          <w:sz w:val="20"/>
          <w:szCs w:val="20"/>
        </w:rPr>
        <w:t>Сделка, которая совершена обществом с нарушением порядка, установленного настоящей статьей, или цена которой является в соответствии с настоящим пунктом недостоверной, может быть признана недействительной по иску уполномоченного органа в течение шести месяцев со дня, когда уполномоченный орган узнал или должен был узнать о совершении сделки.</w:t>
      </w:r>
    </w:p>
    <w:p w:rsidR="001979CC" w:rsidRPr="00D93A6A" w:rsidRDefault="001979CC" w:rsidP="00D93A6A">
      <w:pPr>
        <w:pStyle w:val="law"/>
        <w:contextualSpacing/>
        <w:rPr>
          <w:sz w:val="20"/>
          <w:szCs w:val="20"/>
        </w:rPr>
      </w:pPr>
      <w:r w:rsidRPr="00D93A6A">
        <w:rPr>
          <w:sz w:val="20"/>
          <w:szCs w:val="20"/>
        </w:rPr>
        <w:t>Суд с учетом всех обстоятельств дела вправе отказать в признании сделки недействительной, если обществом будет доказано, что допущенные нарушения не являются существенными и сделка не повлекла за собой причинение убытков обществу, государству и (или) муниципальному образованию.</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X. Крупные сделки</w:t>
      </w:r>
    </w:p>
    <w:p w:rsidR="001979CC" w:rsidRPr="00D93A6A" w:rsidRDefault="001979CC" w:rsidP="00D93A6A">
      <w:pPr>
        <w:pStyle w:val="article"/>
        <w:contextualSpacing/>
        <w:rPr>
          <w:sz w:val="20"/>
          <w:szCs w:val="20"/>
        </w:rPr>
      </w:pPr>
      <w:bookmarkStart w:id="77" w:name="article_78"/>
      <w:bookmarkEnd w:id="77"/>
      <w:r w:rsidRPr="00D93A6A">
        <w:rPr>
          <w:sz w:val="20"/>
          <w:szCs w:val="20"/>
        </w:rPr>
        <w:t xml:space="preserve">Статья 78. Крупная сделка </w:t>
      </w:r>
    </w:p>
    <w:p w:rsidR="001979CC" w:rsidRPr="00D93A6A" w:rsidRDefault="001979CC" w:rsidP="00D93A6A">
      <w:pPr>
        <w:pStyle w:val="law"/>
        <w:contextualSpacing/>
        <w:rPr>
          <w:sz w:val="20"/>
          <w:szCs w:val="20"/>
        </w:rPr>
      </w:pPr>
      <w:r w:rsidRPr="00D93A6A">
        <w:rPr>
          <w:sz w:val="20"/>
          <w:szCs w:val="20"/>
        </w:rPr>
        <w:t xml:space="preserve">1. Крупной сделкой считается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балансовой стоимости активов общества, определенной по данным его бухгалтерской отчетности на последнюю отчетную дату, за исключением сделок, совершаемых в процессе обычной хозяйственной деятельности общества, сделок, связанных с размещением посредством подписки (реализацией) обыкновенных акций общества, и сделок, связанных с размещением эмиссионных ценных бумаг, конвертируемых в обыкновенные акции общества. Уставом общества могут быть установлены также иные случаи, при которых на совершаемые обществом сделки распространяется порядок одобрения крупных сделок, предусмотренный настоящим Федеральным законом. </w:t>
      </w:r>
    </w:p>
    <w:p w:rsidR="001979CC" w:rsidRPr="00D93A6A" w:rsidRDefault="001979CC" w:rsidP="00D93A6A">
      <w:pPr>
        <w:pStyle w:val="law"/>
        <w:contextualSpacing/>
        <w:rPr>
          <w:sz w:val="20"/>
          <w:szCs w:val="20"/>
        </w:rPr>
      </w:pPr>
      <w:r w:rsidRPr="00D93A6A">
        <w:rPr>
          <w:sz w:val="20"/>
          <w:szCs w:val="20"/>
        </w:rPr>
        <w:t xml:space="preserve">В случае отчуждения или возникновения возможности отчуждения имущества с балансовой стоимостью активов общества сопоставляется стоимость такого имущества, определенная по данным бухгалтерского учета, а в случае приобретения имущества - цена его приобретения. </w:t>
      </w:r>
    </w:p>
    <w:p w:rsidR="001979CC" w:rsidRPr="00D93A6A" w:rsidRDefault="001979CC" w:rsidP="00D93A6A">
      <w:pPr>
        <w:pStyle w:val="law"/>
        <w:contextualSpacing/>
        <w:rPr>
          <w:sz w:val="20"/>
          <w:szCs w:val="20"/>
        </w:rPr>
      </w:pPr>
      <w:r w:rsidRPr="00D93A6A">
        <w:rPr>
          <w:sz w:val="20"/>
          <w:szCs w:val="20"/>
        </w:rPr>
        <w:t xml:space="preserve">2. Для принятия советом директоров (наблюдательным советом) общества и общим собранием акционеров решения об одобрении крупной сделки цена отчуждаемого или приобретаемого имущества (услуг) определяется советом директоров (наблюдательным советом) общества в соответствии со статьей 77 настоящего Федерального закона. </w:t>
      </w:r>
      <w:bookmarkStart w:id="78" w:name="article_79"/>
      <w:bookmarkEnd w:id="78"/>
    </w:p>
    <w:p w:rsidR="001979CC" w:rsidRPr="00D93A6A" w:rsidRDefault="001979CC" w:rsidP="00D93A6A">
      <w:pPr>
        <w:pStyle w:val="article"/>
        <w:contextualSpacing/>
        <w:rPr>
          <w:sz w:val="20"/>
          <w:szCs w:val="20"/>
        </w:rPr>
      </w:pPr>
      <w:r w:rsidRPr="00D93A6A">
        <w:rPr>
          <w:sz w:val="20"/>
          <w:szCs w:val="20"/>
        </w:rPr>
        <w:t xml:space="preserve">Статья 79. Порядок одобрения крупной сделки </w:t>
      </w:r>
    </w:p>
    <w:p w:rsidR="001979CC" w:rsidRPr="00D93A6A" w:rsidRDefault="001979CC" w:rsidP="00D93A6A">
      <w:pPr>
        <w:pStyle w:val="law"/>
        <w:contextualSpacing/>
        <w:rPr>
          <w:sz w:val="20"/>
          <w:szCs w:val="20"/>
        </w:rPr>
      </w:pPr>
      <w:r w:rsidRPr="00D93A6A">
        <w:rPr>
          <w:sz w:val="20"/>
          <w:szCs w:val="20"/>
        </w:rPr>
        <w:t xml:space="preserve">1. Крупная сделка должна быть одобрена советом директоров (наблюдательным советом) общества или общим собранием акционеров в соответствии с настоящей статьей. </w:t>
      </w:r>
    </w:p>
    <w:p w:rsidR="001979CC" w:rsidRPr="00D93A6A" w:rsidRDefault="001979CC" w:rsidP="00D93A6A">
      <w:pPr>
        <w:pStyle w:val="law"/>
        <w:contextualSpacing/>
        <w:rPr>
          <w:sz w:val="20"/>
          <w:szCs w:val="20"/>
        </w:rPr>
      </w:pPr>
      <w:r w:rsidRPr="00D93A6A">
        <w:rPr>
          <w:sz w:val="20"/>
          <w:szCs w:val="20"/>
        </w:rPr>
        <w:t xml:space="preserve">2. Решение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В случае, если единогласие совета директоров (наблюдательного совета) общества по вопросу об одобрении крупной сделки не достигнуто, по решению совета директоров (наблюдательного совета) общества вопрос об одобрении крупной сделки может быть вынесен на решение общего собрания акционеров. В таком случае решение об одобрении крупной сделки принимается общим собранием акционеров большинством голосов акционеров - владельцев голосующих акций, принимающих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3. Решение об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4. В решении об одобрении крупной сделки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w:t>
      </w:r>
    </w:p>
    <w:p w:rsidR="001979CC" w:rsidRPr="00D93A6A" w:rsidRDefault="001979CC" w:rsidP="00D93A6A">
      <w:pPr>
        <w:pStyle w:val="law"/>
        <w:contextualSpacing/>
        <w:rPr>
          <w:sz w:val="20"/>
          <w:szCs w:val="20"/>
        </w:rPr>
      </w:pPr>
      <w:r w:rsidRPr="00D93A6A">
        <w:rPr>
          <w:sz w:val="20"/>
          <w:szCs w:val="20"/>
        </w:rPr>
        <w:t xml:space="preserve">5. В случае,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главы XI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6. Крупная сделка, совершенная с нарушением требований настоящей статьи, может быть признана недействительной по иску общества или акционера. </w:t>
      </w:r>
    </w:p>
    <w:p w:rsidR="001979CC" w:rsidRPr="00D93A6A" w:rsidRDefault="001979CC" w:rsidP="00D93A6A">
      <w:pPr>
        <w:pStyle w:val="law"/>
        <w:contextualSpacing/>
        <w:rPr>
          <w:sz w:val="20"/>
          <w:szCs w:val="20"/>
        </w:rPr>
      </w:pPr>
      <w:r w:rsidRPr="00D93A6A">
        <w:rPr>
          <w:sz w:val="20"/>
          <w:szCs w:val="20"/>
        </w:rPr>
        <w:t xml:space="preserve">7. Положения настоящей статьи не применяются к обществам, состоящим из одного акционера, который одновременно осуществляет функции единоличного исполнительного органа. </w:t>
      </w:r>
      <w:bookmarkStart w:id="79" w:name="article_80"/>
      <w:bookmarkEnd w:id="79"/>
    </w:p>
    <w:p w:rsidR="001979CC" w:rsidRPr="00D93A6A" w:rsidRDefault="001979CC" w:rsidP="00D93A6A">
      <w:pPr>
        <w:pStyle w:val="a3"/>
        <w:contextualSpacing/>
        <w:rPr>
          <w:sz w:val="20"/>
          <w:szCs w:val="20"/>
        </w:rPr>
      </w:pPr>
      <w:r w:rsidRPr="00D93A6A">
        <w:rPr>
          <w:rStyle w:val="a4"/>
          <w:sz w:val="20"/>
          <w:szCs w:val="20"/>
        </w:rPr>
        <w:t>Статья 80. Утратила силу с 1 июля 2006 г.</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XI. Заинтересованность в совершении обществом сделки</w:t>
      </w:r>
    </w:p>
    <w:p w:rsidR="001979CC" w:rsidRPr="00D93A6A" w:rsidRDefault="001979CC" w:rsidP="00D93A6A">
      <w:pPr>
        <w:pStyle w:val="a3"/>
        <w:contextualSpacing/>
        <w:rPr>
          <w:sz w:val="20"/>
          <w:szCs w:val="20"/>
        </w:rPr>
      </w:pPr>
      <w:bookmarkStart w:id="80" w:name="article_81"/>
      <w:bookmarkEnd w:id="80"/>
      <w:r w:rsidRPr="00D93A6A">
        <w:rPr>
          <w:rStyle w:val="a4"/>
          <w:sz w:val="20"/>
          <w:szCs w:val="20"/>
        </w:rPr>
        <w:t xml:space="preserve">Статья 81. Заинтересованность в совершении обществом сделки </w:t>
      </w:r>
    </w:p>
    <w:p w:rsidR="001979CC" w:rsidRPr="00D93A6A" w:rsidRDefault="001979CC" w:rsidP="00D93A6A">
      <w:pPr>
        <w:pStyle w:val="a3"/>
        <w:contextualSpacing/>
        <w:rPr>
          <w:sz w:val="20"/>
          <w:szCs w:val="20"/>
        </w:rPr>
      </w:pPr>
      <w:r w:rsidRPr="00D93A6A">
        <w:rPr>
          <w:sz w:val="20"/>
          <w:szCs w:val="20"/>
        </w:rPr>
        <w:t xml:space="preserve">1. Сделки (в том числе заем, кредит, залог, поручительство),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в том числе управляющей организации или управляющего, члена коллегиального исполнительного органа общества или акционера общества, имеющего совместно с его аффилированными лицами 20 и более процентов голосующих акций общества, а также лица, имеющего право давать обществу обязательные для него указания, совершаются обществом в соответствии с положениями настоящей главы. </w:t>
      </w:r>
    </w:p>
    <w:p w:rsidR="001979CC" w:rsidRPr="00D93A6A" w:rsidRDefault="001979CC" w:rsidP="00D93A6A">
      <w:pPr>
        <w:pStyle w:val="a3"/>
        <w:contextualSpacing/>
        <w:rPr>
          <w:sz w:val="20"/>
          <w:szCs w:val="20"/>
        </w:rPr>
      </w:pPr>
      <w:r w:rsidRPr="00D93A6A">
        <w:rPr>
          <w:sz w:val="20"/>
          <w:szCs w:val="20"/>
        </w:rPr>
        <w:t xml:space="preserve">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аффилированные лица: </w:t>
      </w:r>
    </w:p>
    <w:p w:rsidR="001979CC" w:rsidRPr="00D93A6A" w:rsidRDefault="001979CC" w:rsidP="00D93A6A">
      <w:pPr>
        <w:pStyle w:val="a3"/>
        <w:contextualSpacing/>
        <w:rPr>
          <w:sz w:val="20"/>
          <w:szCs w:val="20"/>
        </w:rPr>
      </w:pPr>
      <w:r w:rsidRPr="00D93A6A">
        <w:rPr>
          <w:sz w:val="20"/>
          <w:szCs w:val="20"/>
        </w:rPr>
        <w:t xml:space="preserve">являются стороной, выгодоприобретателем, посредником или представителем в сделке; </w:t>
      </w:r>
    </w:p>
    <w:p w:rsidR="001979CC" w:rsidRPr="00D93A6A" w:rsidRDefault="001979CC" w:rsidP="00D93A6A">
      <w:pPr>
        <w:pStyle w:val="a3"/>
        <w:contextualSpacing/>
        <w:rPr>
          <w:sz w:val="20"/>
          <w:szCs w:val="20"/>
        </w:rPr>
      </w:pPr>
      <w:r w:rsidRPr="00D93A6A">
        <w:rPr>
          <w:sz w:val="20"/>
          <w:szCs w:val="20"/>
        </w:rPr>
        <w:t xml:space="preserve">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 </w:t>
      </w:r>
    </w:p>
    <w:p w:rsidR="001979CC" w:rsidRPr="00D93A6A" w:rsidRDefault="001979CC" w:rsidP="00D93A6A">
      <w:pPr>
        <w:pStyle w:val="a3"/>
        <w:contextualSpacing/>
        <w:rPr>
          <w:sz w:val="20"/>
          <w:szCs w:val="20"/>
        </w:rPr>
      </w:pPr>
      <w:r w:rsidRPr="00D93A6A">
        <w:rPr>
          <w:sz w:val="20"/>
          <w:szCs w:val="20"/>
        </w:rPr>
        <w:t xml:space="preserve">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 </w:t>
      </w:r>
    </w:p>
    <w:p w:rsidR="001979CC" w:rsidRPr="00D93A6A" w:rsidRDefault="001979CC" w:rsidP="00D93A6A">
      <w:pPr>
        <w:pStyle w:val="a3"/>
        <w:contextualSpacing/>
        <w:rPr>
          <w:sz w:val="20"/>
          <w:szCs w:val="20"/>
        </w:rPr>
      </w:pPr>
      <w:r w:rsidRPr="00D93A6A">
        <w:rPr>
          <w:sz w:val="20"/>
          <w:szCs w:val="20"/>
        </w:rPr>
        <w:t xml:space="preserve">в иных случаях, определенных уставом общества. </w:t>
      </w:r>
    </w:p>
    <w:p w:rsidR="001979CC" w:rsidRPr="00D93A6A" w:rsidRDefault="001979CC" w:rsidP="00D93A6A">
      <w:pPr>
        <w:pStyle w:val="a3"/>
        <w:contextualSpacing/>
        <w:rPr>
          <w:sz w:val="20"/>
          <w:szCs w:val="20"/>
        </w:rPr>
      </w:pPr>
      <w:r w:rsidRPr="00D93A6A">
        <w:rPr>
          <w:sz w:val="20"/>
          <w:szCs w:val="20"/>
        </w:rPr>
        <w:t>2. Положения настоящей главы не применяются:</w:t>
      </w:r>
    </w:p>
    <w:p w:rsidR="001979CC" w:rsidRPr="00D93A6A" w:rsidRDefault="001979CC" w:rsidP="00D93A6A">
      <w:pPr>
        <w:pStyle w:val="a3"/>
        <w:contextualSpacing/>
        <w:rPr>
          <w:sz w:val="20"/>
          <w:szCs w:val="20"/>
        </w:rPr>
      </w:pPr>
      <w:r w:rsidRPr="00D93A6A">
        <w:rPr>
          <w:sz w:val="20"/>
          <w:szCs w:val="20"/>
        </w:rPr>
        <w:t>к обществам, состоящим из одного акционера, который одновременно осуществляет функции единоличного исполнительного органа;</w:t>
      </w:r>
    </w:p>
    <w:p w:rsidR="001979CC" w:rsidRPr="00D93A6A" w:rsidRDefault="001979CC" w:rsidP="00D93A6A">
      <w:pPr>
        <w:pStyle w:val="a3"/>
        <w:contextualSpacing/>
        <w:rPr>
          <w:sz w:val="20"/>
          <w:szCs w:val="20"/>
        </w:rPr>
      </w:pPr>
      <w:r w:rsidRPr="00D93A6A">
        <w:rPr>
          <w:sz w:val="20"/>
          <w:szCs w:val="20"/>
        </w:rPr>
        <w:t>к сделкам, в совершении которых заинтересованы все акционеры общества;</w:t>
      </w:r>
    </w:p>
    <w:p w:rsidR="001979CC" w:rsidRPr="00D93A6A" w:rsidRDefault="001979CC" w:rsidP="00D93A6A">
      <w:pPr>
        <w:pStyle w:val="a3"/>
        <w:contextualSpacing/>
        <w:rPr>
          <w:sz w:val="20"/>
          <w:szCs w:val="20"/>
        </w:rPr>
      </w:pPr>
      <w:r w:rsidRPr="00D93A6A">
        <w:rPr>
          <w:sz w:val="20"/>
          <w:szCs w:val="20"/>
        </w:rPr>
        <w:t>при осуществлении преимущественного права приобретения размещаемых обществом акций и эмиссионных ценных бумаг, конвертируемых в акции;</w:t>
      </w:r>
    </w:p>
    <w:p w:rsidR="001979CC" w:rsidRPr="00D93A6A" w:rsidRDefault="001979CC" w:rsidP="00D93A6A">
      <w:pPr>
        <w:pStyle w:val="a3"/>
        <w:contextualSpacing/>
        <w:rPr>
          <w:sz w:val="20"/>
          <w:szCs w:val="20"/>
        </w:rPr>
      </w:pPr>
      <w:r w:rsidRPr="00D93A6A">
        <w:rPr>
          <w:sz w:val="20"/>
          <w:szCs w:val="20"/>
        </w:rPr>
        <w:t>при приобретении и выкупе обществом размещенных акций;</w:t>
      </w:r>
    </w:p>
    <w:p w:rsidR="001979CC" w:rsidRPr="00D93A6A" w:rsidRDefault="001979CC" w:rsidP="00D93A6A">
      <w:pPr>
        <w:pStyle w:val="a3"/>
        <w:contextualSpacing/>
        <w:rPr>
          <w:sz w:val="20"/>
          <w:szCs w:val="20"/>
        </w:rPr>
      </w:pPr>
      <w:r w:rsidRPr="00D93A6A">
        <w:rPr>
          <w:sz w:val="20"/>
          <w:szCs w:val="20"/>
        </w:rPr>
        <w:t>при реорганизации общества в форме слияния (присоединения) обществ;</w:t>
      </w:r>
    </w:p>
    <w:p w:rsidR="001979CC" w:rsidRPr="00D93A6A" w:rsidRDefault="001979CC" w:rsidP="00D93A6A">
      <w:pPr>
        <w:pStyle w:val="a3"/>
        <w:contextualSpacing/>
        <w:rPr>
          <w:sz w:val="20"/>
          <w:szCs w:val="20"/>
        </w:rPr>
      </w:pPr>
      <w:r w:rsidRPr="00D93A6A">
        <w:rPr>
          <w:sz w:val="20"/>
          <w:szCs w:val="20"/>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bookmarkStart w:id="81" w:name="article_82"/>
      <w:bookmarkEnd w:id="81"/>
    </w:p>
    <w:p w:rsidR="001979CC" w:rsidRPr="00D93A6A" w:rsidRDefault="001979CC" w:rsidP="00D93A6A">
      <w:pPr>
        <w:pStyle w:val="article"/>
        <w:contextualSpacing/>
        <w:rPr>
          <w:sz w:val="20"/>
          <w:szCs w:val="20"/>
        </w:rPr>
      </w:pPr>
      <w:r w:rsidRPr="00D93A6A">
        <w:rPr>
          <w:sz w:val="20"/>
          <w:szCs w:val="20"/>
        </w:rPr>
        <w:t xml:space="preserve">Статья 82. Информация о заинтересованности в совершении обществом сделки </w:t>
      </w:r>
    </w:p>
    <w:p w:rsidR="001979CC" w:rsidRPr="00D93A6A" w:rsidRDefault="001979CC" w:rsidP="00D93A6A">
      <w:pPr>
        <w:pStyle w:val="law"/>
        <w:contextualSpacing/>
        <w:rPr>
          <w:sz w:val="20"/>
          <w:szCs w:val="20"/>
        </w:rPr>
      </w:pPr>
      <w:r w:rsidRPr="00D93A6A">
        <w:rPr>
          <w:sz w:val="20"/>
          <w:szCs w:val="20"/>
        </w:rPr>
        <w:t xml:space="preserve">Лица, указанные в статье 81 настоящего Федерального закона, обязаны довести до сведения совета директоров (наблюдательного совета) общества, ревизионной комиссии (ревизора) общества и аудитора общества информацию: </w:t>
      </w:r>
    </w:p>
    <w:p w:rsidR="001979CC" w:rsidRPr="00D93A6A" w:rsidRDefault="001979CC" w:rsidP="00D93A6A">
      <w:pPr>
        <w:numPr>
          <w:ilvl w:val="0"/>
          <w:numId w:val="16"/>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 </w:t>
      </w:r>
    </w:p>
    <w:p w:rsidR="001979CC" w:rsidRPr="00D93A6A" w:rsidRDefault="001979CC" w:rsidP="00D93A6A">
      <w:pPr>
        <w:numPr>
          <w:ilvl w:val="0"/>
          <w:numId w:val="16"/>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о юридических лицах, в органах управления которых они занимают должности; </w:t>
      </w:r>
    </w:p>
    <w:p w:rsidR="001979CC" w:rsidRPr="00D93A6A" w:rsidRDefault="001979CC" w:rsidP="00D93A6A">
      <w:pPr>
        <w:numPr>
          <w:ilvl w:val="0"/>
          <w:numId w:val="16"/>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об известных им совершаемых или предполагаемых сделках, в которых они могут быть признаны заинтересованными лицами. </w:t>
      </w:r>
      <w:bookmarkStart w:id="82" w:name="article_83"/>
      <w:bookmarkEnd w:id="82"/>
    </w:p>
    <w:p w:rsidR="001979CC" w:rsidRPr="00D93A6A" w:rsidRDefault="001979CC" w:rsidP="00D93A6A">
      <w:pPr>
        <w:pStyle w:val="article"/>
        <w:contextualSpacing/>
        <w:rPr>
          <w:sz w:val="20"/>
          <w:szCs w:val="20"/>
        </w:rPr>
      </w:pPr>
      <w:r w:rsidRPr="00D93A6A">
        <w:rPr>
          <w:sz w:val="20"/>
          <w:szCs w:val="20"/>
        </w:rPr>
        <w:t xml:space="preserve">Статья 83. Порядок одобрения сделки, в совершении которой имеется заинтересованность </w:t>
      </w:r>
    </w:p>
    <w:p w:rsidR="001979CC" w:rsidRPr="00D93A6A" w:rsidRDefault="001979CC" w:rsidP="00D93A6A">
      <w:pPr>
        <w:pStyle w:val="law"/>
        <w:contextualSpacing/>
        <w:rPr>
          <w:sz w:val="20"/>
          <w:szCs w:val="20"/>
        </w:rPr>
      </w:pPr>
      <w:r w:rsidRPr="00D93A6A">
        <w:rPr>
          <w:sz w:val="20"/>
          <w:szCs w:val="20"/>
        </w:rPr>
        <w:t xml:space="preserve">1. Сделка, в совершении которой имеется заинтересованность, должна быть одобрена до ее совершения советом директоров (наблюдательным советом) общества или общим собранием акционеров в соответствии с настоящей статьей. </w:t>
      </w:r>
    </w:p>
    <w:p w:rsidR="001979CC" w:rsidRPr="00D93A6A" w:rsidRDefault="001979CC" w:rsidP="00D93A6A">
      <w:pPr>
        <w:pStyle w:val="law"/>
        <w:contextualSpacing/>
        <w:rPr>
          <w:sz w:val="20"/>
          <w:szCs w:val="20"/>
        </w:rPr>
      </w:pPr>
      <w:r w:rsidRPr="00D93A6A">
        <w:rPr>
          <w:sz w:val="20"/>
          <w:szCs w:val="20"/>
        </w:rPr>
        <w:t xml:space="preserve">2. В обществе с числом акционеров - владельцев голосующих акций 1000 и менее решение об одобрении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не 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совета директоров (наблюдательного совета) общества, решение по данному вопросу должно приниматься общим собранием акционеров в порядке, предусмотренном пунктом 4 настоящей статьи. </w:t>
      </w:r>
    </w:p>
    <w:p w:rsidR="001979CC" w:rsidRPr="00D93A6A" w:rsidRDefault="001979CC" w:rsidP="00D93A6A">
      <w:pPr>
        <w:pStyle w:val="law"/>
        <w:contextualSpacing/>
        <w:rPr>
          <w:sz w:val="20"/>
          <w:szCs w:val="20"/>
        </w:rPr>
      </w:pPr>
      <w:r w:rsidRPr="00D93A6A">
        <w:rPr>
          <w:sz w:val="20"/>
          <w:szCs w:val="20"/>
        </w:rPr>
        <w:t xml:space="preserve">3. В обществе с числом акционеров - владельцев голосующих акций более 1000 решение об одобрении сделки, в совершении которой имеется заинтересованность, принимается советом директоров (наблюдательным советом) общества большинством голосов независимых директоров, не заинтересованных в ее совершении. В случае, если все члены совета директоров (наблюдательного совета) общества признаются заинтересованными лицами и (или) не являются независимыми директорами, сделка может быть одобрена решением общего собрания акционеров, принятым в порядке, предусмотренном пунктом 4 настоящей статьи. </w:t>
      </w:r>
    </w:p>
    <w:p w:rsidR="001979CC" w:rsidRPr="00D93A6A" w:rsidRDefault="001979CC" w:rsidP="00D93A6A">
      <w:pPr>
        <w:pStyle w:val="law"/>
        <w:contextualSpacing/>
        <w:rPr>
          <w:sz w:val="20"/>
          <w:szCs w:val="20"/>
        </w:rPr>
      </w:pPr>
      <w:r w:rsidRPr="00D93A6A">
        <w:rPr>
          <w:sz w:val="20"/>
          <w:szCs w:val="20"/>
        </w:rPr>
        <w:t xml:space="preserve">Независимым директором признается член совета директоров (наблюдательного совета) общества, не являющийся и не являвшийся в течение одного года, предшествовавшего принятию решения: </w:t>
      </w:r>
    </w:p>
    <w:p w:rsidR="001979CC" w:rsidRPr="00D93A6A" w:rsidRDefault="001979CC" w:rsidP="00D93A6A">
      <w:pPr>
        <w:numPr>
          <w:ilvl w:val="0"/>
          <w:numId w:val="1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лицом, осуществляющим функции единоличного исполнительного органа общества, в том числе его управляющим, членом коллегиального исполнительного органа, лицом, занимающим должности в органах управления управляющей организации; </w:t>
      </w:r>
    </w:p>
    <w:p w:rsidR="001979CC" w:rsidRPr="00D93A6A" w:rsidRDefault="001979CC" w:rsidP="00D93A6A">
      <w:pPr>
        <w:numPr>
          <w:ilvl w:val="0"/>
          <w:numId w:val="1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лицом, супруг, родители, дети, полнородные и неполнородные братья и сестры, усыновители и усыновленные которого не являются лицами, занимающими должности в указанных органах управления общества, управляющей организации общества либо являющимися управляющим общества; </w:t>
      </w:r>
    </w:p>
    <w:p w:rsidR="001979CC" w:rsidRPr="00D93A6A" w:rsidRDefault="001979CC" w:rsidP="00D93A6A">
      <w:pPr>
        <w:numPr>
          <w:ilvl w:val="0"/>
          <w:numId w:val="17"/>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аффилированным лицом общества, за исключением члена совета директоров (наблюдательного совета) общества. </w:t>
      </w:r>
    </w:p>
    <w:p w:rsidR="001979CC" w:rsidRPr="00D93A6A" w:rsidRDefault="001979CC" w:rsidP="00D93A6A">
      <w:pPr>
        <w:pStyle w:val="law"/>
        <w:contextualSpacing/>
        <w:rPr>
          <w:sz w:val="20"/>
          <w:szCs w:val="20"/>
        </w:rPr>
      </w:pPr>
      <w:r w:rsidRPr="00D93A6A">
        <w:rPr>
          <w:sz w:val="20"/>
          <w:szCs w:val="20"/>
        </w:rPr>
        <w:t xml:space="preserve">4. Решение об одобрении сделки, в совершении которой имеется заинтересованность, принимается общим собранием акционеров большинством голосов всех не заинтересованных в сделке акционеров - владельцев голосующих акций в следующих случаях: </w:t>
      </w:r>
    </w:p>
    <w:p w:rsidR="001979CC" w:rsidRPr="00D93A6A" w:rsidRDefault="001979CC" w:rsidP="00D93A6A">
      <w:pPr>
        <w:numPr>
          <w:ilvl w:val="0"/>
          <w:numId w:val="1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предметом сделки или нескольких взаимосвязанных сделок является имущество, стоимость которого по данным бухгалтерского учета (цена предложения </w:t>
      </w:r>
    </w:p>
    <w:p w:rsidR="001979CC" w:rsidRPr="00D93A6A" w:rsidRDefault="001979CC" w:rsidP="00D93A6A">
      <w:pPr>
        <w:numPr>
          <w:ilvl w:val="0"/>
          <w:numId w:val="1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приобретаемого имущества) общества составляет 2 и более процента балансовой стоимости активов общества по данным его бухгалтерской отчетности на последнюю отчетную дату, за исключением сделок, предусмотренных абзацами третьим и четвертым настоящего пункта; </w:t>
      </w:r>
    </w:p>
    <w:p w:rsidR="001979CC" w:rsidRPr="00D93A6A" w:rsidRDefault="001979CC" w:rsidP="00D93A6A">
      <w:pPr>
        <w:numPr>
          <w:ilvl w:val="0"/>
          <w:numId w:val="1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сделка или несколько взаимосвязанных сделок являются размещением посредством подписки или реализацией акций, составляющих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 </w:t>
      </w:r>
    </w:p>
    <w:p w:rsidR="001979CC" w:rsidRPr="00D93A6A" w:rsidRDefault="001979CC" w:rsidP="00D93A6A">
      <w:pPr>
        <w:numPr>
          <w:ilvl w:val="0"/>
          <w:numId w:val="18"/>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если сделка или несколько взаимосвязанных сделок являются размещением посредством подписки эмиссионных ценных бумаг, конвертируемых в акции, которые могут быть конвертированы в обыкновенные акции, составляющие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 </w:t>
      </w:r>
    </w:p>
    <w:p w:rsidR="001979CC" w:rsidRPr="00D93A6A" w:rsidRDefault="001979CC" w:rsidP="00D93A6A">
      <w:pPr>
        <w:pStyle w:val="law"/>
        <w:contextualSpacing/>
        <w:rPr>
          <w:sz w:val="20"/>
          <w:szCs w:val="20"/>
        </w:rPr>
      </w:pPr>
      <w:r w:rsidRPr="00D93A6A">
        <w:rPr>
          <w:sz w:val="20"/>
          <w:szCs w:val="20"/>
        </w:rPr>
        <w:t xml:space="preserve">5. Сделка, в совершении которой имеется заинтересованность, не требует одобрения общего собрания акционеров, предусмотренного пунктом 4 настоящей статьи, в случаях, если условия такой сделки существенно не отличаются от условий аналогичных сделок, которые совершались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признается таковым. Указанное исключение распространяется только на сделки, в совершении которых имеется заинтересованность, совершенные в период с момента, когда заинтересованное лицо признается таковым, и до момента проведения следующего годового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6.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w:t>
      </w:r>
    </w:p>
    <w:p w:rsidR="001979CC" w:rsidRPr="00D93A6A" w:rsidRDefault="001979CC" w:rsidP="00D93A6A">
      <w:pPr>
        <w:pStyle w:val="law"/>
        <w:contextualSpacing/>
        <w:rPr>
          <w:sz w:val="20"/>
          <w:szCs w:val="20"/>
        </w:rPr>
      </w:pPr>
      <w:r w:rsidRPr="00D93A6A">
        <w:rPr>
          <w:sz w:val="20"/>
          <w:szCs w:val="20"/>
        </w:rPr>
        <w:t xml:space="preserve">Общее собрание акционеров может принять решение об одобрении сделки (сделок) между обществом и заинтересованным лицом, которая может быть совершена в будущем в процессе осуществления обществом его обычной хозяйственной деятельности. При этом в решении общего собрания акционеров должна быть также указана предельная сумма, на которую может быть совершена такая сделка (сделки). Такое решение имеет силу до следующего годового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7. Для принятия советом директоров (наблюдательным советом) общества и общим собранием акционеров решения об одобрении сделки, в совершении которой имеется заинтересованность, цена отчуждаемых либо приобретаемых имущества или услуг определяется советом директоров (наблюдательным советом) общества в соответствии со статьей 77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8. Дополнительные требования к порядку заключения сделки, в совершении которой имеется заинтересованность, могут быть установлены федеральным органом исполнительной власти по рынку ценных бумаг. </w:t>
      </w:r>
      <w:bookmarkStart w:id="83" w:name="article_84"/>
      <w:bookmarkEnd w:id="83"/>
    </w:p>
    <w:p w:rsidR="001979CC" w:rsidRPr="00D93A6A" w:rsidRDefault="001979CC" w:rsidP="00D93A6A">
      <w:pPr>
        <w:pStyle w:val="article"/>
        <w:contextualSpacing/>
        <w:rPr>
          <w:sz w:val="20"/>
          <w:szCs w:val="20"/>
        </w:rPr>
      </w:pPr>
      <w:r w:rsidRPr="00D93A6A">
        <w:rPr>
          <w:sz w:val="20"/>
          <w:szCs w:val="20"/>
        </w:rPr>
        <w:t xml:space="preserve">Статья 84. Последствия несоблюдения требований к сделке, в совершении которой имеется заинтересованность </w:t>
      </w:r>
    </w:p>
    <w:p w:rsidR="001979CC" w:rsidRPr="00D93A6A" w:rsidRDefault="001979CC" w:rsidP="00D93A6A">
      <w:pPr>
        <w:pStyle w:val="law"/>
        <w:contextualSpacing/>
        <w:rPr>
          <w:sz w:val="20"/>
          <w:szCs w:val="20"/>
        </w:rPr>
      </w:pPr>
      <w:r w:rsidRPr="00D93A6A">
        <w:rPr>
          <w:sz w:val="20"/>
          <w:szCs w:val="20"/>
        </w:rPr>
        <w:t xml:space="preserve">1. Сделка, в совершении которой имеется заинтересованность, совершенная с нарушением требований к сделке, предусмотренных настоящим Федеральным законом, может быть признана недействительной по иску общества или акционера. </w:t>
      </w:r>
    </w:p>
    <w:p w:rsidR="001979CC" w:rsidRPr="00D93A6A" w:rsidRDefault="001979CC" w:rsidP="00D93A6A">
      <w:pPr>
        <w:pStyle w:val="law"/>
        <w:contextualSpacing/>
        <w:rPr>
          <w:sz w:val="20"/>
          <w:szCs w:val="20"/>
        </w:rPr>
      </w:pPr>
      <w:r w:rsidRPr="00D93A6A">
        <w:rPr>
          <w:sz w:val="20"/>
          <w:szCs w:val="20"/>
        </w:rPr>
        <w:t xml:space="preserve">2. Заинтересованное лицо несет перед обществом ответственность в размере убытков, причиненных им обществу. В случае, если ответственность несут несколько лиц, их ответственность перед обществом является солидарной.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XI.1. Приобретение более 30 процентов акций открытого общества</w:t>
      </w:r>
    </w:p>
    <w:p w:rsidR="001979CC" w:rsidRPr="00D93A6A" w:rsidRDefault="001979CC" w:rsidP="00D93A6A">
      <w:pPr>
        <w:pStyle w:val="a3"/>
        <w:contextualSpacing/>
        <w:rPr>
          <w:sz w:val="20"/>
          <w:szCs w:val="20"/>
        </w:rPr>
      </w:pPr>
      <w:bookmarkStart w:id="84" w:name="article_841"/>
      <w:bookmarkEnd w:id="84"/>
      <w:r w:rsidRPr="00D93A6A">
        <w:rPr>
          <w:rStyle w:val="a4"/>
          <w:sz w:val="20"/>
          <w:szCs w:val="20"/>
        </w:rPr>
        <w:t>Статья 84.1. Добровольное предложение о приобретении более 30 процентов акций открытого общества</w:t>
      </w:r>
    </w:p>
    <w:p w:rsidR="001979CC" w:rsidRPr="00D93A6A" w:rsidRDefault="001979CC" w:rsidP="00D93A6A">
      <w:pPr>
        <w:pStyle w:val="a3"/>
        <w:contextualSpacing/>
        <w:rPr>
          <w:sz w:val="20"/>
          <w:szCs w:val="20"/>
        </w:rPr>
      </w:pPr>
      <w:r w:rsidRPr="00D93A6A">
        <w:rPr>
          <w:sz w:val="20"/>
          <w:szCs w:val="20"/>
        </w:rPr>
        <w:t>1. Лицо, которое имеет намерение приобрести более 30 процентов общего количества обыкновенных акций и привилегированных акций открытого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открытое общество публичную оферту, адресованную акционерам - владельцам акций соответствующих категорий (типов), о приобретении принадлежащих им акций открытого общества (далее также - добровольное предложение).</w:t>
      </w:r>
    </w:p>
    <w:p w:rsidR="001979CC" w:rsidRPr="00D93A6A" w:rsidRDefault="001979CC" w:rsidP="00D93A6A">
      <w:pPr>
        <w:pStyle w:val="a3"/>
        <w:contextualSpacing/>
        <w:rPr>
          <w:sz w:val="20"/>
          <w:szCs w:val="20"/>
        </w:rPr>
      </w:pPr>
      <w:r w:rsidRPr="00D93A6A">
        <w:rPr>
          <w:sz w:val="20"/>
          <w:szCs w:val="20"/>
        </w:rPr>
        <w:t>Добровольное предложение также может содержать сделанное владельцам эмиссионных ценных бумаг, конвертируемых в акции, указанные в абзаце первом настоящего пункта, предложение приобрести у них такие ценные бумаги.</w:t>
      </w:r>
    </w:p>
    <w:p w:rsidR="001979CC" w:rsidRPr="00D93A6A" w:rsidRDefault="001979CC" w:rsidP="00D93A6A">
      <w:pPr>
        <w:pStyle w:val="a3"/>
        <w:contextualSpacing/>
        <w:rPr>
          <w:sz w:val="20"/>
          <w:szCs w:val="20"/>
        </w:rPr>
      </w:pPr>
      <w:r w:rsidRPr="00D93A6A">
        <w:rPr>
          <w:sz w:val="20"/>
          <w:szCs w:val="20"/>
        </w:rPr>
        <w:t>Добровольное предложение считается сделанным всем владельцам соответствующих ценных бумаг с момента его поступления в открытое общество.</w:t>
      </w:r>
    </w:p>
    <w:p w:rsidR="001979CC" w:rsidRPr="00D93A6A" w:rsidRDefault="001979CC" w:rsidP="00D93A6A">
      <w:pPr>
        <w:pStyle w:val="law"/>
        <w:contextualSpacing/>
        <w:rPr>
          <w:sz w:val="20"/>
          <w:szCs w:val="20"/>
        </w:rPr>
      </w:pPr>
      <w:r w:rsidRPr="00D93A6A">
        <w:rPr>
          <w:sz w:val="20"/>
          <w:szCs w:val="20"/>
        </w:rPr>
        <w:t>2. В добровольном предложении должны быть указаны:</w:t>
      </w:r>
    </w:p>
    <w:p w:rsidR="001979CC" w:rsidRPr="00D93A6A" w:rsidRDefault="001979CC" w:rsidP="00D93A6A">
      <w:pPr>
        <w:pStyle w:val="a3"/>
        <w:contextualSpacing/>
        <w:rPr>
          <w:sz w:val="20"/>
          <w:szCs w:val="20"/>
        </w:rPr>
      </w:pPr>
      <w:r w:rsidRPr="00D93A6A">
        <w:rPr>
          <w:sz w:val="20"/>
          <w:szCs w:val="20"/>
        </w:rPr>
        <w:t>имя или наименование лица, направившего добровольное предложение, и иные сведения, предусмотренные пунктом 3 настоящей статьи, а также информация о его месте жительства или месте нахождения;</w:t>
      </w:r>
    </w:p>
    <w:p w:rsidR="001979CC" w:rsidRPr="00D93A6A" w:rsidRDefault="001979CC" w:rsidP="00D93A6A">
      <w:pPr>
        <w:pStyle w:val="a3"/>
        <w:contextualSpacing/>
        <w:rPr>
          <w:sz w:val="20"/>
          <w:szCs w:val="20"/>
        </w:rPr>
      </w:pPr>
      <w:r w:rsidRPr="00D93A6A">
        <w:rPr>
          <w:sz w:val="20"/>
          <w:szCs w:val="20"/>
        </w:rPr>
        <w:t>имя или наименование акционеров открытого общества, являющихся аффилированными лицами лица, направившего добровольное предложение;</w:t>
      </w:r>
    </w:p>
    <w:p w:rsidR="001979CC" w:rsidRPr="00D93A6A" w:rsidRDefault="001979CC" w:rsidP="00D93A6A">
      <w:pPr>
        <w:pStyle w:val="a3"/>
        <w:contextualSpacing/>
        <w:rPr>
          <w:sz w:val="20"/>
          <w:szCs w:val="20"/>
        </w:rPr>
      </w:pPr>
      <w:r w:rsidRPr="00D93A6A">
        <w:rPr>
          <w:sz w:val="20"/>
          <w:szCs w:val="20"/>
        </w:rPr>
        <w:t>количество акций открытого общества, принадлежащих лицу, направившему добровольное предложение, и его аффилированным лицам;</w:t>
      </w:r>
    </w:p>
    <w:p w:rsidR="001979CC" w:rsidRPr="00D93A6A" w:rsidRDefault="001979CC" w:rsidP="00D93A6A">
      <w:pPr>
        <w:pStyle w:val="a3"/>
        <w:contextualSpacing/>
        <w:rPr>
          <w:sz w:val="20"/>
          <w:szCs w:val="20"/>
        </w:rPr>
      </w:pPr>
      <w:r w:rsidRPr="00D93A6A">
        <w:rPr>
          <w:sz w:val="20"/>
          <w:szCs w:val="20"/>
        </w:rPr>
        <w:t>вид, категория (тип) и количество приобретаемых ценных бумаг;</w:t>
      </w:r>
    </w:p>
    <w:p w:rsidR="001979CC" w:rsidRPr="00D93A6A" w:rsidRDefault="001979CC" w:rsidP="00D93A6A">
      <w:pPr>
        <w:pStyle w:val="a3"/>
        <w:contextualSpacing/>
        <w:rPr>
          <w:sz w:val="20"/>
          <w:szCs w:val="20"/>
        </w:rPr>
      </w:pPr>
      <w:r w:rsidRPr="00D93A6A">
        <w:rPr>
          <w:sz w:val="20"/>
          <w:szCs w:val="20"/>
        </w:rPr>
        <w:t>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w:t>
      </w:r>
    </w:p>
    <w:p w:rsidR="001979CC" w:rsidRPr="00D93A6A" w:rsidRDefault="001979CC" w:rsidP="00D93A6A">
      <w:pPr>
        <w:pStyle w:val="a3"/>
        <w:contextualSpacing/>
        <w:rPr>
          <w:sz w:val="20"/>
          <w:szCs w:val="20"/>
        </w:rPr>
      </w:pPr>
      <w:r w:rsidRPr="00D93A6A">
        <w:rPr>
          <w:sz w:val="20"/>
          <w:szCs w:val="20"/>
        </w:rPr>
        <w:t>срок, порядок и форма оплаты приобретаемых ценных бумаг. Добровольным предложением должна предусматриваться оплата приобретаемых ценных бумаг деньгами. Добровольным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1979CC" w:rsidRPr="00D93A6A" w:rsidRDefault="001979CC" w:rsidP="00D93A6A">
      <w:pPr>
        <w:pStyle w:val="a3"/>
        <w:contextualSpacing/>
        <w:rPr>
          <w:sz w:val="20"/>
          <w:szCs w:val="20"/>
        </w:rPr>
      </w:pPr>
      <w:r w:rsidRPr="00D93A6A">
        <w:rPr>
          <w:sz w:val="20"/>
          <w:szCs w:val="20"/>
        </w:rPr>
        <w:t>срок принятия добровольного предложения (срок, в течение которого заявление о продаже ценных бумаг должно быть получено лицом, направившим добровольное предложение), который не может быть менее чем 70 дней и более чем 90 дней с момента получения добровольного предложения открытым обществом;</w:t>
      </w:r>
    </w:p>
    <w:p w:rsidR="001979CC" w:rsidRPr="00D93A6A" w:rsidRDefault="001979CC" w:rsidP="00D93A6A">
      <w:pPr>
        <w:pStyle w:val="a3"/>
        <w:contextualSpacing/>
        <w:rPr>
          <w:sz w:val="20"/>
          <w:szCs w:val="20"/>
        </w:rPr>
      </w:pPr>
      <w:r w:rsidRPr="00D93A6A">
        <w:rPr>
          <w:sz w:val="20"/>
          <w:szCs w:val="20"/>
        </w:rPr>
        <w:t>почтовый адрес, по которому должны направляться заявления о продаже ценных бумаг;</w:t>
      </w:r>
    </w:p>
    <w:p w:rsidR="001979CC" w:rsidRPr="00D93A6A" w:rsidRDefault="001979CC" w:rsidP="00D93A6A">
      <w:pPr>
        <w:pStyle w:val="a3"/>
        <w:contextualSpacing/>
        <w:rPr>
          <w:sz w:val="20"/>
          <w:szCs w:val="20"/>
        </w:rPr>
      </w:pPr>
      <w:r w:rsidRPr="00D93A6A">
        <w:rPr>
          <w:sz w:val="20"/>
          <w:szCs w:val="20"/>
        </w:rPr>
        <w:t>порядок передачи ценных бумаг и срок, в течение которого ценные бумаги должны быть зачислены на лицевой счет (счет депо) лица, направившего добровольное предложение;</w:t>
      </w:r>
    </w:p>
    <w:p w:rsidR="001979CC" w:rsidRPr="00D93A6A" w:rsidRDefault="001979CC" w:rsidP="00D93A6A">
      <w:pPr>
        <w:pStyle w:val="a3"/>
        <w:contextualSpacing/>
        <w:rPr>
          <w:sz w:val="20"/>
          <w:szCs w:val="20"/>
        </w:rPr>
      </w:pPr>
      <w:r w:rsidRPr="00D93A6A">
        <w:rPr>
          <w:sz w:val="20"/>
          <w:szCs w:val="20"/>
        </w:rPr>
        <w:t>сведения о лице, направившем добровольное предложение, подлежащие указанию в распоряжении о передаче ценных бумаг;</w:t>
      </w:r>
    </w:p>
    <w:p w:rsidR="001979CC" w:rsidRPr="00D93A6A" w:rsidRDefault="001979CC" w:rsidP="00D93A6A">
      <w:pPr>
        <w:pStyle w:val="a3"/>
        <w:contextualSpacing/>
        <w:rPr>
          <w:sz w:val="20"/>
          <w:szCs w:val="20"/>
        </w:rPr>
      </w:pPr>
      <w:r w:rsidRPr="00D93A6A">
        <w:rPr>
          <w:sz w:val="20"/>
          <w:szCs w:val="20"/>
        </w:rPr>
        <w:t>сведения о гаранте, предоставившем банковскую гарантию в соответствии с пунктом 5 настоящей статьи, и об условиях банковской гарантии.</w:t>
      </w:r>
    </w:p>
    <w:p w:rsidR="001979CC" w:rsidRPr="00D93A6A" w:rsidRDefault="001979CC" w:rsidP="00D93A6A">
      <w:pPr>
        <w:pStyle w:val="law"/>
        <w:contextualSpacing/>
        <w:rPr>
          <w:sz w:val="20"/>
          <w:szCs w:val="20"/>
        </w:rPr>
      </w:pPr>
      <w:r w:rsidRPr="00D93A6A">
        <w:rPr>
          <w:sz w:val="20"/>
          <w:szCs w:val="20"/>
        </w:rPr>
        <w:t>Если лицо, направившее добровольное предложение, действует в интересах третьих лиц, но от своего имени, в добровольном предложении должно быть указано также имя или наименование лица, в интересах которого действует лицо, направившее добровольное предложение. При этом сведения, предусмотренные абзацами вторым - четвертым настоящего пункта, указываются также в отношении лица, в интересах которого действует лицо, направившее добровольное предложение.</w:t>
      </w:r>
    </w:p>
    <w:p w:rsidR="001979CC" w:rsidRPr="00D93A6A" w:rsidRDefault="001979CC" w:rsidP="00D93A6A">
      <w:pPr>
        <w:pStyle w:val="law"/>
        <w:contextualSpacing/>
        <w:rPr>
          <w:sz w:val="20"/>
          <w:szCs w:val="20"/>
        </w:rPr>
      </w:pPr>
      <w:r w:rsidRPr="00D93A6A">
        <w:rPr>
          <w:sz w:val="20"/>
          <w:szCs w:val="20"/>
        </w:rPr>
        <w:t>В добровольном предложении, касающемся приобретения ценных бумаг, обращающихся на торгах организаторов торговли на рынке ценных бумаг, должна содержаться сделанная федеральным органом исполнительной власти по рынку ценных бумаг отметка о дате представления ему предварительного уведомления, предусмотренного статьей 84.9 настоящего Федерального закона.</w:t>
      </w:r>
    </w:p>
    <w:p w:rsidR="001979CC" w:rsidRPr="00D93A6A" w:rsidRDefault="001979CC" w:rsidP="00D93A6A">
      <w:pPr>
        <w:pStyle w:val="a3"/>
        <w:contextualSpacing/>
        <w:rPr>
          <w:sz w:val="20"/>
          <w:szCs w:val="20"/>
        </w:rPr>
      </w:pPr>
      <w:r w:rsidRPr="00D93A6A">
        <w:rPr>
          <w:sz w:val="20"/>
          <w:szCs w:val="20"/>
        </w:rPr>
        <w:t>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w:t>
      </w:r>
    </w:p>
    <w:p w:rsidR="001979CC" w:rsidRPr="00D93A6A" w:rsidRDefault="001979CC" w:rsidP="00D93A6A">
      <w:pPr>
        <w:pStyle w:val="a3"/>
        <w:contextualSpacing/>
        <w:rPr>
          <w:sz w:val="20"/>
          <w:szCs w:val="20"/>
        </w:rPr>
      </w:pPr>
      <w:r w:rsidRPr="00D93A6A">
        <w:rPr>
          <w:sz w:val="20"/>
          <w:szCs w:val="20"/>
        </w:rPr>
        <w:t>самостоятельно или совместно со своими аффилированными лицами имеют 20 и более процентов голосов в высшем органе управления этого юридического лица;</w:t>
      </w:r>
    </w:p>
    <w:p w:rsidR="001979CC" w:rsidRPr="00D93A6A" w:rsidRDefault="001979CC" w:rsidP="00D93A6A">
      <w:pPr>
        <w:pStyle w:val="a3"/>
        <w:contextualSpacing/>
        <w:rPr>
          <w:sz w:val="20"/>
          <w:szCs w:val="20"/>
        </w:rPr>
      </w:pPr>
      <w:r w:rsidRPr="00D93A6A">
        <w:rPr>
          <w:sz w:val="20"/>
          <w:szCs w:val="20"/>
        </w:rPr>
        <w:t>имеют 10 и более процентов голосов в высшем органе управления этого юридического лица и зарегистрированы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При этом представляется также информация о лицах, в интересах которых осуществляется владение акциями (долями) юридического лица, зарегистрированного на территории оффшорной зоны.</w:t>
      </w:r>
    </w:p>
    <w:p w:rsidR="001979CC" w:rsidRPr="00D93A6A" w:rsidRDefault="001979CC" w:rsidP="00D93A6A">
      <w:pPr>
        <w:pStyle w:val="a3"/>
        <w:contextualSpacing/>
        <w:rPr>
          <w:sz w:val="20"/>
          <w:szCs w:val="20"/>
        </w:rPr>
      </w:pPr>
      <w:r w:rsidRPr="00D93A6A">
        <w:rPr>
          <w:sz w:val="20"/>
          <w:szCs w:val="20"/>
        </w:rPr>
        <w:t>4. В добровольном предложении могут быть указаны иные не предусмотренные пунктами 2 и 3 настоящей статьи сведения и условия, в том числе минимальное количество ценных бумаг, в отношении которых должны быть поданы заявления о продаже; адрес, по которому заявления о продаже ценных бумаг могут представляться лично; планы лица, направившего добровольное предложение, в отношении открытого общества, в том числе планы в отношении его работников.</w:t>
      </w:r>
    </w:p>
    <w:p w:rsidR="001979CC" w:rsidRPr="00D93A6A" w:rsidRDefault="001979CC" w:rsidP="00D93A6A">
      <w:pPr>
        <w:pStyle w:val="a3"/>
        <w:contextualSpacing/>
        <w:rPr>
          <w:sz w:val="20"/>
          <w:szCs w:val="20"/>
        </w:rPr>
      </w:pPr>
      <w:r w:rsidRPr="00D93A6A">
        <w:rPr>
          <w:sz w:val="20"/>
          <w:szCs w:val="20"/>
        </w:rPr>
        <w:t>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действия банковской гарантии должен истекать не ранее чем через шесть месяцев после истечения срока оплаты приобретаемых ценных бумаг, указанного в добровольном предложении.</w:t>
      </w:r>
    </w:p>
    <w:p w:rsidR="001979CC" w:rsidRPr="00D93A6A" w:rsidRDefault="001979CC" w:rsidP="00D93A6A">
      <w:pPr>
        <w:pStyle w:val="a3"/>
        <w:contextualSpacing/>
        <w:rPr>
          <w:sz w:val="20"/>
          <w:szCs w:val="20"/>
        </w:rPr>
      </w:pPr>
      <w:r w:rsidRPr="00D93A6A">
        <w:rPr>
          <w:sz w:val="20"/>
          <w:szCs w:val="20"/>
        </w:rPr>
        <w:t>6. Публичная оферта о приобретении акций открытого общества, указанных в пункте 1 настоящей статьи, в результате акцепта которой сделавшее публичную оферту лицо намерено приобрести с учетом акций, принадлежащих этому лицу и его аффилированным лицам, более 30 процентов общего количества таких акций, может быть сделана только в порядке, предусмотренном настоящей главой.</w:t>
      </w:r>
    </w:p>
    <w:p w:rsidR="001979CC" w:rsidRPr="00D93A6A" w:rsidRDefault="001979CC" w:rsidP="00D93A6A">
      <w:pPr>
        <w:pStyle w:val="a3"/>
        <w:contextualSpacing/>
        <w:rPr>
          <w:sz w:val="20"/>
          <w:szCs w:val="20"/>
        </w:rPr>
      </w:pPr>
      <w:r w:rsidRPr="00D93A6A">
        <w:rPr>
          <w:sz w:val="20"/>
          <w:szCs w:val="20"/>
        </w:rPr>
        <w:t>Приглашение указанного лица делать оферты о приобретении такой доли акций или приглашение делать оферты о приобретении таких акций без указания их количества не допускается.</w:t>
      </w:r>
    </w:p>
    <w:p w:rsidR="001979CC" w:rsidRPr="00D93A6A" w:rsidRDefault="001979CC" w:rsidP="00D93A6A">
      <w:pPr>
        <w:pStyle w:val="a3"/>
        <w:contextualSpacing/>
        <w:rPr>
          <w:sz w:val="20"/>
          <w:szCs w:val="20"/>
        </w:rPr>
      </w:pPr>
      <w:r w:rsidRPr="00D93A6A">
        <w:rPr>
          <w:sz w:val="20"/>
          <w:szCs w:val="20"/>
        </w:rPr>
        <w:t>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w:t>
      </w:r>
    </w:p>
    <w:p w:rsidR="001979CC" w:rsidRPr="00D93A6A" w:rsidRDefault="001979CC" w:rsidP="00D93A6A">
      <w:pPr>
        <w:pStyle w:val="a3"/>
        <w:contextualSpacing/>
        <w:rPr>
          <w:sz w:val="20"/>
          <w:szCs w:val="20"/>
        </w:rPr>
      </w:pPr>
      <w:r w:rsidRPr="00D93A6A">
        <w:rPr>
          <w:sz w:val="20"/>
          <w:szCs w:val="20"/>
        </w:rPr>
        <w:t>В случае заключения сделок с нарушением требований настоящего пункта наступают последствия, предусмотренные пунктом 6 статьи 84.3 настоящего Федерального закона.</w:t>
      </w:r>
    </w:p>
    <w:p w:rsidR="001979CC" w:rsidRPr="00D93A6A" w:rsidRDefault="001979CC" w:rsidP="00D93A6A">
      <w:pPr>
        <w:pStyle w:val="a3"/>
        <w:contextualSpacing/>
        <w:rPr>
          <w:sz w:val="20"/>
          <w:szCs w:val="20"/>
        </w:rPr>
      </w:pPr>
      <w:r w:rsidRPr="00D93A6A">
        <w:rPr>
          <w:sz w:val="20"/>
          <w:szCs w:val="20"/>
        </w:rPr>
        <w:t>7. Положения настоящей главы не применяются при приобретении более 30 процентов акций акционерного инвестиционного фонда, созданного в соответствии с Федеральным законом от 29 ноября 2001 года N 156-ФЗ "Об инвестиционных фондах".</w:t>
      </w:r>
    </w:p>
    <w:p w:rsidR="001979CC" w:rsidRPr="00D93A6A" w:rsidRDefault="001979CC" w:rsidP="00D93A6A">
      <w:pPr>
        <w:pStyle w:val="article"/>
        <w:contextualSpacing/>
        <w:rPr>
          <w:sz w:val="20"/>
          <w:szCs w:val="20"/>
        </w:rPr>
      </w:pPr>
      <w:bookmarkStart w:id="85" w:name="article_842"/>
      <w:bookmarkEnd w:id="85"/>
      <w:r w:rsidRPr="00D93A6A">
        <w:rPr>
          <w:sz w:val="20"/>
          <w:szCs w:val="20"/>
        </w:rPr>
        <w:t xml:space="preserve">Статья 84.2. Обязательное предложение о приобретении акций открытого общества, а также иных эмиссионных ценных бумаг, конвертируемых в акции открытого общества </w:t>
      </w:r>
    </w:p>
    <w:p w:rsidR="001979CC" w:rsidRPr="00D93A6A" w:rsidRDefault="001979CC" w:rsidP="00D93A6A">
      <w:pPr>
        <w:pStyle w:val="law"/>
        <w:contextualSpacing/>
        <w:rPr>
          <w:sz w:val="20"/>
          <w:szCs w:val="20"/>
        </w:rPr>
      </w:pPr>
      <w:r w:rsidRPr="00D93A6A">
        <w:rPr>
          <w:sz w:val="20"/>
          <w:szCs w:val="20"/>
        </w:rPr>
        <w:t>1. Лицо, которое приобрело более 30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направить 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(далее - обязательное предложение).</w:t>
      </w:r>
    </w:p>
    <w:p w:rsidR="001979CC" w:rsidRPr="00D93A6A" w:rsidRDefault="001979CC" w:rsidP="00D93A6A">
      <w:pPr>
        <w:pStyle w:val="law"/>
        <w:contextualSpacing/>
        <w:rPr>
          <w:sz w:val="20"/>
          <w:szCs w:val="20"/>
        </w:rPr>
      </w:pPr>
      <w:r w:rsidRPr="00D93A6A">
        <w:rPr>
          <w:sz w:val="20"/>
          <w:szCs w:val="20"/>
        </w:rPr>
        <w:t>Обязательное предложение считается сделанным всем владельцам соответствующих ценных бумаг с момента его поступления в открытое общество.</w:t>
      </w:r>
    </w:p>
    <w:p w:rsidR="001979CC" w:rsidRPr="00D93A6A" w:rsidRDefault="001979CC" w:rsidP="00D93A6A">
      <w:pPr>
        <w:pStyle w:val="law"/>
        <w:contextualSpacing/>
        <w:rPr>
          <w:sz w:val="20"/>
          <w:szCs w:val="20"/>
        </w:rPr>
      </w:pPr>
      <w:r w:rsidRPr="00D93A6A">
        <w:rPr>
          <w:sz w:val="20"/>
          <w:szCs w:val="20"/>
        </w:rPr>
        <w:t>До истечения срока принятия обязательного предложения лицо, направившее обязательное предложение, не вправе приобретать ценные бумаги, в отношении которых сделано обязательное предложение, на условиях, отличных от условий обязательного предложения.</w:t>
      </w:r>
    </w:p>
    <w:p w:rsidR="001979CC" w:rsidRPr="00D93A6A" w:rsidRDefault="001979CC" w:rsidP="00D93A6A">
      <w:pPr>
        <w:pStyle w:val="law"/>
        <w:contextualSpacing/>
        <w:rPr>
          <w:sz w:val="20"/>
          <w:szCs w:val="20"/>
        </w:rPr>
      </w:pPr>
      <w:r w:rsidRPr="00D93A6A">
        <w:rPr>
          <w:sz w:val="20"/>
          <w:szCs w:val="20"/>
        </w:rPr>
        <w:t>2. В обязательном предложении должны быть указаны:</w:t>
      </w:r>
    </w:p>
    <w:p w:rsidR="001979CC" w:rsidRPr="00D93A6A" w:rsidRDefault="001979CC" w:rsidP="00D93A6A">
      <w:pPr>
        <w:pStyle w:val="a3"/>
        <w:contextualSpacing/>
        <w:rPr>
          <w:sz w:val="20"/>
          <w:szCs w:val="20"/>
        </w:rPr>
      </w:pPr>
      <w:r w:rsidRPr="00D93A6A">
        <w:rPr>
          <w:sz w:val="20"/>
          <w:szCs w:val="20"/>
        </w:rPr>
        <w:t>имя или наименование лица, направившего обязательное предложение, и иные предусмотренные пунктом 3 статьи 84.1 настоящего Федерального закона сведения, а также информация о его месте жительства или месте нахождения;</w:t>
      </w:r>
    </w:p>
    <w:p w:rsidR="001979CC" w:rsidRPr="00D93A6A" w:rsidRDefault="001979CC" w:rsidP="00D93A6A">
      <w:pPr>
        <w:pStyle w:val="a3"/>
        <w:contextualSpacing/>
        <w:rPr>
          <w:sz w:val="20"/>
          <w:szCs w:val="20"/>
        </w:rPr>
      </w:pPr>
      <w:r w:rsidRPr="00D93A6A">
        <w:rPr>
          <w:sz w:val="20"/>
          <w:szCs w:val="20"/>
        </w:rPr>
        <w:t>имя или наименование акционеров открытого общества, являющихся аффилированными лицами лица, направившего обязательное предложение;</w:t>
      </w:r>
    </w:p>
    <w:p w:rsidR="001979CC" w:rsidRPr="00D93A6A" w:rsidRDefault="001979CC" w:rsidP="00D93A6A">
      <w:pPr>
        <w:pStyle w:val="a3"/>
        <w:contextualSpacing/>
        <w:rPr>
          <w:sz w:val="20"/>
          <w:szCs w:val="20"/>
        </w:rPr>
      </w:pPr>
      <w:r w:rsidRPr="00D93A6A">
        <w:rPr>
          <w:sz w:val="20"/>
          <w:szCs w:val="20"/>
        </w:rPr>
        <w:t>количество акций открытого общества, принадлежащих лицу, направившему обязательное предложение, и его аффилированным лицам;</w:t>
      </w:r>
    </w:p>
    <w:p w:rsidR="001979CC" w:rsidRPr="00D93A6A" w:rsidRDefault="001979CC" w:rsidP="00D93A6A">
      <w:pPr>
        <w:pStyle w:val="a3"/>
        <w:contextualSpacing/>
        <w:rPr>
          <w:sz w:val="20"/>
          <w:szCs w:val="20"/>
        </w:rPr>
      </w:pPr>
      <w:r w:rsidRPr="00D93A6A">
        <w:rPr>
          <w:sz w:val="20"/>
          <w:szCs w:val="20"/>
        </w:rPr>
        <w:t>вид, категория (тип) приобретаемых ценных бумаг;</w:t>
      </w:r>
    </w:p>
    <w:p w:rsidR="001979CC" w:rsidRPr="00D93A6A" w:rsidRDefault="001979CC" w:rsidP="00D93A6A">
      <w:pPr>
        <w:pStyle w:val="a3"/>
        <w:contextualSpacing/>
        <w:rPr>
          <w:sz w:val="20"/>
          <w:szCs w:val="20"/>
        </w:rPr>
      </w:pPr>
      <w:r w:rsidRPr="00D93A6A">
        <w:rPr>
          <w:sz w:val="20"/>
          <w:szCs w:val="20"/>
        </w:rPr>
        <w:t>предлагаемая цена приобретаемых ценных бумаг или порядок ее определения (с учетом требований абзаца шестого пункта 2 статьи 84.1 настоящего Федерального закона), а также ее обоснование, в том числе сведения о соответствии предлагаемой цены приобретаемых ценных бумаг требованиям пункта 4 настоящей статьи;</w:t>
      </w:r>
    </w:p>
    <w:p w:rsidR="001979CC" w:rsidRPr="00D93A6A" w:rsidRDefault="001979CC" w:rsidP="00D93A6A">
      <w:pPr>
        <w:pStyle w:val="a3"/>
        <w:contextualSpacing/>
        <w:rPr>
          <w:sz w:val="20"/>
          <w:szCs w:val="20"/>
        </w:rPr>
      </w:pPr>
      <w:r w:rsidRPr="00D93A6A">
        <w:rPr>
          <w:sz w:val="20"/>
          <w:szCs w:val="20"/>
        </w:rPr>
        <w:t>срок принятия обязательного предложения (срок, в течение которого заявление о продаже ценных бумаг должно быть получено лицом, направившим обязательное предложение), который не может быть менее чем 70 и более чем 80 дней с момента получения обязательного предложения открытым обществом;</w:t>
      </w:r>
    </w:p>
    <w:p w:rsidR="001979CC" w:rsidRPr="00D93A6A" w:rsidRDefault="001979CC" w:rsidP="00D93A6A">
      <w:pPr>
        <w:pStyle w:val="a3"/>
        <w:contextualSpacing/>
        <w:rPr>
          <w:sz w:val="20"/>
          <w:szCs w:val="20"/>
        </w:rPr>
      </w:pPr>
      <w:r w:rsidRPr="00D93A6A">
        <w:rPr>
          <w:sz w:val="20"/>
          <w:szCs w:val="20"/>
        </w:rPr>
        <w:t>почтовый адрес, по которому должны направляться заявления о продаже ценных бумаг;</w:t>
      </w:r>
    </w:p>
    <w:p w:rsidR="001979CC" w:rsidRPr="00D93A6A" w:rsidRDefault="001979CC" w:rsidP="00D93A6A">
      <w:pPr>
        <w:pStyle w:val="a3"/>
        <w:contextualSpacing/>
        <w:rPr>
          <w:sz w:val="20"/>
          <w:szCs w:val="20"/>
        </w:rPr>
      </w:pPr>
      <w:r w:rsidRPr="00D93A6A">
        <w:rPr>
          <w:sz w:val="20"/>
          <w:szCs w:val="20"/>
        </w:rPr>
        <w:t>срок, в течение которого ценные бумаги должны быть зачислены на лицевой счет (счет депо) лица, направившего обязательное предложение. При этом указанный срок не может быть менее чем 15 дней со дня истечения срока принятия обязательного предложения;</w:t>
      </w:r>
    </w:p>
    <w:p w:rsidR="001979CC" w:rsidRPr="00D93A6A" w:rsidRDefault="001979CC" w:rsidP="00D93A6A">
      <w:pPr>
        <w:pStyle w:val="a3"/>
        <w:contextualSpacing/>
        <w:rPr>
          <w:sz w:val="20"/>
          <w:szCs w:val="20"/>
        </w:rPr>
      </w:pPr>
      <w:r w:rsidRPr="00D93A6A">
        <w:rPr>
          <w:sz w:val="20"/>
          <w:szCs w:val="20"/>
        </w:rPr>
        <w:t>срок оплаты ценных бумаг, который не может быть более чем 15 дней с момента внесения соответствующей приходной записи по лицевому счету (счету депо) лица, направившего обязательное предложение;</w:t>
      </w:r>
    </w:p>
    <w:p w:rsidR="001979CC" w:rsidRPr="00D93A6A" w:rsidRDefault="001979CC" w:rsidP="00D93A6A">
      <w:pPr>
        <w:pStyle w:val="a3"/>
        <w:contextualSpacing/>
        <w:rPr>
          <w:sz w:val="20"/>
          <w:szCs w:val="20"/>
        </w:rPr>
      </w:pPr>
      <w:r w:rsidRPr="00D93A6A">
        <w:rPr>
          <w:sz w:val="20"/>
          <w:szCs w:val="20"/>
        </w:rPr>
        <w:t>порядок и форма оплаты ценных бумаг;</w:t>
      </w:r>
    </w:p>
    <w:p w:rsidR="001979CC" w:rsidRPr="00D93A6A" w:rsidRDefault="001979CC" w:rsidP="00D93A6A">
      <w:pPr>
        <w:pStyle w:val="a3"/>
        <w:contextualSpacing/>
        <w:rPr>
          <w:sz w:val="20"/>
          <w:szCs w:val="20"/>
        </w:rPr>
      </w:pPr>
      <w:r w:rsidRPr="00D93A6A">
        <w:rPr>
          <w:sz w:val="20"/>
          <w:szCs w:val="20"/>
        </w:rPr>
        <w:t>сведения о лице, направившем обязательное предложение, подлежащие указанию в распоряжении о передаче ценных бумаг;</w:t>
      </w:r>
    </w:p>
    <w:p w:rsidR="001979CC" w:rsidRPr="00D93A6A" w:rsidRDefault="001979CC" w:rsidP="00D93A6A">
      <w:pPr>
        <w:pStyle w:val="a3"/>
        <w:contextualSpacing/>
        <w:rPr>
          <w:sz w:val="20"/>
          <w:szCs w:val="20"/>
        </w:rPr>
      </w:pPr>
      <w:r w:rsidRPr="00D93A6A">
        <w:rPr>
          <w:sz w:val="20"/>
          <w:szCs w:val="20"/>
        </w:rPr>
        <w:t>сведения о гаранте, предоставившем банковскую гарантию в соответствии с пунктом 3 настоящей статьи, и об условиях банковской гарантии.</w:t>
      </w:r>
    </w:p>
    <w:p w:rsidR="001979CC" w:rsidRPr="00D93A6A" w:rsidRDefault="001979CC" w:rsidP="00D93A6A">
      <w:pPr>
        <w:pStyle w:val="law"/>
        <w:contextualSpacing/>
        <w:rPr>
          <w:sz w:val="20"/>
          <w:szCs w:val="20"/>
        </w:rPr>
      </w:pPr>
      <w:r w:rsidRPr="00D93A6A">
        <w:rPr>
          <w:sz w:val="20"/>
          <w:szCs w:val="20"/>
        </w:rPr>
        <w:t>В случае определения рыночной стоимости ценных бумаг независимым оценщиком к обязательному предложению, направляемому в открытое общество, должна прилагаться копия отчета независимого оценщика о рыночной стоимости выкупаемых ценных бумаг.</w:t>
      </w:r>
    </w:p>
    <w:p w:rsidR="001979CC" w:rsidRPr="00D93A6A" w:rsidRDefault="001979CC" w:rsidP="00D93A6A">
      <w:pPr>
        <w:pStyle w:val="law"/>
        <w:contextualSpacing/>
        <w:rPr>
          <w:sz w:val="20"/>
          <w:szCs w:val="20"/>
        </w:rPr>
      </w:pPr>
      <w:r w:rsidRPr="00D93A6A">
        <w:rPr>
          <w:sz w:val="20"/>
          <w:szCs w:val="20"/>
        </w:rPr>
        <w:t>В обязательном предложении, касающемся приобретения ценных бумаг, обращающихся на торгах организаторов торговли на рынке ценных бумаг, должна содержаться сделанная федеральным органом исполнительной власти по рынку ценных бумаг отметка о дате представления ему предварительного уведомления, предусмотренного статьей 84.9 настоящего Федерального закона.</w:t>
      </w:r>
    </w:p>
    <w:p w:rsidR="001979CC" w:rsidRPr="00D93A6A" w:rsidRDefault="001979CC" w:rsidP="00D93A6A">
      <w:pPr>
        <w:pStyle w:val="law"/>
        <w:contextualSpacing/>
        <w:rPr>
          <w:sz w:val="20"/>
          <w:szCs w:val="20"/>
        </w:rPr>
      </w:pPr>
      <w:r w:rsidRPr="00D93A6A">
        <w:rPr>
          <w:sz w:val="20"/>
          <w:szCs w:val="20"/>
        </w:rPr>
        <w:t>В обязательном предложении могут быть указаны планы лица, направившего обязательное предложение, в отношении открытого общества, в том числе планы в отношении его работников, а также адрес, по которому заявления о продаже ценных бумаг могут представляться лично.</w:t>
      </w:r>
    </w:p>
    <w:p w:rsidR="001979CC" w:rsidRPr="00D93A6A" w:rsidRDefault="001979CC" w:rsidP="00D93A6A">
      <w:pPr>
        <w:pStyle w:val="law"/>
        <w:contextualSpacing/>
        <w:rPr>
          <w:sz w:val="20"/>
          <w:szCs w:val="20"/>
        </w:rPr>
      </w:pPr>
      <w:r w:rsidRPr="00D93A6A">
        <w:rPr>
          <w:sz w:val="20"/>
          <w:szCs w:val="20"/>
        </w:rPr>
        <w:t>Не допускается устанавливать в обязательном предложении условия, не предусмотренные настоящим пунктом.</w:t>
      </w:r>
    </w:p>
    <w:p w:rsidR="001979CC" w:rsidRPr="00D93A6A" w:rsidRDefault="001979CC" w:rsidP="00D93A6A">
      <w:pPr>
        <w:pStyle w:val="law"/>
        <w:contextualSpacing/>
        <w:rPr>
          <w:sz w:val="20"/>
          <w:szCs w:val="20"/>
        </w:rPr>
      </w:pPr>
      <w:r w:rsidRPr="00D93A6A">
        <w:rPr>
          <w:sz w:val="20"/>
          <w:szCs w:val="20"/>
        </w:rPr>
        <w:t>3. К обязательному предложению должна быть приложена банковская гарантия, соответствующая требованиям пункта 5 статьи 84.1 настоящего Федерального закона.</w:t>
      </w:r>
    </w:p>
    <w:p w:rsidR="001979CC" w:rsidRPr="00D93A6A" w:rsidRDefault="001979CC" w:rsidP="00D93A6A">
      <w:pPr>
        <w:pStyle w:val="law"/>
        <w:contextualSpacing/>
        <w:rPr>
          <w:sz w:val="20"/>
          <w:szCs w:val="20"/>
        </w:rPr>
      </w:pPr>
      <w:r w:rsidRPr="00D93A6A">
        <w:rPr>
          <w:sz w:val="20"/>
          <w:szCs w:val="20"/>
        </w:rPr>
        <w:t>4. Цена приобретаемых ценных бумаг на основании обязательного предложения не может быть ниже их средневзвешенной цены, определенной по результатам торгов организатора торговли на рынке ценных бумаг за шесть месяцев, предшествующих дате направления обязательного предложения в федеральный орган исполнительной власти по рынку ценных бумаг в соответствии с пунктами 1 и 2 статьи 84.9 настоящего Федерального закона. Если ценные бумаги обращаются на торгах двух и более организаторов торговли на рынке ценных бумаг, их средневзвешенная цена определяется по результатам торгов всех организаторов торговли на рынке ценных бумаг, где указанные ценные бумаги обращаются шесть и более месяцев.</w:t>
      </w:r>
    </w:p>
    <w:p w:rsidR="001979CC" w:rsidRPr="00D93A6A" w:rsidRDefault="001979CC" w:rsidP="00D93A6A">
      <w:pPr>
        <w:pStyle w:val="law"/>
        <w:contextualSpacing/>
        <w:rPr>
          <w:sz w:val="20"/>
          <w:szCs w:val="20"/>
        </w:rPr>
      </w:pPr>
      <w:r w:rsidRPr="00D93A6A">
        <w:rPr>
          <w:sz w:val="20"/>
          <w:szCs w:val="20"/>
        </w:rPr>
        <w:t>В случае, если ценные бумаги не обращаются на торгах организаторов торговли на рынке ценных бумаг или обращаются на торгах организаторов торговли на рынке ценных бумаг менее чем шесть месяцев, цена приобретаемых ценных бумаг не может быть ниже их рыночной стоимости, определенной независимым оценщиком. При этом оценивается рыночная стоимость одной соответствующей акции (иной ценной бумаги).</w:t>
      </w:r>
    </w:p>
    <w:p w:rsidR="001979CC" w:rsidRPr="00D93A6A" w:rsidRDefault="001979CC" w:rsidP="00D93A6A">
      <w:pPr>
        <w:pStyle w:val="law"/>
        <w:contextualSpacing/>
        <w:rPr>
          <w:sz w:val="20"/>
          <w:szCs w:val="20"/>
        </w:rPr>
      </w:pPr>
      <w:r w:rsidRPr="00D93A6A">
        <w:rPr>
          <w:sz w:val="20"/>
          <w:szCs w:val="20"/>
        </w:rPr>
        <w:t>Если в течение шести месяцев, предшествующих дате направления в открытое общество обязательного предложения, лицо, направившее обязательное предложение, или его аффилированные лица приобрели либо приняли на себя обязанность приобрести соответствующие ценные бумаги, цена приобретаемых ценных бумаг на основании обязательного предложения не может быть ниже наибольшей цены, по которой указанные лица приобрели или приняли на себя обязанность приобрести эти ценные бумаги.</w:t>
      </w:r>
    </w:p>
    <w:p w:rsidR="001979CC" w:rsidRPr="00D93A6A" w:rsidRDefault="001979CC" w:rsidP="00D93A6A">
      <w:pPr>
        <w:pStyle w:val="law"/>
        <w:contextualSpacing/>
        <w:rPr>
          <w:sz w:val="20"/>
          <w:szCs w:val="20"/>
        </w:rPr>
      </w:pPr>
      <w:r w:rsidRPr="00D93A6A">
        <w:rPr>
          <w:sz w:val="20"/>
          <w:szCs w:val="20"/>
        </w:rPr>
        <w:t>5. Обязательным предложением должна предусматриваться оплата приобретаемых ценных бумаг деньгами.</w:t>
      </w:r>
    </w:p>
    <w:p w:rsidR="001979CC" w:rsidRPr="00D93A6A" w:rsidRDefault="001979CC" w:rsidP="00D93A6A">
      <w:pPr>
        <w:pStyle w:val="law"/>
        <w:contextualSpacing/>
        <w:rPr>
          <w:sz w:val="20"/>
          <w:szCs w:val="20"/>
        </w:rPr>
      </w:pPr>
      <w:r w:rsidRPr="00D93A6A">
        <w:rPr>
          <w:sz w:val="20"/>
          <w:szCs w:val="20"/>
        </w:rPr>
        <w:t>Обязательным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1979CC" w:rsidRPr="00D93A6A" w:rsidRDefault="001979CC" w:rsidP="00D93A6A">
      <w:pPr>
        <w:pStyle w:val="law"/>
        <w:contextualSpacing/>
        <w:rPr>
          <w:sz w:val="20"/>
          <w:szCs w:val="20"/>
        </w:rPr>
      </w:pPr>
      <w:r w:rsidRPr="00D93A6A">
        <w:rPr>
          <w:sz w:val="20"/>
          <w:szCs w:val="20"/>
        </w:rPr>
        <w:t>Денежная оценка ценных бумаг, которыми может осуществляться оплата приобретаемых ценных бумаг, должна быть не выше средневзвешенной цены, определенной по результатам торгов организаторов торговли на рынке ценных бумаг за шесть месяцев, предшествующих дате направления обязательного предложения в открытое общество, а если ценные бумаги не обращаются на торгах организаторов торговли на рынке ценных бумаг или обращаются на торгах организаторов торговли на рынке ценных бумаг менее чем шесть месяцев, - не выше их рыночной стоимости, определенной независимым оценщиком. Документы, подтверждающие денежную оценку указанных ценных бумаг, прилагаются к обязательному предложению.</w:t>
      </w:r>
    </w:p>
    <w:p w:rsidR="001979CC" w:rsidRPr="00D93A6A" w:rsidRDefault="001979CC" w:rsidP="00D93A6A">
      <w:pPr>
        <w:pStyle w:val="law"/>
        <w:contextualSpacing/>
        <w:rPr>
          <w:sz w:val="20"/>
          <w:szCs w:val="20"/>
        </w:rPr>
      </w:pPr>
      <w:r w:rsidRPr="00D93A6A">
        <w:rPr>
          <w:sz w:val="20"/>
          <w:szCs w:val="20"/>
        </w:rPr>
        <w:t>6. С момента приобретения более 30 процентов общего количества акций открытого общества, указанных в пункте 1 настоящей статьи, и до даты направления в открытое общество обязательного предложения, соответствующего требованиям настоящей статьи, лицо, указанное в пункте 1 настоящей статьи, и его аффилированные лица имеют право голоса только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при определении кворума не учитываются.</w:t>
      </w:r>
    </w:p>
    <w:p w:rsidR="001979CC" w:rsidRPr="00D93A6A" w:rsidRDefault="001979CC" w:rsidP="00D93A6A">
      <w:pPr>
        <w:pStyle w:val="law"/>
        <w:contextualSpacing/>
        <w:rPr>
          <w:sz w:val="20"/>
          <w:szCs w:val="20"/>
        </w:rPr>
      </w:pPr>
      <w:r w:rsidRPr="00D93A6A">
        <w:rPr>
          <w:sz w:val="20"/>
          <w:szCs w:val="20"/>
        </w:rPr>
        <w:t>7. Правила настоящей статьи распространяются на приобретение доли акций открытого общества (указанных в пункте 1 статьи 84.1 настоящего Федерального закона), превышающей 50 и 75 процентов общего количества таких акций открытого общества. В этом случае установленные пунктом 6 настоящей статьи ограничения распространяются только в отношении вновь приобретенных акций, превышающих соответствующую долю.</w:t>
      </w:r>
    </w:p>
    <w:p w:rsidR="001979CC" w:rsidRPr="00D93A6A" w:rsidRDefault="001979CC" w:rsidP="00D93A6A">
      <w:pPr>
        <w:pStyle w:val="law"/>
        <w:contextualSpacing/>
        <w:rPr>
          <w:sz w:val="20"/>
          <w:szCs w:val="20"/>
        </w:rPr>
      </w:pPr>
      <w:r w:rsidRPr="00D93A6A">
        <w:rPr>
          <w:sz w:val="20"/>
          <w:szCs w:val="20"/>
        </w:rPr>
        <w:t xml:space="preserve">8. Требования настоящей статьи не применяются при: </w:t>
      </w:r>
    </w:p>
    <w:p w:rsidR="001979CC" w:rsidRPr="00D93A6A" w:rsidRDefault="001979CC" w:rsidP="00D93A6A">
      <w:pPr>
        <w:pStyle w:val="law"/>
        <w:contextualSpacing/>
        <w:rPr>
          <w:sz w:val="20"/>
          <w:szCs w:val="20"/>
        </w:rPr>
      </w:pPr>
      <w:r w:rsidRPr="00D93A6A">
        <w:rPr>
          <w:sz w:val="20"/>
          <w:szCs w:val="20"/>
        </w:rPr>
        <w:t xml:space="preserve">приобретении акций при учреждении или реорганизации открытого общества; </w:t>
      </w:r>
    </w:p>
    <w:p w:rsidR="001979CC" w:rsidRPr="00D93A6A" w:rsidRDefault="001979CC" w:rsidP="00D93A6A">
      <w:pPr>
        <w:pStyle w:val="law"/>
        <w:contextualSpacing/>
        <w:rPr>
          <w:sz w:val="20"/>
          <w:szCs w:val="20"/>
        </w:rPr>
      </w:pPr>
      <w:r w:rsidRPr="00D93A6A">
        <w:rPr>
          <w:sz w:val="20"/>
          <w:szCs w:val="20"/>
        </w:rPr>
        <w:t xml:space="preserve">приобретении акций на основании ранее направленного добровольного предложения о приобретении всех ценных бумаг открытого общества, предусмотренных пунктом 1 настоящей статьи, в случае, если такое добровольное предложение соответствует требованиям пунктов 2-5 настоящей статьи; </w:t>
      </w:r>
    </w:p>
    <w:p w:rsidR="001979CC" w:rsidRPr="00D93A6A" w:rsidRDefault="001979CC" w:rsidP="00D93A6A">
      <w:pPr>
        <w:pStyle w:val="law"/>
        <w:contextualSpacing/>
        <w:rPr>
          <w:sz w:val="20"/>
          <w:szCs w:val="20"/>
        </w:rPr>
      </w:pPr>
      <w:r w:rsidRPr="00D93A6A">
        <w:rPr>
          <w:sz w:val="20"/>
          <w:szCs w:val="20"/>
        </w:rPr>
        <w:t xml:space="preserve">приобретении акций на основании ранее направленного обязательного предложения; </w:t>
      </w:r>
    </w:p>
    <w:p w:rsidR="001979CC" w:rsidRPr="00D93A6A" w:rsidRDefault="001979CC" w:rsidP="00D93A6A">
      <w:pPr>
        <w:pStyle w:val="law"/>
        <w:contextualSpacing/>
        <w:rPr>
          <w:sz w:val="20"/>
          <w:szCs w:val="20"/>
        </w:rPr>
      </w:pPr>
      <w:r w:rsidRPr="00D93A6A">
        <w:rPr>
          <w:sz w:val="20"/>
          <w:szCs w:val="20"/>
        </w:rPr>
        <w:t xml:space="preserve">передаче акций лицом его аффилированным лицам или передаче акций лицу его аффилированными лицами, а также в результате раздела общего имущества супругов и в порядке наследования; </w:t>
      </w:r>
    </w:p>
    <w:p w:rsidR="001979CC" w:rsidRPr="00D93A6A" w:rsidRDefault="001979CC" w:rsidP="00D93A6A">
      <w:pPr>
        <w:pStyle w:val="law"/>
        <w:contextualSpacing/>
        <w:rPr>
          <w:sz w:val="20"/>
          <w:szCs w:val="20"/>
        </w:rPr>
      </w:pPr>
      <w:r w:rsidRPr="00D93A6A">
        <w:rPr>
          <w:sz w:val="20"/>
          <w:szCs w:val="20"/>
        </w:rPr>
        <w:t xml:space="preserve">погашении части акций открытым обществом; </w:t>
      </w:r>
    </w:p>
    <w:p w:rsidR="001979CC" w:rsidRPr="00D93A6A" w:rsidRDefault="001979CC" w:rsidP="00D93A6A">
      <w:pPr>
        <w:pStyle w:val="law"/>
        <w:contextualSpacing/>
        <w:rPr>
          <w:sz w:val="20"/>
          <w:szCs w:val="20"/>
        </w:rPr>
      </w:pPr>
      <w:r w:rsidRPr="00D93A6A">
        <w:rPr>
          <w:sz w:val="20"/>
          <w:szCs w:val="20"/>
        </w:rPr>
        <w:t xml:space="preserve">приобретении акций в результате осуществления акционером преимущественного права на приобретение размещаемых дополнительных акций; </w:t>
      </w:r>
    </w:p>
    <w:p w:rsidR="001979CC" w:rsidRPr="00D93A6A" w:rsidRDefault="001979CC" w:rsidP="00D93A6A">
      <w:pPr>
        <w:pStyle w:val="law"/>
        <w:contextualSpacing/>
        <w:rPr>
          <w:sz w:val="20"/>
          <w:szCs w:val="20"/>
        </w:rPr>
      </w:pPr>
      <w:r w:rsidRPr="00D93A6A">
        <w:rPr>
          <w:sz w:val="20"/>
          <w:szCs w:val="20"/>
        </w:rPr>
        <w:t xml:space="preserve">приобретении акций в результате их размещения лицом, указанным в проспекте ценных бумаг в качестве лица, оказывающего услуги по организации размещения и (или) размещению акций, при условии, что срок владения такими ценными бумагами этим лицом составляет не более чем шесть месяцев; </w:t>
      </w:r>
    </w:p>
    <w:p w:rsidR="001979CC" w:rsidRPr="00D93A6A" w:rsidRDefault="001979CC" w:rsidP="00D93A6A">
      <w:pPr>
        <w:pStyle w:val="law"/>
        <w:contextualSpacing/>
        <w:rPr>
          <w:sz w:val="20"/>
          <w:szCs w:val="20"/>
        </w:rPr>
      </w:pPr>
      <w:r w:rsidRPr="00D93A6A">
        <w:rPr>
          <w:sz w:val="20"/>
          <w:szCs w:val="20"/>
        </w:rPr>
        <w:t xml:space="preserve">направлении в открытое общество уведомления владельцам ценных бумаг о наличии у них права требовать выкупа ценных бумаг в соответствии со статьей 84.7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направлении в открытое общество требования о выкупе ценных бумаг в соответствии со статьей 84.8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приобретении акций в целях формирования имущества государственной корпорации, созданной на основании федерального закона, за счет имущественного взноса Российской Федерации. </w:t>
      </w:r>
    </w:p>
    <w:p w:rsidR="001979CC" w:rsidRPr="00D93A6A" w:rsidRDefault="001979CC" w:rsidP="00D93A6A">
      <w:pPr>
        <w:pStyle w:val="article"/>
        <w:contextualSpacing/>
        <w:rPr>
          <w:sz w:val="20"/>
          <w:szCs w:val="20"/>
        </w:rPr>
      </w:pPr>
      <w:bookmarkStart w:id="86" w:name="article_843"/>
      <w:bookmarkEnd w:id="86"/>
      <w:r w:rsidRPr="00D93A6A">
        <w:rPr>
          <w:sz w:val="20"/>
          <w:szCs w:val="20"/>
        </w:rPr>
        <w:t>Статья 84.3. Обязанности открытого общества после получения добровольного или обязательного предложения. Порядок принятия добровольного или обязательного предложения</w:t>
      </w:r>
    </w:p>
    <w:p w:rsidR="001979CC" w:rsidRPr="00D93A6A" w:rsidRDefault="001979CC" w:rsidP="00D93A6A">
      <w:pPr>
        <w:pStyle w:val="law"/>
        <w:contextualSpacing/>
        <w:rPr>
          <w:sz w:val="20"/>
          <w:szCs w:val="20"/>
        </w:rPr>
      </w:pPr>
      <w:r w:rsidRPr="00D93A6A">
        <w:rPr>
          <w:sz w:val="20"/>
          <w:szCs w:val="20"/>
        </w:rPr>
        <w:t>1. Направление добровольного или обязательного предложения владельцам ценных бумаг, которым оно адресовано, осуществляется через открытое общество.</w:t>
      </w:r>
    </w:p>
    <w:p w:rsidR="001979CC" w:rsidRPr="00D93A6A" w:rsidRDefault="001979CC" w:rsidP="00D93A6A">
      <w:pPr>
        <w:pStyle w:val="law"/>
        <w:contextualSpacing/>
        <w:rPr>
          <w:sz w:val="20"/>
          <w:szCs w:val="20"/>
        </w:rPr>
      </w:pPr>
      <w:r w:rsidRPr="00D93A6A">
        <w:rPr>
          <w:sz w:val="20"/>
          <w:szCs w:val="20"/>
        </w:rPr>
        <w:t>После получения открытым обществом добровольного или обязательного предложения совет директоров (наблюдательный совет) открытого общества обязан принять рекомендации в отношении полученного предложения, включающие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открытого общества, в том числе в отношении его работников.</w:t>
      </w:r>
    </w:p>
    <w:p w:rsidR="001979CC" w:rsidRPr="00D93A6A" w:rsidRDefault="001979CC" w:rsidP="00D93A6A">
      <w:pPr>
        <w:pStyle w:val="law"/>
        <w:contextualSpacing/>
        <w:rPr>
          <w:sz w:val="20"/>
          <w:szCs w:val="20"/>
        </w:rPr>
      </w:pPr>
      <w:r w:rsidRPr="00D93A6A">
        <w:rPr>
          <w:sz w:val="20"/>
          <w:szCs w:val="20"/>
        </w:rPr>
        <w:t>В случае, если функции совета директоров (наблюдательного совета) общества осуществляет общее собрание акционеров, указанные рекомендации могут быть приняты внеочередным общим собранием акционеров. При этом требование о проведении внеочередного общего собрания акционеров может быть представлено в общество не позднее чем за 35 дней до истечения срока принятия соответствующего предложения и должно содержать проект рекомендаций в отношении полученного предложения. Рекомендации, принятые внеочередным общим собранием акционеров, доводятся до сведения лиц, включенных в список лиц, имеющих право на участие в общем собрании акционеров, в порядке и в сроки, которые предусмотрены пунктом 4 статьи 62 настоящего Федерального закона.</w:t>
      </w:r>
    </w:p>
    <w:p w:rsidR="001979CC" w:rsidRPr="00D93A6A" w:rsidRDefault="001979CC" w:rsidP="00D93A6A">
      <w:pPr>
        <w:pStyle w:val="law"/>
        <w:contextualSpacing/>
        <w:rPr>
          <w:sz w:val="20"/>
          <w:szCs w:val="20"/>
        </w:rPr>
      </w:pPr>
      <w:r w:rsidRPr="00D93A6A">
        <w:rPr>
          <w:sz w:val="20"/>
          <w:szCs w:val="20"/>
        </w:rPr>
        <w:t>2. Открытое общество в течение 15 дней с даты получения добровольного или обязательного предложения обязано направить указанное предложение вместе с рекомендациями совета директоров (наблюдательного совета) открытого общества всем владельцам ценных бумаг, которым оно адресовано, в порядке, предусмотренном настоящим Федеральным законом для направления сообщения о проведении общего собрания акционеров. В случае, если функции совета директоров (наблюдательного совета) общества осуществляет общее собрание акционеров, открытое общество обязано направить полученное добровольное или обязательное предложение владельцам ценных бумаг, которым оно адресовано, в течение пяти дней с даты его получения.</w:t>
      </w:r>
    </w:p>
    <w:p w:rsidR="001979CC" w:rsidRPr="00D93A6A" w:rsidRDefault="001979CC" w:rsidP="00D93A6A">
      <w:pPr>
        <w:pStyle w:val="law"/>
        <w:contextualSpacing/>
        <w:rPr>
          <w:sz w:val="20"/>
          <w:szCs w:val="20"/>
        </w:rPr>
      </w:pPr>
      <w:r w:rsidRPr="00D93A6A">
        <w:rPr>
          <w:sz w:val="20"/>
          <w:szCs w:val="20"/>
        </w:rPr>
        <w:t>Список владельцев приобретаемых ценных бумаг составляется на основании данных реестра владельцев ценных бумаг на дату получения открытым обществом добровольного или обязательного предложения. В случае, если в реестре владельцев ценных бумаг зарегистрирован номинальный держатель, указанные предложение и рекомендации направляются номинальному держателю для направления лицам, в интересах которых он владеет ценными бумагами.</w:t>
      </w:r>
    </w:p>
    <w:p w:rsidR="001979CC" w:rsidRPr="00D93A6A" w:rsidRDefault="001979CC" w:rsidP="00D93A6A">
      <w:pPr>
        <w:pStyle w:val="law"/>
        <w:contextualSpacing/>
        <w:rPr>
          <w:sz w:val="20"/>
          <w:szCs w:val="20"/>
        </w:rPr>
      </w:pPr>
      <w:r w:rsidRPr="00D93A6A">
        <w:rPr>
          <w:sz w:val="20"/>
          <w:szCs w:val="20"/>
        </w:rPr>
        <w:t>В случае, если уставом открытого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и рекомендации совета директоров (наблюдательного совета) открытого общества должны быть опубликованы открытым обществом в этом печатном издании в течение 15 дней с даты получения добровольного или обязательного предложения.</w:t>
      </w:r>
    </w:p>
    <w:p w:rsidR="001979CC" w:rsidRPr="00D93A6A" w:rsidRDefault="001979CC" w:rsidP="00D93A6A">
      <w:pPr>
        <w:pStyle w:val="law"/>
        <w:contextualSpacing/>
        <w:rPr>
          <w:sz w:val="20"/>
          <w:szCs w:val="20"/>
        </w:rPr>
      </w:pPr>
      <w:r w:rsidRPr="00D93A6A">
        <w:rPr>
          <w:sz w:val="20"/>
          <w:szCs w:val="20"/>
        </w:rPr>
        <w:t>В случае представления лицом, направившим обязательное предложение, отчета независимого оценщика о рыночной стоимости приобретаемых ценных бумаг открытое общество при направлении им обязательного предложения владельцам ценных бумаг прилагает к нему копию резолютивной части отчета независимого оценщика о рыночной стоимости приобретаемых ценных бумаг. Открытое общество обязано предоставить владельцам приобретаемых ценных бумаг доступ к отчету независимого оценщика о рыночной стоимости приобретаемых ценных бумаг в порядке, установленном пунктом 2 статьи 91 настоящего Федерального закона.</w:t>
      </w:r>
    </w:p>
    <w:p w:rsidR="001979CC" w:rsidRPr="00D93A6A" w:rsidRDefault="001979CC" w:rsidP="00D93A6A">
      <w:pPr>
        <w:pStyle w:val="law"/>
        <w:contextualSpacing/>
        <w:rPr>
          <w:sz w:val="20"/>
          <w:szCs w:val="20"/>
        </w:rPr>
      </w:pPr>
      <w:r w:rsidRPr="00D93A6A">
        <w:rPr>
          <w:sz w:val="20"/>
          <w:szCs w:val="20"/>
        </w:rPr>
        <w:t>Одновременно с направлением добровольного или обязательного предложения владельцам ценных бумаг открытое общество обязано направить рекомендации совета директоров (наблюдательного совета) открытого общества лицу, направившему соответствующее предложение.</w:t>
      </w:r>
    </w:p>
    <w:p w:rsidR="001979CC" w:rsidRPr="00D93A6A" w:rsidRDefault="001979CC" w:rsidP="00D93A6A">
      <w:pPr>
        <w:pStyle w:val="law"/>
        <w:contextualSpacing/>
        <w:rPr>
          <w:sz w:val="20"/>
          <w:szCs w:val="20"/>
        </w:rPr>
      </w:pPr>
      <w:r w:rsidRPr="00D93A6A">
        <w:rPr>
          <w:sz w:val="20"/>
          <w:szCs w:val="20"/>
        </w:rPr>
        <w:t>Расходы открытого общества, связанные с исполнением им обязанностей, предусмотренных настоящим пунктом, возмещаются лицом, направившим добровольное или обязательное предложение.</w:t>
      </w:r>
    </w:p>
    <w:p w:rsidR="001979CC" w:rsidRPr="00D93A6A" w:rsidRDefault="001979CC" w:rsidP="00D93A6A">
      <w:pPr>
        <w:pStyle w:val="law"/>
        <w:contextualSpacing/>
        <w:rPr>
          <w:sz w:val="20"/>
          <w:szCs w:val="20"/>
        </w:rPr>
      </w:pPr>
      <w:r w:rsidRPr="00D93A6A">
        <w:rPr>
          <w:sz w:val="20"/>
          <w:szCs w:val="20"/>
        </w:rPr>
        <w:t>Требования настоящего пункта о направлении и об опубликовании рекомендаций совета директоров (наблюдательного совета) открытого общества распространяются на открытые общества, имеющие такой орган управления.</w:t>
      </w:r>
    </w:p>
    <w:p w:rsidR="001979CC" w:rsidRPr="00D93A6A" w:rsidRDefault="001979CC" w:rsidP="00D93A6A">
      <w:pPr>
        <w:pStyle w:val="law"/>
        <w:contextualSpacing/>
        <w:rPr>
          <w:sz w:val="20"/>
          <w:szCs w:val="20"/>
        </w:rPr>
      </w:pPr>
      <w:r w:rsidRPr="00D93A6A">
        <w:rPr>
          <w:sz w:val="20"/>
          <w:szCs w:val="20"/>
        </w:rPr>
        <w:t>3. После направления в открытое общество добровольного или обязательного предложения лицо, направившее соответствующее предложение, вправе довести информацию об этом предложении до сведения соответствующих владельцев ценных бумаг любым иным способом. При этом объем и содержание такой информации должны соответствовать объему и содержанию сведений, включаемых в добровольное или обязательное предложение.</w:t>
      </w:r>
    </w:p>
    <w:p w:rsidR="001979CC" w:rsidRPr="00D93A6A" w:rsidRDefault="001979CC" w:rsidP="00D93A6A">
      <w:pPr>
        <w:pStyle w:val="law"/>
        <w:contextualSpacing/>
        <w:rPr>
          <w:sz w:val="20"/>
          <w:szCs w:val="20"/>
        </w:rPr>
      </w:pPr>
      <w:r w:rsidRPr="00D93A6A">
        <w:rPr>
          <w:sz w:val="20"/>
          <w:szCs w:val="20"/>
        </w:rPr>
        <w:t>4. Владельцы ценных бумаг, которым адресовано добровольное или обязательное предложение, вправе принять его путем направления заявления о продаже ценных бумаг по почтовому адресу, указанному в добровольном или обязательном предложении, или, если это предусмотрено соответствующим предложением, путем представления такого заявления лично по адресу, указанному в добровольном или обязательном предложении.</w:t>
      </w:r>
    </w:p>
    <w:p w:rsidR="001979CC" w:rsidRPr="00D93A6A" w:rsidRDefault="001979CC" w:rsidP="00D93A6A">
      <w:pPr>
        <w:pStyle w:val="law"/>
        <w:contextualSpacing/>
        <w:rPr>
          <w:sz w:val="20"/>
          <w:szCs w:val="20"/>
        </w:rPr>
      </w:pPr>
      <w:r w:rsidRPr="00D93A6A">
        <w:rPr>
          <w:sz w:val="20"/>
          <w:szCs w:val="20"/>
        </w:rPr>
        <w:t>В заявлении о продаже ценных бумаг должны быть указаны вид, категория (тип) и количество ценных бумаг, которые владелец ценных бумаг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пунктом 5 настоящей статьи.</w:t>
      </w:r>
    </w:p>
    <w:p w:rsidR="001979CC" w:rsidRPr="00D93A6A" w:rsidRDefault="001979CC" w:rsidP="00D93A6A">
      <w:pPr>
        <w:pStyle w:val="law"/>
        <w:contextualSpacing/>
        <w:rPr>
          <w:sz w:val="20"/>
          <w:szCs w:val="20"/>
        </w:rPr>
      </w:pPr>
      <w:r w:rsidRPr="00D93A6A">
        <w:rPr>
          <w:sz w:val="20"/>
          <w:szCs w:val="20"/>
        </w:rPr>
        <w:t>Владелец ценных бумаг вправе отозвать заявление о продаже ценных бумаг до истечения срока принятия добровольного или обязательного предложения в случае направления им заявления о продаже этих ценных бумаг лицу, направившему в открытое общество конкурирующее предложение, предусмотренное статьей 84.5 настоящего Федерального закона. В этом случае отзыв заявления о продаже ценных бумаг осуществляется в порядке, предусмотренном настоящим пунктом для принятия добровольного или обязательного предложения.</w:t>
      </w:r>
    </w:p>
    <w:p w:rsidR="001979CC" w:rsidRPr="00D93A6A" w:rsidRDefault="001979CC" w:rsidP="00D93A6A">
      <w:pPr>
        <w:pStyle w:val="law"/>
        <w:contextualSpacing/>
        <w:rPr>
          <w:sz w:val="20"/>
          <w:szCs w:val="20"/>
        </w:rPr>
      </w:pPr>
      <w:r w:rsidRPr="00D93A6A">
        <w:rPr>
          <w:sz w:val="20"/>
          <w:szCs w:val="20"/>
        </w:rPr>
        <w:t>В случае получения до истечения срока принятия добровольного или обязательного предложения лицом, направившим добровольное или обязательное предложение, более одного заявления владельца ценных бумаг о продаже ценных бумаг действительным является заявление, имеющее более позднюю календарную дату, а при отсутствии таковой - заявление, полученное последним.</w:t>
      </w:r>
    </w:p>
    <w:p w:rsidR="001979CC" w:rsidRPr="00D93A6A" w:rsidRDefault="001979CC" w:rsidP="00D93A6A">
      <w:pPr>
        <w:pStyle w:val="law"/>
        <w:contextualSpacing/>
        <w:rPr>
          <w:sz w:val="20"/>
          <w:szCs w:val="20"/>
        </w:rPr>
      </w:pPr>
      <w:r w:rsidRPr="00D93A6A">
        <w:rPr>
          <w:sz w:val="20"/>
          <w:szCs w:val="20"/>
        </w:rPr>
        <w:t>5.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w:t>
      </w:r>
    </w:p>
    <w:p w:rsidR="001979CC" w:rsidRPr="00D93A6A" w:rsidRDefault="001979CC" w:rsidP="00D93A6A">
      <w:pPr>
        <w:pStyle w:val="law"/>
        <w:contextualSpacing/>
        <w:rPr>
          <w:sz w:val="20"/>
          <w:szCs w:val="20"/>
        </w:rPr>
      </w:pPr>
      <w:r w:rsidRPr="00D93A6A">
        <w:rPr>
          <w:sz w:val="20"/>
          <w:szCs w:val="20"/>
        </w:rPr>
        <w:t xml:space="preserve">В случае,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об их продаже, превышает количество акций, которые в соответствии с требованиями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добровольное или обязательное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 </w:t>
      </w:r>
    </w:p>
    <w:p w:rsidR="001979CC" w:rsidRPr="00D93A6A" w:rsidRDefault="001979CC" w:rsidP="00D93A6A">
      <w:pPr>
        <w:pStyle w:val="law"/>
        <w:contextualSpacing/>
        <w:rPr>
          <w:sz w:val="20"/>
          <w:szCs w:val="20"/>
        </w:rPr>
      </w:pPr>
      <w:r w:rsidRPr="00D93A6A">
        <w:rPr>
          <w:sz w:val="20"/>
          <w:szCs w:val="20"/>
        </w:rPr>
        <w:t>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бумаг вправе требовать от лица, направившего соответствующее предложение, возмещения причиненных этим убытков.</w:t>
      </w:r>
    </w:p>
    <w:p w:rsidR="001979CC" w:rsidRPr="00D93A6A" w:rsidRDefault="001979CC" w:rsidP="00D93A6A">
      <w:pPr>
        <w:pStyle w:val="law"/>
        <w:contextualSpacing/>
        <w:rPr>
          <w:sz w:val="20"/>
          <w:szCs w:val="20"/>
        </w:rPr>
      </w:pPr>
      <w:r w:rsidRPr="00D93A6A">
        <w:rPr>
          <w:sz w:val="20"/>
          <w:szCs w:val="20"/>
        </w:rPr>
        <w:t>7. Владелец ценных бумаг обязан передать ценные бумаги свободными от любых прав третьих лиц.</w:t>
      </w:r>
    </w:p>
    <w:p w:rsidR="001979CC" w:rsidRPr="00D93A6A" w:rsidRDefault="001979CC" w:rsidP="00D93A6A">
      <w:pPr>
        <w:pStyle w:val="law"/>
        <w:contextualSpacing/>
        <w:rPr>
          <w:sz w:val="20"/>
          <w:szCs w:val="20"/>
        </w:rPr>
      </w:pPr>
      <w:r w:rsidRPr="00D93A6A">
        <w:rPr>
          <w:sz w:val="20"/>
          <w:szCs w:val="20"/>
        </w:rPr>
        <w:t>8. В случае, если приобретаемые ценные бумаги не будут зачислены на лицевой счет (счет депо) лица, направившего добровольное или обязательное предложение, в течение срока, предусмотренного соответствующим предложением, лицо, направившее обязательное или добровольное предложение, вправе в одностороннем порядке отказаться от исполнения договора о приобретении ценных бумаг.</w:t>
      </w:r>
    </w:p>
    <w:p w:rsidR="001979CC" w:rsidRPr="00D93A6A" w:rsidRDefault="001979CC" w:rsidP="00D93A6A">
      <w:pPr>
        <w:pStyle w:val="law"/>
        <w:contextualSpacing/>
        <w:rPr>
          <w:sz w:val="20"/>
          <w:szCs w:val="20"/>
        </w:rPr>
      </w:pPr>
      <w:r w:rsidRPr="00D93A6A">
        <w:rPr>
          <w:sz w:val="20"/>
          <w:szCs w:val="20"/>
        </w:rPr>
        <w:t>В случае неисполнения лицом, направившим добровольное или обязательное предложение, обязанности оплатить в срок приобретаемые ценные бумаги, прежний владелец ценных бумаг по своему выбору вправе представить гаранту, выдавшему банковскую гарантию, 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списание приобретаемых ценных бумаг с лицевого счета (счета депо) владельца ценных бумаг для последующего зачисления их на лицевой счет (счет депо) лица, направившего добровольное или обязательное предложение, либо в одностороннем порядке расторгнуть договор о приобретении ценных бумаг и потребовать возвращения ценных бумаг.</w:t>
      </w:r>
    </w:p>
    <w:p w:rsidR="001979CC" w:rsidRPr="00D93A6A" w:rsidRDefault="001979CC" w:rsidP="00D93A6A">
      <w:pPr>
        <w:pStyle w:val="law"/>
        <w:contextualSpacing/>
        <w:rPr>
          <w:sz w:val="20"/>
          <w:szCs w:val="20"/>
        </w:rPr>
      </w:pPr>
      <w:r w:rsidRPr="00D93A6A">
        <w:rPr>
          <w:sz w:val="20"/>
          <w:szCs w:val="20"/>
        </w:rPr>
        <w:t xml:space="preserve">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открытое общество и федеральный орган исполнительной власти по рынку ценных бумаг отчет об итогах принятия соответствующего предложения. Требования к отчету об итогах принятия добровольного или обязательного предложения и порядку его представления устанавливаются федеральным органом исполнительной власти по рынку ценных бумаг. </w:t>
      </w:r>
    </w:p>
    <w:p w:rsidR="001979CC" w:rsidRPr="00D93A6A" w:rsidRDefault="001979CC" w:rsidP="00D93A6A">
      <w:pPr>
        <w:pStyle w:val="article"/>
        <w:contextualSpacing/>
        <w:rPr>
          <w:sz w:val="20"/>
          <w:szCs w:val="20"/>
        </w:rPr>
      </w:pPr>
      <w:bookmarkStart w:id="87" w:name="article_844"/>
      <w:bookmarkEnd w:id="87"/>
      <w:r w:rsidRPr="00D93A6A">
        <w:rPr>
          <w:sz w:val="20"/>
          <w:szCs w:val="20"/>
        </w:rPr>
        <w:t xml:space="preserve">Статья 84.4. Изменение добровольного или обязательного предложения </w:t>
      </w:r>
    </w:p>
    <w:p w:rsidR="001979CC" w:rsidRPr="00D93A6A" w:rsidRDefault="001979CC" w:rsidP="00D93A6A">
      <w:pPr>
        <w:pStyle w:val="law"/>
        <w:contextualSpacing/>
        <w:rPr>
          <w:sz w:val="20"/>
          <w:szCs w:val="20"/>
        </w:rPr>
      </w:pPr>
      <w:r w:rsidRPr="00D93A6A">
        <w:rPr>
          <w:sz w:val="20"/>
          <w:szCs w:val="20"/>
        </w:rPr>
        <w:t xml:space="preserve">1. Лицо, направившее добровольное или обязательное предложение, вправе внести в предложение изменения об увеличении цены приобретаемых ценных бумаг и (или) о сокращении сроков оплаты приобретаемых ценных бумаг. </w:t>
      </w:r>
    </w:p>
    <w:p w:rsidR="001979CC" w:rsidRPr="00D93A6A" w:rsidRDefault="001979CC" w:rsidP="00D93A6A">
      <w:pPr>
        <w:pStyle w:val="law"/>
        <w:contextualSpacing/>
        <w:rPr>
          <w:sz w:val="20"/>
          <w:szCs w:val="20"/>
        </w:rPr>
      </w:pPr>
      <w:r w:rsidRPr="00D93A6A">
        <w:rPr>
          <w:sz w:val="20"/>
          <w:szCs w:val="20"/>
        </w:rPr>
        <w:t xml:space="preserve">В случае увеличения цены приобретаемых ценных бумаг на основании добровольного или обязательного предложения вместе с соответствующими изменениями к добровольному или обязательному предложению представляется банковская гарантия, обеспечивающая исполнение обязательств по такому предложению в полном объеме с учетом увеличения цены приобретаемых ценных бумаг. </w:t>
      </w:r>
    </w:p>
    <w:p w:rsidR="001979CC" w:rsidRPr="00D93A6A" w:rsidRDefault="001979CC" w:rsidP="00D93A6A">
      <w:pPr>
        <w:pStyle w:val="law"/>
        <w:contextualSpacing/>
        <w:rPr>
          <w:sz w:val="20"/>
          <w:szCs w:val="20"/>
        </w:rPr>
      </w:pPr>
      <w:r w:rsidRPr="00D93A6A">
        <w:rPr>
          <w:sz w:val="20"/>
          <w:szCs w:val="20"/>
        </w:rPr>
        <w:t xml:space="preserve">В случае поступления в открытое общество конкурирующего предложения, предусмотренного статьей 84.5 настоящего Федерального закона, лицо, направившее добровольное или обязательное предложение, вправе продлить срок его принятия не более чем до момента истечения срока принятия последнего конкурирующего предложения. </w:t>
      </w:r>
    </w:p>
    <w:p w:rsidR="001979CC" w:rsidRPr="00D93A6A" w:rsidRDefault="001979CC" w:rsidP="00D93A6A">
      <w:pPr>
        <w:pStyle w:val="law"/>
        <w:contextualSpacing/>
        <w:rPr>
          <w:sz w:val="20"/>
          <w:szCs w:val="20"/>
        </w:rPr>
      </w:pPr>
      <w:r w:rsidRPr="00D93A6A">
        <w:rPr>
          <w:sz w:val="20"/>
          <w:szCs w:val="20"/>
        </w:rPr>
        <w:t xml:space="preserve">Вносимые в добровольное или обязательное предложение изменения имеют силу для всех владельцев ценных бумаг, в том числе для владельцев ценных бумаг, направивших заявления о продаже ценных бумаг до изменения соответствующего предложения. </w:t>
      </w:r>
    </w:p>
    <w:p w:rsidR="001979CC" w:rsidRPr="00D93A6A" w:rsidRDefault="001979CC" w:rsidP="00D93A6A">
      <w:pPr>
        <w:pStyle w:val="law"/>
        <w:contextualSpacing/>
        <w:rPr>
          <w:sz w:val="20"/>
          <w:szCs w:val="20"/>
        </w:rPr>
      </w:pPr>
      <w:r w:rsidRPr="00D93A6A">
        <w:rPr>
          <w:sz w:val="20"/>
          <w:szCs w:val="20"/>
        </w:rPr>
        <w:t>2. В случае увеличения или уменьшения до истечения срока принятия добровольного или обязательного предложения более чем на 10 процентов доли ценных бумаг, в отношении которых направлено соответствующее предложение, лица, направившего соответствующее предложение, с учетом ценных бумаг, принадлежащих его аффилированным лицам, а также в случае изменения подлежащих указанию в распоряжении о передаче ценных бумаг сведений о лице, направившем добровольное или обязательное предложение, это лицо обязано внести в добровольное или обязательное предложение соответствующие изменения.</w:t>
      </w:r>
    </w:p>
    <w:p w:rsidR="001979CC" w:rsidRPr="00D93A6A" w:rsidRDefault="001979CC" w:rsidP="00D93A6A">
      <w:pPr>
        <w:pStyle w:val="law"/>
        <w:contextualSpacing/>
        <w:rPr>
          <w:sz w:val="20"/>
          <w:szCs w:val="20"/>
        </w:rPr>
      </w:pPr>
      <w:r w:rsidRPr="00D93A6A">
        <w:rPr>
          <w:sz w:val="20"/>
          <w:szCs w:val="20"/>
        </w:rPr>
        <w:t xml:space="preserve">В случае внесения изменений в добровольное или обязательное предложение менее чем за 25 дней до истечения срока принятия соответствующего предложения этот срок продлевается до 25 дней. </w:t>
      </w:r>
    </w:p>
    <w:p w:rsidR="001979CC" w:rsidRPr="00D93A6A" w:rsidRDefault="001979CC" w:rsidP="00D93A6A">
      <w:pPr>
        <w:pStyle w:val="law"/>
        <w:contextualSpacing/>
        <w:rPr>
          <w:sz w:val="20"/>
          <w:szCs w:val="20"/>
        </w:rPr>
      </w:pPr>
      <w:r w:rsidRPr="00D93A6A">
        <w:rPr>
          <w:sz w:val="20"/>
          <w:szCs w:val="20"/>
        </w:rPr>
        <w:t xml:space="preserve">3. Изменения, внесенные в добровольное или обязательное предложение, доводятся до сведения владельцев ценных бумаг и лица, направившего предусмотренное статьей 84.5 настоящего Федерального закона конкурирующее предложение, в порядке, установленном пунктом 2 статьи 84.3 настоящего Федерального закона. </w:t>
      </w:r>
    </w:p>
    <w:p w:rsidR="001979CC" w:rsidRPr="00D93A6A" w:rsidRDefault="001979CC" w:rsidP="00D93A6A">
      <w:pPr>
        <w:pStyle w:val="law"/>
        <w:contextualSpacing/>
        <w:rPr>
          <w:sz w:val="20"/>
          <w:szCs w:val="20"/>
        </w:rPr>
      </w:pPr>
      <w:bookmarkStart w:id="88" w:name="article_845"/>
      <w:bookmarkEnd w:id="88"/>
      <w:r w:rsidRPr="00D93A6A">
        <w:rPr>
          <w:rStyle w:val="a4"/>
          <w:sz w:val="20"/>
          <w:szCs w:val="20"/>
        </w:rPr>
        <w:t>Статья 84.5. Конкурирующее предложение</w:t>
      </w:r>
      <w:r w:rsidRPr="00D93A6A">
        <w:rPr>
          <w:sz w:val="20"/>
          <w:szCs w:val="20"/>
        </w:rPr>
        <w:t xml:space="preserve"> </w:t>
      </w:r>
    </w:p>
    <w:p w:rsidR="001979CC" w:rsidRPr="00D93A6A" w:rsidRDefault="001979CC" w:rsidP="00D93A6A">
      <w:pPr>
        <w:pStyle w:val="law"/>
        <w:contextualSpacing/>
        <w:rPr>
          <w:sz w:val="20"/>
          <w:szCs w:val="20"/>
        </w:rPr>
      </w:pPr>
      <w:r w:rsidRPr="00D93A6A">
        <w:rPr>
          <w:sz w:val="20"/>
          <w:szCs w:val="20"/>
        </w:rPr>
        <w:t xml:space="preserve">1. После поступления в открытое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 быть направлено в открытое общество не позднее чем за 25 дней до истечения срока принятия последнего из ранее полученных открытым обществом предложений. </w:t>
      </w:r>
    </w:p>
    <w:p w:rsidR="001979CC" w:rsidRPr="00D93A6A" w:rsidRDefault="001979CC" w:rsidP="00D93A6A">
      <w:pPr>
        <w:pStyle w:val="law"/>
        <w:contextualSpacing/>
        <w:rPr>
          <w:sz w:val="20"/>
          <w:szCs w:val="20"/>
        </w:rPr>
      </w:pPr>
      <w:r w:rsidRPr="00D93A6A">
        <w:rPr>
          <w:sz w:val="20"/>
          <w:szCs w:val="20"/>
        </w:rPr>
        <w:t xml:space="preserve">2.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 Количество приобретаемых ценных бумаг, указанное в конкурирующем предложении, не может быть меньше количества приобретаемых ценных бумаг, указанного в направленном ранее добровольном или обязательном предложении, либо в конкурирующем предложении должно предусматриваться приобретение всех ценных бумаг соответствующих вида, категории (типа). </w:t>
      </w:r>
    </w:p>
    <w:p w:rsidR="001979CC" w:rsidRPr="00D93A6A" w:rsidRDefault="001979CC" w:rsidP="00D93A6A">
      <w:pPr>
        <w:pStyle w:val="law"/>
        <w:contextualSpacing/>
        <w:rPr>
          <w:sz w:val="20"/>
          <w:szCs w:val="20"/>
        </w:rPr>
      </w:pPr>
      <w:r w:rsidRPr="00D93A6A">
        <w:rPr>
          <w:sz w:val="20"/>
          <w:szCs w:val="20"/>
        </w:rPr>
        <w:t xml:space="preserve">3. На конкурирующее предложение, направляемое до истечения срока принятия добровольного предложения, распространяются требования статьи 84.1 настоящего Федерального закона, на конкурирующее предложение, направляемое до истечения срока принятия обязательного предложения, - требования статьи 84.2 настоящего Федерального закона. При этом одновременно с направлением конкурирующего предложения владельцам ценных бумаг открытое общество обязано направить его также лицам, ранее направившим добровольное или обязательное предложение, в отношении которого полученное открытым обществом соответствующее предложение является конкурирующим. </w:t>
      </w:r>
    </w:p>
    <w:p w:rsidR="001979CC" w:rsidRPr="00D93A6A" w:rsidRDefault="001979CC" w:rsidP="00D93A6A">
      <w:pPr>
        <w:pStyle w:val="law"/>
        <w:contextualSpacing/>
        <w:rPr>
          <w:sz w:val="20"/>
          <w:szCs w:val="20"/>
        </w:rPr>
      </w:pPr>
      <w:bookmarkStart w:id="89" w:name="article_846"/>
      <w:bookmarkEnd w:id="89"/>
      <w:r w:rsidRPr="00D93A6A">
        <w:rPr>
          <w:rStyle w:val="a4"/>
          <w:sz w:val="20"/>
          <w:szCs w:val="20"/>
        </w:rPr>
        <w:t>Статья 84.6. Порядок принятия решений органами управления открытого общества после получения добровольного или обязательного предложения</w:t>
      </w:r>
      <w:r w:rsidRPr="00D93A6A">
        <w:rPr>
          <w:sz w:val="20"/>
          <w:szCs w:val="20"/>
        </w:rPr>
        <w:t xml:space="preserve"> </w:t>
      </w:r>
    </w:p>
    <w:p w:rsidR="001979CC" w:rsidRPr="00D93A6A" w:rsidRDefault="001979CC" w:rsidP="00D93A6A">
      <w:pPr>
        <w:pStyle w:val="law"/>
        <w:contextualSpacing/>
        <w:rPr>
          <w:sz w:val="20"/>
          <w:szCs w:val="20"/>
        </w:rPr>
      </w:pPr>
      <w:r w:rsidRPr="00D93A6A">
        <w:rPr>
          <w:sz w:val="20"/>
          <w:szCs w:val="20"/>
        </w:rPr>
        <w:t xml:space="preserve">1. После получения открытым обществом добровольного или обязательного предложения решения по следующим вопросам принимаются только общим собранием акционеров открытого общества: </w:t>
      </w:r>
    </w:p>
    <w:p w:rsidR="001979CC" w:rsidRPr="00D93A6A" w:rsidRDefault="001979CC" w:rsidP="00D93A6A">
      <w:pPr>
        <w:pStyle w:val="a3"/>
        <w:contextualSpacing/>
        <w:rPr>
          <w:sz w:val="20"/>
          <w:szCs w:val="20"/>
        </w:rPr>
      </w:pPr>
      <w:r w:rsidRPr="00D93A6A">
        <w:rPr>
          <w:sz w:val="20"/>
          <w:szCs w:val="20"/>
        </w:rPr>
        <w:t>увеличение уставного капитала открытого общества путем размещения дополнительных акций в пределах количества и категорий (типов) объявленных акций;</w:t>
      </w:r>
    </w:p>
    <w:p w:rsidR="001979CC" w:rsidRPr="00D93A6A" w:rsidRDefault="001979CC" w:rsidP="00D93A6A">
      <w:pPr>
        <w:pStyle w:val="a3"/>
        <w:contextualSpacing/>
        <w:rPr>
          <w:sz w:val="20"/>
          <w:szCs w:val="20"/>
        </w:rPr>
      </w:pPr>
      <w:r w:rsidRPr="00D93A6A">
        <w:rPr>
          <w:sz w:val="20"/>
          <w:szCs w:val="20"/>
        </w:rPr>
        <w:t>размещение открытым обществом ценных бумаг, конвертируемых в акции, в том числе опционов открытого общества;</w:t>
      </w:r>
    </w:p>
    <w:p w:rsidR="001979CC" w:rsidRPr="00D93A6A" w:rsidRDefault="001979CC" w:rsidP="00D93A6A">
      <w:pPr>
        <w:pStyle w:val="a3"/>
        <w:contextualSpacing/>
        <w:rPr>
          <w:sz w:val="20"/>
          <w:szCs w:val="20"/>
        </w:rPr>
      </w:pPr>
      <w:r w:rsidRPr="00D93A6A">
        <w:rPr>
          <w:sz w:val="20"/>
          <w:szCs w:val="20"/>
        </w:rPr>
        <w:t>одобрение сделки или нескольких взаимосвязанных сделок, связанных с приобретением, отчуждением или возможностью отчуждения открытым обществом прямо либо косвенно имущества, стоимость которого составляет 10 и более процентов балансовой стоимости активов открытого общества, определенной по данным его бухгалтерской отчетности на последнюю отчетную дату, если только такие сделки не совершаются в процессе обычной хозяйственной деятельности открытого общества или не были совершены до получения открытым обществом добровольного или обязательного предложения, а в случае получения открытым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открытое общество;</w:t>
      </w:r>
    </w:p>
    <w:p w:rsidR="001979CC" w:rsidRPr="00D93A6A" w:rsidRDefault="001979CC" w:rsidP="00D93A6A">
      <w:pPr>
        <w:pStyle w:val="a3"/>
        <w:contextualSpacing/>
        <w:rPr>
          <w:sz w:val="20"/>
          <w:szCs w:val="20"/>
        </w:rPr>
      </w:pPr>
      <w:r w:rsidRPr="00D93A6A">
        <w:rPr>
          <w:sz w:val="20"/>
          <w:szCs w:val="20"/>
        </w:rPr>
        <w:t>одобрение сделок, в совершении которых имеется заинтересованность;</w:t>
      </w:r>
    </w:p>
    <w:p w:rsidR="001979CC" w:rsidRPr="00D93A6A" w:rsidRDefault="001979CC" w:rsidP="00D93A6A">
      <w:pPr>
        <w:pStyle w:val="a3"/>
        <w:contextualSpacing/>
        <w:rPr>
          <w:sz w:val="20"/>
          <w:szCs w:val="20"/>
        </w:rPr>
      </w:pPr>
      <w:r w:rsidRPr="00D93A6A">
        <w:rPr>
          <w:sz w:val="20"/>
          <w:szCs w:val="20"/>
        </w:rPr>
        <w:t>приобретение открытым обществом размещенных акций в случаях, предусмотренных настоящим Федеральным законом;</w:t>
      </w:r>
    </w:p>
    <w:p w:rsidR="001979CC" w:rsidRPr="00D93A6A" w:rsidRDefault="001979CC" w:rsidP="00D93A6A">
      <w:pPr>
        <w:pStyle w:val="a3"/>
        <w:contextualSpacing/>
        <w:rPr>
          <w:sz w:val="20"/>
          <w:szCs w:val="20"/>
        </w:rPr>
      </w:pPr>
      <w:r w:rsidRPr="00D93A6A">
        <w:rPr>
          <w:sz w:val="20"/>
          <w:szCs w:val="20"/>
        </w:rPr>
        <w:t>увеличение вознаграждения лицам, занимающим должности в органах управления открытого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rsidR="001979CC" w:rsidRPr="00D93A6A" w:rsidRDefault="001979CC" w:rsidP="00D93A6A">
      <w:pPr>
        <w:pStyle w:val="law"/>
        <w:contextualSpacing/>
        <w:rPr>
          <w:sz w:val="20"/>
          <w:szCs w:val="20"/>
        </w:rPr>
      </w:pPr>
      <w:r w:rsidRPr="00D93A6A">
        <w:rPr>
          <w:sz w:val="20"/>
          <w:szCs w:val="20"/>
        </w:rPr>
        <w:t xml:space="preserve">Действие ограничений, устанавливаемых настоящим пунктом,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обязательного предложения приобрело более 30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 потребует созыва внеочередного общего собрания акционеров открытого общества, в повестке дня которого содержится вопрос об избрании членов совета директоров (наблюдательного совета) открытого общества, ограничения, устанавливаемые настоящим пунктом, действуют до подведения итогов голосования по вопросу об избрании членов совета директоров (наблюдательного совета) открытого общества на общем собрании акционеров открытого общества, рассматривавшем такой вопрос. </w:t>
      </w:r>
    </w:p>
    <w:p w:rsidR="001979CC" w:rsidRPr="00D93A6A" w:rsidRDefault="001979CC" w:rsidP="00D93A6A">
      <w:pPr>
        <w:pStyle w:val="law"/>
        <w:contextualSpacing/>
        <w:rPr>
          <w:sz w:val="20"/>
          <w:szCs w:val="20"/>
        </w:rPr>
      </w:pPr>
      <w:r w:rsidRPr="00D93A6A">
        <w:rPr>
          <w:sz w:val="20"/>
          <w:szCs w:val="20"/>
        </w:rPr>
        <w:t xml:space="preserve">2. Сделка, совершенная открытым обществом с нарушением требований пункта 1 настоящей статьи, может быть признана недействительной по иску открытого общества, акционера либо направившего добровольное или обязательное предложение лица. </w:t>
      </w:r>
    </w:p>
    <w:p w:rsidR="001979CC" w:rsidRPr="00D93A6A" w:rsidRDefault="001979CC" w:rsidP="00D93A6A">
      <w:pPr>
        <w:pStyle w:val="law"/>
        <w:contextualSpacing/>
        <w:rPr>
          <w:sz w:val="20"/>
          <w:szCs w:val="20"/>
        </w:rPr>
      </w:pPr>
      <w:bookmarkStart w:id="90" w:name="article_847"/>
      <w:bookmarkEnd w:id="90"/>
      <w:r w:rsidRPr="00D93A6A">
        <w:rPr>
          <w:rStyle w:val="a4"/>
          <w:sz w:val="20"/>
          <w:szCs w:val="20"/>
        </w:rPr>
        <w:t>Статья 84.7. Выкуп лицом, которое приобрело более 95 процентов акций открытого общества, ценных бумаг открытого общества по требованию их владельцев</w:t>
      </w:r>
      <w:r w:rsidRPr="00D93A6A">
        <w:rPr>
          <w:sz w:val="20"/>
          <w:szCs w:val="20"/>
        </w:rPr>
        <w:t xml:space="preserve"> </w:t>
      </w:r>
    </w:p>
    <w:p w:rsidR="001979CC" w:rsidRPr="00D93A6A" w:rsidRDefault="001979CC" w:rsidP="00D93A6A">
      <w:pPr>
        <w:pStyle w:val="law"/>
        <w:contextualSpacing/>
        <w:rPr>
          <w:sz w:val="20"/>
          <w:szCs w:val="20"/>
        </w:rPr>
      </w:pPr>
      <w:r w:rsidRPr="00D93A6A">
        <w:rPr>
          <w:sz w:val="20"/>
          <w:szCs w:val="20"/>
        </w:rPr>
        <w:t xml:space="preserve">1. Лицо, которое в результате добровольного предложения о приобретении всех ценных бумаг открытого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открытого общества, а также эмиссионные ценные бумаги, конвертируемые в такие акции открытого общества, по требованию их владельцев. </w:t>
      </w:r>
    </w:p>
    <w:p w:rsidR="001979CC" w:rsidRPr="00D93A6A" w:rsidRDefault="001979CC" w:rsidP="00D93A6A">
      <w:pPr>
        <w:pStyle w:val="law"/>
        <w:contextualSpacing/>
        <w:rPr>
          <w:sz w:val="20"/>
          <w:szCs w:val="20"/>
        </w:rPr>
      </w:pPr>
      <w:r w:rsidRPr="00D93A6A">
        <w:rPr>
          <w:sz w:val="20"/>
          <w:szCs w:val="20"/>
        </w:rPr>
        <w:t>2. Лицо, указанное в пункте 1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w:t>
      </w:r>
    </w:p>
    <w:p w:rsidR="001979CC" w:rsidRPr="00D93A6A" w:rsidRDefault="001979CC" w:rsidP="00D93A6A">
      <w:pPr>
        <w:pStyle w:val="law"/>
        <w:contextualSpacing/>
        <w:rPr>
          <w:sz w:val="20"/>
          <w:szCs w:val="20"/>
        </w:rPr>
      </w:pPr>
      <w:r w:rsidRPr="00D93A6A">
        <w:rPr>
          <w:sz w:val="20"/>
          <w:szCs w:val="20"/>
        </w:rPr>
        <w:t>В уведомлении о праве требовать выкупа ценных бумаг должны быть указаны:</w:t>
      </w:r>
    </w:p>
    <w:p w:rsidR="001979CC" w:rsidRPr="00D93A6A" w:rsidRDefault="001979CC" w:rsidP="00D93A6A">
      <w:pPr>
        <w:pStyle w:val="a3"/>
        <w:contextualSpacing/>
        <w:rPr>
          <w:sz w:val="20"/>
          <w:szCs w:val="20"/>
        </w:rPr>
      </w:pPr>
      <w:r w:rsidRPr="00D93A6A">
        <w:rPr>
          <w:sz w:val="20"/>
          <w:szCs w:val="20"/>
        </w:rPr>
        <w:t>имя или наименование лица, указанного в пункте 1 настоящей статьи, и иные сведения, предусмотренные пунктом 3 статьи 84.1 настоящего Федерального закона, а также информация о его месте жительства или месте нахождения;</w:t>
      </w:r>
    </w:p>
    <w:p w:rsidR="001979CC" w:rsidRPr="00D93A6A" w:rsidRDefault="001979CC" w:rsidP="00D93A6A">
      <w:pPr>
        <w:pStyle w:val="a3"/>
        <w:contextualSpacing/>
        <w:rPr>
          <w:sz w:val="20"/>
          <w:szCs w:val="20"/>
        </w:rPr>
      </w:pPr>
      <w:r w:rsidRPr="00D93A6A">
        <w:rPr>
          <w:sz w:val="20"/>
          <w:szCs w:val="20"/>
        </w:rPr>
        <w:t>имя или наименование акционеров открытого общества, являющихся аффилированными лицами лица, указанного в пункте 1 настоящей статьи;</w:t>
      </w:r>
    </w:p>
    <w:p w:rsidR="001979CC" w:rsidRPr="00D93A6A" w:rsidRDefault="001979CC" w:rsidP="00D93A6A">
      <w:pPr>
        <w:pStyle w:val="a3"/>
        <w:contextualSpacing/>
        <w:rPr>
          <w:sz w:val="20"/>
          <w:szCs w:val="20"/>
        </w:rPr>
      </w:pPr>
      <w:r w:rsidRPr="00D93A6A">
        <w:rPr>
          <w:sz w:val="20"/>
          <w:szCs w:val="20"/>
        </w:rPr>
        <w:t>количество акций открытого общества, принадлежащих лицу, указанному в пункте 1 настоящей статьи, и его аффилированным лицам;</w:t>
      </w:r>
    </w:p>
    <w:p w:rsidR="001979CC" w:rsidRPr="00D93A6A" w:rsidRDefault="001979CC" w:rsidP="00D93A6A">
      <w:pPr>
        <w:pStyle w:val="a3"/>
        <w:contextualSpacing/>
        <w:rPr>
          <w:sz w:val="20"/>
          <w:szCs w:val="20"/>
        </w:rPr>
      </w:pPr>
      <w:r w:rsidRPr="00D93A6A">
        <w:rPr>
          <w:sz w:val="20"/>
          <w:szCs w:val="20"/>
        </w:rPr>
        <w:t>цена выкупаемых ценных бумаг или порядок ее определения (с учетом требований абзаца шестого пункта 2 статьи 84.1 настоящего Федерального закона), а также ее обоснование, в том числе сведения о соответствии предлагаемой цены выкупаемых ценных бумаг требованиям пункта 6 настоящей статьи;</w:t>
      </w:r>
    </w:p>
    <w:p w:rsidR="001979CC" w:rsidRPr="00D93A6A" w:rsidRDefault="001979CC" w:rsidP="00D93A6A">
      <w:pPr>
        <w:pStyle w:val="a3"/>
        <w:contextualSpacing/>
        <w:rPr>
          <w:sz w:val="20"/>
          <w:szCs w:val="20"/>
        </w:rPr>
      </w:pPr>
      <w:r w:rsidRPr="00D93A6A">
        <w:rPr>
          <w:sz w:val="20"/>
          <w:szCs w:val="20"/>
        </w:rPr>
        <w:t>порядок оплаты приобретаемых ценных бумаг;</w:t>
      </w:r>
    </w:p>
    <w:p w:rsidR="001979CC" w:rsidRPr="00D93A6A" w:rsidRDefault="001979CC" w:rsidP="00D93A6A">
      <w:pPr>
        <w:pStyle w:val="a3"/>
        <w:contextualSpacing/>
        <w:rPr>
          <w:sz w:val="20"/>
          <w:szCs w:val="20"/>
        </w:rPr>
      </w:pPr>
      <w:r w:rsidRPr="00D93A6A">
        <w:rPr>
          <w:sz w:val="20"/>
          <w:szCs w:val="20"/>
        </w:rPr>
        <w:t>почтовый адрес, по которому должны направляться требования о выкупе ценных бумаг;</w:t>
      </w:r>
    </w:p>
    <w:p w:rsidR="001979CC" w:rsidRPr="00D93A6A" w:rsidRDefault="001979CC" w:rsidP="00D93A6A">
      <w:pPr>
        <w:pStyle w:val="a3"/>
        <w:contextualSpacing/>
        <w:rPr>
          <w:sz w:val="20"/>
          <w:szCs w:val="20"/>
        </w:rPr>
      </w:pPr>
      <w:r w:rsidRPr="00D93A6A">
        <w:rPr>
          <w:sz w:val="20"/>
          <w:szCs w:val="20"/>
        </w:rPr>
        <w:t>сведения о лице, указанном в пункте 1 настоящей статьи, подлежащие указанию в распоряжении о передаче ценных бумаг;</w:t>
      </w:r>
    </w:p>
    <w:p w:rsidR="001979CC" w:rsidRPr="00D93A6A" w:rsidRDefault="001979CC" w:rsidP="00D93A6A">
      <w:pPr>
        <w:pStyle w:val="a3"/>
        <w:contextualSpacing/>
        <w:rPr>
          <w:sz w:val="20"/>
          <w:szCs w:val="20"/>
        </w:rPr>
      </w:pPr>
      <w:r w:rsidRPr="00D93A6A">
        <w:rPr>
          <w:sz w:val="20"/>
          <w:szCs w:val="20"/>
        </w:rPr>
        <w:t>сведения о гаранте, предоставившем банковскую гарантию в соответствии с пунктом 3 настоящей статьи, и условия банковской гарантии.</w:t>
      </w:r>
    </w:p>
    <w:p w:rsidR="001979CC" w:rsidRPr="00D93A6A" w:rsidRDefault="001979CC" w:rsidP="00D93A6A">
      <w:pPr>
        <w:pStyle w:val="law"/>
        <w:contextualSpacing/>
        <w:rPr>
          <w:sz w:val="20"/>
          <w:szCs w:val="20"/>
        </w:rPr>
      </w:pPr>
      <w:r w:rsidRPr="00D93A6A">
        <w:rPr>
          <w:sz w:val="20"/>
          <w:szCs w:val="20"/>
        </w:rPr>
        <w:t>В случае определения рыночной стоимости выкупаемых ценных бумаг независимым оценщиком к уведомлению о праве требовать выкупа ценных бумаг, направляемому в открытое общество, должна прилагаться копия отчета независимого оценщика о рыночной стоимости выкупаемых ценных бумаг.</w:t>
      </w:r>
    </w:p>
    <w:p w:rsidR="001979CC" w:rsidRPr="00D93A6A" w:rsidRDefault="001979CC" w:rsidP="00D93A6A">
      <w:pPr>
        <w:pStyle w:val="law"/>
        <w:contextualSpacing/>
        <w:rPr>
          <w:sz w:val="20"/>
          <w:szCs w:val="20"/>
        </w:rPr>
      </w:pPr>
      <w:r w:rsidRPr="00D93A6A">
        <w:rPr>
          <w:sz w:val="20"/>
          <w:szCs w:val="20"/>
        </w:rPr>
        <w:t>Уведомление о праве требовать выкупа ценных бумаг должно предусматривать оплату выкупаемых ценных бумаг деньгами.</w:t>
      </w:r>
    </w:p>
    <w:p w:rsidR="001979CC" w:rsidRPr="00D93A6A" w:rsidRDefault="001979CC" w:rsidP="00D93A6A">
      <w:pPr>
        <w:pStyle w:val="law"/>
        <w:contextualSpacing/>
        <w:rPr>
          <w:sz w:val="20"/>
          <w:szCs w:val="20"/>
        </w:rPr>
      </w:pPr>
      <w:r w:rsidRPr="00D93A6A">
        <w:rPr>
          <w:sz w:val="20"/>
          <w:szCs w:val="20"/>
        </w:rPr>
        <w:t>В уведомлении о праве требовать выкупа ценных бумаг должна содержаться сделанная федеральным органом исполнительной власти по рынку ценных бумаг отметка о дате представления ему уведомления, предусмотренного статьей 84.9 настоящего Федерального закона.</w:t>
      </w:r>
    </w:p>
    <w:p w:rsidR="001979CC" w:rsidRPr="00D93A6A" w:rsidRDefault="001979CC" w:rsidP="00D93A6A">
      <w:pPr>
        <w:pStyle w:val="law"/>
        <w:contextualSpacing/>
        <w:rPr>
          <w:sz w:val="20"/>
          <w:szCs w:val="20"/>
        </w:rPr>
      </w:pPr>
      <w:r w:rsidRPr="00D93A6A">
        <w:rPr>
          <w:sz w:val="20"/>
          <w:szCs w:val="20"/>
        </w:rPr>
        <w:t>Направление уведомления о праве требовать выкупа ценных бумаг осуществляется через общество. Полученное уведомление открытым обществом направляется владельцам ценных бумаг в порядке, установленном пунктом 2 статьи 84.3 настоящего Федерального закона.</w:t>
      </w:r>
      <w:r w:rsidRPr="00D93A6A">
        <w:rPr>
          <w:sz w:val="20"/>
          <w:szCs w:val="20"/>
        </w:rPr>
        <w:br/>
        <w:t xml:space="preserve">3. К уведомлению должна быть приложена банковская гарантия, соответствующая требованиям пункта 5 статьи 84.1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открытым обществом. </w:t>
      </w:r>
    </w:p>
    <w:p w:rsidR="001979CC" w:rsidRPr="00D93A6A" w:rsidRDefault="001979CC" w:rsidP="00D93A6A">
      <w:pPr>
        <w:pStyle w:val="law"/>
        <w:contextualSpacing/>
        <w:rPr>
          <w:sz w:val="20"/>
          <w:szCs w:val="20"/>
        </w:rPr>
      </w:pPr>
      <w:r w:rsidRPr="00D93A6A">
        <w:rPr>
          <w:sz w:val="20"/>
          <w:szCs w:val="20"/>
        </w:rPr>
        <w:t xml:space="preserve">Требования владельцев о выкупе принадлежащих им ценных бумаг направляются владельцами этих ценных бумаг лицу, указанному в пункте 1 настоящей статьи,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пункте 1 настоящей статьи. </w:t>
      </w:r>
    </w:p>
    <w:p w:rsidR="001979CC" w:rsidRPr="00D93A6A" w:rsidRDefault="001979CC" w:rsidP="00D93A6A">
      <w:pPr>
        <w:pStyle w:val="law"/>
        <w:contextualSpacing/>
        <w:rPr>
          <w:sz w:val="20"/>
          <w:szCs w:val="20"/>
        </w:rPr>
      </w:pPr>
      <w:r w:rsidRPr="00D93A6A">
        <w:rPr>
          <w:sz w:val="20"/>
          <w:szCs w:val="20"/>
        </w:rPr>
        <w:t xml:space="preserve">В требованиях владельцев о выкупе принадлежащих им ценных бумаг должны быть указаны вид, категория (тип) и количество ценных бумаг, подлежащих выкупу. </w:t>
      </w:r>
    </w:p>
    <w:p w:rsidR="001979CC" w:rsidRPr="00D93A6A" w:rsidRDefault="001979CC" w:rsidP="00D93A6A">
      <w:pPr>
        <w:pStyle w:val="law"/>
        <w:contextualSpacing/>
        <w:rPr>
          <w:sz w:val="20"/>
          <w:szCs w:val="20"/>
        </w:rPr>
      </w:pPr>
      <w:r w:rsidRPr="00D93A6A">
        <w:rPr>
          <w:sz w:val="20"/>
          <w:szCs w:val="20"/>
        </w:rPr>
        <w:t xml:space="preserve">Владелец ценных бумаг обязан передать ценные бумаги свободными от любых прав третьих лиц. </w:t>
      </w:r>
    </w:p>
    <w:p w:rsidR="001979CC" w:rsidRPr="00D93A6A" w:rsidRDefault="001979CC" w:rsidP="00D93A6A">
      <w:pPr>
        <w:pStyle w:val="law"/>
        <w:contextualSpacing/>
        <w:rPr>
          <w:sz w:val="20"/>
          <w:szCs w:val="20"/>
        </w:rPr>
      </w:pPr>
      <w:r w:rsidRPr="00D93A6A">
        <w:rPr>
          <w:sz w:val="20"/>
          <w:szCs w:val="20"/>
        </w:rPr>
        <w:t xml:space="preserve">5. Лицо, указанное в пункте 1 настоящей статьи, обязано оплатить выкупаемые в соответствии с настоящей статьей ценные бумаги в течение 15 дней с даты получения документов, предусмотренных пунктом 4 настоящей статьи. </w:t>
      </w:r>
    </w:p>
    <w:p w:rsidR="001979CC" w:rsidRPr="00D93A6A" w:rsidRDefault="001979CC" w:rsidP="00D93A6A">
      <w:pPr>
        <w:pStyle w:val="law"/>
        <w:contextualSpacing/>
        <w:rPr>
          <w:sz w:val="20"/>
          <w:szCs w:val="20"/>
        </w:rPr>
      </w:pPr>
      <w:r w:rsidRPr="00D93A6A">
        <w:rPr>
          <w:sz w:val="20"/>
          <w:szCs w:val="20"/>
        </w:rPr>
        <w:t xml:space="preserve">6. Выкуп ценных бумаг осуществляется по цене, определенной в порядке, предусмотренном пунктом 4 статьи 84.2 настоящего Федерального закона. При этом указанная цена не может быть ниже: </w:t>
      </w:r>
    </w:p>
    <w:p w:rsidR="001979CC" w:rsidRPr="00D93A6A" w:rsidRDefault="001979CC" w:rsidP="00D93A6A">
      <w:pPr>
        <w:pStyle w:val="a3"/>
        <w:contextualSpacing/>
        <w:rPr>
          <w:sz w:val="20"/>
          <w:szCs w:val="20"/>
        </w:rPr>
      </w:pPr>
      <w:r w:rsidRPr="00D93A6A">
        <w:rPr>
          <w:sz w:val="20"/>
          <w:szCs w:val="20"/>
        </w:rPr>
        <w:t>цены, по которой такие ценные бумаги приобретались на основании добровольного или обязательного предложения, в результате которого лицо, указанное в пункте 1 настоящей статьи, стало владельцем более 95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w:t>
      </w:r>
    </w:p>
    <w:p w:rsidR="001979CC" w:rsidRPr="00D93A6A" w:rsidRDefault="001979CC" w:rsidP="00D93A6A">
      <w:pPr>
        <w:pStyle w:val="a3"/>
        <w:contextualSpacing/>
        <w:rPr>
          <w:sz w:val="20"/>
          <w:szCs w:val="20"/>
        </w:rPr>
      </w:pPr>
      <w:r w:rsidRPr="00D93A6A">
        <w:rPr>
          <w:sz w:val="20"/>
          <w:szCs w:val="20"/>
        </w:rPr>
        <w:t>наибольшей цены, по которой лицо, указанное в пункте 1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пункте 1 настоящей статьи, стало владельцем более 95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w:t>
      </w:r>
    </w:p>
    <w:p w:rsidR="001979CC" w:rsidRPr="00D93A6A" w:rsidRDefault="001979CC" w:rsidP="00D93A6A">
      <w:pPr>
        <w:pStyle w:val="law"/>
        <w:contextualSpacing/>
        <w:rPr>
          <w:sz w:val="20"/>
          <w:szCs w:val="20"/>
        </w:rPr>
      </w:pPr>
      <w:r w:rsidRPr="00D93A6A">
        <w:rPr>
          <w:sz w:val="20"/>
          <w:szCs w:val="20"/>
        </w:rPr>
        <w:t xml:space="preserve">7. В случае неисполнения лицом, указанным в пункте 1 настоящей статьи, обязанности оплатить в срок выкупаемые ценные бумаги прежний владелец ценных бумаг по своему выбору вправе представить гаранту, выдавшему банковскую гарантию согласно пункту 3 настоящей статьи, требование об оплате цены выкупаемых ценных бумаг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пункте 1 настоящей статьи, либо в одностороннем порядке расторгнуть договор о приобретении ценных бумаг и потребовать возвращения ценных бумаг. </w:t>
      </w:r>
    </w:p>
    <w:p w:rsidR="001979CC" w:rsidRPr="00D93A6A" w:rsidRDefault="001979CC" w:rsidP="00D93A6A">
      <w:pPr>
        <w:pStyle w:val="law"/>
        <w:contextualSpacing/>
        <w:rPr>
          <w:sz w:val="20"/>
          <w:szCs w:val="20"/>
        </w:rPr>
      </w:pPr>
      <w:r w:rsidRPr="00D93A6A">
        <w:rPr>
          <w:sz w:val="20"/>
          <w:szCs w:val="20"/>
        </w:rPr>
        <w:t xml:space="preserve">8. В случае неисполнения лицом, указанным в пункте 1 настоящей статьи, обязанности направить уведомление о праве требовать выкупа ценных бумаг в соответствии с пунктом 2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лицу, указанному в пункте 1 настоящей статьи. Такое требование может быть предъявлено в течение одного года со дня, когда владелец ценных бумаг узнал о возникновении у него права требовать выкупа ценных бумаг, но не ранее истечения срока, указанного в пункте 2 настоящей статьи. </w:t>
      </w:r>
    </w:p>
    <w:p w:rsidR="001979CC" w:rsidRPr="00D93A6A" w:rsidRDefault="001979CC" w:rsidP="00D93A6A">
      <w:pPr>
        <w:pStyle w:val="law"/>
        <w:contextualSpacing/>
        <w:rPr>
          <w:sz w:val="20"/>
          <w:szCs w:val="20"/>
        </w:rPr>
      </w:pPr>
      <w:r w:rsidRPr="00D93A6A">
        <w:rPr>
          <w:sz w:val="20"/>
          <w:szCs w:val="20"/>
        </w:rPr>
        <w:t xml:space="preserve">С момента представления держателю реестра владельцев ценных бумаг распоряжения владельца ценных бумаг о передаче выкупаемых ценных бумаг лицу, указанному в пункте 1 настоящей статьи, производится блокирование всех операций по лицевому счету владельца ценных бумаг до момента оплаты этих ценных бумаг лицом, указанным в пункте 1 настоящей статьи, и представления держателю реестра владельцев ценных бумаг документов об оплате выкупаемых ценных бумаг. </w:t>
      </w:r>
    </w:p>
    <w:p w:rsidR="001979CC" w:rsidRPr="00D93A6A" w:rsidRDefault="001979CC" w:rsidP="00D93A6A">
      <w:pPr>
        <w:pStyle w:val="law"/>
        <w:contextualSpacing/>
        <w:rPr>
          <w:sz w:val="20"/>
          <w:szCs w:val="20"/>
        </w:rPr>
      </w:pPr>
      <w:r w:rsidRPr="00D93A6A">
        <w:rPr>
          <w:sz w:val="20"/>
          <w:szCs w:val="20"/>
        </w:rPr>
        <w:t xml:space="preserve">Лицо, указанное в пункте 1 настоящей статьи, обязано оплатить выкупаемые ценные бумаги в течение 15 дней со дня получения требования о выкупе ценных бумаг. </w:t>
      </w:r>
    </w:p>
    <w:p w:rsidR="001979CC" w:rsidRPr="00D93A6A" w:rsidRDefault="001979CC" w:rsidP="00D93A6A">
      <w:pPr>
        <w:pStyle w:val="law"/>
        <w:contextualSpacing/>
        <w:rPr>
          <w:sz w:val="20"/>
          <w:szCs w:val="20"/>
        </w:rPr>
      </w:pPr>
      <w:r w:rsidRPr="00D93A6A">
        <w:rPr>
          <w:sz w:val="20"/>
          <w:szCs w:val="20"/>
        </w:rPr>
        <w:t>В течение трех дней после представления лицом, указанным в пункте 1 настоящей статьи, документов об оплате выкупаемых ценных бумаг регистратор обязан списать выкупаемые ценные бумаги с лицевого счета владельца ценных бумаг и зачислить их на лицевой счет лица, указанного в пункте 1 настоящей статьи.</w:t>
      </w:r>
    </w:p>
    <w:p w:rsidR="001979CC" w:rsidRPr="00D93A6A" w:rsidRDefault="001979CC" w:rsidP="00D93A6A">
      <w:pPr>
        <w:pStyle w:val="law"/>
        <w:contextualSpacing/>
        <w:rPr>
          <w:sz w:val="20"/>
          <w:szCs w:val="20"/>
        </w:rPr>
      </w:pPr>
      <w:r w:rsidRPr="00D93A6A">
        <w:rPr>
          <w:sz w:val="20"/>
          <w:szCs w:val="20"/>
        </w:rPr>
        <w:t xml:space="preserve">Ограничения распоряжения владельцем ценных бумаг указанным лицевым счетом снимаются, а распоряжение о передаче выкупаемых ценных бумаг аннулируется в случае, если лицо, указанное в пункте 1 настоящей статьи, не представило держателю реестра владельцев ценных бумаг документы, подтверждающие оплату выкупаемых ценных бумаг в порядке, предусмотренном настоящей статьей. </w:t>
      </w:r>
    </w:p>
    <w:p w:rsidR="001979CC" w:rsidRPr="00D93A6A" w:rsidRDefault="001979CC" w:rsidP="00D93A6A">
      <w:pPr>
        <w:pStyle w:val="law"/>
        <w:contextualSpacing/>
        <w:rPr>
          <w:sz w:val="20"/>
          <w:szCs w:val="20"/>
        </w:rPr>
      </w:pPr>
      <w:r w:rsidRPr="00D93A6A">
        <w:rPr>
          <w:sz w:val="20"/>
          <w:szCs w:val="20"/>
        </w:rPr>
        <w:t xml:space="preserve">9. Лицо, указанное в пункте 1 настоящей статьи, вместо исполнения обязанностей, указанных в пунктах 1-7 настоящей статьи, вправе направить в открытое общество требование о выкупе ценных бумаг в соответствии со статьей 84.8 настоящего Федерального закона. При этом лицо, указанное в пункте 1 настоящей статьи, обязано выполнить требования владельцев ценных бумаг о выкупе принадлежащих им ценных бумаг, предъявленные в соответствии с пунктом 8 настоящей статьи до направления лицом, указанным в пункте 1 настоящей статьи, в открытое общество требования о выкупе ценных бумаг в соответствии со статьей 84.8 настоящего Федерального закона. </w:t>
      </w:r>
    </w:p>
    <w:p w:rsidR="001979CC" w:rsidRPr="00D93A6A" w:rsidRDefault="001979CC" w:rsidP="00D93A6A">
      <w:pPr>
        <w:pStyle w:val="law"/>
        <w:contextualSpacing/>
        <w:rPr>
          <w:sz w:val="20"/>
          <w:szCs w:val="20"/>
        </w:rPr>
      </w:pPr>
      <w:bookmarkStart w:id="91" w:name="article_848"/>
      <w:bookmarkEnd w:id="91"/>
      <w:r w:rsidRPr="00D93A6A">
        <w:rPr>
          <w:rStyle w:val="a4"/>
          <w:sz w:val="20"/>
          <w:szCs w:val="20"/>
        </w:rPr>
        <w:t>Статья 84.8. Выкуп ценных бумаг открытого общества по требованию лица, которое приобрело более 95 процентов акций открытого общества</w:t>
      </w:r>
      <w:r w:rsidRPr="00D93A6A">
        <w:rPr>
          <w:sz w:val="20"/>
          <w:szCs w:val="20"/>
        </w:rPr>
        <w:t xml:space="preserve"> </w:t>
      </w:r>
    </w:p>
    <w:p w:rsidR="001979CC" w:rsidRPr="00D93A6A" w:rsidRDefault="001979CC" w:rsidP="00D93A6A">
      <w:pPr>
        <w:pStyle w:val="law"/>
        <w:contextualSpacing/>
        <w:rPr>
          <w:sz w:val="20"/>
          <w:szCs w:val="20"/>
        </w:rPr>
      </w:pPr>
      <w:r w:rsidRPr="00D93A6A">
        <w:rPr>
          <w:sz w:val="20"/>
          <w:szCs w:val="20"/>
        </w:rPr>
        <w:t>1. Лицо, указанное в пункте 1 статьи 84.7 настоящего Федерального закона, вправе выкупить у акционеров - владельцев акций открытого общества, указанных в пункте 1 статьи 84.1 настоящего Федерального закона, а также у владельцев эмиссионных ценных бумаг, конвертируемых в такие акции открытого общества, указанные ценные бумаги.</w:t>
      </w:r>
    </w:p>
    <w:p w:rsidR="001979CC" w:rsidRPr="00D93A6A" w:rsidRDefault="001979CC" w:rsidP="00D93A6A">
      <w:pPr>
        <w:pStyle w:val="law"/>
        <w:contextualSpacing/>
        <w:rPr>
          <w:sz w:val="20"/>
          <w:szCs w:val="20"/>
        </w:rPr>
      </w:pPr>
      <w:r w:rsidRPr="00D93A6A">
        <w:rPr>
          <w:sz w:val="20"/>
          <w:szCs w:val="20"/>
        </w:rPr>
        <w:t>Лицо, указанное в пункте 1 статьи 84.7 настоящего Федерального закона, вправе направить в открытое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открытого общества, предусмотренных пунктом 1 статьи 84.2 настоящего Федерального закона, или обязательного предложения, если в результате принятия соответствующего добровольного предложения или обязательного предложения было приобретено не менее чем 10 процентов общего количества акций открытого общества, указанных в пункте 1 статьи 84.1 настоящего Федерального закона.</w:t>
      </w:r>
    </w:p>
    <w:p w:rsidR="001979CC" w:rsidRPr="00D93A6A" w:rsidRDefault="001979CC" w:rsidP="00D93A6A">
      <w:pPr>
        <w:pStyle w:val="law"/>
        <w:contextualSpacing/>
        <w:rPr>
          <w:sz w:val="20"/>
          <w:szCs w:val="20"/>
        </w:rPr>
      </w:pPr>
      <w:r w:rsidRPr="00D93A6A">
        <w:rPr>
          <w:sz w:val="20"/>
          <w:szCs w:val="20"/>
        </w:rPr>
        <w:t>Требование о выкупе ценных бумаг направляется владельцам выкупаемых ценных бумаг через открытое общество.</w:t>
      </w:r>
    </w:p>
    <w:p w:rsidR="001979CC" w:rsidRPr="00D93A6A" w:rsidRDefault="001979CC" w:rsidP="00D93A6A">
      <w:pPr>
        <w:pStyle w:val="law"/>
        <w:contextualSpacing/>
        <w:rPr>
          <w:sz w:val="20"/>
          <w:szCs w:val="20"/>
        </w:rPr>
      </w:pPr>
      <w:r w:rsidRPr="00D93A6A">
        <w:rPr>
          <w:sz w:val="20"/>
          <w:szCs w:val="20"/>
        </w:rPr>
        <w:t>2. В требовании о выкупе ценных бумаг должны быть указаны:</w:t>
      </w:r>
    </w:p>
    <w:p w:rsidR="001979CC" w:rsidRPr="00D93A6A" w:rsidRDefault="001979CC" w:rsidP="00D93A6A">
      <w:pPr>
        <w:pStyle w:val="a3"/>
        <w:contextualSpacing/>
        <w:rPr>
          <w:sz w:val="20"/>
          <w:szCs w:val="20"/>
        </w:rPr>
      </w:pPr>
      <w:r w:rsidRPr="00D93A6A">
        <w:rPr>
          <w:sz w:val="20"/>
          <w:szCs w:val="20"/>
        </w:rPr>
        <w:t>имя или наименование лица, указанного в пункте 1 настоящей статьи, и иные предусмотренные пунктом 3 статьи 84.1 настоящего Федерального закона сведения, а также информация о его месте жительства или месте нахождения;</w:t>
      </w:r>
    </w:p>
    <w:p w:rsidR="001979CC" w:rsidRPr="00D93A6A" w:rsidRDefault="001979CC" w:rsidP="00D93A6A">
      <w:pPr>
        <w:pStyle w:val="a3"/>
        <w:contextualSpacing/>
        <w:rPr>
          <w:sz w:val="20"/>
          <w:szCs w:val="20"/>
        </w:rPr>
      </w:pPr>
      <w:r w:rsidRPr="00D93A6A">
        <w:rPr>
          <w:sz w:val="20"/>
          <w:szCs w:val="20"/>
        </w:rPr>
        <w:t>имя или наименование акционеров открытого общества, являющихся аффилированными лицами лица, указанного в пункте 1 настоящей статьи;</w:t>
      </w:r>
    </w:p>
    <w:p w:rsidR="001979CC" w:rsidRPr="00D93A6A" w:rsidRDefault="001979CC" w:rsidP="00D93A6A">
      <w:pPr>
        <w:pStyle w:val="a3"/>
        <w:contextualSpacing/>
        <w:rPr>
          <w:sz w:val="20"/>
          <w:szCs w:val="20"/>
        </w:rPr>
      </w:pPr>
      <w:r w:rsidRPr="00D93A6A">
        <w:rPr>
          <w:sz w:val="20"/>
          <w:szCs w:val="20"/>
        </w:rPr>
        <w:t>количество акций открытого общества, принадлежащих лицу, указанному в пункте 1 настоящей статьи, и его аффилированным лицам;</w:t>
      </w:r>
    </w:p>
    <w:p w:rsidR="001979CC" w:rsidRPr="00D93A6A" w:rsidRDefault="001979CC" w:rsidP="00D93A6A">
      <w:pPr>
        <w:pStyle w:val="a3"/>
        <w:contextualSpacing/>
        <w:rPr>
          <w:sz w:val="20"/>
          <w:szCs w:val="20"/>
        </w:rPr>
      </w:pPr>
      <w:r w:rsidRPr="00D93A6A">
        <w:rPr>
          <w:sz w:val="20"/>
          <w:szCs w:val="20"/>
        </w:rPr>
        <w:t>вид, категория (тип) выкупаемых ценных бумаг;</w:t>
      </w:r>
    </w:p>
    <w:p w:rsidR="001979CC" w:rsidRPr="00D93A6A" w:rsidRDefault="001979CC" w:rsidP="00D93A6A">
      <w:pPr>
        <w:pStyle w:val="a3"/>
        <w:contextualSpacing/>
        <w:rPr>
          <w:sz w:val="20"/>
          <w:szCs w:val="20"/>
        </w:rPr>
      </w:pPr>
      <w:r w:rsidRPr="00D93A6A">
        <w:rPr>
          <w:sz w:val="20"/>
          <w:szCs w:val="20"/>
        </w:rPr>
        <w:t>цена выкупаемых ценных бумаг и сведения о соответствии предлагаемой цены требованиям пункта 4 настоящей статьи;</w:t>
      </w:r>
    </w:p>
    <w:p w:rsidR="001979CC" w:rsidRPr="00D93A6A" w:rsidRDefault="001979CC" w:rsidP="00D93A6A">
      <w:pPr>
        <w:pStyle w:val="a3"/>
        <w:contextualSpacing/>
        <w:rPr>
          <w:sz w:val="20"/>
          <w:szCs w:val="20"/>
        </w:rPr>
      </w:pPr>
      <w:r w:rsidRPr="00D93A6A">
        <w:rPr>
          <w:sz w:val="20"/>
          <w:szCs w:val="20"/>
        </w:rPr>
        <w:t>дата, на которую будет составляться список владельцев выкупаемых ценных бумаг и которая может быть установлена не ранее чем через 45 дней и не позднее чем через 60 дней после направления требования о выкупе ценных бумаг в открытое общество;</w:t>
      </w:r>
    </w:p>
    <w:p w:rsidR="001979CC" w:rsidRPr="00D93A6A" w:rsidRDefault="001979CC" w:rsidP="00D93A6A">
      <w:pPr>
        <w:pStyle w:val="a3"/>
        <w:contextualSpacing/>
        <w:rPr>
          <w:sz w:val="20"/>
          <w:szCs w:val="20"/>
        </w:rPr>
      </w:pPr>
      <w:r w:rsidRPr="00D93A6A">
        <w:rPr>
          <w:sz w:val="20"/>
          <w:szCs w:val="20"/>
        </w:rPr>
        <w:t>порядок оплаты выкупаемых ценных бумаг, в том числе срок их оплаты, который не может быть более чем 25 дней со дня составления списка владельцев выкупаемых ценных бумаг. В случае, если на выкупаемые ценные бумаги наложен арест, указанный срок исчисляется со дня, когда лицо, указанное в пункте 1 настоящей статьи, узнало либо должно было узнать об отмене или о снятии ареста в отношении таких ценных бумаг;</w:t>
      </w:r>
    </w:p>
    <w:p w:rsidR="001979CC" w:rsidRPr="00D93A6A" w:rsidRDefault="001979CC" w:rsidP="00D93A6A">
      <w:pPr>
        <w:pStyle w:val="a3"/>
        <w:contextualSpacing/>
        <w:rPr>
          <w:sz w:val="20"/>
          <w:szCs w:val="20"/>
        </w:rPr>
      </w:pPr>
      <w:r w:rsidRPr="00D93A6A">
        <w:rPr>
          <w:sz w:val="20"/>
          <w:szCs w:val="20"/>
        </w:rPr>
        <w:t>сведения о нотариусе, в депозит которого будут перечислены средства в случае, предусмотренном пунктом 7 настоящей статьи.</w:t>
      </w:r>
    </w:p>
    <w:p w:rsidR="001979CC" w:rsidRPr="00D93A6A" w:rsidRDefault="001979CC" w:rsidP="00D93A6A">
      <w:pPr>
        <w:pStyle w:val="law"/>
        <w:contextualSpacing/>
        <w:rPr>
          <w:sz w:val="20"/>
          <w:szCs w:val="20"/>
        </w:rPr>
      </w:pPr>
      <w:r w:rsidRPr="00D93A6A">
        <w:rPr>
          <w:sz w:val="20"/>
          <w:szCs w:val="20"/>
        </w:rPr>
        <w:t>В требовании о выкупе ценных бумаг должна содержаться сделанная федеральным органом исполнительной власти по рынку ценных бумаг отметка о дате представления ему предварительного уведомления, предусмотренного статьей 84.9 настоящего Федерального закона.</w:t>
      </w:r>
    </w:p>
    <w:p w:rsidR="001979CC" w:rsidRPr="00D93A6A" w:rsidRDefault="001979CC" w:rsidP="00D93A6A">
      <w:pPr>
        <w:pStyle w:val="law"/>
        <w:contextualSpacing/>
        <w:rPr>
          <w:sz w:val="20"/>
          <w:szCs w:val="20"/>
        </w:rPr>
      </w:pPr>
      <w:r w:rsidRPr="00D93A6A">
        <w:rPr>
          <w:sz w:val="20"/>
          <w:szCs w:val="20"/>
        </w:rPr>
        <w:t>К требованию о выкупе ценных бумаг, направляемому в открытое общество, должна прилагаться копия отчета независимого оценщика о рыночной стоимости выкупаемых ценных бумаг.</w:t>
      </w:r>
    </w:p>
    <w:p w:rsidR="001979CC" w:rsidRPr="00D93A6A" w:rsidRDefault="001979CC" w:rsidP="00D93A6A">
      <w:pPr>
        <w:pStyle w:val="law"/>
        <w:contextualSpacing/>
        <w:rPr>
          <w:sz w:val="20"/>
          <w:szCs w:val="20"/>
        </w:rPr>
      </w:pPr>
      <w:r w:rsidRPr="00D93A6A">
        <w:rPr>
          <w:sz w:val="20"/>
          <w:szCs w:val="20"/>
        </w:rPr>
        <w:t>3. Полученное требование о выкупе ценных бумаг направляется открытым обществом владельцам выкупаемых ценных бумаг в порядке, предусмотренном пунктом 2 статьи 84.3 настоящего Федерального закона.</w:t>
      </w:r>
    </w:p>
    <w:p w:rsidR="001979CC" w:rsidRPr="00D93A6A" w:rsidRDefault="001979CC" w:rsidP="00D93A6A">
      <w:pPr>
        <w:pStyle w:val="law"/>
        <w:contextualSpacing/>
        <w:rPr>
          <w:sz w:val="20"/>
          <w:szCs w:val="20"/>
        </w:rPr>
      </w:pPr>
      <w:r w:rsidRPr="00D93A6A">
        <w:rPr>
          <w:sz w:val="20"/>
          <w:szCs w:val="20"/>
        </w:rPr>
        <w:t>В случае, если выкупаемые ценные бумаги являлись предметом залога или иного обременения, требование о выкупе ценных бумаг также направляется открытым обществом залогодержателю или лицу, в интересах которого установлено обременение, в соответствии с информацией, полученной от регистратора и номинальных держателей.</w:t>
      </w:r>
    </w:p>
    <w:p w:rsidR="001979CC" w:rsidRPr="00D93A6A" w:rsidRDefault="001979CC" w:rsidP="00D93A6A">
      <w:pPr>
        <w:pStyle w:val="law"/>
        <w:contextualSpacing/>
        <w:rPr>
          <w:sz w:val="20"/>
          <w:szCs w:val="20"/>
        </w:rPr>
      </w:pPr>
      <w:r w:rsidRPr="00D93A6A">
        <w:rPr>
          <w:sz w:val="20"/>
          <w:szCs w:val="20"/>
        </w:rPr>
        <w:t>В случае, если держателем реестра владельцев ценных бумаг является регистратор, указанное требование также направляется открытым обществом регистратору.</w:t>
      </w:r>
    </w:p>
    <w:p w:rsidR="001979CC" w:rsidRPr="00D93A6A" w:rsidRDefault="001979CC" w:rsidP="00D93A6A">
      <w:pPr>
        <w:pStyle w:val="law"/>
        <w:contextualSpacing/>
        <w:rPr>
          <w:sz w:val="20"/>
          <w:szCs w:val="20"/>
        </w:rPr>
      </w:pPr>
      <w:r w:rsidRPr="00D93A6A">
        <w:rPr>
          <w:sz w:val="20"/>
          <w:szCs w:val="20"/>
        </w:rPr>
        <w:t>Понесенные открытым обществом и регистратором расходы подлежат возмещению лицом, указанным в пункте 1 настоящей статьи.</w:t>
      </w:r>
    </w:p>
    <w:p w:rsidR="001979CC" w:rsidRPr="00D93A6A" w:rsidRDefault="001979CC" w:rsidP="00D93A6A">
      <w:pPr>
        <w:pStyle w:val="law"/>
        <w:contextualSpacing/>
        <w:rPr>
          <w:sz w:val="20"/>
          <w:szCs w:val="20"/>
        </w:rPr>
      </w:pPr>
      <w:r w:rsidRPr="00D93A6A">
        <w:rPr>
          <w:sz w:val="20"/>
          <w:szCs w:val="20"/>
        </w:rPr>
        <w:t>4. Выкуп ценных бумаг осуществляется по цене не ниже рыночной стоимости выкупаемых ценных бумаг, которая должна быть определена независимым оценщиком. При этом указанная цена не может быть ниже:</w:t>
      </w:r>
    </w:p>
    <w:p w:rsidR="001979CC" w:rsidRPr="00D93A6A" w:rsidRDefault="001979CC" w:rsidP="00D93A6A">
      <w:pPr>
        <w:pStyle w:val="a3"/>
        <w:contextualSpacing/>
        <w:rPr>
          <w:sz w:val="20"/>
          <w:szCs w:val="20"/>
        </w:rPr>
      </w:pPr>
      <w:r w:rsidRPr="00D93A6A">
        <w:rPr>
          <w:sz w:val="20"/>
          <w:szCs w:val="20"/>
        </w:rPr>
        <w:t>цены, по которой ценные бумаги приобретались на основании добровольного или обязательного предложения, в результате которого лицо, указанное в пункте 1 статьи 84.7 настоящего Федерального закона, стало владельцем более 95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w:t>
      </w:r>
    </w:p>
    <w:p w:rsidR="001979CC" w:rsidRPr="00D93A6A" w:rsidRDefault="001979CC" w:rsidP="00D93A6A">
      <w:pPr>
        <w:pStyle w:val="a3"/>
        <w:contextualSpacing/>
        <w:rPr>
          <w:sz w:val="20"/>
          <w:szCs w:val="20"/>
        </w:rPr>
      </w:pPr>
      <w:r w:rsidRPr="00D93A6A">
        <w:rPr>
          <w:sz w:val="20"/>
          <w:szCs w:val="20"/>
        </w:rPr>
        <w:t>наибольшей цены, по которой лицо, указанное в пункте 1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пункте 1 статьи 84.7 настоящего Федерального закона, стало владельцем более 95 процентов общего количества акций открытого общества, указанных в пункте 1 статьи 84.1 настоящего Федерального закона, с учетом акций, принадлежащих этому лицу и его аффилированным лицам.</w:t>
      </w:r>
    </w:p>
    <w:p w:rsidR="001979CC" w:rsidRPr="00D93A6A" w:rsidRDefault="001979CC" w:rsidP="00D93A6A">
      <w:pPr>
        <w:pStyle w:val="law"/>
        <w:contextualSpacing/>
        <w:rPr>
          <w:sz w:val="20"/>
          <w:szCs w:val="20"/>
        </w:rPr>
      </w:pPr>
      <w:r w:rsidRPr="00D93A6A">
        <w:rPr>
          <w:sz w:val="20"/>
          <w:szCs w:val="20"/>
        </w:rPr>
        <w:t>Оплата выкупаемых ценных бумаг осуществляется только деньгами.</w:t>
      </w:r>
    </w:p>
    <w:p w:rsidR="001979CC" w:rsidRPr="00D93A6A" w:rsidRDefault="001979CC" w:rsidP="00D93A6A">
      <w:pPr>
        <w:pStyle w:val="law"/>
        <w:contextualSpacing/>
        <w:rPr>
          <w:sz w:val="20"/>
          <w:szCs w:val="20"/>
        </w:rPr>
      </w:pPr>
      <w:r w:rsidRPr="00D93A6A">
        <w:rPr>
          <w:sz w:val="20"/>
          <w:szCs w:val="20"/>
        </w:rPr>
        <w:t>Владелец ценных бумаг, не согласившийся с ценой выкупаемых ценных бумаг, вправе обратиться в арбитражный суд с иском о возмещении убытков, причиненных в связи с ненадлежащим определением цены выкупаемых ценных бумаг. Указанный иск может быть предъявлен в течение шести месяцев со дня, когда такой владелец ценных бумаг узнал о списании с его лицевого счета (счета депо) выкупаемых ценных бумаг. Предъявление владельцем ценных бумаг указанного иска в арбитражный суд не является основанием для приостановления выкупа ценных бумаг или признания его недействительным.</w:t>
      </w:r>
    </w:p>
    <w:p w:rsidR="001979CC" w:rsidRPr="00D93A6A" w:rsidRDefault="001979CC" w:rsidP="00D93A6A">
      <w:pPr>
        <w:pStyle w:val="law"/>
        <w:contextualSpacing/>
        <w:rPr>
          <w:sz w:val="20"/>
          <w:szCs w:val="20"/>
        </w:rPr>
      </w:pPr>
      <w:r w:rsidRPr="00D93A6A">
        <w:rPr>
          <w:sz w:val="20"/>
          <w:szCs w:val="20"/>
        </w:rPr>
        <w:t>5. Открытое общество в течение 14 дней с даты, на которую составляется список владельцев выкупаемых ценных бумаг, обязано передать указанный список лицу, указанному в пункте 1 настоящей статьи.</w:t>
      </w:r>
    </w:p>
    <w:p w:rsidR="001979CC" w:rsidRPr="00D93A6A" w:rsidRDefault="001979CC" w:rsidP="00D93A6A">
      <w:pPr>
        <w:pStyle w:val="law"/>
        <w:contextualSpacing/>
        <w:rPr>
          <w:sz w:val="20"/>
          <w:szCs w:val="20"/>
        </w:rPr>
      </w:pPr>
      <w:r w:rsidRPr="00D93A6A">
        <w:rPr>
          <w:sz w:val="20"/>
          <w:szCs w:val="20"/>
        </w:rPr>
        <w:t>Список владельцев выкупаемых ценных бумаг составляется на основании данных реестра владельцев ценных бумаг на дату, указанную в требовании о выкупе ценных бумаг. Для составления списка владельцев ценных бумаг номинальный держатель ценных бумаг представляет данные о лицах, в интересах которых он владеет ценными бумагами.</w:t>
      </w:r>
    </w:p>
    <w:p w:rsidR="001979CC" w:rsidRPr="00D93A6A" w:rsidRDefault="001979CC" w:rsidP="00D93A6A">
      <w:pPr>
        <w:pStyle w:val="law"/>
        <w:contextualSpacing/>
        <w:rPr>
          <w:sz w:val="20"/>
          <w:szCs w:val="20"/>
        </w:rPr>
      </w:pPr>
      <w:r w:rsidRPr="00D93A6A">
        <w:rPr>
          <w:sz w:val="20"/>
          <w:szCs w:val="20"/>
        </w:rPr>
        <w:t>Со дня составления списка владельцев ценных бумаг переход прав на выкупаемые ценные бумаги и их обременение не допускаются. С даты, указанной в требовании о выкупе ценных бумаг, производится блокирование всех операций с выкупаемыми ценными бумагами в системе ведения реестра владельцев ценных бумаг, а также по соответствующим счетам депо.</w:t>
      </w:r>
    </w:p>
    <w:p w:rsidR="001979CC" w:rsidRPr="00D93A6A" w:rsidRDefault="001979CC" w:rsidP="00D93A6A">
      <w:pPr>
        <w:pStyle w:val="law"/>
        <w:contextualSpacing/>
        <w:rPr>
          <w:sz w:val="20"/>
          <w:szCs w:val="20"/>
        </w:rPr>
      </w:pPr>
      <w:r w:rsidRPr="00D93A6A">
        <w:rPr>
          <w:sz w:val="20"/>
          <w:szCs w:val="20"/>
        </w:rPr>
        <w:t>Ограничения распоряжения владельцем ценных бумаг выкупаемыми ценными бумагами снимаются в случае, если лицо, указанное в пункте 1 настоящей статьи, не представило держателю реестра владельцев ценных бумаг документы, подтверждающие оплату выкупаемых ценных бумаг в порядке, предусмотренном настоящей статьей.</w:t>
      </w:r>
    </w:p>
    <w:p w:rsidR="001979CC" w:rsidRPr="00D93A6A" w:rsidRDefault="001979CC" w:rsidP="00D93A6A">
      <w:pPr>
        <w:pStyle w:val="law"/>
        <w:contextualSpacing/>
        <w:rPr>
          <w:sz w:val="20"/>
          <w:szCs w:val="20"/>
        </w:rPr>
      </w:pPr>
      <w:r w:rsidRPr="00D93A6A">
        <w:rPr>
          <w:sz w:val="20"/>
          <w:szCs w:val="20"/>
        </w:rPr>
        <w:t>6. Владелец выкупаемых ценных бумаг вправе направить лицу, указанному в пункте 1 настоящей статьи, заявление, которое содержит реквизиты своего счета в банке, на который должны быть перечислены денежные средства за выкупаемые ценные бумаги, или адрес для осуществления почтового перевода денежных средств за выкупаемые ценные бумаги. При этом заявление считается направленным в срок, если оно получено лицом, указанным в пункте 1 настоящей статьи, не позднее даты, на которую составляется список владельцев выкупаемых ценных бумаг и которая указывается в требовании о выкупе ценных бумаг.</w:t>
      </w:r>
    </w:p>
    <w:p w:rsidR="001979CC" w:rsidRPr="00D93A6A" w:rsidRDefault="001979CC" w:rsidP="00D93A6A">
      <w:pPr>
        <w:pStyle w:val="law"/>
        <w:contextualSpacing/>
        <w:rPr>
          <w:sz w:val="20"/>
          <w:szCs w:val="20"/>
        </w:rPr>
      </w:pPr>
      <w:r w:rsidRPr="00D93A6A">
        <w:rPr>
          <w:sz w:val="20"/>
          <w:szCs w:val="20"/>
        </w:rPr>
        <w:t>7. Лицо, указанное в пункте 1 настоящей статьи, обязано оплатить выкупаемые ценные бумаги по банковским реквизитам или по адресу, указанным в заявлениях владельцев ценных бумаг, включенных в список владельцев выкупаемых ценных бумаг, составленный на дату, указанную в требовании о выкупе ценных бумаг.</w:t>
      </w:r>
    </w:p>
    <w:p w:rsidR="001979CC" w:rsidRPr="00D93A6A" w:rsidRDefault="001979CC" w:rsidP="00D93A6A">
      <w:pPr>
        <w:pStyle w:val="law"/>
        <w:contextualSpacing/>
        <w:rPr>
          <w:sz w:val="20"/>
          <w:szCs w:val="20"/>
        </w:rPr>
      </w:pPr>
      <w:r w:rsidRPr="00D93A6A">
        <w:rPr>
          <w:sz w:val="20"/>
          <w:szCs w:val="20"/>
        </w:rPr>
        <w:t>При неполучении в установленный срок заявлений от указанных владельцев ценных бумаг или отсутствии в этих заявлениях необходимой информации о банковских реквизитах либо об адресе для осуществления почтового перевода денежных средств лицо, указанное в пункте 1 настоящей статьи, обязано перечислить денежные средства за выкупаемые ценные бумаги в депозит нотариуса по месту нахождения открытого общества. В случае непредставления номинальным держателем данных о лицах, в интересах которых он владеет ценными бумагами, лицо, указанное в пункте 1 настоящей статьи, обязано перечислить денежные средства за выкупаемые ценные бумаги номинальному держателю. Перечисление денежных средств номинальному держателю считается надлежащим исполнением обязательства.</w:t>
      </w:r>
    </w:p>
    <w:p w:rsidR="001979CC" w:rsidRPr="00D93A6A" w:rsidRDefault="001979CC" w:rsidP="00D93A6A">
      <w:pPr>
        <w:pStyle w:val="law"/>
        <w:contextualSpacing/>
        <w:rPr>
          <w:sz w:val="20"/>
          <w:szCs w:val="20"/>
        </w:rPr>
      </w:pPr>
      <w:r w:rsidRPr="00D93A6A">
        <w:rPr>
          <w:sz w:val="20"/>
          <w:szCs w:val="20"/>
        </w:rPr>
        <w:t xml:space="preserve">8. В течение трех дней после представления лицом, указанным в пункте 1 настоящей статьи, документов, подтверждающих оплату им выкупаемых ценных бумаг, держатель реестра владельцев ценных бумаг обязан списать выкупаемые ценные бумаги с лицевых счетов их владельцев, а также с лицевых счетов номинальных держателей и зачислить их на лицевой счет лица, указанного в пункте 1 настоящей статьи. Списание выкупаемых ценных бумаг с лицевого счета номинального держателя в порядке, предусмотренном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последнего. </w:t>
      </w:r>
    </w:p>
    <w:p w:rsidR="001979CC" w:rsidRPr="00D93A6A" w:rsidRDefault="001979CC" w:rsidP="00D93A6A">
      <w:pPr>
        <w:pStyle w:val="law"/>
        <w:contextualSpacing/>
        <w:rPr>
          <w:sz w:val="20"/>
          <w:szCs w:val="20"/>
        </w:rPr>
      </w:pPr>
      <w:bookmarkStart w:id="92" w:name="article_849"/>
      <w:bookmarkEnd w:id="92"/>
      <w:r w:rsidRPr="00D93A6A">
        <w:rPr>
          <w:rStyle w:val="a4"/>
          <w:sz w:val="20"/>
          <w:szCs w:val="20"/>
        </w:rPr>
        <w:t>Статья 84.9. Государственный контроль за приобретением акций открытого общества</w:t>
      </w:r>
      <w:r w:rsidRPr="00D93A6A">
        <w:rPr>
          <w:sz w:val="20"/>
          <w:szCs w:val="20"/>
        </w:rPr>
        <w:t xml:space="preserve"> </w:t>
      </w:r>
    </w:p>
    <w:p w:rsidR="001979CC" w:rsidRPr="00D93A6A" w:rsidRDefault="001979CC" w:rsidP="00D93A6A">
      <w:pPr>
        <w:pStyle w:val="law"/>
        <w:contextualSpacing/>
        <w:rPr>
          <w:sz w:val="20"/>
          <w:szCs w:val="20"/>
        </w:rPr>
      </w:pPr>
      <w:r w:rsidRPr="00D93A6A">
        <w:rPr>
          <w:sz w:val="20"/>
          <w:szCs w:val="20"/>
        </w:rPr>
        <w:t xml:space="preserve">1. Добровольное или обязательное предложение, касающееся приобретения ценных бумаг, обращающихся на торгах организаторов торговли на рынке ценных бумаг, уведомление о праве требовать выкупа ценных бумаг, предусмотренное статьей 84.7 настоящего Федерального закона, и требование о выкупе ценных бумаг, предусмотренное статьей 84.8 настоящего Федерального закона, до направления их в открытое общество представляются в федеральный орган исполнительной власти по рынку ценных бумаг (далее - предварительное уведомление). </w:t>
      </w:r>
    </w:p>
    <w:p w:rsidR="001979CC" w:rsidRPr="00D93A6A" w:rsidRDefault="001979CC" w:rsidP="00D93A6A">
      <w:pPr>
        <w:pStyle w:val="law"/>
        <w:contextualSpacing/>
        <w:rPr>
          <w:sz w:val="20"/>
          <w:szCs w:val="20"/>
        </w:rPr>
      </w:pPr>
      <w:r w:rsidRPr="00D93A6A">
        <w:rPr>
          <w:sz w:val="20"/>
          <w:szCs w:val="20"/>
        </w:rPr>
        <w:t xml:space="preserve">В момент представления указанных документов федеральный орган исполнительной власти по рынку ценных бумаг обязан сделать отметку о дате представления ему предварительного уведомления на экземпляре соответствующего документа, остающемся у лица, представившего указанные документы. </w:t>
      </w:r>
    </w:p>
    <w:p w:rsidR="001979CC" w:rsidRPr="00D93A6A" w:rsidRDefault="001979CC" w:rsidP="00D93A6A">
      <w:pPr>
        <w:pStyle w:val="law"/>
        <w:contextualSpacing/>
        <w:rPr>
          <w:sz w:val="20"/>
          <w:szCs w:val="20"/>
        </w:rPr>
      </w:pPr>
      <w:r w:rsidRPr="00D93A6A">
        <w:rPr>
          <w:sz w:val="20"/>
          <w:szCs w:val="20"/>
        </w:rPr>
        <w:t xml:space="preserve">По истечении 15 дней с момента представления в федеральный орган исполнительной власти по рынку ценных бумаг предварительного уведомления лицо, которое имеет намерение подать добровольное или обязательное предложение, уведомление о праве требовать выкупа ценных бумаг, предусмотренное статьей 84.7 настоящего Федерального закона, либо требование о выкупе ценных бумаг, предусмотренное статьей 84.8 настоящего Федерального закона, вправе направить соответствующее предложение, указанные уведомление или требование в открытое общество, если до истечения этого срока федеральный орган исполнительной власти по рынку ценных бумаг не направит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пункте 4 настоящей статьи. </w:t>
      </w:r>
    </w:p>
    <w:p w:rsidR="001979CC" w:rsidRPr="00D93A6A" w:rsidRDefault="001979CC" w:rsidP="00D93A6A">
      <w:pPr>
        <w:pStyle w:val="law"/>
        <w:contextualSpacing/>
        <w:rPr>
          <w:sz w:val="20"/>
          <w:szCs w:val="20"/>
        </w:rPr>
      </w:pPr>
      <w:r w:rsidRPr="00D93A6A">
        <w:rPr>
          <w:sz w:val="20"/>
          <w:szCs w:val="20"/>
        </w:rPr>
        <w:t xml:space="preserve">2. Добровольное или обязательное предложение, касающееся приобретения ценных бумаг, не обращающихся на торгах организаторов торговли на рынке ценных бумаг, представляется лицом, направившим добровольное или обязательное предложение, в федеральный орган исполнительной власти по рынку ценных бумаг не позднее даты направления соответствующего предложения в открытое общество. </w:t>
      </w:r>
    </w:p>
    <w:p w:rsidR="001979CC" w:rsidRPr="00D93A6A" w:rsidRDefault="001979CC" w:rsidP="00D93A6A">
      <w:pPr>
        <w:pStyle w:val="law"/>
        <w:contextualSpacing/>
        <w:rPr>
          <w:sz w:val="20"/>
          <w:szCs w:val="20"/>
        </w:rPr>
      </w:pPr>
      <w:r w:rsidRPr="00D93A6A">
        <w:rPr>
          <w:sz w:val="20"/>
          <w:szCs w:val="20"/>
        </w:rPr>
        <w:t xml:space="preserve">3. В федеральный орган исполнительной власти по рынку ценных бумаг вместе с добровольным или обязательным предложением, уведомлением о праве требовать выкупа ценных бумаг, предусмотренным статьей 84.7 настоящего Федерального закона, либо требованием о выкупе ценных бумаг, предусмотренным статьей 84.8 настоящего Федерального закона, представляются нотариально удостоверенные копии документов, прилагаемых к соответствующему предложению, указанным уведомлению или требованию в соответствии с требованиями настоящего Федерального закона. </w:t>
      </w:r>
    </w:p>
    <w:p w:rsidR="001979CC" w:rsidRPr="00D93A6A" w:rsidRDefault="001979CC" w:rsidP="00D93A6A">
      <w:pPr>
        <w:pStyle w:val="law"/>
        <w:contextualSpacing/>
        <w:rPr>
          <w:sz w:val="20"/>
          <w:szCs w:val="20"/>
        </w:rPr>
      </w:pPr>
      <w:r w:rsidRPr="00D93A6A">
        <w:rPr>
          <w:sz w:val="20"/>
          <w:szCs w:val="20"/>
        </w:rPr>
        <w:t>4. Федеральный орган исполнительной власти по рынку ценных бумаг направляет лицу, представившему добровольное или обязательное предложение, уведомление о праве требовать выкупа ценных бумаг, предусмотренное статьей 84.7 настоящего Федерального закона, либо требование о выкупе ценных бумаг, предусмотренное статьей 84.8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w:t>
      </w:r>
    </w:p>
    <w:p w:rsidR="001979CC" w:rsidRPr="00D93A6A" w:rsidRDefault="001979CC" w:rsidP="00D93A6A">
      <w:pPr>
        <w:pStyle w:val="a3"/>
        <w:contextualSpacing/>
        <w:rPr>
          <w:sz w:val="20"/>
          <w:szCs w:val="20"/>
        </w:rPr>
      </w:pPr>
      <w:r w:rsidRPr="00D93A6A">
        <w:rPr>
          <w:sz w:val="20"/>
          <w:szCs w:val="20"/>
        </w:rPr>
        <w:t>непредставление документов, необходимых в соответствии с настоящим Федеральным законом для направления в открытое общество соответствующего предложения, указанных уведомления или требования;</w:t>
      </w:r>
    </w:p>
    <w:p w:rsidR="001979CC" w:rsidRPr="00D93A6A" w:rsidRDefault="001979CC" w:rsidP="00D93A6A">
      <w:pPr>
        <w:pStyle w:val="a3"/>
        <w:contextualSpacing/>
        <w:rPr>
          <w:sz w:val="20"/>
          <w:szCs w:val="20"/>
        </w:rPr>
      </w:pPr>
      <w:r w:rsidRPr="00D93A6A">
        <w:rPr>
          <w:sz w:val="20"/>
          <w:szCs w:val="20"/>
        </w:rPr>
        <w:t>отсутствие в соответствующем предложении, указанных уведомлении или требовании всех сведений и условий, предусмотренных настоящей главой;</w:t>
      </w:r>
    </w:p>
    <w:p w:rsidR="001979CC" w:rsidRPr="00D93A6A" w:rsidRDefault="001979CC" w:rsidP="00D93A6A">
      <w:pPr>
        <w:pStyle w:val="a3"/>
        <w:contextualSpacing/>
        <w:rPr>
          <w:sz w:val="20"/>
          <w:szCs w:val="20"/>
        </w:rPr>
      </w:pPr>
      <w:r w:rsidRPr="00D93A6A">
        <w:rPr>
          <w:sz w:val="20"/>
          <w:szCs w:val="20"/>
        </w:rPr>
        <w:t>несоответствие порядка определения цены приобретаемых или выкупаемых ценных бумаг требованиям настоящего Федерального закона, в том числе в случае обнаружения в течение шести месяцев, предшествующих дате представления документов в федеральный орган исполнительной власти по рынку ценных бумаг, факта манипулирования ценами в отношении приобретаемых или выкупаемых ценных бумаг, который привел к занижению цены приобретаемых или выкупаемых ценных бумаг.</w:t>
      </w:r>
    </w:p>
    <w:p w:rsidR="001979CC" w:rsidRPr="00D93A6A" w:rsidRDefault="001979CC" w:rsidP="00D93A6A">
      <w:pPr>
        <w:pStyle w:val="law"/>
        <w:contextualSpacing/>
        <w:rPr>
          <w:sz w:val="20"/>
          <w:szCs w:val="20"/>
        </w:rPr>
      </w:pPr>
      <w:r w:rsidRPr="00D93A6A">
        <w:rPr>
          <w:sz w:val="20"/>
          <w:szCs w:val="20"/>
        </w:rPr>
        <w:t xml:space="preserve">Предписание федерального органа исполнительной власти по рынку ценных бумаг о приведении соответствующего предложения, указанных уведомления или требования в соответствие с настоящим Федеральным законом может быть обжаловано в арбитражный суд. </w:t>
      </w:r>
    </w:p>
    <w:p w:rsidR="001979CC" w:rsidRPr="00D93A6A" w:rsidRDefault="001979CC" w:rsidP="00D93A6A">
      <w:pPr>
        <w:pStyle w:val="law"/>
        <w:contextualSpacing/>
        <w:rPr>
          <w:sz w:val="20"/>
          <w:szCs w:val="20"/>
        </w:rPr>
      </w:pPr>
      <w:r w:rsidRPr="00D93A6A">
        <w:rPr>
          <w:sz w:val="20"/>
          <w:szCs w:val="20"/>
        </w:rPr>
        <w:t xml:space="preserve">5. Федеральный орган исполнительной власти по рынку ценных бумаг в случае пропуска срока направления им предписания вправе обратиться в арбитражный суд по месту нахождения открытого общества с иском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пункте 4 настоящей статьи. </w:t>
      </w:r>
    </w:p>
    <w:p w:rsidR="001979CC" w:rsidRPr="00D93A6A" w:rsidRDefault="001979CC" w:rsidP="00D93A6A">
      <w:pPr>
        <w:pStyle w:val="law"/>
        <w:contextualSpacing/>
        <w:rPr>
          <w:sz w:val="20"/>
          <w:szCs w:val="20"/>
        </w:rPr>
      </w:pPr>
      <w:r w:rsidRPr="00D93A6A">
        <w:rPr>
          <w:sz w:val="20"/>
          <w:szCs w:val="20"/>
        </w:rPr>
        <w:t xml:space="preserve">6. Изменения, внесенные в добровольное или обязательное предложение в соответствии со статьей 84.4 настоящего Федерального закона, представляются в федеральный орган исполнительной власти по рынку ценных бумаг лицом, которое вносит указанные изменения, не позднее даты направления соответствующих изменений в открытое общество. </w:t>
      </w:r>
    </w:p>
    <w:p w:rsidR="001979CC" w:rsidRPr="00D93A6A" w:rsidRDefault="001979CC" w:rsidP="00D93A6A">
      <w:pPr>
        <w:pStyle w:val="law"/>
        <w:contextualSpacing/>
        <w:rPr>
          <w:sz w:val="20"/>
          <w:szCs w:val="20"/>
        </w:rPr>
      </w:pPr>
      <w:r w:rsidRPr="00D93A6A">
        <w:rPr>
          <w:sz w:val="20"/>
          <w:szCs w:val="20"/>
        </w:rPr>
        <w:t xml:space="preserve">7. Федеральным органом исполнительной власти по рынку ценных бумаг устанавливаются требования к порядку представления в федеральный орган исполнительной власти по рынку ценных бумаг добровольного или обязательного предложения, уведомления о праве требовать выкупа ценных бумаг, предусмотренного статьей 84.7 настоящего Федерального закона, и требования о выкупе ценных бумаг, предусмотренного статьей 84.8 настоящего Федерального закона. </w:t>
      </w:r>
    </w:p>
    <w:p w:rsidR="001979CC" w:rsidRPr="00D93A6A" w:rsidRDefault="001979CC" w:rsidP="00D93A6A">
      <w:pPr>
        <w:pStyle w:val="law"/>
        <w:contextualSpacing/>
        <w:rPr>
          <w:sz w:val="20"/>
          <w:szCs w:val="20"/>
        </w:rPr>
      </w:pPr>
      <w:bookmarkStart w:id="93" w:name="article_8410"/>
      <w:bookmarkEnd w:id="93"/>
      <w:r w:rsidRPr="00D93A6A">
        <w:rPr>
          <w:rStyle w:val="a4"/>
          <w:sz w:val="20"/>
          <w:szCs w:val="20"/>
        </w:rPr>
        <w:t>Статья 84.10. Особенности учета привилегированных акций</w:t>
      </w:r>
    </w:p>
    <w:p w:rsidR="001979CC" w:rsidRPr="00D93A6A" w:rsidRDefault="001979CC" w:rsidP="00D93A6A">
      <w:pPr>
        <w:pStyle w:val="law"/>
        <w:contextualSpacing/>
        <w:rPr>
          <w:sz w:val="20"/>
          <w:szCs w:val="20"/>
        </w:rPr>
      </w:pPr>
      <w:r w:rsidRPr="00D93A6A">
        <w:rPr>
          <w:sz w:val="20"/>
          <w:szCs w:val="20"/>
        </w:rPr>
        <w:t xml:space="preserve">Для целей настоящей главы при определении доли акций открытого общества учитываются также привилегированные акции открытого общества, предоставляющие в соответствии с его уставом право голоса, если такие привилегированные акции были размещены до 1 января 2002 года или в привилегированные акции были конвертированы размещенные до 1 января 2002 года эмиссионные ценные бумаги. При этом каждая привилегированная акция открытого общества, предоставляющая более чем один голос, учитывается в количестве, соответствующем количеству предоставленных ею голосов.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XII. Контроль за финансово-хозяйственной деятельностью общества</w:t>
      </w:r>
    </w:p>
    <w:p w:rsidR="001979CC" w:rsidRPr="00D93A6A" w:rsidRDefault="001979CC" w:rsidP="00D93A6A">
      <w:pPr>
        <w:pStyle w:val="article"/>
        <w:contextualSpacing/>
        <w:rPr>
          <w:sz w:val="20"/>
          <w:szCs w:val="20"/>
        </w:rPr>
      </w:pPr>
      <w:bookmarkStart w:id="94" w:name="article_85"/>
      <w:bookmarkEnd w:id="94"/>
      <w:r w:rsidRPr="00D93A6A">
        <w:rPr>
          <w:sz w:val="20"/>
          <w:szCs w:val="20"/>
        </w:rPr>
        <w:t xml:space="preserve">Статья 85. Ревизионная комиссия (ревизор) общества </w:t>
      </w:r>
    </w:p>
    <w:p w:rsidR="001979CC" w:rsidRPr="00D93A6A" w:rsidRDefault="001979CC" w:rsidP="00D93A6A">
      <w:pPr>
        <w:pStyle w:val="law"/>
        <w:contextualSpacing/>
        <w:rPr>
          <w:sz w:val="20"/>
          <w:szCs w:val="20"/>
        </w:rPr>
      </w:pPr>
      <w:r w:rsidRPr="00D93A6A">
        <w:rPr>
          <w:sz w:val="20"/>
          <w:szCs w:val="20"/>
        </w:rPr>
        <w:t xml:space="preserve">1. Для осуществления контроля за финансово-хозяйственной деятельностью общества общим собранием акционеров в соответствии с уставом общества избирается ревизионная комиссия (ревизор) общества. Избрание членов ревизионной комиссии или ревизора создаваемого общества осуществляется с учетом особенностей, предусмотренных главой II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По решению общего собрания акционеров членам ревизионной комиссии (ревизору)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w:t>
      </w:r>
    </w:p>
    <w:p w:rsidR="001979CC" w:rsidRPr="00D93A6A" w:rsidRDefault="001979CC" w:rsidP="00D93A6A">
      <w:pPr>
        <w:pStyle w:val="law"/>
        <w:contextualSpacing/>
        <w:rPr>
          <w:sz w:val="20"/>
          <w:szCs w:val="20"/>
        </w:rPr>
      </w:pPr>
      <w:r w:rsidRPr="00D93A6A">
        <w:rPr>
          <w:sz w:val="20"/>
          <w:szCs w:val="20"/>
        </w:rPr>
        <w:t xml:space="preserve">2. Компетенция ревизионной комиссии (ревизора) общества по вопросам, не предусмотренным настоящим Федеральным законом, определяется уставом общества. </w:t>
      </w:r>
    </w:p>
    <w:p w:rsidR="001979CC" w:rsidRPr="00D93A6A" w:rsidRDefault="001979CC" w:rsidP="00D93A6A">
      <w:pPr>
        <w:pStyle w:val="law"/>
        <w:contextualSpacing/>
        <w:rPr>
          <w:sz w:val="20"/>
          <w:szCs w:val="20"/>
        </w:rPr>
      </w:pPr>
      <w:r w:rsidRPr="00D93A6A">
        <w:rPr>
          <w:sz w:val="20"/>
          <w:szCs w:val="20"/>
        </w:rPr>
        <w:t xml:space="preserve">Порядок деятельности ревизионной комиссии (ревизора) общества определяется внутренним документом общества, утверждаемым общим собранием акционеров. </w:t>
      </w:r>
    </w:p>
    <w:p w:rsidR="001979CC" w:rsidRPr="00D93A6A" w:rsidRDefault="001979CC" w:rsidP="00D93A6A">
      <w:pPr>
        <w:pStyle w:val="law"/>
        <w:contextualSpacing/>
        <w:rPr>
          <w:sz w:val="20"/>
          <w:szCs w:val="20"/>
        </w:rPr>
      </w:pPr>
      <w:r w:rsidRPr="00D93A6A">
        <w:rPr>
          <w:sz w:val="20"/>
          <w:szCs w:val="20"/>
        </w:rPr>
        <w:t xml:space="preserve">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(ревизора) общества, решению общего собрания акционеров, совета директоров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 </w:t>
      </w:r>
    </w:p>
    <w:p w:rsidR="001979CC" w:rsidRPr="00D93A6A" w:rsidRDefault="001979CC" w:rsidP="00D93A6A">
      <w:pPr>
        <w:pStyle w:val="law"/>
        <w:contextualSpacing/>
        <w:rPr>
          <w:sz w:val="20"/>
          <w:szCs w:val="20"/>
        </w:rPr>
      </w:pPr>
      <w:r w:rsidRPr="00D93A6A">
        <w:rPr>
          <w:sz w:val="20"/>
          <w:szCs w:val="20"/>
        </w:rPr>
        <w:t xml:space="preserve">4. По требованию ревизионной комиссии (ревизора) общества лица, занимающие должности в органах управления общества, обязаны представить документы о финансово-хозяйственной деятельности общества. </w:t>
      </w:r>
    </w:p>
    <w:p w:rsidR="001979CC" w:rsidRPr="00D93A6A" w:rsidRDefault="001979CC" w:rsidP="00D93A6A">
      <w:pPr>
        <w:pStyle w:val="law"/>
        <w:contextualSpacing/>
        <w:rPr>
          <w:sz w:val="20"/>
          <w:szCs w:val="20"/>
        </w:rPr>
      </w:pPr>
      <w:r w:rsidRPr="00D93A6A">
        <w:rPr>
          <w:sz w:val="20"/>
          <w:szCs w:val="20"/>
        </w:rPr>
        <w:t xml:space="preserve">5. Ревизионная комиссия (ревизор) общества вправе потребовать созыва внеочередного общего собрания акционеров в соответствии со статьей 55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6. Члены ревизионной комиссии (ревизор)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 </w:t>
      </w:r>
    </w:p>
    <w:p w:rsidR="001979CC" w:rsidRPr="00D93A6A" w:rsidRDefault="001979CC" w:rsidP="00D93A6A">
      <w:pPr>
        <w:pStyle w:val="law"/>
        <w:contextualSpacing/>
        <w:rPr>
          <w:sz w:val="20"/>
          <w:szCs w:val="20"/>
        </w:rPr>
      </w:pPr>
      <w:r w:rsidRPr="00D93A6A">
        <w:rPr>
          <w:sz w:val="20"/>
          <w:szCs w:val="20"/>
        </w:rPr>
        <w:t xml:space="preserve">Акции, принадлежащие членам совета директоров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(ревизора) общества. </w:t>
      </w:r>
      <w:bookmarkStart w:id="95" w:name="article_86"/>
      <w:bookmarkEnd w:id="95"/>
    </w:p>
    <w:p w:rsidR="001979CC" w:rsidRPr="00D93A6A" w:rsidRDefault="001979CC" w:rsidP="00D93A6A">
      <w:pPr>
        <w:pStyle w:val="article"/>
        <w:contextualSpacing/>
        <w:rPr>
          <w:sz w:val="20"/>
          <w:szCs w:val="20"/>
        </w:rPr>
      </w:pPr>
      <w:r w:rsidRPr="00D93A6A">
        <w:rPr>
          <w:sz w:val="20"/>
          <w:szCs w:val="20"/>
        </w:rPr>
        <w:t xml:space="preserve">Статья 86. Аудитор общества </w:t>
      </w:r>
    </w:p>
    <w:p w:rsidR="001979CC" w:rsidRPr="00D93A6A" w:rsidRDefault="001979CC" w:rsidP="00D93A6A">
      <w:pPr>
        <w:pStyle w:val="law"/>
        <w:contextualSpacing/>
        <w:rPr>
          <w:sz w:val="20"/>
          <w:szCs w:val="20"/>
        </w:rPr>
      </w:pPr>
      <w:r w:rsidRPr="00D93A6A">
        <w:rPr>
          <w:sz w:val="20"/>
          <w:szCs w:val="20"/>
        </w:rPr>
        <w:t xml:space="preserve">1. 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 </w:t>
      </w:r>
    </w:p>
    <w:p w:rsidR="001979CC" w:rsidRPr="00D93A6A" w:rsidRDefault="001979CC" w:rsidP="00D93A6A">
      <w:pPr>
        <w:pStyle w:val="law"/>
        <w:contextualSpacing/>
        <w:rPr>
          <w:sz w:val="20"/>
          <w:szCs w:val="20"/>
        </w:rPr>
      </w:pPr>
      <w:r w:rsidRPr="00D93A6A">
        <w:rPr>
          <w:sz w:val="20"/>
          <w:szCs w:val="20"/>
        </w:rPr>
        <w:t xml:space="preserve">2. Общее собрание акционеров утверждает аудитора общества. Размер оплаты его услуг определяется советом директоров (наблюдательным советом) общества. </w:t>
      </w:r>
      <w:bookmarkStart w:id="96" w:name="article_87"/>
      <w:bookmarkEnd w:id="96"/>
    </w:p>
    <w:p w:rsidR="001979CC" w:rsidRPr="00D93A6A" w:rsidRDefault="001979CC" w:rsidP="00D93A6A">
      <w:pPr>
        <w:pStyle w:val="article"/>
        <w:contextualSpacing/>
        <w:rPr>
          <w:sz w:val="20"/>
          <w:szCs w:val="20"/>
        </w:rPr>
      </w:pPr>
      <w:r w:rsidRPr="00D93A6A">
        <w:rPr>
          <w:sz w:val="20"/>
          <w:szCs w:val="20"/>
        </w:rPr>
        <w:t xml:space="preserve">Статья 87. Заключение ревизионной комиссии (ревизора) общества или аудитора общества </w:t>
      </w:r>
    </w:p>
    <w:p w:rsidR="001979CC" w:rsidRPr="00D93A6A" w:rsidRDefault="001979CC" w:rsidP="00D93A6A">
      <w:pPr>
        <w:pStyle w:val="law"/>
        <w:contextualSpacing/>
        <w:rPr>
          <w:sz w:val="20"/>
          <w:szCs w:val="20"/>
        </w:rPr>
      </w:pPr>
      <w:r w:rsidRPr="00D93A6A">
        <w:rPr>
          <w:sz w:val="20"/>
          <w:szCs w:val="20"/>
        </w:rPr>
        <w:t xml:space="preserve">По итогам проверки финансово-хозяйственной деятельности общества ревизионная комиссия (ревизор) общества или аудитор общества составляет заключение, в котором должны содержаться: </w:t>
      </w:r>
    </w:p>
    <w:p w:rsidR="001979CC" w:rsidRPr="00D93A6A" w:rsidRDefault="001979CC" w:rsidP="00D93A6A">
      <w:pPr>
        <w:numPr>
          <w:ilvl w:val="0"/>
          <w:numId w:val="1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подтверждение достоверности данных, содержащихся в отчетах, и иных финансовых документов общества; </w:t>
      </w:r>
    </w:p>
    <w:p w:rsidR="001979CC" w:rsidRPr="00D93A6A" w:rsidRDefault="001979CC" w:rsidP="00D93A6A">
      <w:pPr>
        <w:numPr>
          <w:ilvl w:val="0"/>
          <w:numId w:val="19"/>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XIII. Учет и отчетность, документы общества. Информация об обществе</w:t>
      </w:r>
    </w:p>
    <w:p w:rsidR="001979CC" w:rsidRPr="00D93A6A" w:rsidRDefault="001979CC" w:rsidP="00D93A6A">
      <w:pPr>
        <w:pStyle w:val="article"/>
        <w:contextualSpacing/>
        <w:rPr>
          <w:sz w:val="20"/>
          <w:szCs w:val="20"/>
        </w:rPr>
      </w:pPr>
      <w:bookmarkStart w:id="97" w:name="article_88"/>
      <w:bookmarkEnd w:id="97"/>
      <w:r w:rsidRPr="00D93A6A">
        <w:rPr>
          <w:sz w:val="20"/>
          <w:szCs w:val="20"/>
        </w:rPr>
        <w:t xml:space="preserve">Статья 88. Бухгалтерский учет и финансовая отчетность общества </w:t>
      </w:r>
    </w:p>
    <w:p w:rsidR="001979CC" w:rsidRPr="00D93A6A" w:rsidRDefault="001979CC" w:rsidP="00D93A6A">
      <w:pPr>
        <w:pStyle w:val="law"/>
        <w:contextualSpacing/>
        <w:rPr>
          <w:sz w:val="20"/>
          <w:szCs w:val="20"/>
        </w:rPr>
      </w:pPr>
      <w:r w:rsidRPr="00D93A6A">
        <w:rPr>
          <w:sz w:val="20"/>
          <w:szCs w:val="20"/>
        </w:rPr>
        <w:t xml:space="preserve">1. Общество обязано вести бухгалтерский учет и представлять финансовую отчетность в порядке, установленном настоящим Федеральным законом и иными правовыми актами Российской Федерации. </w:t>
      </w:r>
    </w:p>
    <w:p w:rsidR="001979CC" w:rsidRPr="00D93A6A" w:rsidRDefault="001979CC" w:rsidP="00D93A6A">
      <w:pPr>
        <w:pStyle w:val="law"/>
        <w:contextualSpacing/>
        <w:rPr>
          <w:sz w:val="20"/>
          <w:szCs w:val="20"/>
        </w:rPr>
      </w:pPr>
      <w:r w:rsidRPr="00D93A6A">
        <w:rPr>
          <w:sz w:val="20"/>
          <w:szCs w:val="20"/>
        </w:rPr>
        <w:t xml:space="preserve">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законом, иными правовыми актами Российской Федерации, уставом общества. </w:t>
      </w:r>
    </w:p>
    <w:p w:rsidR="001979CC" w:rsidRPr="00D93A6A" w:rsidRDefault="001979CC" w:rsidP="00D93A6A">
      <w:pPr>
        <w:pStyle w:val="law"/>
        <w:contextualSpacing/>
        <w:rPr>
          <w:sz w:val="20"/>
          <w:szCs w:val="20"/>
        </w:rPr>
      </w:pPr>
      <w:r w:rsidRPr="00D93A6A">
        <w:rPr>
          <w:sz w:val="20"/>
          <w:szCs w:val="20"/>
        </w:rPr>
        <w:t xml:space="preserve">3. Достоверность данных, содержащихся в годовом отчете общества, годовой бухгалтерской отчетности, должна быть подтверждена ревизионной комиссией (ревизором) общества. </w:t>
      </w:r>
    </w:p>
    <w:p w:rsidR="001979CC" w:rsidRPr="00D93A6A" w:rsidRDefault="001979CC" w:rsidP="00D93A6A">
      <w:pPr>
        <w:pStyle w:val="law"/>
        <w:contextualSpacing/>
        <w:rPr>
          <w:sz w:val="20"/>
          <w:szCs w:val="20"/>
        </w:rPr>
      </w:pPr>
      <w:r w:rsidRPr="00D93A6A">
        <w:rPr>
          <w:sz w:val="20"/>
          <w:szCs w:val="20"/>
        </w:rPr>
        <w:t xml:space="preserve">Перед опубликованием обществом указанных в настоящем пункте документов в соответствии со статьей 92 настоящего Федерального закона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 </w:t>
      </w:r>
    </w:p>
    <w:p w:rsidR="001979CC" w:rsidRPr="00D93A6A" w:rsidRDefault="001979CC" w:rsidP="00D93A6A">
      <w:pPr>
        <w:pStyle w:val="law"/>
        <w:contextualSpacing/>
        <w:rPr>
          <w:sz w:val="20"/>
          <w:szCs w:val="20"/>
        </w:rPr>
      </w:pPr>
      <w:r w:rsidRPr="00D93A6A">
        <w:rPr>
          <w:sz w:val="20"/>
          <w:szCs w:val="20"/>
        </w:rPr>
        <w:t xml:space="preserve">4. Годовой отчет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 </w:t>
      </w:r>
      <w:bookmarkStart w:id="98" w:name="article_89"/>
      <w:bookmarkEnd w:id="98"/>
    </w:p>
    <w:p w:rsidR="001979CC" w:rsidRPr="00D93A6A" w:rsidRDefault="001979CC" w:rsidP="00D93A6A">
      <w:pPr>
        <w:pStyle w:val="article"/>
        <w:contextualSpacing/>
        <w:rPr>
          <w:sz w:val="20"/>
          <w:szCs w:val="20"/>
        </w:rPr>
      </w:pPr>
      <w:r w:rsidRPr="00D93A6A">
        <w:rPr>
          <w:sz w:val="20"/>
          <w:szCs w:val="20"/>
        </w:rPr>
        <w:t xml:space="preserve">Статья 89. Хранение документов общества </w:t>
      </w:r>
    </w:p>
    <w:p w:rsidR="001979CC" w:rsidRPr="00D93A6A" w:rsidRDefault="001979CC" w:rsidP="00D93A6A">
      <w:pPr>
        <w:pStyle w:val="law"/>
        <w:contextualSpacing/>
        <w:rPr>
          <w:sz w:val="20"/>
          <w:szCs w:val="20"/>
        </w:rPr>
      </w:pPr>
      <w:r w:rsidRPr="00D93A6A">
        <w:rPr>
          <w:sz w:val="20"/>
          <w:szCs w:val="20"/>
        </w:rPr>
        <w:t xml:space="preserve">1. Общество обязано хранить следующие документы: </w:t>
      </w:r>
    </w:p>
    <w:p w:rsidR="001979CC" w:rsidRPr="00D93A6A" w:rsidRDefault="001979CC" w:rsidP="00D93A6A">
      <w:pPr>
        <w:pStyle w:val="law"/>
        <w:contextualSpacing/>
        <w:rPr>
          <w:sz w:val="20"/>
          <w:szCs w:val="20"/>
        </w:rPr>
      </w:pPr>
      <w:r w:rsidRPr="00D93A6A">
        <w:rPr>
          <w:sz w:val="20"/>
          <w:szCs w:val="20"/>
        </w:rPr>
        <w:t xml:space="preserve">договор о создании общества; </w:t>
      </w:r>
    </w:p>
    <w:p w:rsidR="001979CC" w:rsidRPr="00D93A6A" w:rsidRDefault="001979CC" w:rsidP="00D93A6A">
      <w:pPr>
        <w:pStyle w:val="law"/>
        <w:contextualSpacing/>
        <w:rPr>
          <w:sz w:val="20"/>
          <w:szCs w:val="20"/>
        </w:rPr>
      </w:pPr>
      <w:r w:rsidRPr="00D93A6A">
        <w:rPr>
          <w:sz w:val="20"/>
          <w:szCs w:val="20"/>
        </w:rPr>
        <w:t xml:space="preserve">устав общества и внесенные в него изменения и дополнения, которые зарегистрированы в установленном порядке, решение о создании общества, документ о государственной регистрации общества; </w:t>
      </w:r>
    </w:p>
    <w:p w:rsidR="001979CC" w:rsidRPr="00D93A6A" w:rsidRDefault="001979CC" w:rsidP="00D93A6A">
      <w:pPr>
        <w:pStyle w:val="law"/>
        <w:contextualSpacing/>
        <w:rPr>
          <w:sz w:val="20"/>
          <w:szCs w:val="20"/>
        </w:rPr>
      </w:pPr>
      <w:r w:rsidRPr="00D93A6A">
        <w:rPr>
          <w:sz w:val="20"/>
          <w:szCs w:val="20"/>
        </w:rPr>
        <w:t xml:space="preserve">документы, подтверждающие права общества на имущество, находящееся на его балансе; </w:t>
      </w:r>
    </w:p>
    <w:p w:rsidR="001979CC" w:rsidRPr="00D93A6A" w:rsidRDefault="001979CC" w:rsidP="00D93A6A">
      <w:pPr>
        <w:pStyle w:val="law"/>
        <w:contextualSpacing/>
        <w:rPr>
          <w:sz w:val="20"/>
          <w:szCs w:val="20"/>
        </w:rPr>
      </w:pPr>
      <w:r w:rsidRPr="00D93A6A">
        <w:rPr>
          <w:sz w:val="20"/>
          <w:szCs w:val="20"/>
        </w:rPr>
        <w:t xml:space="preserve">внутренние документы общества; </w:t>
      </w:r>
    </w:p>
    <w:p w:rsidR="001979CC" w:rsidRPr="00D93A6A" w:rsidRDefault="001979CC" w:rsidP="00D93A6A">
      <w:pPr>
        <w:pStyle w:val="law"/>
        <w:contextualSpacing/>
        <w:rPr>
          <w:sz w:val="20"/>
          <w:szCs w:val="20"/>
        </w:rPr>
      </w:pPr>
      <w:r w:rsidRPr="00D93A6A">
        <w:rPr>
          <w:sz w:val="20"/>
          <w:szCs w:val="20"/>
        </w:rPr>
        <w:t xml:space="preserve">положение о филиале или представительстве общества; </w:t>
      </w:r>
    </w:p>
    <w:p w:rsidR="001979CC" w:rsidRPr="00D93A6A" w:rsidRDefault="001979CC" w:rsidP="00D93A6A">
      <w:pPr>
        <w:pStyle w:val="law"/>
        <w:contextualSpacing/>
        <w:rPr>
          <w:sz w:val="20"/>
          <w:szCs w:val="20"/>
        </w:rPr>
      </w:pPr>
      <w:r w:rsidRPr="00D93A6A">
        <w:rPr>
          <w:sz w:val="20"/>
          <w:szCs w:val="20"/>
        </w:rPr>
        <w:t xml:space="preserve">годовые отчеты; </w:t>
      </w:r>
    </w:p>
    <w:p w:rsidR="001979CC" w:rsidRPr="00D93A6A" w:rsidRDefault="001979CC" w:rsidP="00D93A6A">
      <w:pPr>
        <w:pStyle w:val="law"/>
        <w:contextualSpacing/>
        <w:rPr>
          <w:sz w:val="20"/>
          <w:szCs w:val="20"/>
        </w:rPr>
      </w:pPr>
      <w:r w:rsidRPr="00D93A6A">
        <w:rPr>
          <w:sz w:val="20"/>
          <w:szCs w:val="20"/>
        </w:rPr>
        <w:t xml:space="preserve">документы бухгалтерского учета; </w:t>
      </w:r>
    </w:p>
    <w:p w:rsidR="001979CC" w:rsidRPr="00D93A6A" w:rsidRDefault="001979CC" w:rsidP="00D93A6A">
      <w:pPr>
        <w:pStyle w:val="law"/>
        <w:contextualSpacing/>
        <w:rPr>
          <w:sz w:val="20"/>
          <w:szCs w:val="20"/>
        </w:rPr>
      </w:pPr>
      <w:r w:rsidRPr="00D93A6A">
        <w:rPr>
          <w:sz w:val="20"/>
          <w:szCs w:val="20"/>
        </w:rPr>
        <w:t xml:space="preserve">документы бухгалтерской отчетности; </w:t>
      </w:r>
    </w:p>
    <w:p w:rsidR="001979CC" w:rsidRPr="00D93A6A" w:rsidRDefault="001979CC" w:rsidP="00D93A6A">
      <w:pPr>
        <w:pStyle w:val="law"/>
        <w:contextualSpacing/>
        <w:rPr>
          <w:sz w:val="20"/>
          <w:szCs w:val="20"/>
        </w:rPr>
      </w:pPr>
      <w:r w:rsidRPr="00D93A6A">
        <w:rPr>
          <w:sz w:val="20"/>
          <w:szCs w:val="20"/>
        </w:rPr>
        <w:t xml:space="preserve">протоколы общих собраний акционеров (решения акционера, являющегося владельцем всех голосующих акций общества), заседаний совета директоров (наблюдательного совета) общества, ревизионной комиссии (ревизора) общества и коллегиального исполнительного органа общества (правления, дирекции); </w:t>
      </w:r>
    </w:p>
    <w:p w:rsidR="001979CC" w:rsidRPr="00D93A6A" w:rsidRDefault="001979CC" w:rsidP="00D93A6A">
      <w:pPr>
        <w:pStyle w:val="law"/>
        <w:contextualSpacing/>
        <w:rPr>
          <w:sz w:val="20"/>
          <w:szCs w:val="20"/>
        </w:rPr>
      </w:pPr>
      <w:r w:rsidRPr="00D93A6A">
        <w:rPr>
          <w:sz w:val="20"/>
          <w:szCs w:val="20"/>
        </w:rPr>
        <w:t xml:space="preserve">бюллетени для голосования, а также доверенности (копии доверенностей) на участие в общем собрании акционеров; </w:t>
      </w:r>
    </w:p>
    <w:p w:rsidR="001979CC" w:rsidRPr="00D93A6A" w:rsidRDefault="001979CC" w:rsidP="00D93A6A">
      <w:pPr>
        <w:pStyle w:val="law"/>
        <w:contextualSpacing/>
        <w:rPr>
          <w:sz w:val="20"/>
          <w:szCs w:val="20"/>
        </w:rPr>
      </w:pPr>
      <w:r w:rsidRPr="00D93A6A">
        <w:rPr>
          <w:sz w:val="20"/>
          <w:szCs w:val="20"/>
        </w:rPr>
        <w:t xml:space="preserve">отчеты независимых оценщиков; </w:t>
      </w:r>
    </w:p>
    <w:p w:rsidR="001979CC" w:rsidRPr="00D93A6A" w:rsidRDefault="001979CC" w:rsidP="00D93A6A">
      <w:pPr>
        <w:pStyle w:val="law"/>
        <w:contextualSpacing/>
        <w:rPr>
          <w:sz w:val="20"/>
          <w:szCs w:val="20"/>
        </w:rPr>
      </w:pPr>
      <w:r w:rsidRPr="00D93A6A">
        <w:rPr>
          <w:sz w:val="20"/>
          <w:szCs w:val="20"/>
        </w:rPr>
        <w:t xml:space="preserve">списки аффилированных лиц общества; </w:t>
      </w:r>
    </w:p>
    <w:p w:rsidR="001979CC" w:rsidRPr="00D93A6A" w:rsidRDefault="001979CC" w:rsidP="00D93A6A">
      <w:pPr>
        <w:pStyle w:val="law"/>
        <w:contextualSpacing/>
        <w:rPr>
          <w:sz w:val="20"/>
          <w:szCs w:val="20"/>
        </w:rPr>
      </w:pPr>
      <w:r w:rsidRPr="00D93A6A">
        <w:rPr>
          <w:sz w:val="20"/>
          <w:szCs w:val="20"/>
        </w:rPr>
        <w:t xml:space="preserve">списки лиц, имеющих право на участие в общем собрании акционеров, и лиц, имеющих право на получение дивидендов, а также иные списки, составляемые обществом для осуществления акционерами своих прав в соответствии с требованиями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заключения ревизионной комиссии (ревизора) общества, аудитора общества, государственных и муниципальных органов финансового контроля; </w:t>
      </w:r>
    </w:p>
    <w:p w:rsidR="001979CC" w:rsidRPr="00D93A6A" w:rsidRDefault="001979CC" w:rsidP="00D93A6A">
      <w:pPr>
        <w:pStyle w:val="law"/>
        <w:contextualSpacing/>
        <w:rPr>
          <w:sz w:val="20"/>
          <w:szCs w:val="20"/>
        </w:rPr>
      </w:pPr>
      <w:r w:rsidRPr="00D93A6A">
        <w:rPr>
          <w:sz w:val="20"/>
          <w:szCs w:val="20"/>
        </w:rPr>
        <w:t xml:space="preserve">проспекты эмиссии, ежеквартальные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 </w:t>
      </w:r>
    </w:p>
    <w:p w:rsidR="001979CC" w:rsidRPr="00D93A6A" w:rsidRDefault="001979CC" w:rsidP="00D93A6A">
      <w:pPr>
        <w:pStyle w:val="law"/>
        <w:contextualSpacing/>
        <w:rPr>
          <w:sz w:val="20"/>
          <w:szCs w:val="20"/>
        </w:rPr>
      </w:pPr>
      <w:r w:rsidRPr="00D93A6A">
        <w:rPr>
          <w:sz w:val="20"/>
          <w:szCs w:val="20"/>
        </w:rPr>
        <w:t xml:space="preserve">уведомления о заключении акционерных соглашений, направленные обществу, а также списки лиц, заключивших такие соглашения; </w:t>
      </w:r>
    </w:p>
    <w:p w:rsidR="001979CC" w:rsidRPr="00D93A6A" w:rsidRDefault="001979CC" w:rsidP="00D93A6A">
      <w:pPr>
        <w:pStyle w:val="law"/>
        <w:contextualSpacing/>
        <w:rPr>
          <w:sz w:val="20"/>
          <w:szCs w:val="20"/>
        </w:rPr>
      </w:pPr>
      <w:r w:rsidRPr="00D93A6A">
        <w:rPr>
          <w:sz w:val="20"/>
          <w:szCs w:val="20"/>
        </w:rPr>
        <w:t xml:space="preserve">иные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документы, предусмотренные правовыми актами Российской Федерации. </w:t>
      </w:r>
    </w:p>
    <w:p w:rsidR="001979CC" w:rsidRPr="00D93A6A" w:rsidRDefault="001979CC" w:rsidP="00D93A6A">
      <w:pPr>
        <w:pStyle w:val="law"/>
        <w:contextualSpacing/>
        <w:rPr>
          <w:sz w:val="20"/>
          <w:szCs w:val="20"/>
        </w:rPr>
      </w:pPr>
      <w:r w:rsidRPr="00D93A6A">
        <w:rPr>
          <w:sz w:val="20"/>
          <w:szCs w:val="20"/>
        </w:rPr>
        <w:t xml:space="preserve">2. Общество хранит документы, предусмотренные пунктом 1 настоящей статьи, по месту нахождения его исполнительного органа в порядке и в течение сроков, которые установлены федеральным органом исполнительной власти по рынку ценных бумаг. </w:t>
      </w:r>
      <w:bookmarkStart w:id="99" w:name="article_90"/>
      <w:bookmarkEnd w:id="99"/>
    </w:p>
    <w:p w:rsidR="001979CC" w:rsidRPr="00D93A6A" w:rsidRDefault="001979CC" w:rsidP="00D93A6A">
      <w:pPr>
        <w:pStyle w:val="article"/>
        <w:contextualSpacing/>
        <w:rPr>
          <w:sz w:val="20"/>
          <w:szCs w:val="20"/>
        </w:rPr>
      </w:pPr>
      <w:r w:rsidRPr="00D93A6A">
        <w:rPr>
          <w:sz w:val="20"/>
          <w:szCs w:val="20"/>
        </w:rPr>
        <w:t xml:space="preserve">Статья 90. Предоставление обществом информации </w:t>
      </w:r>
    </w:p>
    <w:p w:rsidR="001979CC" w:rsidRPr="00D93A6A" w:rsidRDefault="001979CC" w:rsidP="00D93A6A">
      <w:pPr>
        <w:pStyle w:val="law"/>
        <w:contextualSpacing/>
        <w:rPr>
          <w:sz w:val="20"/>
          <w:szCs w:val="20"/>
        </w:rPr>
      </w:pPr>
      <w:r w:rsidRPr="00D93A6A">
        <w:rPr>
          <w:sz w:val="20"/>
          <w:szCs w:val="20"/>
        </w:rPr>
        <w:t xml:space="preserve">Информация об обществе предоставляется им в соответствии с требованиями настоящего Федерального закона и иных правовых актов Российской Федерации. </w:t>
      </w:r>
      <w:bookmarkStart w:id="100" w:name="article_91"/>
      <w:bookmarkEnd w:id="100"/>
    </w:p>
    <w:p w:rsidR="001979CC" w:rsidRPr="00D93A6A" w:rsidRDefault="001979CC" w:rsidP="00D93A6A">
      <w:pPr>
        <w:pStyle w:val="article"/>
        <w:contextualSpacing/>
        <w:rPr>
          <w:sz w:val="20"/>
          <w:szCs w:val="20"/>
        </w:rPr>
      </w:pPr>
      <w:r w:rsidRPr="00D93A6A">
        <w:rPr>
          <w:sz w:val="20"/>
          <w:szCs w:val="20"/>
        </w:rPr>
        <w:t xml:space="preserve">Статья 91. Предоставление обществом информации акционерам </w:t>
      </w:r>
    </w:p>
    <w:p w:rsidR="001979CC" w:rsidRPr="00D93A6A" w:rsidRDefault="001979CC" w:rsidP="00D93A6A">
      <w:pPr>
        <w:pStyle w:val="law"/>
        <w:contextualSpacing/>
        <w:rPr>
          <w:sz w:val="20"/>
          <w:szCs w:val="20"/>
        </w:rPr>
      </w:pPr>
      <w:r w:rsidRPr="00D93A6A">
        <w:rPr>
          <w:sz w:val="20"/>
          <w:szCs w:val="20"/>
        </w:rPr>
        <w:t xml:space="preserve">1. Общество обязано обеспечить акционерам доступ к документам, предусмотренным пунктом 1 статьи 89 настоящего Федерального закона. К документам бухгалтерского учета и протоколам заседаний коллегиального исполнительного органа имеют право доступа акционеры (акционер), имеющие в совокупности не менее 25 процентов голосующих акций общества. </w:t>
      </w:r>
    </w:p>
    <w:p w:rsidR="001979CC" w:rsidRPr="00D93A6A" w:rsidRDefault="001979CC" w:rsidP="00D93A6A">
      <w:pPr>
        <w:pStyle w:val="law"/>
        <w:contextualSpacing/>
        <w:rPr>
          <w:sz w:val="20"/>
          <w:szCs w:val="20"/>
        </w:rPr>
      </w:pPr>
      <w:r w:rsidRPr="00D93A6A">
        <w:rPr>
          <w:sz w:val="20"/>
          <w:szCs w:val="20"/>
        </w:rPr>
        <w:t xml:space="preserve">В случае использования в отношении открытого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такое общество обеспечивает представителям Российской Федерации, субъекта Российской Федерации или муниципального образования доступ ко всем своим документам. </w:t>
      </w:r>
    </w:p>
    <w:p w:rsidR="001979CC" w:rsidRPr="00D93A6A" w:rsidRDefault="001979CC" w:rsidP="00D93A6A">
      <w:pPr>
        <w:pStyle w:val="law"/>
        <w:contextualSpacing/>
        <w:rPr>
          <w:sz w:val="20"/>
          <w:szCs w:val="20"/>
        </w:rPr>
      </w:pPr>
      <w:r w:rsidRPr="00D93A6A">
        <w:rPr>
          <w:sz w:val="20"/>
          <w:szCs w:val="20"/>
        </w:rPr>
        <w:t xml:space="preserve">2. Документы, предусмотренные пунктом 1 настоящей статьи, должны быть предоставлены обществом в течение семи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пунктом 1 настоящей статьи, предоставить им копии указанных документов. Плата, взимаемая обществом за предоставление данных копий, не может превышать затраты на их изготовление. </w:t>
      </w:r>
      <w:bookmarkStart w:id="101" w:name="article_92"/>
      <w:bookmarkEnd w:id="101"/>
    </w:p>
    <w:p w:rsidR="001979CC" w:rsidRPr="00D93A6A" w:rsidRDefault="001979CC" w:rsidP="00D93A6A">
      <w:pPr>
        <w:pStyle w:val="article"/>
        <w:contextualSpacing/>
        <w:rPr>
          <w:sz w:val="20"/>
          <w:szCs w:val="20"/>
        </w:rPr>
      </w:pPr>
      <w:r w:rsidRPr="00D93A6A">
        <w:rPr>
          <w:sz w:val="20"/>
          <w:szCs w:val="20"/>
        </w:rPr>
        <w:t xml:space="preserve">Статья 92. Обязательное раскрытие обществом информации </w:t>
      </w:r>
    </w:p>
    <w:p w:rsidR="001979CC" w:rsidRPr="00D93A6A" w:rsidRDefault="001979CC" w:rsidP="00D93A6A">
      <w:pPr>
        <w:pStyle w:val="law"/>
        <w:contextualSpacing/>
        <w:rPr>
          <w:sz w:val="20"/>
          <w:szCs w:val="20"/>
        </w:rPr>
      </w:pPr>
      <w:r w:rsidRPr="00D93A6A">
        <w:rPr>
          <w:sz w:val="20"/>
          <w:szCs w:val="20"/>
        </w:rPr>
        <w:t xml:space="preserve">1. Открытое общество обязано раскрывать: </w:t>
      </w:r>
    </w:p>
    <w:p w:rsidR="001979CC" w:rsidRPr="00D93A6A" w:rsidRDefault="001979CC" w:rsidP="00D93A6A">
      <w:pPr>
        <w:numPr>
          <w:ilvl w:val="0"/>
          <w:numId w:val="2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годовой отчет общества, годовую бухгалтерскую отчетность; </w:t>
      </w:r>
    </w:p>
    <w:p w:rsidR="001979CC" w:rsidRPr="00D93A6A" w:rsidRDefault="001979CC" w:rsidP="00D93A6A">
      <w:pPr>
        <w:numPr>
          <w:ilvl w:val="0"/>
          <w:numId w:val="2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проспект эмиссии акций общества в случаях, предусмотренных правовыми актами Российской Федерации; </w:t>
      </w:r>
    </w:p>
    <w:p w:rsidR="001979CC" w:rsidRPr="00D93A6A" w:rsidRDefault="001979CC" w:rsidP="00D93A6A">
      <w:pPr>
        <w:numPr>
          <w:ilvl w:val="0"/>
          <w:numId w:val="2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сообщение о проведении общего собрания акционеров в порядке, предусмотренном настоящим Федеральным законом; </w:t>
      </w:r>
    </w:p>
    <w:p w:rsidR="001979CC" w:rsidRPr="00D93A6A" w:rsidRDefault="001979CC" w:rsidP="00D93A6A">
      <w:pPr>
        <w:numPr>
          <w:ilvl w:val="0"/>
          <w:numId w:val="20"/>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иные сведения, определяемые федеральным органом исполнительной власти по рынку ценных бумаг. </w:t>
      </w:r>
    </w:p>
    <w:p w:rsidR="001979CC" w:rsidRPr="00D93A6A" w:rsidRDefault="001979CC" w:rsidP="00D93A6A">
      <w:pPr>
        <w:pStyle w:val="law"/>
        <w:contextualSpacing/>
        <w:rPr>
          <w:sz w:val="20"/>
          <w:szCs w:val="20"/>
        </w:rPr>
      </w:pPr>
      <w:r w:rsidRPr="00D93A6A">
        <w:rPr>
          <w:sz w:val="20"/>
          <w:szCs w:val="20"/>
        </w:rPr>
        <w:t xml:space="preserve">2. Обязательное раскрытие информации обществом, включая закрытое общество, в случае публичного размещения им облигаций или иных ценных бумаг осуществляется обществом в объеме и порядке, которые установлены федеральным органом исполнительной власти по рынку ценных бумаг. </w:t>
      </w:r>
      <w:bookmarkStart w:id="102" w:name="article_93"/>
      <w:bookmarkEnd w:id="102"/>
    </w:p>
    <w:p w:rsidR="001979CC" w:rsidRPr="00D93A6A" w:rsidRDefault="001979CC" w:rsidP="00D93A6A">
      <w:pPr>
        <w:pStyle w:val="article"/>
        <w:contextualSpacing/>
        <w:rPr>
          <w:sz w:val="20"/>
          <w:szCs w:val="20"/>
        </w:rPr>
      </w:pPr>
      <w:r w:rsidRPr="00D93A6A">
        <w:rPr>
          <w:sz w:val="20"/>
          <w:szCs w:val="20"/>
        </w:rPr>
        <w:t xml:space="preserve">Статья 93. Информация об аффилированных лицах общества </w:t>
      </w:r>
    </w:p>
    <w:p w:rsidR="001979CC" w:rsidRPr="00D93A6A" w:rsidRDefault="001979CC" w:rsidP="00D93A6A">
      <w:pPr>
        <w:pStyle w:val="law"/>
        <w:contextualSpacing/>
        <w:rPr>
          <w:sz w:val="20"/>
          <w:szCs w:val="20"/>
        </w:rPr>
      </w:pPr>
      <w:r w:rsidRPr="00D93A6A">
        <w:rPr>
          <w:sz w:val="20"/>
          <w:szCs w:val="20"/>
        </w:rPr>
        <w:t xml:space="preserve">1. Лицо признается аффилированным в соответствии с требованиями законодательства Российской Федерации. </w:t>
      </w:r>
    </w:p>
    <w:p w:rsidR="001979CC" w:rsidRPr="00D93A6A" w:rsidRDefault="001979CC" w:rsidP="00D93A6A">
      <w:pPr>
        <w:pStyle w:val="law"/>
        <w:contextualSpacing/>
        <w:rPr>
          <w:sz w:val="20"/>
          <w:szCs w:val="20"/>
        </w:rPr>
      </w:pPr>
      <w:r w:rsidRPr="00D93A6A">
        <w:rPr>
          <w:sz w:val="20"/>
          <w:szCs w:val="20"/>
        </w:rPr>
        <w:t xml:space="preserve">2. 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 </w:t>
      </w:r>
    </w:p>
    <w:p w:rsidR="001979CC" w:rsidRPr="00D93A6A" w:rsidRDefault="001979CC" w:rsidP="00D93A6A">
      <w:pPr>
        <w:pStyle w:val="law"/>
        <w:contextualSpacing/>
        <w:rPr>
          <w:sz w:val="20"/>
          <w:szCs w:val="20"/>
        </w:rPr>
      </w:pPr>
      <w:r w:rsidRPr="00D93A6A">
        <w:rPr>
          <w:sz w:val="20"/>
          <w:szCs w:val="20"/>
        </w:rPr>
        <w:t xml:space="preserve">3. 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 </w:t>
      </w:r>
    </w:p>
    <w:p w:rsidR="001979CC" w:rsidRPr="00D93A6A" w:rsidRDefault="001979CC" w:rsidP="00D93A6A">
      <w:pPr>
        <w:pStyle w:val="law"/>
        <w:contextualSpacing/>
        <w:rPr>
          <w:sz w:val="20"/>
          <w:szCs w:val="20"/>
        </w:rPr>
      </w:pPr>
      <w:r w:rsidRPr="00D93A6A">
        <w:rPr>
          <w:sz w:val="20"/>
          <w:szCs w:val="20"/>
        </w:rPr>
        <w:t xml:space="preserve">4.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 </w:t>
      </w:r>
    </w:p>
    <w:p w:rsidR="001979CC" w:rsidRPr="00D93A6A" w:rsidRDefault="001979CC" w:rsidP="00D93A6A">
      <w:pPr>
        <w:pStyle w:val="2"/>
        <w:contextualSpacing/>
        <w:rPr>
          <w:rFonts w:ascii="Times New Roman" w:hAnsi="Times New Roman"/>
          <w:sz w:val="20"/>
          <w:szCs w:val="20"/>
        </w:rPr>
      </w:pPr>
      <w:r w:rsidRPr="00D93A6A">
        <w:rPr>
          <w:rFonts w:ascii="Times New Roman" w:hAnsi="Times New Roman"/>
          <w:sz w:val="20"/>
          <w:szCs w:val="20"/>
        </w:rPr>
        <w:t>Глава XIV. Заключительные положения</w:t>
      </w:r>
    </w:p>
    <w:p w:rsidR="001979CC" w:rsidRPr="00D93A6A" w:rsidRDefault="001979CC" w:rsidP="00D93A6A">
      <w:pPr>
        <w:pStyle w:val="article"/>
        <w:contextualSpacing/>
        <w:rPr>
          <w:sz w:val="20"/>
          <w:szCs w:val="20"/>
        </w:rPr>
      </w:pPr>
      <w:bookmarkStart w:id="103" w:name="article_94"/>
      <w:bookmarkEnd w:id="103"/>
      <w:r w:rsidRPr="00D93A6A">
        <w:rPr>
          <w:sz w:val="20"/>
          <w:szCs w:val="20"/>
        </w:rPr>
        <w:t xml:space="preserve">Статья 94. Введение в действие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1. Настоящий Федеральный закон вводится в действие с 1 января 1996 года. </w:t>
      </w:r>
    </w:p>
    <w:p w:rsidR="001979CC" w:rsidRPr="00D93A6A" w:rsidRDefault="001979CC" w:rsidP="00D93A6A">
      <w:pPr>
        <w:pStyle w:val="law"/>
        <w:contextualSpacing/>
        <w:rPr>
          <w:sz w:val="20"/>
          <w:szCs w:val="20"/>
        </w:rPr>
      </w:pPr>
      <w:r w:rsidRPr="00D93A6A">
        <w:rPr>
          <w:sz w:val="20"/>
          <w:szCs w:val="20"/>
        </w:rPr>
        <w:t xml:space="preserve">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 </w:t>
      </w:r>
    </w:p>
    <w:p w:rsidR="001979CC" w:rsidRPr="00D93A6A" w:rsidRDefault="001979CC" w:rsidP="00D93A6A">
      <w:pPr>
        <w:pStyle w:val="law"/>
        <w:contextualSpacing/>
        <w:rPr>
          <w:sz w:val="20"/>
          <w:szCs w:val="20"/>
        </w:rPr>
      </w:pPr>
      <w:r w:rsidRPr="00D93A6A">
        <w:rPr>
          <w:sz w:val="20"/>
          <w:szCs w:val="20"/>
        </w:rPr>
        <w:t xml:space="preserve">3. Учредительные документы обществ, не соответствующие нормам настоящего Федерального закона, с момента введения в действие настоящего Федерального закона применяются в части, не противоречащей указанным нормам. </w:t>
      </w:r>
    </w:p>
    <w:p w:rsidR="001979CC" w:rsidRPr="00D93A6A" w:rsidRDefault="001979CC" w:rsidP="00D93A6A">
      <w:pPr>
        <w:pStyle w:val="law"/>
        <w:contextualSpacing/>
        <w:rPr>
          <w:sz w:val="20"/>
          <w:szCs w:val="20"/>
        </w:rPr>
      </w:pPr>
      <w:r w:rsidRPr="00D93A6A">
        <w:rPr>
          <w:sz w:val="20"/>
          <w:szCs w:val="20"/>
        </w:rPr>
        <w:t xml:space="preserve">От имени Российской Федерации, субъектов Российской Федерации, муниципальных образований права акционеров в отношении акционерных обществ, акции которых находятся в собственности указанных публичных образований, осуществляют соответствующие комитеты по управлению имуществом, фонды имущества либо иные уполномоченные государственные органы или органы местного самоуправления, за исключением случаев, когда акции указанных акционерных обществ принадлежат на праве хозяйственного ведения либо оперативного управления унитарным предприятиям, учреждениям, переданы в доверительное управление, а также когда управление акциями указанных акционерных обществ в соответствии с федеральными законами осуществляется государственными корпорациями. </w:t>
      </w:r>
    </w:p>
    <w:p w:rsidR="001979CC" w:rsidRPr="00D93A6A" w:rsidRDefault="001979CC" w:rsidP="00D93A6A">
      <w:pPr>
        <w:pStyle w:val="law"/>
        <w:contextualSpacing/>
        <w:rPr>
          <w:sz w:val="20"/>
          <w:szCs w:val="20"/>
        </w:rPr>
      </w:pPr>
      <w:r w:rsidRPr="00D93A6A">
        <w:rPr>
          <w:sz w:val="20"/>
          <w:szCs w:val="20"/>
        </w:rPr>
        <w:t xml:space="preserve">4. Положения абзацев второго и третьего пункта 3 статьи 7 настоящего Федерального закона не применяются к закрытым обществам, созданным до введения в действие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5. Впредь до введения в действие соответствующих федеральных законов перечисленные в пункте 4 статьи 1 настоящего Федерального закона общества действуют на основании правовых актов Российской Федерации, принятых до введения в действие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6. Предложить Президенту Российской Федерации в срок до 1 марта 1996 года привести в соответствие с настоящим Федеральным законом изданные им правовые акты. </w:t>
      </w:r>
    </w:p>
    <w:p w:rsidR="001979CC" w:rsidRPr="00D93A6A" w:rsidRDefault="001979CC" w:rsidP="00D93A6A">
      <w:pPr>
        <w:pStyle w:val="law"/>
        <w:contextualSpacing/>
        <w:rPr>
          <w:sz w:val="20"/>
          <w:szCs w:val="20"/>
        </w:rPr>
      </w:pPr>
      <w:r w:rsidRPr="00D93A6A">
        <w:rPr>
          <w:sz w:val="20"/>
          <w:szCs w:val="20"/>
        </w:rPr>
        <w:t xml:space="preserve">7. Поручить Правительству Российской Федерации в срок до 1 марта 1996 года: </w:t>
      </w:r>
    </w:p>
    <w:p w:rsidR="001979CC" w:rsidRPr="00D93A6A" w:rsidRDefault="001979CC" w:rsidP="00D93A6A">
      <w:pPr>
        <w:numPr>
          <w:ilvl w:val="0"/>
          <w:numId w:val="2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привести в соответствие с настоящим Федеральным законом изданные им правовые акты; </w:t>
      </w:r>
    </w:p>
    <w:p w:rsidR="001979CC" w:rsidRPr="00D93A6A" w:rsidRDefault="001979CC" w:rsidP="00D93A6A">
      <w:pPr>
        <w:numPr>
          <w:ilvl w:val="0"/>
          <w:numId w:val="21"/>
        </w:numPr>
        <w:spacing w:before="100" w:beforeAutospacing="1" w:after="100" w:afterAutospacing="1" w:line="240" w:lineRule="auto"/>
        <w:contextualSpacing/>
        <w:rPr>
          <w:rFonts w:ascii="Times New Roman" w:hAnsi="Times New Roman"/>
          <w:sz w:val="20"/>
          <w:szCs w:val="20"/>
        </w:rPr>
      </w:pPr>
      <w:r w:rsidRPr="00D93A6A">
        <w:rPr>
          <w:rFonts w:ascii="Times New Roman" w:hAnsi="Times New Roman"/>
          <w:sz w:val="20"/>
          <w:szCs w:val="20"/>
        </w:rPr>
        <w:t xml:space="preserve">принять правовые акты, обеспечивающие реализацию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Настоящий Федеральный закон вступает в силу с 1 января 2002 года, за исключением пунктов 35 и 36 статьи 1 настоящего Федерального закона, которые вступают в силу со дня официального опубликования настоящего федерального закона. </w:t>
      </w:r>
    </w:p>
    <w:p w:rsidR="001979CC" w:rsidRPr="00D93A6A" w:rsidRDefault="001979CC" w:rsidP="00D93A6A">
      <w:pPr>
        <w:pStyle w:val="law"/>
        <w:contextualSpacing/>
        <w:rPr>
          <w:sz w:val="20"/>
          <w:szCs w:val="20"/>
        </w:rPr>
      </w:pPr>
      <w:r w:rsidRPr="00D93A6A">
        <w:rPr>
          <w:sz w:val="20"/>
          <w:szCs w:val="20"/>
        </w:rPr>
        <w:t xml:space="preserve">С момента вступления в силу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 </w:t>
      </w:r>
    </w:p>
    <w:p w:rsidR="001979CC" w:rsidRPr="00D93A6A" w:rsidRDefault="001979CC" w:rsidP="00D93A6A">
      <w:pPr>
        <w:pStyle w:val="law"/>
        <w:contextualSpacing/>
        <w:rPr>
          <w:sz w:val="20"/>
          <w:szCs w:val="20"/>
        </w:rPr>
      </w:pPr>
      <w:r w:rsidRPr="00D93A6A">
        <w:rPr>
          <w:sz w:val="20"/>
          <w:szCs w:val="20"/>
        </w:rPr>
        <w:t xml:space="preserve">Учредительные документы обществ, созданных до вступления в силу настоящего Федерального закона, подлежат приведению в соответствие с настоящим Федеральным законом не позднее 1 июля 2002 года. Учредительные документы указанных обществ до приведения их в соответствие с настоящим Федеральным законом с момента вступления в силу настоящего Федерального закона применяются в части, не противоречащей ему. </w:t>
      </w:r>
    </w:p>
    <w:p w:rsidR="001979CC" w:rsidRPr="00D93A6A" w:rsidRDefault="001979CC" w:rsidP="00D93A6A">
      <w:pPr>
        <w:pStyle w:val="law"/>
        <w:contextualSpacing/>
        <w:rPr>
          <w:sz w:val="20"/>
          <w:szCs w:val="20"/>
        </w:rPr>
      </w:pPr>
      <w:r w:rsidRPr="00D93A6A">
        <w:rPr>
          <w:sz w:val="20"/>
          <w:szCs w:val="20"/>
        </w:rPr>
        <w:t xml:space="preserve">Акционерные общества с числом акционеров более 50 обязаны до 1 июля 2002 года передать ведение реестров акционеров регистраторам. </w:t>
      </w:r>
    </w:p>
    <w:p w:rsidR="001979CC" w:rsidRPr="00D93A6A" w:rsidRDefault="001979CC" w:rsidP="00D93A6A">
      <w:pPr>
        <w:pStyle w:val="law"/>
        <w:contextualSpacing/>
        <w:rPr>
          <w:sz w:val="20"/>
          <w:szCs w:val="20"/>
        </w:rPr>
      </w:pPr>
      <w:r w:rsidRPr="00D93A6A">
        <w:rPr>
          <w:sz w:val="20"/>
          <w:szCs w:val="20"/>
        </w:rPr>
        <w:t xml:space="preserve">Если обществом до момента вступления в силу настоящего Федерального закона были размещены привилегированные акции, предоставляющие в соответствии с уставом общества право голоса, а также эмиссионные ценные бумаги, конвертируемые в такие привилегированные акции, право голоса по таким привилегированным акциям сохраняется. </w:t>
      </w:r>
    </w:p>
    <w:p w:rsidR="006E2193" w:rsidRPr="00D93A6A" w:rsidRDefault="006E2193" w:rsidP="00D93A6A">
      <w:pPr>
        <w:contextualSpacing/>
        <w:rPr>
          <w:rFonts w:ascii="Times New Roman" w:hAnsi="Times New Roman"/>
          <w:sz w:val="20"/>
          <w:szCs w:val="20"/>
        </w:rPr>
      </w:pPr>
      <w:bookmarkStart w:id="104" w:name="_GoBack"/>
      <w:bookmarkEnd w:id="104"/>
    </w:p>
    <w:sectPr w:rsidR="006E2193" w:rsidRPr="00D93A6A" w:rsidSect="00630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0515"/>
    <w:multiLevelType w:val="multilevel"/>
    <w:tmpl w:val="6D68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053F3"/>
    <w:multiLevelType w:val="multilevel"/>
    <w:tmpl w:val="9CA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9069F"/>
    <w:multiLevelType w:val="multilevel"/>
    <w:tmpl w:val="6D4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34B8F"/>
    <w:multiLevelType w:val="multilevel"/>
    <w:tmpl w:val="CEB6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E6625"/>
    <w:multiLevelType w:val="multilevel"/>
    <w:tmpl w:val="A67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A6761"/>
    <w:multiLevelType w:val="multilevel"/>
    <w:tmpl w:val="7A9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B037C"/>
    <w:multiLevelType w:val="multilevel"/>
    <w:tmpl w:val="B938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D64B2"/>
    <w:multiLevelType w:val="multilevel"/>
    <w:tmpl w:val="98D4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E2ACF"/>
    <w:multiLevelType w:val="multilevel"/>
    <w:tmpl w:val="1E38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F38CC"/>
    <w:multiLevelType w:val="multilevel"/>
    <w:tmpl w:val="77E6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11434"/>
    <w:multiLevelType w:val="multilevel"/>
    <w:tmpl w:val="652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555FB"/>
    <w:multiLevelType w:val="multilevel"/>
    <w:tmpl w:val="6EB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92AC6"/>
    <w:multiLevelType w:val="multilevel"/>
    <w:tmpl w:val="F23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B1EB3"/>
    <w:multiLevelType w:val="multilevel"/>
    <w:tmpl w:val="FB0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860ACF"/>
    <w:multiLevelType w:val="multilevel"/>
    <w:tmpl w:val="9050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942E3"/>
    <w:multiLevelType w:val="multilevel"/>
    <w:tmpl w:val="7A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1C4043"/>
    <w:multiLevelType w:val="multilevel"/>
    <w:tmpl w:val="2CD0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F10FC"/>
    <w:multiLevelType w:val="multilevel"/>
    <w:tmpl w:val="6854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A3237A"/>
    <w:multiLevelType w:val="multilevel"/>
    <w:tmpl w:val="8AD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710A8"/>
    <w:multiLevelType w:val="multilevel"/>
    <w:tmpl w:val="5776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C32ACF"/>
    <w:multiLevelType w:val="multilevel"/>
    <w:tmpl w:val="1112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
  </w:num>
  <w:num w:numId="4">
    <w:abstractNumId w:val="6"/>
  </w:num>
  <w:num w:numId="5">
    <w:abstractNumId w:val="5"/>
  </w:num>
  <w:num w:numId="6">
    <w:abstractNumId w:val="0"/>
  </w:num>
  <w:num w:numId="7">
    <w:abstractNumId w:val="2"/>
  </w:num>
  <w:num w:numId="8">
    <w:abstractNumId w:val="15"/>
  </w:num>
  <w:num w:numId="9">
    <w:abstractNumId w:val="16"/>
  </w:num>
  <w:num w:numId="10">
    <w:abstractNumId w:val="19"/>
  </w:num>
  <w:num w:numId="11">
    <w:abstractNumId w:val="4"/>
  </w:num>
  <w:num w:numId="12">
    <w:abstractNumId w:val="9"/>
  </w:num>
  <w:num w:numId="13">
    <w:abstractNumId w:val="11"/>
  </w:num>
  <w:num w:numId="14">
    <w:abstractNumId w:val="17"/>
  </w:num>
  <w:num w:numId="15">
    <w:abstractNumId w:val="13"/>
  </w:num>
  <w:num w:numId="16">
    <w:abstractNumId w:val="8"/>
  </w:num>
  <w:num w:numId="17">
    <w:abstractNumId w:val="20"/>
  </w:num>
  <w:num w:numId="18">
    <w:abstractNumId w:val="7"/>
  </w:num>
  <w:num w:numId="19">
    <w:abstractNumId w:val="1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C90"/>
    <w:rsid w:val="000F4854"/>
    <w:rsid w:val="001979CC"/>
    <w:rsid w:val="00437423"/>
    <w:rsid w:val="00452675"/>
    <w:rsid w:val="00476C90"/>
    <w:rsid w:val="0058153D"/>
    <w:rsid w:val="00630E32"/>
    <w:rsid w:val="006E2193"/>
    <w:rsid w:val="00D93A6A"/>
    <w:rsid w:val="00E56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D4EA3-495B-44DC-AD08-99A2EBB9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E32"/>
    <w:pPr>
      <w:spacing w:after="200" w:line="276" w:lineRule="auto"/>
    </w:pPr>
    <w:rPr>
      <w:sz w:val="22"/>
      <w:szCs w:val="22"/>
    </w:rPr>
  </w:style>
  <w:style w:type="paragraph" w:styleId="1">
    <w:name w:val="heading 1"/>
    <w:basedOn w:val="a"/>
    <w:link w:val="10"/>
    <w:uiPriority w:val="9"/>
    <w:qFormat/>
    <w:rsid w:val="00476C90"/>
    <w:pPr>
      <w:spacing w:before="100" w:beforeAutospacing="1" w:after="100" w:afterAutospacing="1" w:line="240" w:lineRule="auto"/>
      <w:outlineLvl w:val="0"/>
    </w:pPr>
    <w:rPr>
      <w:rFonts w:ascii="Times New Roman" w:hAnsi="Times New Roman"/>
      <w:b/>
      <w:bCs/>
      <w:spacing w:val="17"/>
      <w:kern w:val="36"/>
      <w:sz w:val="24"/>
      <w:szCs w:val="24"/>
    </w:rPr>
  </w:style>
  <w:style w:type="paragraph" w:styleId="2">
    <w:name w:val="heading 2"/>
    <w:basedOn w:val="a"/>
    <w:next w:val="a"/>
    <w:link w:val="20"/>
    <w:uiPriority w:val="9"/>
    <w:qFormat/>
    <w:rsid w:val="00476C9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C90"/>
    <w:rPr>
      <w:rFonts w:ascii="Times New Roman" w:eastAsia="Times New Roman" w:hAnsi="Times New Roman" w:cs="Times New Roman"/>
      <w:b/>
      <w:bCs/>
      <w:spacing w:val="17"/>
      <w:kern w:val="36"/>
      <w:sz w:val="24"/>
      <w:szCs w:val="24"/>
    </w:rPr>
  </w:style>
  <w:style w:type="paragraph" w:customStyle="1" w:styleId="small">
    <w:name w:val="small"/>
    <w:basedOn w:val="a"/>
    <w:rsid w:val="00476C90"/>
    <w:pPr>
      <w:spacing w:before="100" w:beforeAutospacing="1" w:after="100" w:afterAutospacing="1" w:line="240" w:lineRule="auto"/>
      <w:jc w:val="right"/>
    </w:pPr>
    <w:rPr>
      <w:rFonts w:ascii="Times New Roman" w:hAnsi="Times New Roman"/>
      <w:sz w:val="24"/>
      <w:szCs w:val="24"/>
    </w:rPr>
  </w:style>
  <w:style w:type="character" w:customStyle="1" w:styleId="20">
    <w:name w:val="Заголовок 2 Знак"/>
    <w:basedOn w:val="a0"/>
    <w:link w:val="2"/>
    <w:uiPriority w:val="9"/>
    <w:semiHidden/>
    <w:rsid w:val="00476C90"/>
    <w:rPr>
      <w:rFonts w:ascii="Cambria" w:eastAsia="Times New Roman" w:hAnsi="Cambria" w:cs="Times New Roman"/>
      <w:b/>
      <w:bCs/>
      <w:color w:val="4F81BD"/>
      <w:sz w:val="26"/>
      <w:szCs w:val="26"/>
    </w:rPr>
  </w:style>
  <w:style w:type="paragraph" w:customStyle="1" w:styleId="article">
    <w:name w:val="article"/>
    <w:basedOn w:val="a"/>
    <w:rsid w:val="00476C90"/>
    <w:pPr>
      <w:spacing w:before="100" w:beforeAutospacing="1" w:after="100" w:afterAutospacing="1" w:line="240" w:lineRule="auto"/>
      <w:jc w:val="both"/>
    </w:pPr>
    <w:rPr>
      <w:rFonts w:ascii="Times New Roman" w:hAnsi="Times New Roman"/>
      <w:b/>
      <w:bCs/>
      <w:sz w:val="24"/>
      <w:szCs w:val="24"/>
    </w:rPr>
  </w:style>
  <w:style w:type="paragraph" w:customStyle="1" w:styleId="law">
    <w:name w:val="law"/>
    <w:basedOn w:val="a"/>
    <w:rsid w:val="00476C90"/>
    <w:pPr>
      <w:spacing w:before="100" w:beforeAutospacing="1" w:after="100" w:afterAutospacing="1" w:line="240" w:lineRule="auto"/>
      <w:jc w:val="both"/>
    </w:pPr>
    <w:rPr>
      <w:rFonts w:ascii="Times New Roman" w:hAnsi="Times New Roman"/>
      <w:sz w:val="24"/>
      <w:szCs w:val="24"/>
    </w:rPr>
  </w:style>
  <w:style w:type="paragraph" w:styleId="a3">
    <w:name w:val="Normal (Web)"/>
    <w:basedOn w:val="a"/>
    <w:uiPriority w:val="99"/>
    <w:semiHidden/>
    <w:unhideWhenUsed/>
    <w:rsid w:val="001979CC"/>
    <w:pPr>
      <w:spacing w:before="100" w:beforeAutospacing="1" w:after="100" w:afterAutospacing="1" w:line="240" w:lineRule="auto"/>
      <w:jc w:val="both"/>
    </w:pPr>
    <w:rPr>
      <w:rFonts w:ascii="Times New Roman" w:hAnsi="Times New Roman"/>
      <w:sz w:val="24"/>
      <w:szCs w:val="24"/>
    </w:rPr>
  </w:style>
  <w:style w:type="character" w:styleId="a4">
    <w:name w:val="Strong"/>
    <w:basedOn w:val="a0"/>
    <w:uiPriority w:val="22"/>
    <w:qFormat/>
    <w:rsid w:val="00197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99814">
      <w:bodyDiv w:val="1"/>
      <w:marLeft w:val="0"/>
      <w:marRight w:val="0"/>
      <w:marTop w:val="0"/>
      <w:marBottom w:val="0"/>
      <w:divBdr>
        <w:top w:val="none" w:sz="0" w:space="0" w:color="auto"/>
        <w:left w:val="none" w:sz="0" w:space="0" w:color="auto"/>
        <w:bottom w:val="none" w:sz="0" w:space="0" w:color="auto"/>
        <w:right w:val="none" w:sz="0" w:space="0" w:color="auto"/>
      </w:divBdr>
      <w:divsChild>
        <w:div w:id="42558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063894">
      <w:bodyDiv w:val="1"/>
      <w:marLeft w:val="0"/>
      <w:marRight w:val="0"/>
      <w:marTop w:val="0"/>
      <w:marBottom w:val="0"/>
      <w:divBdr>
        <w:top w:val="none" w:sz="0" w:space="0" w:color="auto"/>
        <w:left w:val="none" w:sz="0" w:space="0" w:color="auto"/>
        <w:bottom w:val="none" w:sz="0" w:space="0" w:color="auto"/>
        <w:right w:val="none" w:sz="0" w:space="0" w:color="auto"/>
      </w:divBdr>
      <w:divsChild>
        <w:div w:id="1778981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46108</Words>
  <Characters>262818</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Казначеева Наташа</dc:creator>
  <cp:keywords/>
  <cp:lastModifiedBy>admin</cp:lastModifiedBy>
  <cp:revision>2</cp:revision>
  <dcterms:created xsi:type="dcterms:W3CDTF">2014-04-11T12:46:00Z</dcterms:created>
  <dcterms:modified xsi:type="dcterms:W3CDTF">2014-04-11T12:46:00Z</dcterms:modified>
</cp:coreProperties>
</file>