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64" w:rsidRPr="00724B3F" w:rsidRDefault="00450B64" w:rsidP="00450B64">
      <w:pPr>
        <w:spacing w:before="120"/>
        <w:jc w:val="center"/>
        <w:rPr>
          <w:b/>
          <w:bCs/>
          <w:sz w:val="32"/>
          <w:szCs w:val="32"/>
        </w:rPr>
      </w:pPr>
      <w:r w:rsidRPr="00724B3F">
        <w:rPr>
          <w:b/>
          <w:bCs/>
          <w:sz w:val="32"/>
          <w:szCs w:val="32"/>
        </w:rPr>
        <w:t xml:space="preserve">Франсуа Кенэ </w:t>
      </w:r>
    </w:p>
    <w:p w:rsidR="00450B64" w:rsidRPr="00724B3F" w:rsidRDefault="00450B64" w:rsidP="00450B64">
      <w:pPr>
        <w:spacing w:before="120"/>
        <w:jc w:val="center"/>
        <w:rPr>
          <w:sz w:val="28"/>
          <w:szCs w:val="28"/>
        </w:rPr>
      </w:pPr>
      <w:r w:rsidRPr="00724B3F">
        <w:rPr>
          <w:sz w:val="28"/>
          <w:szCs w:val="28"/>
        </w:rPr>
        <w:t xml:space="preserve">(1694-1767) </w:t>
      </w:r>
    </w:p>
    <w:p w:rsidR="00450B64" w:rsidRPr="00724B3F" w:rsidRDefault="00450B64" w:rsidP="00450B64">
      <w:pPr>
        <w:spacing w:before="120"/>
        <w:jc w:val="center"/>
        <w:rPr>
          <w:sz w:val="28"/>
          <w:szCs w:val="28"/>
        </w:rPr>
      </w:pPr>
      <w:r w:rsidRPr="00724B3F">
        <w:rPr>
          <w:sz w:val="28"/>
          <w:szCs w:val="28"/>
        </w:rPr>
        <w:t xml:space="preserve">Титова Н. </w:t>
      </w:r>
    </w:p>
    <w:p w:rsidR="00450B64" w:rsidRPr="006B40D2" w:rsidRDefault="00450B64" w:rsidP="00450B64">
      <w:pPr>
        <w:spacing w:before="120"/>
        <w:ind w:firstLine="567"/>
        <w:jc w:val="both"/>
      </w:pPr>
      <w:r w:rsidRPr="006B40D2">
        <w:t xml:space="preserve">Франсуа Кенэ (1694-1767) родился в 1694г. в деревне Мерэ, недалеко от Версаля, и был восьмым из 13 детей Никола Кенэ. В своё время считалось, что Кенэ-отец был адвокатом или судейским чиновником. Но потом выяснилось, что эту версию дал зять доктора Кенэ врач Эвен, опубликовавший вскоре после его смерти первую биографию своего тестя и стремившийся хоть немного облагородить его происхождение. Теперь документально доказано, что Никола был простым крестьянином и заодно занимался мелкой торговлей. </w:t>
      </w:r>
    </w:p>
    <w:p w:rsidR="00450B64" w:rsidRPr="006B40D2" w:rsidRDefault="00450B64" w:rsidP="00450B64">
      <w:pPr>
        <w:spacing w:before="120"/>
        <w:ind w:firstLine="567"/>
        <w:jc w:val="both"/>
      </w:pPr>
      <w:r w:rsidRPr="006B40D2">
        <w:t xml:space="preserve">До 11 лет Франсуа не знал грамоты. Потом какой-то добрый человек, огородник-подёнщик, научил его читать и писать. Дальше — учение у сельского кюре и в начальной школе в соседнем городке. Всё это время ему приходилось тяжело работать в поле и дома, тем более что отец умер, когда Франсуа было 13 лет. Согласно рассказу Эвена, страсть мальчика к чтению была такова, что он мог иной раз выйти на заре из дому, дойти до Парижа, выбрать нужную книгу и к ночи вернуться домой, отмахав десятки километров. Это говорит также об истинно крестьянской выносливости. Кенэ до конца дней сохранил крепкое здоровье, если не считать подагры, которая сравнительно рано начала его мучить. </w:t>
      </w:r>
    </w:p>
    <w:p w:rsidR="00450B64" w:rsidRPr="006B40D2" w:rsidRDefault="00450B64" w:rsidP="00450B64">
      <w:pPr>
        <w:spacing w:before="120"/>
        <w:ind w:firstLine="567"/>
        <w:jc w:val="both"/>
      </w:pPr>
      <w:r w:rsidRPr="006B40D2">
        <w:t xml:space="preserve">В 17 лет Кенэ решил стать хирургом и поступил подручным к местному эскулапу. Главное, что он должен был уметь делать; — это открывать кровь: кровопускание было тогда универсальным способом лечения. Как бы плохо ни учили в то время, Кенэ учился усердно и серьезно. С 1711 по 1717 г . он живет в Париже, одновременно работая в мастерской гравера и практикуя в госпитале. К 23 годам он уже настолько стоит на собственных ногах, что женится на дочери парижского бакалейщика с хорошим приданым, получает диплом хирурга и начинает практику в городке Мант, недалеко от Парижа. Кенэ живет в Мате 17 лет и благодаря своему трудолюбию, искусству и особой способности внушать людям доверие становится популярнейшим врачом во всей округе. Он принимает роды (этим Кенэ особенно славился), открывает кровь, рвет зубы и делает довольно сложные по тем временам операции. В числе его пациентов постепенно оказываются местные аристократы, он сближается с парижскими светилами, выпускает несколько медицинских сочинений. </w:t>
      </w:r>
    </w:p>
    <w:p w:rsidR="00450B64" w:rsidRPr="006B40D2" w:rsidRDefault="00450B64" w:rsidP="00450B64">
      <w:pPr>
        <w:spacing w:before="120"/>
        <w:ind w:firstLine="567"/>
        <w:jc w:val="both"/>
      </w:pPr>
      <w:r w:rsidRPr="006B40D2">
        <w:t xml:space="preserve">В 1734 г . Кенэ, вдовец с двумя детьми, покидает Мант и по приглашению герцога Виллеруа занимает место его домашнего врача. В 30-х и 40-х годах он отдает много сил борьбе, которую вели хирурги против "факультета" — официальной ученой медицины. Дело в том, что согласно старинному статуту хирурги были объединены в один ремесленный цех с цирюльниками и им было запрещено заниматься терапией. Кенэ становится во главе "хирургической партии" и в конце концов добивается победы. В это же время Кенэ выпускает свое главное естественнонаучное сочинение, своего рода медико-философский трактат, где раскрываются основные вопросы медицины о соотношении теории и врачебной практики, о медицинской этике и др. </w:t>
      </w:r>
    </w:p>
    <w:p w:rsidR="00450B64" w:rsidRPr="006B40D2" w:rsidRDefault="00450B64" w:rsidP="00450B64">
      <w:pPr>
        <w:spacing w:before="120"/>
        <w:ind w:firstLine="567"/>
        <w:jc w:val="both"/>
      </w:pPr>
      <w:r w:rsidRPr="006B40D2">
        <w:t xml:space="preserve">Важным событием в жизни Кенэ был переход в 1749 г . к маркизе Помпадур, которая "выпросила" его у герцога Кенэ обосновался на антресолях Версальского дворца, которым было суждено сыграть важную роль в истории ЭКОНОМИЧЕСКОЙ науки. К этому времени Кенэ был уже, разумеется, очень состоятельным человеком. Достаточно сказать, что поместье, которое он купил после получения дворянства и где поселился его сын с семьей, стоило 113 тыс. ливров. </w:t>
      </w:r>
    </w:p>
    <w:p w:rsidR="00450B64" w:rsidRPr="006B40D2" w:rsidRDefault="00450B64" w:rsidP="00450B64">
      <w:pPr>
        <w:spacing w:before="120"/>
        <w:ind w:firstLine="567"/>
        <w:jc w:val="both"/>
      </w:pPr>
      <w:r w:rsidRPr="006B40D2">
        <w:t xml:space="preserve">Медицина занимает большое место в жизни и деятельности Кенэ. По мосту философии он перешел от медицины к политической экономии человеческий организм и общество, кровообращение или обмен веществ в человеческом теле и обращение продукта в обществе. Эта биологическая аналогия вела мысль Кенэ, и она остается небесполезной до сих пор. </w:t>
      </w:r>
    </w:p>
    <w:p w:rsidR="00450B64" w:rsidRPr="006B40D2" w:rsidRDefault="00450B64" w:rsidP="00450B64">
      <w:pPr>
        <w:spacing w:before="120"/>
        <w:ind w:firstLine="567"/>
        <w:jc w:val="both"/>
      </w:pPr>
      <w:r w:rsidRPr="006B40D2">
        <w:t xml:space="preserve">В своей квартире на антресолях Версальского дворца Кенэ прожил 25 лет и был вынужден съехать оттуда лишь за полгода до своей смерти, когда умер Людовик XV и новая власть выметала из дворца остатки прошлого царствования. Квартира Кенэ состояла всего из одной большой, но низкой и темноватой комнаты и двух полутемных чуланов. Тем не менее она скоро стала одним из излюбленных мест сборищ "литературной республики" — ученых, философов, писателей, сплотившихся в начале 50-х годов вокруг "Энциклопедии". Здесь часто бывали Дидро, д'Аламбер, Бюффон, Гельвеций, Кондильяк. Это не были большие блестящие обеды в особняке барона Гольбаха — "генеральные штаты" философии, а более скромные и интимные собрания. В 1766 г . здесь провел несколько вечеров Адам Смит. </w:t>
      </w:r>
    </w:p>
    <w:p w:rsidR="00450B64" w:rsidRPr="006B40D2" w:rsidRDefault="00450B64" w:rsidP="00450B64">
      <w:pPr>
        <w:spacing w:before="120"/>
        <w:ind w:firstLine="567"/>
        <w:jc w:val="both"/>
      </w:pPr>
      <w:r w:rsidRPr="006B40D2">
        <w:t xml:space="preserve">Каков был Кенэ? </w:t>
      </w:r>
    </w:p>
    <w:p w:rsidR="00450B64" w:rsidRPr="006B40D2" w:rsidRDefault="00450B64" w:rsidP="00450B64">
      <w:pPr>
        <w:spacing w:before="120"/>
        <w:ind w:firstLine="567"/>
        <w:jc w:val="both"/>
      </w:pPr>
      <w:r w:rsidRPr="006B40D2">
        <w:t>Из множества довольно разноречивых свидетельств современников складывается образ лукавого мудреца, слегка таящего свою мудрость под личиной простоватости: его сравнивали с Сократом. Говорят, он любил притчи с глубоким и не сразу понятным смыслом. Он был очень скромен и лично не честолюбив: без всякого сожаления Кенэ часто отдавал своим ученикам честь публикации его идей. Внешне он был даже неприметен, и новый человек, попав в его "антресольный клуб", мог не сразу понять, кто же здесь хозяин и председатель. "Умен, как дьявол" — сказал брат маркиза Мирабо, побывав у Кенэ. "Хитер, как обезьяна" — заметил какой-то придворный, выслушав одну из его побасенок. Таков он на портрете, написанном в 1767 г .: некрасивое плебейское лицо с иронической полуулыбкой и умными, пронизывающими глазами.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B64"/>
    <w:rsid w:val="00051FB8"/>
    <w:rsid w:val="00095BA6"/>
    <w:rsid w:val="001B497F"/>
    <w:rsid w:val="00210DB3"/>
    <w:rsid w:val="0031418A"/>
    <w:rsid w:val="00350B15"/>
    <w:rsid w:val="00377A3D"/>
    <w:rsid w:val="00450B64"/>
    <w:rsid w:val="0052086C"/>
    <w:rsid w:val="005A2562"/>
    <w:rsid w:val="006B40D2"/>
    <w:rsid w:val="00704F27"/>
    <w:rsid w:val="00724B3F"/>
    <w:rsid w:val="00755964"/>
    <w:rsid w:val="007616B2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C713AB-8656-48B4-BC6F-1C46E215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B6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50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784</Words>
  <Characters>4470</Characters>
  <Application>Microsoft Office Word</Application>
  <DocSecurity>0</DocSecurity>
  <Lines>37</Lines>
  <Paragraphs>10</Paragraphs>
  <ScaleCrop>false</ScaleCrop>
  <Company>Home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Франсуа Кенэ </dc:title>
  <dc:subject/>
  <dc:creator>Alena</dc:creator>
  <cp:keywords/>
  <dc:description/>
  <cp:lastModifiedBy>admin</cp:lastModifiedBy>
  <cp:revision>2</cp:revision>
  <dcterms:created xsi:type="dcterms:W3CDTF">2014-02-18T12:38:00Z</dcterms:created>
  <dcterms:modified xsi:type="dcterms:W3CDTF">2014-02-18T12:38:00Z</dcterms:modified>
</cp:coreProperties>
</file>