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A23AF" w:rsidRPr="003541C0" w:rsidRDefault="004A23AF" w:rsidP="004A23AF">
      <w:pPr>
        <w:spacing w:before="120"/>
        <w:jc w:val="center"/>
        <w:rPr>
          <w:b/>
          <w:bCs/>
          <w:sz w:val="28"/>
          <w:szCs w:val="28"/>
        </w:rPr>
      </w:pPr>
      <w:r w:rsidRPr="003541C0">
        <w:rPr>
          <w:b/>
          <w:bCs/>
          <w:sz w:val="28"/>
          <w:szCs w:val="28"/>
        </w:rPr>
        <w:t xml:space="preserve">Гармонии таинственная власть </w:t>
      </w:r>
    </w:p>
    <w:p w:rsidR="004A23AF" w:rsidRPr="003541C0" w:rsidRDefault="003122FB" w:rsidP="004A23AF">
      <w:pPr>
        <w:spacing w:before="120"/>
        <w:jc w:val="center"/>
        <w:rPr>
          <w:sz w:val="28"/>
          <w:szCs w:val="28"/>
        </w:rPr>
      </w:pPr>
      <w:hyperlink r:id="rId4" w:anchor="Л. Серова" w:history="1">
        <w:r w:rsidR="004A23AF" w:rsidRPr="003541C0">
          <w:rPr>
            <w:sz w:val="28"/>
            <w:szCs w:val="28"/>
          </w:rPr>
          <w:t>Л. Серова</w:t>
        </w:r>
      </w:hyperlink>
      <w:r w:rsidR="004A23AF" w:rsidRPr="003541C0">
        <w:rPr>
          <w:sz w:val="28"/>
          <w:szCs w:val="28"/>
        </w:rPr>
        <w:t xml:space="preserve"> </w:t>
      </w:r>
    </w:p>
    <w:p w:rsidR="004A23AF" w:rsidRDefault="004A23AF" w:rsidP="004A23AF">
      <w:pPr>
        <w:spacing w:before="120"/>
        <w:ind w:firstLine="567"/>
        <w:jc w:val="both"/>
        <w:rPr>
          <w:sz w:val="24"/>
          <w:szCs w:val="24"/>
        </w:rPr>
      </w:pPr>
      <w:r w:rsidRPr="00FF18A9">
        <w:rPr>
          <w:sz w:val="24"/>
          <w:szCs w:val="24"/>
        </w:rPr>
        <w:t xml:space="preserve">О поэтах и поэзии разные люди пишут по-разному. Я взяла на себя смелость поделиться своими мыслями и чувствами, не будучи ни поэтом, ни критиком. Мой путь – третий. Всю жизнь в свободное от работы время я пытаюсь строить некий «поэтический мост» между авторами прекрасных стихов и слушателями. Я не профессиональный чтец, хотя несколько лет занималась у замечательного педагога Маргариты Рудольфовны Перловой. Первый концерт, который я помню очень живо, прошел в одном из московских госпиталей во время войны. В четвертом классе я уже декламировала «Мою родословную» Пушкина. Последние несколько лет провожу литературные вечера в библиотеке-фонде «Русское зарубежье», где читаю Блока и Бальмонта, Гумилева и Георгия Иванова, Адамовича и Заболоцкого, Ремизова и Цветаеву... </w:t>
      </w:r>
    </w:p>
    <w:p w:rsidR="004A23AF" w:rsidRDefault="004A23AF" w:rsidP="004A23AF">
      <w:pPr>
        <w:spacing w:before="120"/>
        <w:ind w:firstLine="567"/>
        <w:jc w:val="both"/>
        <w:rPr>
          <w:sz w:val="24"/>
          <w:szCs w:val="24"/>
        </w:rPr>
      </w:pPr>
      <w:r w:rsidRPr="00FF18A9">
        <w:rPr>
          <w:sz w:val="24"/>
          <w:szCs w:val="24"/>
        </w:rPr>
        <w:t>Но основная причина, почему я всю жизнь «живу поэзией» и к чему призываю других, заключается в том, что, будучи по основной специальности физиологом, глубоко уверена: ритмы, гармония, вложенные в высокую музыку и поэзию, жизненно необходимы нам, полезны не только для «высокого духа», но и чисто физиологически – для нашего здоровья и хорошего самочувствия. Неслучайно ведь Евгений Б</w:t>
      </w:r>
      <w:r>
        <w:rPr>
          <w:sz w:val="24"/>
          <w:szCs w:val="24"/>
        </w:rPr>
        <w:t>а</w:t>
      </w:r>
      <w:r w:rsidRPr="00FF18A9">
        <w:rPr>
          <w:sz w:val="24"/>
          <w:szCs w:val="24"/>
        </w:rPr>
        <w:t>ратынский написал:</w:t>
      </w:r>
    </w:p>
    <w:p w:rsidR="004A23AF" w:rsidRPr="00FF18A9" w:rsidRDefault="004A23AF" w:rsidP="004A23AF">
      <w:pPr>
        <w:spacing w:before="120"/>
        <w:ind w:firstLine="567"/>
        <w:jc w:val="both"/>
        <w:rPr>
          <w:sz w:val="24"/>
          <w:szCs w:val="24"/>
        </w:rPr>
      </w:pPr>
      <w:r w:rsidRPr="00FF18A9">
        <w:rPr>
          <w:sz w:val="24"/>
          <w:szCs w:val="24"/>
        </w:rPr>
        <w:t xml:space="preserve">Болящий дух врачует песнопенье. </w:t>
      </w:r>
    </w:p>
    <w:p w:rsidR="004A23AF" w:rsidRPr="00FF18A9" w:rsidRDefault="004A23AF" w:rsidP="004A23AF">
      <w:pPr>
        <w:spacing w:before="120"/>
        <w:ind w:firstLine="567"/>
        <w:jc w:val="both"/>
        <w:rPr>
          <w:sz w:val="24"/>
          <w:szCs w:val="24"/>
        </w:rPr>
      </w:pPr>
      <w:r w:rsidRPr="00FF18A9">
        <w:rPr>
          <w:sz w:val="24"/>
          <w:szCs w:val="24"/>
        </w:rPr>
        <w:t xml:space="preserve">Гармонии таинственная власть </w:t>
      </w:r>
    </w:p>
    <w:p w:rsidR="004A23AF" w:rsidRPr="00FF18A9" w:rsidRDefault="004A23AF" w:rsidP="004A23AF">
      <w:pPr>
        <w:spacing w:before="120"/>
        <w:ind w:firstLine="567"/>
        <w:jc w:val="both"/>
        <w:rPr>
          <w:sz w:val="24"/>
          <w:szCs w:val="24"/>
        </w:rPr>
      </w:pPr>
      <w:r w:rsidRPr="00FF18A9">
        <w:rPr>
          <w:sz w:val="24"/>
          <w:szCs w:val="24"/>
        </w:rPr>
        <w:t xml:space="preserve">Тяжелое искупит заблужденье </w:t>
      </w:r>
    </w:p>
    <w:p w:rsidR="004A23AF" w:rsidRDefault="004A23AF" w:rsidP="004A23AF">
      <w:pPr>
        <w:spacing w:before="120"/>
        <w:ind w:firstLine="567"/>
        <w:jc w:val="both"/>
        <w:rPr>
          <w:sz w:val="24"/>
          <w:szCs w:val="24"/>
        </w:rPr>
      </w:pPr>
      <w:r w:rsidRPr="00FF18A9">
        <w:rPr>
          <w:sz w:val="24"/>
          <w:szCs w:val="24"/>
        </w:rPr>
        <w:t xml:space="preserve">И укротит бунтующую страсть... </w:t>
      </w:r>
    </w:p>
    <w:p w:rsidR="004A23AF" w:rsidRDefault="004A23AF" w:rsidP="004A23AF">
      <w:pPr>
        <w:spacing w:before="120"/>
        <w:ind w:firstLine="567"/>
        <w:jc w:val="both"/>
        <w:rPr>
          <w:sz w:val="24"/>
          <w:szCs w:val="24"/>
        </w:rPr>
      </w:pPr>
      <w:r w:rsidRPr="00FF18A9">
        <w:rPr>
          <w:sz w:val="24"/>
          <w:szCs w:val="24"/>
        </w:rPr>
        <w:t>И Александр Блок в свой страшный предсмертный год обращался к Пушкину с отчаянной мольбой: «Помоги в немой борьбе!»</w:t>
      </w:r>
    </w:p>
    <w:p w:rsidR="004A23AF" w:rsidRDefault="004A23AF" w:rsidP="004A23AF">
      <w:pPr>
        <w:spacing w:before="120"/>
        <w:ind w:firstLine="567"/>
        <w:jc w:val="both"/>
        <w:rPr>
          <w:sz w:val="24"/>
          <w:szCs w:val="24"/>
        </w:rPr>
      </w:pPr>
      <w:r w:rsidRPr="00FF18A9">
        <w:rPr>
          <w:sz w:val="24"/>
          <w:szCs w:val="24"/>
        </w:rPr>
        <w:t xml:space="preserve">О целительной силе поэзии догадывались еще в глубокой древности. Даже не слишком сентиментальные ацтеки едва ли не выше всего ценили поэзию. Во дворцах знати они строили специальные залы, где состязались поэты, а один из мудрецов сравнивал действие поэзии с действием галлюциногенных грибов, открывающим многоцветный мир. Известен случай, когда приговоренный к казни ацтек заслужил прощение песней, сочиненной в последнюю минуту. </w:t>
      </w:r>
    </w:p>
    <w:p w:rsidR="004A23AF" w:rsidRDefault="004A23AF" w:rsidP="004A23AF">
      <w:pPr>
        <w:spacing w:before="120"/>
        <w:ind w:firstLine="567"/>
        <w:jc w:val="both"/>
        <w:rPr>
          <w:sz w:val="24"/>
          <w:szCs w:val="24"/>
        </w:rPr>
      </w:pPr>
      <w:r w:rsidRPr="00FF18A9">
        <w:rPr>
          <w:sz w:val="24"/>
          <w:szCs w:val="24"/>
        </w:rPr>
        <w:t>«Поэт – сын гармонии, – говорил Александр Блок в своей речи «О назначении поэта», произнесенной в 84-ю годовщину со дня гибели Пушкина, за несколько месяцев до своей смерти. – ...Три дела возложены на него: во-первых – освободить звуки из родной безначальной стихии, в которой они пребывают; во-вторых – привести эти звуки в гармонию, дать им форму; в-третьих – внести эту гармонию во внешний мир».</w:t>
      </w:r>
    </w:p>
    <w:p w:rsidR="004A23AF" w:rsidRDefault="004A23AF" w:rsidP="004A23AF">
      <w:pPr>
        <w:spacing w:before="120"/>
        <w:ind w:firstLine="567"/>
        <w:jc w:val="both"/>
        <w:rPr>
          <w:sz w:val="24"/>
          <w:szCs w:val="24"/>
        </w:rPr>
      </w:pPr>
      <w:r w:rsidRPr="00FF18A9">
        <w:rPr>
          <w:sz w:val="24"/>
          <w:szCs w:val="24"/>
        </w:rPr>
        <w:t xml:space="preserve">Как рождается чудо стиха? Как из повторяемого тысячами людей тысячи лет «я вас люблю», «я вас любил» рождается: </w:t>
      </w:r>
    </w:p>
    <w:p w:rsidR="004A23AF" w:rsidRPr="00FF18A9" w:rsidRDefault="004A23AF" w:rsidP="004A23AF">
      <w:pPr>
        <w:spacing w:before="120"/>
        <w:ind w:firstLine="567"/>
        <w:jc w:val="both"/>
        <w:rPr>
          <w:sz w:val="24"/>
          <w:szCs w:val="24"/>
        </w:rPr>
      </w:pPr>
      <w:r w:rsidRPr="00FF18A9">
        <w:rPr>
          <w:sz w:val="24"/>
          <w:szCs w:val="24"/>
        </w:rPr>
        <w:t xml:space="preserve">Я вас любил: любовь еще, быть может, </w:t>
      </w:r>
    </w:p>
    <w:p w:rsidR="004A23AF" w:rsidRPr="00FF18A9" w:rsidRDefault="004A23AF" w:rsidP="004A23AF">
      <w:pPr>
        <w:spacing w:before="120"/>
        <w:ind w:firstLine="567"/>
        <w:jc w:val="both"/>
        <w:rPr>
          <w:sz w:val="24"/>
          <w:szCs w:val="24"/>
        </w:rPr>
      </w:pPr>
      <w:r w:rsidRPr="00FF18A9">
        <w:rPr>
          <w:sz w:val="24"/>
          <w:szCs w:val="24"/>
        </w:rPr>
        <w:t xml:space="preserve">В душе моей угасла не совсем; </w:t>
      </w:r>
    </w:p>
    <w:p w:rsidR="004A23AF" w:rsidRPr="00FF18A9" w:rsidRDefault="004A23AF" w:rsidP="004A23AF">
      <w:pPr>
        <w:spacing w:before="120"/>
        <w:ind w:firstLine="567"/>
        <w:jc w:val="both"/>
        <w:rPr>
          <w:sz w:val="24"/>
          <w:szCs w:val="24"/>
        </w:rPr>
      </w:pPr>
      <w:r w:rsidRPr="00FF18A9">
        <w:rPr>
          <w:sz w:val="24"/>
          <w:szCs w:val="24"/>
        </w:rPr>
        <w:t xml:space="preserve">Но пусть она вас больше не тревожит; </w:t>
      </w:r>
    </w:p>
    <w:p w:rsidR="004A23AF" w:rsidRDefault="004A23AF" w:rsidP="004A23AF">
      <w:pPr>
        <w:spacing w:before="120"/>
        <w:ind w:firstLine="567"/>
        <w:jc w:val="both"/>
        <w:rPr>
          <w:sz w:val="24"/>
          <w:szCs w:val="24"/>
        </w:rPr>
      </w:pPr>
      <w:r w:rsidRPr="00FF18A9">
        <w:rPr>
          <w:sz w:val="24"/>
          <w:szCs w:val="24"/>
        </w:rPr>
        <w:t>Я не хочу печалить вас ничем...</w:t>
      </w:r>
    </w:p>
    <w:p w:rsidR="004A23AF" w:rsidRDefault="004A23AF" w:rsidP="004A23AF">
      <w:pPr>
        <w:spacing w:before="120"/>
        <w:ind w:firstLine="567"/>
        <w:jc w:val="both"/>
        <w:rPr>
          <w:sz w:val="24"/>
          <w:szCs w:val="24"/>
        </w:rPr>
      </w:pPr>
      <w:r w:rsidRPr="00FF18A9">
        <w:rPr>
          <w:sz w:val="24"/>
          <w:szCs w:val="24"/>
        </w:rPr>
        <w:t>Многие поэты говорят о том, что они как бы «слышат» стихи. Об этом написал и Алексей Константинович Толстой: «... я слушаю звуки стихов, которые витают передо мною в воздухе, и я стараюсь их уловить – задержать. Я часто ошибаюсь и пишу не то, что слышал, но у меня потребность прислушаться к этим звукам. Я не знаю, как другие пишут, но у меня всего чаще при приближении этих звуков волосы подымаются и слезы брызгают из глаз; никогда это не бывает для меня механической работой, никогда – даже при переводах».</w:t>
      </w:r>
    </w:p>
    <w:p w:rsidR="004A23AF" w:rsidRDefault="004A23AF" w:rsidP="004A23AF">
      <w:pPr>
        <w:spacing w:before="120"/>
        <w:ind w:firstLine="567"/>
        <w:jc w:val="both"/>
        <w:rPr>
          <w:sz w:val="24"/>
          <w:szCs w:val="24"/>
        </w:rPr>
      </w:pPr>
      <w:r w:rsidRPr="00FF18A9">
        <w:rPr>
          <w:sz w:val="24"/>
          <w:szCs w:val="24"/>
        </w:rPr>
        <w:t>Афанасий Фет, вспоминая о своих первых литературных опытах, писал: «... я как будто чувствовал подводное вращение цветочных спиралей, стремящихся вынести цветок на поверхность; но в конце концов оказывалось, что стремились наружу одни спирали стеблей, на которых никаких цветов не было. Я чертил на своей аспидной доске какие-то стихи и снова стирал их, находя их бессодержательными». Какой необыкновенный образ: несовершенные стихи – как стебли без цветов...</w:t>
      </w:r>
    </w:p>
    <w:p w:rsidR="004A23AF" w:rsidRDefault="004A23AF" w:rsidP="004A23AF">
      <w:pPr>
        <w:spacing w:before="120"/>
        <w:ind w:firstLine="567"/>
        <w:jc w:val="both"/>
        <w:rPr>
          <w:sz w:val="24"/>
          <w:szCs w:val="24"/>
        </w:rPr>
      </w:pPr>
      <w:r w:rsidRPr="00FF18A9">
        <w:rPr>
          <w:sz w:val="24"/>
          <w:szCs w:val="24"/>
        </w:rPr>
        <w:t>Поэты дарят нам минуты счастья, врачуют наши души гармонией, но их собственные судьбы часто оказываются непростыми и нелегкими. Солнечный Пушкин погиб на дуэли в 37 лет, Лермонтов – в 27, Блок умер в 40 лет – оттого, что «жизнь потеряла смысл».</w:t>
      </w:r>
    </w:p>
    <w:p w:rsidR="004A23AF" w:rsidRPr="00FF18A9" w:rsidRDefault="004A23AF" w:rsidP="004A23AF">
      <w:pPr>
        <w:spacing w:before="120"/>
        <w:ind w:firstLine="567"/>
        <w:jc w:val="both"/>
        <w:rPr>
          <w:sz w:val="24"/>
          <w:szCs w:val="24"/>
        </w:rPr>
      </w:pPr>
      <w:r w:rsidRPr="00FF18A9">
        <w:rPr>
          <w:sz w:val="24"/>
          <w:szCs w:val="24"/>
        </w:rPr>
        <w:t xml:space="preserve">В этой серии статей мне хочется рассказать о жизни и судьбе некоторых поэтов – известных и почти забытых, не придерживаясь хронологии и не деля их на «золотых» и «серебряных», «первостепенных» и «второстепенных». </w:t>
      </w:r>
    </w:p>
    <w:p w:rsidR="004A23AF" w:rsidRPr="00FF18A9" w:rsidRDefault="004A23AF" w:rsidP="004A23AF">
      <w:pPr>
        <w:spacing w:before="120"/>
        <w:ind w:firstLine="567"/>
        <w:jc w:val="both"/>
        <w:rPr>
          <w:sz w:val="24"/>
          <w:szCs w:val="24"/>
        </w:rPr>
      </w:pPr>
      <w:r w:rsidRPr="00FF18A9">
        <w:rPr>
          <w:sz w:val="24"/>
          <w:szCs w:val="24"/>
        </w:rPr>
        <w:t>Внушать любовь к прекрасному</w:t>
      </w:r>
    </w:p>
    <w:p w:rsidR="004A23AF" w:rsidRDefault="004A23AF" w:rsidP="004A23AF">
      <w:pPr>
        <w:spacing w:before="120"/>
        <w:ind w:firstLine="567"/>
        <w:jc w:val="both"/>
        <w:rPr>
          <w:sz w:val="24"/>
          <w:szCs w:val="24"/>
        </w:rPr>
      </w:pPr>
      <w:r w:rsidRPr="00FF18A9">
        <w:rPr>
          <w:sz w:val="24"/>
          <w:szCs w:val="24"/>
        </w:rPr>
        <w:t>(Алексей Константинович Толстой)</w:t>
      </w:r>
    </w:p>
    <w:p w:rsidR="004A23AF" w:rsidRPr="00FF18A9" w:rsidRDefault="004A23AF" w:rsidP="004A23AF">
      <w:pPr>
        <w:spacing w:before="120"/>
        <w:ind w:firstLine="567"/>
        <w:jc w:val="both"/>
        <w:rPr>
          <w:sz w:val="24"/>
          <w:szCs w:val="24"/>
        </w:rPr>
      </w:pPr>
      <w:r w:rsidRPr="00FF18A9">
        <w:rPr>
          <w:sz w:val="24"/>
          <w:szCs w:val="24"/>
        </w:rPr>
        <w:t>Да здравствует абсолютное, т.е. да здравствует человечность и поэзия!</w:t>
      </w:r>
    </w:p>
    <w:p w:rsidR="004A23AF" w:rsidRDefault="004A23AF" w:rsidP="004A23AF">
      <w:pPr>
        <w:spacing w:before="120"/>
        <w:ind w:firstLine="567"/>
        <w:jc w:val="both"/>
        <w:rPr>
          <w:sz w:val="24"/>
          <w:szCs w:val="24"/>
        </w:rPr>
      </w:pPr>
      <w:r w:rsidRPr="00FF18A9">
        <w:rPr>
          <w:sz w:val="24"/>
          <w:szCs w:val="24"/>
        </w:rPr>
        <w:t>А.</w:t>
      </w:r>
      <w:r>
        <w:rPr>
          <w:sz w:val="24"/>
          <w:szCs w:val="24"/>
        </w:rPr>
        <w:t xml:space="preserve"> </w:t>
      </w:r>
      <w:r w:rsidRPr="00FF18A9">
        <w:rPr>
          <w:sz w:val="24"/>
          <w:szCs w:val="24"/>
        </w:rPr>
        <w:t>К.</w:t>
      </w:r>
      <w:r>
        <w:rPr>
          <w:sz w:val="24"/>
          <w:szCs w:val="24"/>
        </w:rPr>
        <w:t xml:space="preserve"> </w:t>
      </w:r>
      <w:r w:rsidRPr="00FF18A9">
        <w:rPr>
          <w:sz w:val="24"/>
          <w:szCs w:val="24"/>
        </w:rPr>
        <w:t>Толстой</w:t>
      </w:r>
    </w:p>
    <w:p w:rsidR="004A23AF" w:rsidRDefault="004A23AF" w:rsidP="004A23AF">
      <w:pPr>
        <w:spacing w:before="120"/>
        <w:ind w:firstLine="567"/>
        <w:jc w:val="both"/>
        <w:rPr>
          <w:sz w:val="24"/>
          <w:szCs w:val="24"/>
        </w:rPr>
      </w:pPr>
      <w:r w:rsidRPr="00FF18A9">
        <w:rPr>
          <w:sz w:val="24"/>
          <w:szCs w:val="24"/>
        </w:rPr>
        <w:t>Среди «Плодов раздумья» Козьмы Пруткова – персонажа, рожденного фантазией А.</w:t>
      </w:r>
      <w:r>
        <w:rPr>
          <w:sz w:val="24"/>
          <w:szCs w:val="24"/>
        </w:rPr>
        <w:t xml:space="preserve"> </w:t>
      </w:r>
      <w:r w:rsidRPr="00FF18A9">
        <w:rPr>
          <w:sz w:val="24"/>
          <w:szCs w:val="24"/>
        </w:rPr>
        <w:t>К.</w:t>
      </w:r>
      <w:r>
        <w:rPr>
          <w:sz w:val="24"/>
          <w:szCs w:val="24"/>
        </w:rPr>
        <w:t xml:space="preserve"> </w:t>
      </w:r>
      <w:r w:rsidRPr="00FF18A9">
        <w:rPr>
          <w:sz w:val="24"/>
          <w:szCs w:val="24"/>
        </w:rPr>
        <w:t>Толстого и его двоюродных братьев A.</w:t>
      </w:r>
      <w:r>
        <w:rPr>
          <w:sz w:val="24"/>
          <w:szCs w:val="24"/>
        </w:rPr>
        <w:t xml:space="preserve"> </w:t>
      </w:r>
      <w:r w:rsidRPr="00FF18A9">
        <w:rPr>
          <w:sz w:val="24"/>
          <w:szCs w:val="24"/>
        </w:rPr>
        <w:t>M. и В.</w:t>
      </w:r>
      <w:r>
        <w:rPr>
          <w:sz w:val="24"/>
          <w:szCs w:val="24"/>
        </w:rPr>
        <w:t xml:space="preserve"> </w:t>
      </w:r>
      <w:r w:rsidRPr="00FF18A9">
        <w:rPr>
          <w:sz w:val="24"/>
          <w:szCs w:val="24"/>
        </w:rPr>
        <w:t>М.</w:t>
      </w:r>
      <w:r>
        <w:rPr>
          <w:sz w:val="24"/>
          <w:szCs w:val="24"/>
        </w:rPr>
        <w:t xml:space="preserve"> </w:t>
      </w:r>
      <w:r w:rsidRPr="00FF18A9">
        <w:rPr>
          <w:sz w:val="24"/>
          <w:szCs w:val="24"/>
        </w:rPr>
        <w:t>Жемчужниковых, есть такое: «Многие люди подобны колбасам: чем их начинят, то и носят в себе». При кажущейся пародийности этого высказывания оно очень верно: судьба и характер человека во многом зависят от того, чем его душу наполнили в детстве.</w:t>
      </w:r>
    </w:p>
    <w:p w:rsidR="004A23AF" w:rsidRDefault="004A23AF" w:rsidP="004A23AF">
      <w:pPr>
        <w:spacing w:before="120"/>
        <w:ind w:firstLine="567"/>
        <w:jc w:val="both"/>
        <w:rPr>
          <w:sz w:val="24"/>
          <w:szCs w:val="24"/>
        </w:rPr>
      </w:pPr>
      <w:r w:rsidRPr="00FF18A9">
        <w:rPr>
          <w:sz w:val="24"/>
          <w:szCs w:val="24"/>
        </w:rPr>
        <w:t>Самого Алексея Константиновича «начинили» любовью и добром. В автобиографии, написанной в конце жизни по просьбе историка литературы итальянца Анджело Губернатиса, поэт вспоминает: «Я родился в С.-Петербурге в 1817 году, но уже шести недель отроду был увезен в Малороссию своей матерью и дядей с материнской стороны г-ном Алексеем Перовским, впоследствии попечителем Харьковского Университета, известным в русской литературе под псевдонимом Антоний Погорельский. Он воспитал меня, первые годы мои прошли в его имении, поэтому я считаю Малороссию своей настоящей родиной. Мое детство было очень счастливо и оставило во мне одни только светлые воспоминания. Много содействовала этому природа, среди которой я жил; воздух и вид наших больших лесов, страстно любимых мною, произвели на меня глубокое впечатление, наложившее отпечаток на мой характер и на всю мою жизнь и оставшееся во мне и поныне».</w:t>
      </w:r>
    </w:p>
    <w:p w:rsidR="004A23AF" w:rsidRDefault="004A23AF" w:rsidP="004A23AF">
      <w:pPr>
        <w:spacing w:before="120"/>
        <w:ind w:firstLine="567"/>
        <w:jc w:val="both"/>
        <w:rPr>
          <w:sz w:val="24"/>
          <w:szCs w:val="24"/>
        </w:rPr>
      </w:pPr>
      <w:r w:rsidRPr="00FF18A9">
        <w:rPr>
          <w:sz w:val="24"/>
          <w:szCs w:val="24"/>
        </w:rPr>
        <w:t>Его мать, Анна Алексеевна (урожденная Перовская), и отец, граф Константин Петрович Толстой, разошлись вскоре после рождения сына, что в те времена было событием из ряда вон выходящим. Но мать и ее брат сумели оградить мальчика от ненужных комплексов и сделать его детство по-настоящему счастливым. До конца дней он сохранил непосредственное – детское восприятие мира, благородную прямоту и не просто любовь к природе, а удивительное единение с ней.</w:t>
      </w:r>
    </w:p>
    <w:p w:rsidR="004A23AF" w:rsidRPr="00FF18A9" w:rsidRDefault="004A23AF" w:rsidP="004A23AF">
      <w:pPr>
        <w:spacing w:before="120"/>
        <w:ind w:firstLine="567"/>
        <w:jc w:val="both"/>
        <w:rPr>
          <w:sz w:val="24"/>
          <w:szCs w:val="24"/>
        </w:rPr>
      </w:pPr>
      <w:r w:rsidRPr="00FF18A9">
        <w:rPr>
          <w:sz w:val="24"/>
          <w:szCs w:val="24"/>
        </w:rPr>
        <w:t xml:space="preserve">Вновь растворилась дверь на влажное крыльцо, </w:t>
      </w:r>
    </w:p>
    <w:p w:rsidR="004A23AF" w:rsidRPr="00FF18A9" w:rsidRDefault="004A23AF" w:rsidP="004A23AF">
      <w:pPr>
        <w:spacing w:before="120"/>
        <w:ind w:firstLine="567"/>
        <w:jc w:val="both"/>
        <w:rPr>
          <w:sz w:val="24"/>
          <w:szCs w:val="24"/>
        </w:rPr>
      </w:pPr>
      <w:r w:rsidRPr="00FF18A9">
        <w:rPr>
          <w:sz w:val="24"/>
          <w:szCs w:val="24"/>
        </w:rPr>
        <w:t xml:space="preserve">В полуденных лучах следы недавней стужи </w:t>
      </w:r>
    </w:p>
    <w:p w:rsidR="004A23AF" w:rsidRPr="00FF18A9" w:rsidRDefault="004A23AF" w:rsidP="004A23AF">
      <w:pPr>
        <w:spacing w:before="120"/>
        <w:ind w:firstLine="567"/>
        <w:jc w:val="both"/>
        <w:rPr>
          <w:sz w:val="24"/>
          <w:szCs w:val="24"/>
        </w:rPr>
      </w:pPr>
      <w:r w:rsidRPr="00FF18A9">
        <w:rPr>
          <w:sz w:val="24"/>
          <w:szCs w:val="24"/>
        </w:rPr>
        <w:t xml:space="preserve">Дымятся. Теплый ветр повеял нам в лицо </w:t>
      </w:r>
    </w:p>
    <w:p w:rsidR="004A23AF" w:rsidRPr="00FF18A9" w:rsidRDefault="004A23AF" w:rsidP="004A23AF">
      <w:pPr>
        <w:spacing w:before="120"/>
        <w:ind w:firstLine="567"/>
        <w:jc w:val="both"/>
        <w:rPr>
          <w:sz w:val="24"/>
          <w:szCs w:val="24"/>
        </w:rPr>
      </w:pPr>
      <w:r w:rsidRPr="00FF18A9">
        <w:rPr>
          <w:sz w:val="24"/>
          <w:szCs w:val="24"/>
        </w:rPr>
        <w:t xml:space="preserve">И морщит на полях синеющие лужи. </w:t>
      </w:r>
    </w:p>
    <w:p w:rsidR="004A23AF" w:rsidRPr="00FF18A9" w:rsidRDefault="004A23AF" w:rsidP="004A23AF">
      <w:pPr>
        <w:spacing w:before="120"/>
        <w:ind w:firstLine="567"/>
        <w:jc w:val="both"/>
        <w:rPr>
          <w:sz w:val="24"/>
          <w:szCs w:val="24"/>
        </w:rPr>
      </w:pPr>
      <w:r w:rsidRPr="00FF18A9">
        <w:rPr>
          <w:sz w:val="24"/>
          <w:szCs w:val="24"/>
        </w:rPr>
        <w:t xml:space="preserve">Еще трещит камин, отливами огня </w:t>
      </w:r>
    </w:p>
    <w:p w:rsidR="004A23AF" w:rsidRPr="00FF18A9" w:rsidRDefault="004A23AF" w:rsidP="004A23AF">
      <w:pPr>
        <w:spacing w:before="120"/>
        <w:ind w:firstLine="567"/>
        <w:jc w:val="both"/>
        <w:rPr>
          <w:sz w:val="24"/>
          <w:szCs w:val="24"/>
        </w:rPr>
      </w:pPr>
      <w:r w:rsidRPr="00FF18A9">
        <w:rPr>
          <w:sz w:val="24"/>
          <w:szCs w:val="24"/>
        </w:rPr>
        <w:t xml:space="preserve">Минувший тесный мир зимы напоминая, </w:t>
      </w:r>
    </w:p>
    <w:p w:rsidR="004A23AF" w:rsidRPr="00FF18A9" w:rsidRDefault="004A23AF" w:rsidP="004A23AF">
      <w:pPr>
        <w:spacing w:before="120"/>
        <w:ind w:firstLine="567"/>
        <w:jc w:val="both"/>
        <w:rPr>
          <w:sz w:val="24"/>
          <w:szCs w:val="24"/>
        </w:rPr>
      </w:pPr>
      <w:r w:rsidRPr="00FF18A9">
        <w:rPr>
          <w:sz w:val="24"/>
          <w:szCs w:val="24"/>
        </w:rPr>
        <w:t xml:space="preserve">Но жаворонок там, над озимью звеня, </w:t>
      </w:r>
    </w:p>
    <w:p w:rsidR="004A23AF" w:rsidRPr="00FF18A9" w:rsidRDefault="004A23AF" w:rsidP="004A23AF">
      <w:pPr>
        <w:spacing w:before="120"/>
        <w:ind w:firstLine="567"/>
        <w:jc w:val="both"/>
        <w:rPr>
          <w:sz w:val="24"/>
          <w:szCs w:val="24"/>
        </w:rPr>
      </w:pPr>
      <w:r w:rsidRPr="00FF18A9">
        <w:rPr>
          <w:sz w:val="24"/>
          <w:szCs w:val="24"/>
        </w:rPr>
        <w:t xml:space="preserve">Сегодня возвестил, что жизнь пришла иная. </w:t>
      </w:r>
    </w:p>
    <w:p w:rsidR="004A23AF" w:rsidRPr="00FF18A9" w:rsidRDefault="004A23AF" w:rsidP="004A23AF">
      <w:pPr>
        <w:spacing w:before="120"/>
        <w:ind w:firstLine="567"/>
        <w:jc w:val="both"/>
        <w:rPr>
          <w:sz w:val="24"/>
          <w:szCs w:val="24"/>
        </w:rPr>
      </w:pPr>
      <w:r w:rsidRPr="00FF18A9">
        <w:rPr>
          <w:sz w:val="24"/>
          <w:szCs w:val="24"/>
        </w:rPr>
        <w:t xml:space="preserve">И в воздухе звучат слова, не знаю чьи, </w:t>
      </w:r>
    </w:p>
    <w:p w:rsidR="004A23AF" w:rsidRPr="00FF18A9" w:rsidRDefault="004A23AF" w:rsidP="004A23AF">
      <w:pPr>
        <w:spacing w:before="120"/>
        <w:ind w:firstLine="567"/>
        <w:jc w:val="both"/>
        <w:rPr>
          <w:sz w:val="24"/>
          <w:szCs w:val="24"/>
        </w:rPr>
      </w:pPr>
      <w:r w:rsidRPr="00FF18A9">
        <w:rPr>
          <w:sz w:val="24"/>
          <w:szCs w:val="24"/>
        </w:rPr>
        <w:t xml:space="preserve">Про счастье, и любовь, и юность, и доверье, </w:t>
      </w:r>
    </w:p>
    <w:p w:rsidR="004A23AF" w:rsidRPr="00FF18A9" w:rsidRDefault="004A23AF" w:rsidP="004A23AF">
      <w:pPr>
        <w:spacing w:before="120"/>
        <w:ind w:firstLine="567"/>
        <w:jc w:val="both"/>
        <w:rPr>
          <w:sz w:val="24"/>
          <w:szCs w:val="24"/>
        </w:rPr>
      </w:pPr>
      <w:r w:rsidRPr="00FF18A9">
        <w:rPr>
          <w:sz w:val="24"/>
          <w:szCs w:val="24"/>
        </w:rPr>
        <w:t xml:space="preserve">И громко вторят им бегущие ручьи, </w:t>
      </w:r>
    </w:p>
    <w:p w:rsidR="004A23AF" w:rsidRPr="00FF18A9" w:rsidRDefault="004A23AF" w:rsidP="004A23AF">
      <w:pPr>
        <w:spacing w:before="120"/>
        <w:ind w:firstLine="567"/>
        <w:jc w:val="both"/>
        <w:rPr>
          <w:sz w:val="24"/>
          <w:szCs w:val="24"/>
        </w:rPr>
      </w:pPr>
      <w:r w:rsidRPr="00FF18A9">
        <w:rPr>
          <w:sz w:val="24"/>
          <w:szCs w:val="24"/>
        </w:rPr>
        <w:t xml:space="preserve">Колебля тростника желтеющие перья. </w:t>
      </w:r>
    </w:p>
    <w:p w:rsidR="004A23AF" w:rsidRPr="00FF18A9" w:rsidRDefault="004A23AF" w:rsidP="004A23AF">
      <w:pPr>
        <w:spacing w:before="120"/>
        <w:ind w:firstLine="567"/>
        <w:jc w:val="both"/>
        <w:rPr>
          <w:sz w:val="24"/>
          <w:szCs w:val="24"/>
        </w:rPr>
      </w:pPr>
      <w:r w:rsidRPr="00FF18A9">
        <w:rPr>
          <w:sz w:val="24"/>
          <w:szCs w:val="24"/>
        </w:rPr>
        <w:t xml:space="preserve">Пускай же, как они по глине и песку </w:t>
      </w:r>
    </w:p>
    <w:p w:rsidR="004A23AF" w:rsidRPr="00FF18A9" w:rsidRDefault="004A23AF" w:rsidP="004A23AF">
      <w:pPr>
        <w:spacing w:before="120"/>
        <w:ind w:firstLine="567"/>
        <w:jc w:val="both"/>
        <w:rPr>
          <w:sz w:val="24"/>
          <w:szCs w:val="24"/>
        </w:rPr>
      </w:pPr>
      <w:r w:rsidRPr="00FF18A9">
        <w:rPr>
          <w:sz w:val="24"/>
          <w:szCs w:val="24"/>
        </w:rPr>
        <w:t xml:space="preserve">Растаявших снегов, журча, уносят воды, </w:t>
      </w:r>
    </w:p>
    <w:p w:rsidR="004A23AF" w:rsidRPr="00FF18A9" w:rsidRDefault="004A23AF" w:rsidP="004A23AF">
      <w:pPr>
        <w:spacing w:before="120"/>
        <w:ind w:firstLine="567"/>
        <w:jc w:val="both"/>
        <w:rPr>
          <w:sz w:val="24"/>
          <w:szCs w:val="24"/>
        </w:rPr>
      </w:pPr>
      <w:r w:rsidRPr="00FF18A9">
        <w:rPr>
          <w:sz w:val="24"/>
          <w:szCs w:val="24"/>
        </w:rPr>
        <w:t xml:space="preserve">Бесследно унесет души твоей тоску </w:t>
      </w:r>
    </w:p>
    <w:p w:rsidR="004A23AF" w:rsidRDefault="004A23AF" w:rsidP="004A23AF">
      <w:pPr>
        <w:spacing w:before="120"/>
        <w:ind w:firstLine="567"/>
        <w:jc w:val="both"/>
        <w:rPr>
          <w:sz w:val="24"/>
          <w:szCs w:val="24"/>
        </w:rPr>
      </w:pPr>
      <w:r w:rsidRPr="00FF18A9">
        <w:rPr>
          <w:sz w:val="24"/>
          <w:szCs w:val="24"/>
        </w:rPr>
        <w:t xml:space="preserve">Врачующая власть воскреснувшей природы. </w:t>
      </w:r>
    </w:p>
    <w:p w:rsidR="004A23AF" w:rsidRDefault="004A23AF" w:rsidP="004A23AF">
      <w:pPr>
        <w:spacing w:before="120"/>
        <w:ind w:firstLine="567"/>
        <w:jc w:val="both"/>
        <w:rPr>
          <w:sz w:val="24"/>
          <w:szCs w:val="24"/>
        </w:rPr>
      </w:pPr>
      <w:r w:rsidRPr="00FF18A9">
        <w:rPr>
          <w:sz w:val="24"/>
          <w:szCs w:val="24"/>
        </w:rPr>
        <w:t xml:space="preserve">Трудно поверить, что такое, полное непосредственности стихотворение написано в 1870 году, когда поэту было больше 50 лет! </w:t>
      </w:r>
    </w:p>
    <w:p w:rsidR="004A23AF" w:rsidRDefault="004A23AF" w:rsidP="004A23AF">
      <w:pPr>
        <w:spacing w:before="120"/>
        <w:ind w:firstLine="567"/>
        <w:jc w:val="both"/>
        <w:rPr>
          <w:sz w:val="24"/>
          <w:szCs w:val="24"/>
        </w:rPr>
      </w:pPr>
      <w:r w:rsidRPr="00FF18A9">
        <w:rPr>
          <w:sz w:val="24"/>
          <w:szCs w:val="24"/>
        </w:rPr>
        <w:t>В 1827 году мать и дядя берут десятилетнего мальчика в путешествие по Германии. В памяти маленького Алексея осталось посещение великого Гёте, который ласково обошелся с будущим поэтом, посадил к себе на колени и подарил «кусок мамонтового клыка с собственноручно нацарапанным изображением фрегата».</w:t>
      </w:r>
    </w:p>
    <w:p w:rsidR="004A23AF" w:rsidRDefault="004A23AF" w:rsidP="004A23AF">
      <w:pPr>
        <w:spacing w:before="120"/>
        <w:ind w:firstLine="567"/>
        <w:jc w:val="both"/>
        <w:rPr>
          <w:sz w:val="24"/>
          <w:szCs w:val="24"/>
        </w:rPr>
      </w:pPr>
      <w:r w:rsidRPr="00FF18A9">
        <w:rPr>
          <w:sz w:val="24"/>
          <w:szCs w:val="24"/>
        </w:rPr>
        <w:t>Через четыре года они вновь отправляются в длительное путешествие, на этот раз – по Италии: Венеция, Флоренция, Рим, Генуя, Милан. Во всех городах посещают не только известные музеи и соборы, но и мастерские художников (в том числе Брюллова и Торвальдсена). Мальчику 14 лет, он уже пишет дневник, поражающий знанием и уровнем восприятия искусства: «В Венеции много хороших картин, особливо венецианских живописцев, как: Тициана, Тинторетто, обоих Пальм и пр. ... Что касается до архитектуры, то здесь можно найти много прекрасных дворцов, выстроенных Палладио, Сансовино и Скамоцци, но они почти все опустели... Эти разваленные дома, мертвая тишина на улицах и к тому же черные гондолы делают печальный вид Венеции...» После посещения Миланского собора он записывает: «На этой церкви считается башней 400, а статуй 5500. Она слабо освещена большими готическими окнами с цветными стеклами; когда солнечные лучи в эти стекла ударяют, то высокие своды и длинный ряд колонн, ведущий к алтарю, покрываются каким-то таинственным светом, которого невозможно изъяснить; вы входите в древнюю церковь, и шаги ваши раздаются в пространном здании; тень разноцветных стекол рисуется перед вами на каменном полу и на готических колоннах, вы переноситесь мысленно в старые времена средних веков, в вас пробуждаются чувства, которые бы в другом месте молчали...»</w:t>
      </w:r>
    </w:p>
    <w:p w:rsidR="004A23AF" w:rsidRDefault="004A23AF" w:rsidP="004A23AF">
      <w:pPr>
        <w:spacing w:before="120"/>
        <w:ind w:firstLine="567"/>
        <w:jc w:val="both"/>
        <w:rPr>
          <w:sz w:val="24"/>
          <w:szCs w:val="24"/>
        </w:rPr>
      </w:pPr>
      <w:r w:rsidRPr="00FF18A9">
        <w:rPr>
          <w:sz w:val="24"/>
          <w:szCs w:val="24"/>
        </w:rPr>
        <w:t xml:space="preserve">В 8 лет Алексей представлен цесаревичу (будущему императору Александру Второму) и «допущен в круг детей, с которыми он проводил воскресные дни». В 17 лет будущий поэт начинает служить: поступает в Московский архив Министерства иностранных дел. Работа в архиве дала ему знание истории и «познакомила» со многими будущими литераторами, трудившимися рядом с ним. Здесь царил культ высокого знания; Пушкин писал, что «архивные юноши», как он их называл, «одарены убийственной памятью, все знают и все читали...». </w:t>
      </w:r>
    </w:p>
    <w:p w:rsidR="004A23AF" w:rsidRDefault="004A23AF" w:rsidP="004A23AF">
      <w:pPr>
        <w:spacing w:before="120"/>
        <w:ind w:firstLine="567"/>
        <w:jc w:val="both"/>
        <w:rPr>
          <w:sz w:val="24"/>
          <w:szCs w:val="24"/>
        </w:rPr>
      </w:pPr>
      <w:r w:rsidRPr="00FF18A9">
        <w:rPr>
          <w:sz w:val="24"/>
          <w:szCs w:val="24"/>
        </w:rPr>
        <w:t>Оставив архив, Толстой успешно продвигается по служебной лестнице: в 1842 году он – титулярный советник, в 1846-м – надворный советник, в 1851-м – церемониймейстер Двора Его Величества... Это радует родственников, но угнетает самого Алексея Константиновича. «Я родился художником, – пишет он своей будущей жене С.</w:t>
      </w:r>
      <w:r>
        <w:rPr>
          <w:sz w:val="24"/>
          <w:szCs w:val="24"/>
        </w:rPr>
        <w:t xml:space="preserve"> </w:t>
      </w:r>
      <w:r w:rsidRPr="00FF18A9">
        <w:rPr>
          <w:sz w:val="24"/>
          <w:szCs w:val="24"/>
        </w:rPr>
        <w:t>А.</w:t>
      </w:r>
      <w:r>
        <w:rPr>
          <w:sz w:val="24"/>
          <w:szCs w:val="24"/>
        </w:rPr>
        <w:t xml:space="preserve"> </w:t>
      </w:r>
      <w:r w:rsidRPr="00FF18A9">
        <w:rPr>
          <w:sz w:val="24"/>
          <w:szCs w:val="24"/>
        </w:rPr>
        <w:t xml:space="preserve">Миллер, – но все обстоятельства и вся моя жизнь до сих пор противились тому, чтобы я сделался вполне художником». Впервые он начал хлопотать об увольнении со службы в 1836 году, еще служа в Московском архиве, а добился отставки только в 1859-м. «Я сознаю, что всякий по мере сил должен быть полезен своему отечеству, – пишет он Александру Второму, – но есть разные способы быть полезным. Способ, указанный мне Провидением, – мое литературное дарование, и всякий другой путь для меня невозможен. Я всегда буду плохим администратором, плохим чиновником, но думаю, что без самообольщения могу сказать, что я хороший писатель. Это призвание для меня не ново, я бы следовал ему давно, если бы в продолжении некоторого времени (до сорока лет) не почитал себя обязанным насиловать своего влечения из уважения к моим родителям, которые не разделяли моих взглядов на этот счет». Интересно, что в автобиографии он почти не говорит о службе... </w:t>
      </w:r>
    </w:p>
    <w:p w:rsidR="004A23AF" w:rsidRDefault="004A23AF" w:rsidP="004A23AF">
      <w:pPr>
        <w:spacing w:before="120"/>
        <w:ind w:firstLine="567"/>
        <w:jc w:val="both"/>
        <w:rPr>
          <w:sz w:val="24"/>
          <w:szCs w:val="24"/>
        </w:rPr>
      </w:pPr>
      <w:r w:rsidRPr="00FF18A9">
        <w:rPr>
          <w:sz w:val="24"/>
          <w:szCs w:val="24"/>
        </w:rPr>
        <w:t xml:space="preserve">«Марать бумагу и писать стихи» он начал с шести лет. Воображение ребенка поразили «произведения наших лучших поэтов, найденные в каком-то толстом, плохо отпечатанном и плохо сброшюрованном сборнике в обложке грязновато-красного цвета. Внешний вид этой книги врезался мне в память, – пишет Толстой в автобиографии, – и мое сердце забилось бы сильнее, если бы я увидел ее вновь. Я таскал ее за собою повсюду, прятался в саду или в роще, лежа под деревьями и изучая ее часами. Вскоре я уже знал ее наизусть, я упивался музыкой разнообразных ритмов и старался усвоить их технику». </w:t>
      </w:r>
    </w:p>
    <w:p w:rsidR="004A23AF" w:rsidRDefault="004A23AF" w:rsidP="004A23AF">
      <w:pPr>
        <w:spacing w:before="120"/>
        <w:ind w:firstLine="567"/>
        <w:jc w:val="both"/>
        <w:rPr>
          <w:sz w:val="24"/>
          <w:szCs w:val="24"/>
        </w:rPr>
      </w:pPr>
      <w:r w:rsidRPr="00FF18A9">
        <w:rPr>
          <w:sz w:val="24"/>
          <w:szCs w:val="24"/>
        </w:rPr>
        <w:t xml:space="preserve">Печататься Алексей Константинович начал только в 25 лет, и первыми опубликованными им произведениями стали рассказы. А первые стихи увидели свет только в 1855 году, когда поэту было 38 лет! </w:t>
      </w:r>
    </w:p>
    <w:p w:rsidR="004A23AF" w:rsidRDefault="004A23AF" w:rsidP="004A23AF">
      <w:pPr>
        <w:spacing w:before="120"/>
        <w:ind w:firstLine="567"/>
        <w:jc w:val="both"/>
        <w:rPr>
          <w:sz w:val="24"/>
          <w:szCs w:val="24"/>
        </w:rPr>
      </w:pPr>
      <w:r w:rsidRPr="00FF18A9">
        <w:rPr>
          <w:sz w:val="24"/>
          <w:szCs w:val="24"/>
        </w:rPr>
        <w:t>Юрий Айхенвальд в «Силуэтах русских писателей», отдавая дань литературным заслугам А.</w:t>
      </w:r>
      <w:r>
        <w:rPr>
          <w:sz w:val="24"/>
          <w:szCs w:val="24"/>
        </w:rPr>
        <w:t xml:space="preserve"> </w:t>
      </w:r>
      <w:r w:rsidRPr="00FF18A9">
        <w:rPr>
          <w:sz w:val="24"/>
          <w:szCs w:val="24"/>
        </w:rPr>
        <w:t>К.</w:t>
      </w:r>
      <w:r>
        <w:rPr>
          <w:sz w:val="24"/>
          <w:szCs w:val="24"/>
        </w:rPr>
        <w:t xml:space="preserve"> </w:t>
      </w:r>
      <w:r w:rsidRPr="00FF18A9">
        <w:rPr>
          <w:sz w:val="24"/>
          <w:szCs w:val="24"/>
        </w:rPr>
        <w:t xml:space="preserve">Толстого, тем не менее называет его прозу «вялой» и говорит о «дробности вдохновения». Антон Павлович Чехов высказался еще резче: поэт надел театральный костюм, да так и забыл его снять. Так по-разному могут оценивать незаурядного творца даже профессиональные литераторы. Сам Алексей Константинович в автобиографии писал: «Я один из двух или трех писателей, которые держат у нас знамя искусства для искусства, ибо убеждение мое состоит в том, что назначение поэта – не приносить людям какую-нибудь непосредственную выгоду или пользу, но возвышать их моральный уровень, внушая им любовь к прекрасному, которая сама найдет себе применение безо всякой пропаганды». </w:t>
      </w:r>
    </w:p>
    <w:p w:rsidR="004A23AF" w:rsidRDefault="004A23AF" w:rsidP="004A23AF">
      <w:pPr>
        <w:spacing w:before="120"/>
        <w:ind w:firstLine="567"/>
        <w:jc w:val="both"/>
        <w:rPr>
          <w:sz w:val="24"/>
          <w:szCs w:val="24"/>
        </w:rPr>
      </w:pPr>
      <w:r w:rsidRPr="00FF18A9">
        <w:rPr>
          <w:sz w:val="24"/>
          <w:szCs w:val="24"/>
        </w:rPr>
        <w:t xml:space="preserve">Алексей Константинович не был «властителем дум»; его поэзия расцветала любимым им полевым колокольчиком, прячущимся в траве. Но кто скажет, что милее душе... </w:t>
      </w:r>
    </w:p>
    <w:p w:rsidR="004A23AF" w:rsidRPr="00FF18A9" w:rsidRDefault="004A23AF" w:rsidP="004A23AF">
      <w:pPr>
        <w:spacing w:before="120"/>
        <w:ind w:firstLine="567"/>
        <w:jc w:val="both"/>
        <w:rPr>
          <w:sz w:val="24"/>
          <w:szCs w:val="24"/>
        </w:rPr>
      </w:pPr>
      <w:r w:rsidRPr="00FF18A9">
        <w:rPr>
          <w:sz w:val="24"/>
          <w:szCs w:val="24"/>
        </w:rPr>
        <w:t xml:space="preserve">Колокольчики мои, </w:t>
      </w:r>
    </w:p>
    <w:p w:rsidR="004A23AF" w:rsidRPr="00FF18A9" w:rsidRDefault="004A23AF" w:rsidP="004A23AF">
      <w:pPr>
        <w:spacing w:before="120"/>
        <w:ind w:firstLine="567"/>
        <w:jc w:val="both"/>
        <w:rPr>
          <w:sz w:val="24"/>
          <w:szCs w:val="24"/>
        </w:rPr>
      </w:pPr>
      <w:r w:rsidRPr="00FF18A9">
        <w:rPr>
          <w:sz w:val="24"/>
          <w:szCs w:val="24"/>
        </w:rPr>
        <w:t xml:space="preserve">Цветики степные! </w:t>
      </w:r>
    </w:p>
    <w:p w:rsidR="004A23AF" w:rsidRPr="00FF18A9" w:rsidRDefault="004A23AF" w:rsidP="004A23AF">
      <w:pPr>
        <w:spacing w:before="120"/>
        <w:ind w:firstLine="567"/>
        <w:jc w:val="both"/>
        <w:rPr>
          <w:sz w:val="24"/>
          <w:szCs w:val="24"/>
        </w:rPr>
      </w:pPr>
      <w:r w:rsidRPr="00FF18A9">
        <w:rPr>
          <w:sz w:val="24"/>
          <w:szCs w:val="24"/>
        </w:rPr>
        <w:t xml:space="preserve">Что глядите на меня, </w:t>
      </w:r>
    </w:p>
    <w:p w:rsidR="004A23AF" w:rsidRPr="00FF18A9" w:rsidRDefault="004A23AF" w:rsidP="004A23AF">
      <w:pPr>
        <w:spacing w:before="120"/>
        <w:ind w:firstLine="567"/>
        <w:jc w:val="both"/>
        <w:rPr>
          <w:sz w:val="24"/>
          <w:szCs w:val="24"/>
        </w:rPr>
      </w:pPr>
      <w:r w:rsidRPr="00FF18A9">
        <w:rPr>
          <w:sz w:val="24"/>
          <w:szCs w:val="24"/>
        </w:rPr>
        <w:t xml:space="preserve">Темно-голубые? </w:t>
      </w:r>
    </w:p>
    <w:p w:rsidR="004A23AF" w:rsidRPr="00FF18A9" w:rsidRDefault="004A23AF" w:rsidP="004A23AF">
      <w:pPr>
        <w:spacing w:before="120"/>
        <w:ind w:firstLine="567"/>
        <w:jc w:val="both"/>
        <w:rPr>
          <w:sz w:val="24"/>
          <w:szCs w:val="24"/>
        </w:rPr>
      </w:pPr>
      <w:r w:rsidRPr="00FF18A9">
        <w:rPr>
          <w:sz w:val="24"/>
          <w:szCs w:val="24"/>
        </w:rPr>
        <w:t xml:space="preserve">И о чем звените вы </w:t>
      </w:r>
    </w:p>
    <w:p w:rsidR="004A23AF" w:rsidRPr="00FF18A9" w:rsidRDefault="004A23AF" w:rsidP="004A23AF">
      <w:pPr>
        <w:spacing w:before="120"/>
        <w:ind w:firstLine="567"/>
        <w:jc w:val="both"/>
        <w:rPr>
          <w:sz w:val="24"/>
          <w:szCs w:val="24"/>
        </w:rPr>
      </w:pPr>
      <w:r w:rsidRPr="00FF18A9">
        <w:rPr>
          <w:sz w:val="24"/>
          <w:szCs w:val="24"/>
        </w:rPr>
        <w:t xml:space="preserve">В день веселый мая, </w:t>
      </w:r>
    </w:p>
    <w:p w:rsidR="004A23AF" w:rsidRPr="00FF18A9" w:rsidRDefault="004A23AF" w:rsidP="004A23AF">
      <w:pPr>
        <w:spacing w:before="120"/>
        <w:ind w:firstLine="567"/>
        <w:jc w:val="both"/>
        <w:rPr>
          <w:sz w:val="24"/>
          <w:szCs w:val="24"/>
        </w:rPr>
      </w:pPr>
      <w:r w:rsidRPr="00FF18A9">
        <w:rPr>
          <w:sz w:val="24"/>
          <w:szCs w:val="24"/>
        </w:rPr>
        <w:t xml:space="preserve">Средь некошеной травы </w:t>
      </w:r>
    </w:p>
    <w:p w:rsidR="004A23AF" w:rsidRPr="00FF18A9" w:rsidRDefault="004A23AF" w:rsidP="004A23AF">
      <w:pPr>
        <w:spacing w:before="120"/>
        <w:ind w:firstLine="567"/>
        <w:jc w:val="both"/>
        <w:rPr>
          <w:sz w:val="24"/>
          <w:szCs w:val="24"/>
        </w:rPr>
      </w:pPr>
      <w:r w:rsidRPr="00FF18A9">
        <w:rPr>
          <w:sz w:val="24"/>
          <w:szCs w:val="24"/>
        </w:rPr>
        <w:t xml:space="preserve">Головой качая? </w:t>
      </w:r>
    </w:p>
    <w:p w:rsidR="004A23AF" w:rsidRPr="00FF18A9" w:rsidRDefault="004A23AF" w:rsidP="004A23AF">
      <w:pPr>
        <w:spacing w:before="120"/>
        <w:ind w:firstLine="567"/>
        <w:jc w:val="both"/>
        <w:rPr>
          <w:sz w:val="24"/>
          <w:szCs w:val="24"/>
        </w:rPr>
      </w:pPr>
      <w:r w:rsidRPr="00FF18A9">
        <w:rPr>
          <w:sz w:val="24"/>
          <w:szCs w:val="24"/>
        </w:rPr>
        <w:t xml:space="preserve">Конь несет меня стрелой </w:t>
      </w:r>
    </w:p>
    <w:p w:rsidR="004A23AF" w:rsidRPr="00FF18A9" w:rsidRDefault="004A23AF" w:rsidP="004A23AF">
      <w:pPr>
        <w:spacing w:before="120"/>
        <w:ind w:firstLine="567"/>
        <w:jc w:val="both"/>
        <w:rPr>
          <w:sz w:val="24"/>
          <w:szCs w:val="24"/>
        </w:rPr>
      </w:pPr>
      <w:r w:rsidRPr="00FF18A9">
        <w:rPr>
          <w:sz w:val="24"/>
          <w:szCs w:val="24"/>
        </w:rPr>
        <w:t xml:space="preserve">На поле открытом; </w:t>
      </w:r>
    </w:p>
    <w:p w:rsidR="004A23AF" w:rsidRPr="00FF18A9" w:rsidRDefault="004A23AF" w:rsidP="004A23AF">
      <w:pPr>
        <w:spacing w:before="120"/>
        <w:ind w:firstLine="567"/>
        <w:jc w:val="both"/>
        <w:rPr>
          <w:sz w:val="24"/>
          <w:szCs w:val="24"/>
        </w:rPr>
      </w:pPr>
      <w:r w:rsidRPr="00FF18A9">
        <w:rPr>
          <w:sz w:val="24"/>
          <w:szCs w:val="24"/>
        </w:rPr>
        <w:t xml:space="preserve">Он вас топчет под собой, </w:t>
      </w:r>
    </w:p>
    <w:p w:rsidR="004A23AF" w:rsidRPr="00FF18A9" w:rsidRDefault="004A23AF" w:rsidP="004A23AF">
      <w:pPr>
        <w:spacing w:before="120"/>
        <w:ind w:firstLine="567"/>
        <w:jc w:val="both"/>
        <w:rPr>
          <w:sz w:val="24"/>
          <w:szCs w:val="24"/>
        </w:rPr>
      </w:pPr>
      <w:r w:rsidRPr="00FF18A9">
        <w:rPr>
          <w:sz w:val="24"/>
          <w:szCs w:val="24"/>
        </w:rPr>
        <w:t xml:space="preserve">Бьет своим копытом. </w:t>
      </w:r>
    </w:p>
    <w:p w:rsidR="004A23AF" w:rsidRPr="00FF18A9" w:rsidRDefault="004A23AF" w:rsidP="004A23AF">
      <w:pPr>
        <w:spacing w:before="120"/>
        <w:ind w:firstLine="567"/>
        <w:jc w:val="both"/>
        <w:rPr>
          <w:sz w:val="24"/>
          <w:szCs w:val="24"/>
        </w:rPr>
      </w:pPr>
      <w:r w:rsidRPr="00FF18A9">
        <w:rPr>
          <w:sz w:val="24"/>
          <w:szCs w:val="24"/>
        </w:rPr>
        <w:t xml:space="preserve">Колокольчики мои, </w:t>
      </w:r>
    </w:p>
    <w:p w:rsidR="004A23AF" w:rsidRPr="00FF18A9" w:rsidRDefault="004A23AF" w:rsidP="004A23AF">
      <w:pPr>
        <w:spacing w:before="120"/>
        <w:ind w:firstLine="567"/>
        <w:jc w:val="both"/>
        <w:rPr>
          <w:sz w:val="24"/>
          <w:szCs w:val="24"/>
        </w:rPr>
      </w:pPr>
      <w:r w:rsidRPr="00FF18A9">
        <w:rPr>
          <w:sz w:val="24"/>
          <w:szCs w:val="24"/>
        </w:rPr>
        <w:t xml:space="preserve">Цветики степные! </w:t>
      </w:r>
    </w:p>
    <w:p w:rsidR="004A23AF" w:rsidRPr="00FF18A9" w:rsidRDefault="004A23AF" w:rsidP="004A23AF">
      <w:pPr>
        <w:spacing w:before="120"/>
        <w:ind w:firstLine="567"/>
        <w:jc w:val="both"/>
        <w:rPr>
          <w:sz w:val="24"/>
          <w:szCs w:val="24"/>
        </w:rPr>
      </w:pPr>
      <w:r w:rsidRPr="00FF18A9">
        <w:rPr>
          <w:sz w:val="24"/>
          <w:szCs w:val="24"/>
        </w:rPr>
        <w:t xml:space="preserve">Не кляните вы меня, </w:t>
      </w:r>
    </w:p>
    <w:p w:rsidR="004A23AF" w:rsidRPr="00FF18A9" w:rsidRDefault="004A23AF" w:rsidP="004A23AF">
      <w:pPr>
        <w:spacing w:before="120"/>
        <w:ind w:firstLine="567"/>
        <w:jc w:val="both"/>
        <w:rPr>
          <w:sz w:val="24"/>
          <w:szCs w:val="24"/>
        </w:rPr>
      </w:pPr>
      <w:r w:rsidRPr="00FF18A9">
        <w:rPr>
          <w:sz w:val="24"/>
          <w:szCs w:val="24"/>
        </w:rPr>
        <w:t xml:space="preserve">Темно-голубые! </w:t>
      </w:r>
    </w:p>
    <w:p w:rsidR="004A23AF" w:rsidRPr="00FF18A9" w:rsidRDefault="004A23AF" w:rsidP="004A23AF">
      <w:pPr>
        <w:spacing w:before="120"/>
        <w:ind w:firstLine="567"/>
        <w:jc w:val="both"/>
        <w:rPr>
          <w:sz w:val="24"/>
          <w:szCs w:val="24"/>
        </w:rPr>
      </w:pPr>
      <w:r w:rsidRPr="00FF18A9">
        <w:rPr>
          <w:sz w:val="24"/>
          <w:szCs w:val="24"/>
        </w:rPr>
        <w:t xml:space="preserve">Я бы рад вас не топтать, </w:t>
      </w:r>
    </w:p>
    <w:p w:rsidR="004A23AF" w:rsidRPr="00FF18A9" w:rsidRDefault="004A23AF" w:rsidP="004A23AF">
      <w:pPr>
        <w:spacing w:before="120"/>
        <w:ind w:firstLine="567"/>
        <w:jc w:val="both"/>
        <w:rPr>
          <w:sz w:val="24"/>
          <w:szCs w:val="24"/>
        </w:rPr>
      </w:pPr>
      <w:r w:rsidRPr="00FF18A9">
        <w:rPr>
          <w:sz w:val="24"/>
          <w:szCs w:val="24"/>
        </w:rPr>
        <w:t xml:space="preserve">Рад промчаться мимо, </w:t>
      </w:r>
    </w:p>
    <w:p w:rsidR="004A23AF" w:rsidRPr="00FF18A9" w:rsidRDefault="004A23AF" w:rsidP="004A23AF">
      <w:pPr>
        <w:spacing w:before="120"/>
        <w:ind w:firstLine="567"/>
        <w:jc w:val="both"/>
        <w:rPr>
          <w:sz w:val="24"/>
          <w:szCs w:val="24"/>
        </w:rPr>
      </w:pPr>
      <w:r w:rsidRPr="00FF18A9">
        <w:rPr>
          <w:sz w:val="24"/>
          <w:szCs w:val="24"/>
        </w:rPr>
        <w:t xml:space="preserve">Но уздой не удержать </w:t>
      </w:r>
    </w:p>
    <w:p w:rsidR="004A23AF" w:rsidRPr="00FF18A9" w:rsidRDefault="004A23AF" w:rsidP="004A23AF">
      <w:pPr>
        <w:spacing w:before="120"/>
        <w:ind w:firstLine="567"/>
        <w:jc w:val="both"/>
        <w:rPr>
          <w:sz w:val="24"/>
          <w:szCs w:val="24"/>
        </w:rPr>
      </w:pPr>
      <w:r w:rsidRPr="00FF18A9">
        <w:rPr>
          <w:sz w:val="24"/>
          <w:szCs w:val="24"/>
        </w:rPr>
        <w:t xml:space="preserve">Бег неукротимый! </w:t>
      </w:r>
    </w:p>
    <w:p w:rsidR="004A23AF" w:rsidRPr="00FF18A9" w:rsidRDefault="004A23AF" w:rsidP="004A23AF">
      <w:pPr>
        <w:spacing w:before="120"/>
        <w:ind w:firstLine="567"/>
        <w:jc w:val="both"/>
        <w:rPr>
          <w:sz w:val="24"/>
          <w:szCs w:val="24"/>
        </w:rPr>
      </w:pPr>
      <w:r w:rsidRPr="00FF18A9">
        <w:rPr>
          <w:sz w:val="24"/>
          <w:szCs w:val="24"/>
        </w:rPr>
        <w:t>Я лечу, лечу стрелой,</w:t>
      </w:r>
    </w:p>
    <w:p w:rsidR="004A23AF" w:rsidRPr="00FF18A9" w:rsidRDefault="004A23AF" w:rsidP="004A23AF">
      <w:pPr>
        <w:spacing w:before="120"/>
        <w:ind w:firstLine="567"/>
        <w:jc w:val="both"/>
        <w:rPr>
          <w:sz w:val="24"/>
          <w:szCs w:val="24"/>
        </w:rPr>
      </w:pPr>
      <w:r w:rsidRPr="00FF18A9">
        <w:rPr>
          <w:sz w:val="24"/>
          <w:szCs w:val="24"/>
        </w:rPr>
        <w:t xml:space="preserve">Только пыль взметаю; </w:t>
      </w:r>
    </w:p>
    <w:p w:rsidR="004A23AF" w:rsidRPr="00FF18A9" w:rsidRDefault="004A23AF" w:rsidP="004A23AF">
      <w:pPr>
        <w:spacing w:before="120"/>
        <w:ind w:firstLine="567"/>
        <w:jc w:val="both"/>
        <w:rPr>
          <w:sz w:val="24"/>
          <w:szCs w:val="24"/>
        </w:rPr>
      </w:pPr>
      <w:r w:rsidRPr="00FF18A9">
        <w:rPr>
          <w:sz w:val="24"/>
          <w:szCs w:val="24"/>
        </w:rPr>
        <w:t xml:space="preserve">Конь несет меня лихой, – </w:t>
      </w:r>
    </w:p>
    <w:p w:rsidR="004A23AF" w:rsidRDefault="004A23AF" w:rsidP="004A23AF">
      <w:pPr>
        <w:spacing w:before="120"/>
        <w:ind w:firstLine="567"/>
        <w:jc w:val="both"/>
        <w:rPr>
          <w:sz w:val="24"/>
          <w:szCs w:val="24"/>
        </w:rPr>
      </w:pPr>
      <w:r w:rsidRPr="00FF18A9">
        <w:rPr>
          <w:sz w:val="24"/>
          <w:szCs w:val="24"/>
        </w:rPr>
        <w:t>А куда? не знаю!</w:t>
      </w:r>
    </w:p>
    <w:p w:rsidR="004A23AF" w:rsidRDefault="004A23AF" w:rsidP="004A23AF">
      <w:pPr>
        <w:spacing w:before="120"/>
        <w:ind w:firstLine="567"/>
        <w:jc w:val="both"/>
        <w:rPr>
          <w:sz w:val="24"/>
          <w:szCs w:val="24"/>
        </w:rPr>
      </w:pPr>
      <w:r w:rsidRPr="00FF18A9">
        <w:rPr>
          <w:sz w:val="24"/>
          <w:szCs w:val="24"/>
        </w:rPr>
        <w:t>Исторические драмы А.</w:t>
      </w:r>
      <w:r>
        <w:rPr>
          <w:sz w:val="24"/>
          <w:szCs w:val="24"/>
        </w:rPr>
        <w:t xml:space="preserve"> </w:t>
      </w:r>
      <w:r w:rsidRPr="00FF18A9">
        <w:rPr>
          <w:sz w:val="24"/>
          <w:szCs w:val="24"/>
        </w:rPr>
        <w:t>К.</w:t>
      </w:r>
      <w:r>
        <w:rPr>
          <w:sz w:val="24"/>
          <w:szCs w:val="24"/>
        </w:rPr>
        <w:t xml:space="preserve"> </w:t>
      </w:r>
      <w:r w:rsidRPr="00FF18A9">
        <w:rPr>
          <w:sz w:val="24"/>
          <w:szCs w:val="24"/>
        </w:rPr>
        <w:t xml:space="preserve">Толстого до сих пор идут на лучших сценах страны. Афоризмы Козьмы Пруткова по-прежнему на устах. На стихи Алексея Константиновича написаны десятки романсов. «Толстой – неисчерпаемый источник текстов под музыку, – писал Петр Ильич Чайковский, – это один из самых симпатичных мне поэтов». </w:t>
      </w:r>
    </w:p>
    <w:p w:rsidR="004A23AF" w:rsidRDefault="004A23AF" w:rsidP="004A23AF">
      <w:pPr>
        <w:spacing w:before="120"/>
        <w:ind w:firstLine="567"/>
        <w:jc w:val="both"/>
        <w:rPr>
          <w:sz w:val="24"/>
          <w:szCs w:val="24"/>
        </w:rPr>
      </w:pPr>
      <w:r w:rsidRPr="00FF18A9">
        <w:rPr>
          <w:sz w:val="24"/>
          <w:szCs w:val="24"/>
        </w:rPr>
        <w:t xml:space="preserve">Мать Алексея Константиновича, безумно любившая единственного сына, всячески заботилась о его карьере (что ей казалось важным, а ему нет) и «оберегала» от устройства личной жизни, не желая делить его любовь ни с какой другой женщиной. «Ревность графини к единственному сыну помешала ему до весьма зрелого возраста думать о браке, вследствие чего он женился только после ее смерти», – вспоминает брат Елены Мещерской, первой юношеской любви поэта. </w:t>
      </w:r>
    </w:p>
    <w:p w:rsidR="004A23AF" w:rsidRDefault="004A23AF" w:rsidP="004A23AF">
      <w:pPr>
        <w:spacing w:before="120"/>
        <w:ind w:firstLine="567"/>
        <w:jc w:val="both"/>
        <w:rPr>
          <w:sz w:val="24"/>
          <w:szCs w:val="24"/>
        </w:rPr>
      </w:pPr>
      <w:r w:rsidRPr="00FF18A9">
        <w:rPr>
          <w:sz w:val="24"/>
          <w:szCs w:val="24"/>
        </w:rPr>
        <w:t xml:space="preserve">Женщину, пленившую его «голосом сирены» и интересным разговором, Алексей Константинович встретил в 1851 году, сопровождая наследника престола на маскараде, проходившем в Большом театре. Таинственной незнакомкой оказалась Софья Андреевна Миллер, жена конногвардейского полковника. </w:t>
      </w:r>
    </w:p>
    <w:p w:rsidR="004A23AF" w:rsidRPr="00FF18A9" w:rsidRDefault="004A23AF" w:rsidP="004A23AF">
      <w:pPr>
        <w:spacing w:before="120"/>
        <w:ind w:firstLine="567"/>
        <w:jc w:val="both"/>
        <w:rPr>
          <w:sz w:val="24"/>
          <w:szCs w:val="24"/>
        </w:rPr>
      </w:pPr>
      <w:r w:rsidRPr="00FF18A9">
        <w:rPr>
          <w:sz w:val="24"/>
          <w:szCs w:val="24"/>
        </w:rPr>
        <w:t xml:space="preserve">Средь шумного бала, случайно, </w:t>
      </w:r>
    </w:p>
    <w:p w:rsidR="004A23AF" w:rsidRPr="00FF18A9" w:rsidRDefault="004A23AF" w:rsidP="004A23AF">
      <w:pPr>
        <w:spacing w:before="120"/>
        <w:ind w:firstLine="567"/>
        <w:jc w:val="both"/>
        <w:rPr>
          <w:sz w:val="24"/>
          <w:szCs w:val="24"/>
        </w:rPr>
      </w:pPr>
      <w:r w:rsidRPr="00FF18A9">
        <w:rPr>
          <w:sz w:val="24"/>
          <w:szCs w:val="24"/>
        </w:rPr>
        <w:t>В тревоге мирской суеты,</w:t>
      </w:r>
    </w:p>
    <w:p w:rsidR="004A23AF" w:rsidRPr="00FF18A9" w:rsidRDefault="004A23AF" w:rsidP="004A23AF">
      <w:pPr>
        <w:spacing w:before="120"/>
        <w:ind w:firstLine="567"/>
        <w:jc w:val="both"/>
        <w:rPr>
          <w:sz w:val="24"/>
          <w:szCs w:val="24"/>
        </w:rPr>
      </w:pPr>
      <w:r w:rsidRPr="00FF18A9">
        <w:rPr>
          <w:sz w:val="24"/>
          <w:szCs w:val="24"/>
        </w:rPr>
        <w:t xml:space="preserve">Тебя я увидел, но тайна </w:t>
      </w:r>
    </w:p>
    <w:p w:rsidR="004A23AF" w:rsidRPr="00FF18A9" w:rsidRDefault="004A23AF" w:rsidP="004A23AF">
      <w:pPr>
        <w:spacing w:before="120"/>
        <w:ind w:firstLine="567"/>
        <w:jc w:val="both"/>
        <w:rPr>
          <w:sz w:val="24"/>
          <w:szCs w:val="24"/>
        </w:rPr>
      </w:pPr>
      <w:r w:rsidRPr="00FF18A9">
        <w:rPr>
          <w:sz w:val="24"/>
          <w:szCs w:val="24"/>
        </w:rPr>
        <w:t xml:space="preserve">Твои покрывала черты. </w:t>
      </w:r>
    </w:p>
    <w:p w:rsidR="004A23AF" w:rsidRPr="00FF18A9" w:rsidRDefault="004A23AF" w:rsidP="004A23AF">
      <w:pPr>
        <w:spacing w:before="120"/>
        <w:ind w:firstLine="567"/>
        <w:jc w:val="both"/>
        <w:rPr>
          <w:sz w:val="24"/>
          <w:szCs w:val="24"/>
        </w:rPr>
      </w:pPr>
      <w:r w:rsidRPr="00FF18A9">
        <w:rPr>
          <w:sz w:val="24"/>
          <w:szCs w:val="24"/>
        </w:rPr>
        <w:t>Лишь очи печально глядели,</w:t>
      </w:r>
    </w:p>
    <w:p w:rsidR="004A23AF" w:rsidRPr="00FF18A9" w:rsidRDefault="004A23AF" w:rsidP="004A23AF">
      <w:pPr>
        <w:spacing w:before="120"/>
        <w:ind w:firstLine="567"/>
        <w:jc w:val="both"/>
        <w:rPr>
          <w:sz w:val="24"/>
          <w:szCs w:val="24"/>
        </w:rPr>
      </w:pPr>
      <w:r w:rsidRPr="00FF18A9">
        <w:rPr>
          <w:sz w:val="24"/>
          <w:szCs w:val="24"/>
        </w:rPr>
        <w:t xml:space="preserve">А голос так дивно звучал, </w:t>
      </w:r>
    </w:p>
    <w:p w:rsidR="004A23AF" w:rsidRPr="00FF18A9" w:rsidRDefault="004A23AF" w:rsidP="004A23AF">
      <w:pPr>
        <w:spacing w:before="120"/>
        <w:ind w:firstLine="567"/>
        <w:jc w:val="both"/>
        <w:rPr>
          <w:sz w:val="24"/>
          <w:szCs w:val="24"/>
        </w:rPr>
      </w:pPr>
      <w:r w:rsidRPr="00FF18A9">
        <w:rPr>
          <w:sz w:val="24"/>
          <w:szCs w:val="24"/>
        </w:rPr>
        <w:t xml:space="preserve">Как звон отдаленной свирели, </w:t>
      </w:r>
    </w:p>
    <w:p w:rsidR="004A23AF" w:rsidRPr="00FF18A9" w:rsidRDefault="004A23AF" w:rsidP="004A23AF">
      <w:pPr>
        <w:spacing w:before="120"/>
        <w:ind w:firstLine="567"/>
        <w:jc w:val="both"/>
        <w:rPr>
          <w:sz w:val="24"/>
          <w:szCs w:val="24"/>
        </w:rPr>
      </w:pPr>
      <w:r w:rsidRPr="00FF18A9">
        <w:rPr>
          <w:sz w:val="24"/>
          <w:szCs w:val="24"/>
        </w:rPr>
        <w:t xml:space="preserve">Как моря играющий вал. </w:t>
      </w:r>
    </w:p>
    <w:p w:rsidR="004A23AF" w:rsidRPr="00FF18A9" w:rsidRDefault="004A23AF" w:rsidP="004A23AF">
      <w:pPr>
        <w:spacing w:before="120"/>
        <w:ind w:firstLine="567"/>
        <w:jc w:val="both"/>
        <w:rPr>
          <w:sz w:val="24"/>
          <w:szCs w:val="24"/>
        </w:rPr>
      </w:pPr>
      <w:r w:rsidRPr="00FF18A9">
        <w:rPr>
          <w:sz w:val="24"/>
          <w:szCs w:val="24"/>
        </w:rPr>
        <w:t xml:space="preserve">Мне стан твой понравился тонкий </w:t>
      </w:r>
    </w:p>
    <w:p w:rsidR="004A23AF" w:rsidRPr="00FF18A9" w:rsidRDefault="004A23AF" w:rsidP="004A23AF">
      <w:pPr>
        <w:spacing w:before="120"/>
        <w:ind w:firstLine="567"/>
        <w:jc w:val="both"/>
        <w:rPr>
          <w:sz w:val="24"/>
          <w:szCs w:val="24"/>
        </w:rPr>
      </w:pPr>
      <w:r w:rsidRPr="00FF18A9">
        <w:rPr>
          <w:sz w:val="24"/>
          <w:szCs w:val="24"/>
        </w:rPr>
        <w:t xml:space="preserve">И весь твой задумчивый вид, </w:t>
      </w:r>
    </w:p>
    <w:p w:rsidR="004A23AF" w:rsidRPr="00FF18A9" w:rsidRDefault="004A23AF" w:rsidP="004A23AF">
      <w:pPr>
        <w:spacing w:before="120"/>
        <w:ind w:firstLine="567"/>
        <w:jc w:val="both"/>
        <w:rPr>
          <w:sz w:val="24"/>
          <w:szCs w:val="24"/>
        </w:rPr>
      </w:pPr>
      <w:r w:rsidRPr="00FF18A9">
        <w:rPr>
          <w:sz w:val="24"/>
          <w:szCs w:val="24"/>
        </w:rPr>
        <w:t xml:space="preserve">А смех твой, и грустный и звонкий, </w:t>
      </w:r>
    </w:p>
    <w:p w:rsidR="004A23AF" w:rsidRPr="00FF18A9" w:rsidRDefault="004A23AF" w:rsidP="004A23AF">
      <w:pPr>
        <w:spacing w:before="120"/>
        <w:ind w:firstLine="567"/>
        <w:jc w:val="both"/>
        <w:rPr>
          <w:sz w:val="24"/>
          <w:szCs w:val="24"/>
        </w:rPr>
      </w:pPr>
      <w:r w:rsidRPr="00FF18A9">
        <w:rPr>
          <w:sz w:val="24"/>
          <w:szCs w:val="24"/>
        </w:rPr>
        <w:t xml:space="preserve">С тех пор в моем сердце звучит. </w:t>
      </w:r>
    </w:p>
    <w:p w:rsidR="004A23AF" w:rsidRPr="00FF18A9" w:rsidRDefault="004A23AF" w:rsidP="004A23AF">
      <w:pPr>
        <w:spacing w:before="120"/>
        <w:ind w:firstLine="567"/>
        <w:jc w:val="both"/>
        <w:rPr>
          <w:sz w:val="24"/>
          <w:szCs w:val="24"/>
        </w:rPr>
      </w:pPr>
      <w:r w:rsidRPr="00FF18A9">
        <w:rPr>
          <w:sz w:val="24"/>
          <w:szCs w:val="24"/>
        </w:rPr>
        <w:t xml:space="preserve">В часы одинокие ночи </w:t>
      </w:r>
    </w:p>
    <w:p w:rsidR="004A23AF" w:rsidRPr="00FF18A9" w:rsidRDefault="004A23AF" w:rsidP="004A23AF">
      <w:pPr>
        <w:spacing w:before="120"/>
        <w:ind w:firstLine="567"/>
        <w:jc w:val="both"/>
        <w:rPr>
          <w:sz w:val="24"/>
          <w:szCs w:val="24"/>
        </w:rPr>
      </w:pPr>
      <w:r w:rsidRPr="00FF18A9">
        <w:rPr>
          <w:sz w:val="24"/>
          <w:szCs w:val="24"/>
        </w:rPr>
        <w:t xml:space="preserve">Люблю я, усталый, прилечь – </w:t>
      </w:r>
    </w:p>
    <w:p w:rsidR="004A23AF" w:rsidRPr="00FF18A9" w:rsidRDefault="004A23AF" w:rsidP="004A23AF">
      <w:pPr>
        <w:spacing w:before="120"/>
        <w:ind w:firstLine="567"/>
        <w:jc w:val="both"/>
        <w:rPr>
          <w:sz w:val="24"/>
          <w:szCs w:val="24"/>
        </w:rPr>
      </w:pPr>
      <w:r w:rsidRPr="00FF18A9">
        <w:rPr>
          <w:sz w:val="24"/>
          <w:szCs w:val="24"/>
        </w:rPr>
        <w:t xml:space="preserve">Я вижу печальные очи, </w:t>
      </w:r>
    </w:p>
    <w:p w:rsidR="004A23AF" w:rsidRPr="00FF18A9" w:rsidRDefault="004A23AF" w:rsidP="004A23AF">
      <w:pPr>
        <w:spacing w:before="120"/>
        <w:ind w:firstLine="567"/>
        <w:jc w:val="both"/>
        <w:rPr>
          <w:sz w:val="24"/>
          <w:szCs w:val="24"/>
        </w:rPr>
      </w:pPr>
      <w:r w:rsidRPr="00FF18A9">
        <w:rPr>
          <w:sz w:val="24"/>
          <w:szCs w:val="24"/>
        </w:rPr>
        <w:t xml:space="preserve">Я слышу веселую речь; </w:t>
      </w:r>
    </w:p>
    <w:p w:rsidR="004A23AF" w:rsidRPr="00FF18A9" w:rsidRDefault="004A23AF" w:rsidP="004A23AF">
      <w:pPr>
        <w:spacing w:before="120"/>
        <w:ind w:firstLine="567"/>
        <w:jc w:val="both"/>
        <w:rPr>
          <w:sz w:val="24"/>
          <w:szCs w:val="24"/>
        </w:rPr>
      </w:pPr>
      <w:r w:rsidRPr="00FF18A9">
        <w:rPr>
          <w:sz w:val="24"/>
          <w:szCs w:val="24"/>
        </w:rPr>
        <w:t xml:space="preserve">И грустно я так засыпаю, </w:t>
      </w:r>
    </w:p>
    <w:p w:rsidR="004A23AF" w:rsidRPr="00FF18A9" w:rsidRDefault="004A23AF" w:rsidP="004A23AF">
      <w:pPr>
        <w:spacing w:before="120"/>
        <w:ind w:firstLine="567"/>
        <w:jc w:val="both"/>
        <w:rPr>
          <w:sz w:val="24"/>
          <w:szCs w:val="24"/>
        </w:rPr>
      </w:pPr>
      <w:r w:rsidRPr="00FF18A9">
        <w:rPr>
          <w:sz w:val="24"/>
          <w:szCs w:val="24"/>
        </w:rPr>
        <w:t xml:space="preserve">И в грезах неведомых сплю... </w:t>
      </w:r>
    </w:p>
    <w:p w:rsidR="004A23AF" w:rsidRPr="00FF18A9" w:rsidRDefault="004A23AF" w:rsidP="004A23AF">
      <w:pPr>
        <w:spacing w:before="120"/>
        <w:ind w:firstLine="567"/>
        <w:jc w:val="both"/>
        <w:rPr>
          <w:sz w:val="24"/>
          <w:szCs w:val="24"/>
        </w:rPr>
      </w:pPr>
      <w:r w:rsidRPr="00FF18A9">
        <w:rPr>
          <w:sz w:val="24"/>
          <w:szCs w:val="24"/>
        </w:rPr>
        <w:t xml:space="preserve">Люблю ли тебя – я не знаю, </w:t>
      </w:r>
    </w:p>
    <w:p w:rsidR="004A23AF" w:rsidRDefault="004A23AF" w:rsidP="004A23AF">
      <w:pPr>
        <w:spacing w:before="120"/>
        <w:ind w:firstLine="567"/>
        <w:jc w:val="both"/>
        <w:rPr>
          <w:sz w:val="24"/>
          <w:szCs w:val="24"/>
        </w:rPr>
      </w:pPr>
      <w:r w:rsidRPr="00FF18A9">
        <w:rPr>
          <w:sz w:val="24"/>
          <w:szCs w:val="24"/>
        </w:rPr>
        <w:t xml:space="preserve">Но кажется мне, что люблю! </w:t>
      </w:r>
    </w:p>
    <w:p w:rsidR="004A23AF" w:rsidRDefault="004A23AF" w:rsidP="004A23AF">
      <w:pPr>
        <w:spacing w:before="120"/>
        <w:ind w:firstLine="567"/>
        <w:jc w:val="both"/>
        <w:rPr>
          <w:sz w:val="24"/>
          <w:szCs w:val="24"/>
        </w:rPr>
      </w:pPr>
      <w:r w:rsidRPr="00FF18A9">
        <w:rPr>
          <w:sz w:val="24"/>
          <w:szCs w:val="24"/>
        </w:rPr>
        <w:t xml:space="preserve">Эту встречу Толстой описал в одном из самых замечательных стихотворений. Обычно, заметив интерес сына к особе противоположного пола, мать немедленно увозила Алексея. Но, по-видимому, знакомство с замужней женщиной не показалось ей опасным. </w:t>
      </w:r>
    </w:p>
    <w:p w:rsidR="004A23AF" w:rsidRDefault="004A23AF" w:rsidP="004A23AF">
      <w:pPr>
        <w:spacing w:before="120"/>
        <w:ind w:firstLine="567"/>
        <w:jc w:val="both"/>
        <w:rPr>
          <w:sz w:val="24"/>
          <w:szCs w:val="24"/>
        </w:rPr>
      </w:pPr>
      <w:r w:rsidRPr="00FF18A9">
        <w:rPr>
          <w:sz w:val="24"/>
          <w:szCs w:val="24"/>
        </w:rPr>
        <w:t xml:space="preserve">Софья Андреевна и Алексей Константинович обвенчались лишь в 1863 году – через 12 лет после той памятной встречи, через 5 лет после смерти матери поэта. К этому времени уже начались серьезные болезни Алексея Константиновича, но какой светлой, по-юношески открытой оставалась до конца дней его любовь! «Я люблю тебя всеми способностями, всеми мыслями, всеми движениями, всеми страданиями и радостями моей души», – писал он Софье Андреевне, которой посвятил лучшие стихи. </w:t>
      </w:r>
    </w:p>
    <w:p w:rsidR="004A23AF" w:rsidRPr="00FF18A9" w:rsidRDefault="004A23AF" w:rsidP="004A23AF">
      <w:pPr>
        <w:spacing w:before="120"/>
        <w:ind w:firstLine="567"/>
        <w:jc w:val="both"/>
        <w:rPr>
          <w:sz w:val="24"/>
          <w:szCs w:val="24"/>
        </w:rPr>
      </w:pPr>
      <w:r w:rsidRPr="00FF18A9">
        <w:rPr>
          <w:sz w:val="24"/>
          <w:szCs w:val="24"/>
        </w:rPr>
        <w:t xml:space="preserve">Не ветер, вея с высоты, </w:t>
      </w:r>
    </w:p>
    <w:p w:rsidR="004A23AF" w:rsidRPr="00FF18A9" w:rsidRDefault="004A23AF" w:rsidP="004A23AF">
      <w:pPr>
        <w:spacing w:before="120"/>
        <w:ind w:firstLine="567"/>
        <w:jc w:val="both"/>
        <w:rPr>
          <w:sz w:val="24"/>
          <w:szCs w:val="24"/>
        </w:rPr>
      </w:pPr>
      <w:r w:rsidRPr="00FF18A9">
        <w:rPr>
          <w:sz w:val="24"/>
          <w:szCs w:val="24"/>
        </w:rPr>
        <w:t xml:space="preserve">Листов коснулся ночью лунной; </w:t>
      </w:r>
    </w:p>
    <w:p w:rsidR="004A23AF" w:rsidRPr="00FF18A9" w:rsidRDefault="004A23AF" w:rsidP="004A23AF">
      <w:pPr>
        <w:spacing w:before="120"/>
        <w:ind w:firstLine="567"/>
        <w:jc w:val="both"/>
        <w:rPr>
          <w:sz w:val="24"/>
          <w:szCs w:val="24"/>
        </w:rPr>
      </w:pPr>
      <w:r w:rsidRPr="00FF18A9">
        <w:rPr>
          <w:sz w:val="24"/>
          <w:szCs w:val="24"/>
        </w:rPr>
        <w:t xml:space="preserve">Моей души коснулась ты – </w:t>
      </w:r>
    </w:p>
    <w:p w:rsidR="004A23AF" w:rsidRPr="00FF18A9" w:rsidRDefault="004A23AF" w:rsidP="004A23AF">
      <w:pPr>
        <w:spacing w:before="120"/>
        <w:ind w:firstLine="567"/>
        <w:jc w:val="both"/>
        <w:rPr>
          <w:sz w:val="24"/>
          <w:szCs w:val="24"/>
        </w:rPr>
      </w:pPr>
      <w:r w:rsidRPr="00FF18A9">
        <w:rPr>
          <w:sz w:val="24"/>
          <w:szCs w:val="24"/>
        </w:rPr>
        <w:t xml:space="preserve">Она тревожна, как листы, </w:t>
      </w:r>
    </w:p>
    <w:p w:rsidR="004A23AF" w:rsidRPr="00FF18A9" w:rsidRDefault="004A23AF" w:rsidP="004A23AF">
      <w:pPr>
        <w:spacing w:before="120"/>
        <w:ind w:firstLine="567"/>
        <w:jc w:val="both"/>
        <w:rPr>
          <w:sz w:val="24"/>
          <w:szCs w:val="24"/>
        </w:rPr>
      </w:pPr>
      <w:r w:rsidRPr="00FF18A9">
        <w:rPr>
          <w:sz w:val="24"/>
          <w:szCs w:val="24"/>
        </w:rPr>
        <w:t>Она, как гусли, многострунна.</w:t>
      </w:r>
    </w:p>
    <w:p w:rsidR="004A23AF" w:rsidRPr="00FF18A9" w:rsidRDefault="004A23AF" w:rsidP="004A23AF">
      <w:pPr>
        <w:spacing w:before="120"/>
        <w:ind w:firstLine="567"/>
        <w:jc w:val="both"/>
        <w:rPr>
          <w:sz w:val="24"/>
          <w:szCs w:val="24"/>
        </w:rPr>
      </w:pPr>
      <w:r w:rsidRPr="00FF18A9">
        <w:rPr>
          <w:sz w:val="24"/>
          <w:szCs w:val="24"/>
        </w:rPr>
        <w:t xml:space="preserve">Житейский вихрь ее терзал </w:t>
      </w:r>
    </w:p>
    <w:p w:rsidR="004A23AF" w:rsidRPr="00FF18A9" w:rsidRDefault="004A23AF" w:rsidP="004A23AF">
      <w:pPr>
        <w:spacing w:before="120"/>
        <w:ind w:firstLine="567"/>
        <w:jc w:val="both"/>
        <w:rPr>
          <w:sz w:val="24"/>
          <w:szCs w:val="24"/>
        </w:rPr>
      </w:pPr>
      <w:r w:rsidRPr="00FF18A9">
        <w:rPr>
          <w:sz w:val="24"/>
          <w:szCs w:val="24"/>
        </w:rPr>
        <w:t xml:space="preserve">И сокрушительным набегом, </w:t>
      </w:r>
    </w:p>
    <w:p w:rsidR="004A23AF" w:rsidRPr="00FF18A9" w:rsidRDefault="004A23AF" w:rsidP="004A23AF">
      <w:pPr>
        <w:spacing w:before="120"/>
        <w:ind w:firstLine="567"/>
        <w:jc w:val="both"/>
        <w:rPr>
          <w:sz w:val="24"/>
          <w:szCs w:val="24"/>
        </w:rPr>
      </w:pPr>
      <w:r w:rsidRPr="00FF18A9">
        <w:rPr>
          <w:sz w:val="24"/>
          <w:szCs w:val="24"/>
        </w:rPr>
        <w:t xml:space="preserve">Свистя и воя, струны рвал </w:t>
      </w:r>
    </w:p>
    <w:p w:rsidR="004A23AF" w:rsidRPr="00FF18A9" w:rsidRDefault="004A23AF" w:rsidP="004A23AF">
      <w:pPr>
        <w:spacing w:before="120"/>
        <w:ind w:firstLine="567"/>
        <w:jc w:val="both"/>
        <w:rPr>
          <w:sz w:val="24"/>
          <w:szCs w:val="24"/>
        </w:rPr>
      </w:pPr>
      <w:r w:rsidRPr="00FF18A9">
        <w:rPr>
          <w:sz w:val="24"/>
          <w:szCs w:val="24"/>
        </w:rPr>
        <w:t xml:space="preserve">И заносил холодным снегом. </w:t>
      </w:r>
    </w:p>
    <w:p w:rsidR="004A23AF" w:rsidRPr="00FF18A9" w:rsidRDefault="004A23AF" w:rsidP="004A23AF">
      <w:pPr>
        <w:spacing w:before="120"/>
        <w:ind w:firstLine="567"/>
        <w:jc w:val="both"/>
        <w:rPr>
          <w:sz w:val="24"/>
          <w:szCs w:val="24"/>
        </w:rPr>
      </w:pPr>
      <w:r w:rsidRPr="00FF18A9">
        <w:rPr>
          <w:sz w:val="24"/>
          <w:szCs w:val="24"/>
        </w:rPr>
        <w:t xml:space="preserve">Твоя же речь ласкает слух, </w:t>
      </w:r>
    </w:p>
    <w:p w:rsidR="004A23AF" w:rsidRPr="00FF18A9" w:rsidRDefault="004A23AF" w:rsidP="004A23AF">
      <w:pPr>
        <w:spacing w:before="120"/>
        <w:ind w:firstLine="567"/>
        <w:jc w:val="both"/>
        <w:rPr>
          <w:sz w:val="24"/>
          <w:szCs w:val="24"/>
        </w:rPr>
      </w:pPr>
      <w:r w:rsidRPr="00FF18A9">
        <w:rPr>
          <w:sz w:val="24"/>
          <w:szCs w:val="24"/>
        </w:rPr>
        <w:t xml:space="preserve">Твое легко прикосновенье, </w:t>
      </w:r>
    </w:p>
    <w:p w:rsidR="004A23AF" w:rsidRPr="00FF18A9" w:rsidRDefault="004A23AF" w:rsidP="004A23AF">
      <w:pPr>
        <w:spacing w:before="120"/>
        <w:ind w:firstLine="567"/>
        <w:jc w:val="both"/>
        <w:rPr>
          <w:sz w:val="24"/>
          <w:szCs w:val="24"/>
        </w:rPr>
      </w:pPr>
      <w:r w:rsidRPr="00FF18A9">
        <w:rPr>
          <w:sz w:val="24"/>
          <w:szCs w:val="24"/>
        </w:rPr>
        <w:t xml:space="preserve">Как от цветов летящий пух, </w:t>
      </w:r>
    </w:p>
    <w:p w:rsidR="004A23AF" w:rsidRDefault="004A23AF" w:rsidP="004A23AF">
      <w:pPr>
        <w:spacing w:before="120"/>
        <w:ind w:firstLine="567"/>
        <w:jc w:val="both"/>
        <w:rPr>
          <w:sz w:val="24"/>
          <w:szCs w:val="24"/>
        </w:rPr>
      </w:pPr>
      <w:r w:rsidRPr="00FF18A9">
        <w:rPr>
          <w:sz w:val="24"/>
          <w:szCs w:val="24"/>
        </w:rPr>
        <w:t xml:space="preserve">Как майской ночи дуновенье... </w:t>
      </w:r>
    </w:p>
    <w:p w:rsidR="004A23AF" w:rsidRDefault="004A23AF" w:rsidP="004A23AF">
      <w:pPr>
        <w:spacing w:before="120"/>
        <w:ind w:firstLine="567"/>
        <w:jc w:val="both"/>
        <w:rPr>
          <w:sz w:val="24"/>
          <w:szCs w:val="24"/>
        </w:rPr>
      </w:pPr>
      <w:r w:rsidRPr="00FF18A9">
        <w:rPr>
          <w:sz w:val="24"/>
          <w:szCs w:val="24"/>
        </w:rPr>
        <w:t>Всю жизнь он мечтал найти «артистическое эхо» своим мыслям, своей поэзии и нашел его в Софье Андреевне. «Для художника необходима среда, в которой отражалась бы его мысль, – пишет он жене, – иначе он будет, как свеча, горящая в пространстве, и которой лучи ни во что не опираются. Но если хоть несколько человек склоняют свой слух к песне певца, тогда он поет недаром и получает от слушателей своих новые силы...»</w:t>
      </w:r>
    </w:p>
    <w:p w:rsidR="004A23AF" w:rsidRDefault="004A23AF" w:rsidP="004A23AF">
      <w:pPr>
        <w:spacing w:before="120"/>
        <w:ind w:firstLine="567"/>
        <w:jc w:val="both"/>
        <w:rPr>
          <w:sz w:val="24"/>
          <w:szCs w:val="24"/>
        </w:rPr>
      </w:pPr>
      <w:r w:rsidRPr="00FF18A9">
        <w:rPr>
          <w:sz w:val="24"/>
          <w:szCs w:val="24"/>
        </w:rPr>
        <w:t xml:space="preserve">После свадьбы они прожили вместе 12 лет, ездили в Германию и Италию, в Карлсбад, где Алексей Константинович лечился, не забывали о Петербурге, но основное время проводили в имениях – в Пустыньке и Красном Роге, где чувствовали себя особенно счастливыми. </w:t>
      </w:r>
    </w:p>
    <w:p w:rsidR="004A23AF" w:rsidRPr="00FF18A9" w:rsidRDefault="004A23AF" w:rsidP="004A23AF">
      <w:pPr>
        <w:spacing w:before="120"/>
        <w:ind w:firstLine="567"/>
        <w:jc w:val="both"/>
        <w:rPr>
          <w:sz w:val="24"/>
          <w:szCs w:val="24"/>
        </w:rPr>
      </w:pPr>
      <w:r w:rsidRPr="00FF18A9">
        <w:rPr>
          <w:sz w:val="24"/>
          <w:szCs w:val="24"/>
        </w:rPr>
        <w:t xml:space="preserve">На нивы желтые нисходит тишина; </w:t>
      </w:r>
    </w:p>
    <w:p w:rsidR="004A23AF" w:rsidRPr="00FF18A9" w:rsidRDefault="004A23AF" w:rsidP="004A23AF">
      <w:pPr>
        <w:spacing w:before="120"/>
        <w:ind w:firstLine="567"/>
        <w:jc w:val="both"/>
        <w:rPr>
          <w:sz w:val="24"/>
          <w:szCs w:val="24"/>
        </w:rPr>
      </w:pPr>
      <w:r w:rsidRPr="00FF18A9">
        <w:rPr>
          <w:sz w:val="24"/>
          <w:szCs w:val="24"/>
        </w:rPr>
        <w:t xml:space="preserve">В остывшем воздухе от меркнущих селений </w:t>
      </w:r>
    </w:p>
    <w:p w:rsidR="004A23AF" w:rsidRPr="00FF18A9" w:rsidRDefault="004A23AF" w:rsidP="004A23AF">
      <w:pPr>
        <w:spacing w:before="120"/>
        <w:ind w:firstLine="567"/>
        <w:jc w:val="both"/>
        <w:rPr>
          <w:sz w:val="24"/>
          <w:szCs w:val="24"/>
        </w:rPr>
      </w:pPr>
      <w:r w:rsidRPr="00FF18A9">
        <w:rPr>
          <w:sz w:val="24"/>
          <w:szCs w:val="24"/>
        </w:rPr>
        <w:t xml:space="preserve">Дрожа, несется звон. Душа моя полна </w:t>
      </w:r>
    </w:p>
    <w:p w:rsidR="004A23AF" w:rsidRPr="00FF18A9" w:rsidRDefault="004A23AF" w:rsidP="004A23AF">
      <w:pPr>
        <w:spacing w:before="120"/>
        <w:ind w:firstLine="567"/>
        <w:jc w:val="both"/>
        <w:rPr>
          <w:sz w:val="24"/>
          <w:szCs w:val="24"/>
        </w:rPr>
      </w:pPr>
      <w:r w:rsidRPr="00FF18A9">
        <w:rPr>
          <w:sz w:val="24"/>
          <w:szCs w:val="24"/>
        </w:rPr>
        <w:t xml:space="preserve">Разлукою с тобой и горьких сожалений. </w:t>
      </w:r>
    </w:p>
    <w:p w:rsidR="004A23AF" w:rsidRPr="00FF18A9" w:rsidRDefault="004A23AF" w:rsidP="004A23AF">
      <w:pPr>
        <w:spacing w:before="120"/>
        <w:ind w:firstLine="567"/>
        <w:jc w:val="both"/>
        <w:rPr>
          <w:sz w:val="24"/>
          <w:szCs w:val="24"/>
        </w:rPr>
      </w:pPr>
      <w:r w:rsidRPr="00FF18A9">
        <w:rPr>
          <w:sz w:val="24"/>
          <w:szCs w:val="24"/>
        </w:rPr>
        <w:t xml:space="preserve">И каждый мой упрек я вспоминаю вновь, </w:t>
      </w:r>
    </w:p>
    <w:p w:rsidR="004A23AF" w:rsidRPr="00FF18A9" w:rsidRDefault="004A23AF" w:rsidP="004A23AF">
      <w:pPr>
        <w:spacing w:before="120"/>
        <w:ind w:firstLine="567"/>
        <w:jc w:val="both"/>
        <w:rPr>
          <w:sz w:val="24"/>
          <w:szCs w:val="24"/>
        </w:rPr>
      </w:pPr>
      <w:r w:rsidRPr="00FF18A9">
        <w:rPr>
          <w:sz w:val="24"/>
          <w:szCs w:val="24"/>
        </w:rPr>
        <w:t xml:space="preserve">И каждое твержу приветливое слово, </w:t>
      </w:r>
    </w:p>
    <w:p w:rsidR="004A23AF" w:rsidRPr="00FF18A9" w:rsidRDefault="004A23AF" w:rsidP="004A23AF">
      <w:pPr>
        <w:spacing w:before="120"/>
        <w:ind w:firstLine="567"/>
        <w:jc w:val="both"/>
        <w:rPr>
          <w:sz w:val="24"/>
          <w:szCs w:val="24"/>
        </w:rPr>
      </w:pPr>
      <w:r w:rsidRPr="00FF18A9">
        <w:rPr>
          <w:sz w:val="24"/>
          <w:szCs w:val="24"/>
        </w:rPr>
        <w:t xml:space="preserve">Что мог бы я сказать тебе, моя любовь, </w:t>
      </w:r>
    </w:p>
    <w:p w:rsidR="004A23AF" w:rsidRDefault="004A23AF" w:rsidP="004A23AF">
      <w:pPr>
        <w:spacing w:before="120"/>
        <w:ind w:firstLine="567"/>
        <w:jc w:val="both"/>
        <w:rPr>
          <w:sz w:val="24"/>
          <w:szCs w:val="24"/>
        </w:rPr>
      </w:pPr>
      <w:r w:rsidRPr="00FF18A9">
        <w:rPr>
          <w:sz w:val="24"/>
          <w:szCs w:val="24"/>
        </w:rPr>
        <w:t xml:space="preserve">Но что внутри себя я схоронил сурово! </w:t>
      </w:r>
    </w:p>
    <w:p w:rsidR="004A23AF" w:rsidRDefault="004A23AF" w:rsidP="004A23AF">
      <w:pPr>
        <w:spacing w:before="120"/>
        <w:ind w:firstLine="567"/>
        <w:jc w:val="both"/>
        <w:rPr>
          <w:sz w:val="24"/>
          <w:szCs w:val="24"/>
        </w:rPr>
      </w:pPr>
      <w:r w:rsidRPr="00FF18A9">
        <w:rPr>
          <w:sz w:val="24"/>
          <w:szCs w:val="24"/>
        </w:rPr>
        <w:t xml:space="preserve">В молодости Алексей Константинович производил впечатление жизнерадостного силача. Страстный охотник, он ходил даже на медведя. Но рано начал болеть, жестоко страдал от своих недомоганий и рано умер. 28 сентября 1875 года гости зашли в кабинет, чтобы пригласить Алексея Константиновича на прогулку, но застали его спящим в кресле. Решили не беспокоить, поскольку он страдал бессонницей. Только через несколько часов Софья Андреевна, обеспокоенная долгим сном мужа, попробовала его разбудить, но руки его уже были холодные. Душа поэта улетела в пожелтевший сад, в любимые с детства аллеи, чтобы навеки слиться с природой... </w:t>
      </w:r>
    </w:p>
    <w:p w:rsidR="004A23AF" w:rsidRPr="00FF18A9" w:rsidRDefault="004A23AF" w:rsidP="004A23AF">
      <w:pPr>
        <w:spacing w:before="120"/>
        <w:ind w:firstLine="567"/>
        <w:jc w:val="both"/>
        <w:rPr>
          <w:sz w:val="24"/>
          <w:szCs w:val="24"/>
        </w:rPr>
      </w:pPr>
      <w:r w:rsidRPr="00FF18A9">
        <w:rPr>
          <w:sz w:val="24"/>
          <w:szCs w:val="24"/>
        </w:rPr>
        <w:t xml:space="preserve">Благословляю вас, леса, </w:t>
      </w:r>
    </w:p>
    <w:p w:rsidR="004A23AF" w:rsidRPr="00FF18A9" w:rsidRDefault="004A23AF" w:rsidP="004A23AF">
      <w:pPr>
        <w:spacing w:before="120"/>
        <w:ind w:firstLine="567"/>
        <w:jc w:val="both"/>
        <w:rPr>
          <w:sz w:val="24"/>
          <w:szCs w:val="24"/>
        </w:rPr>
      </w:pPr>
      <w:r w:rsidRPr="00FF18A9">
        <w:rPr>
          <w:sz w:val="24"/>
          <w:szCs w:val="24"/>
        </w:rPr>
        <w:t xml:space="preserve">Долины, нивы, горы, воды! </w:t>
      </w:r>
    </w:p>
    <w:p w:rsidR="004A23AF" w:rsidRPr="00FF18A9" w:rsidRDefault="004A23AF" w:rsidP="004A23AF">
      <w:pPr>
        <w:spacing w:before="120"/>
        <w:ind w:firstLine="567"/>
        <w:jc w:val="both"/>
        <w:rPr>
          <w:sz w:val="24"/>
          <w:szCs w:val="24"/>
        </w:rPr>
      </w:pPr>
      <w:r w:rsidRPr="00FF18A9">
        <w:rPr>
          <w:sz w:val="24"/>
          <w:szCs w:val="24"/>
        </w:rPr>
        <w:t xml:space="preserve">Благословляю я свободу </w:t>
      </w:r>
    </w:p>
    <w:p w:rsidR="004A23AF" w:rsidRPr="00FF18A9" w:rsidRDefault="004A23AF" w:rsidP="004A23AF">
      <w:pPr>
        <w:spacing w:before="120"/>
        <w:ind w:firstLine="567"/>
        <w:jc w:val="both"/>
        <w:rPr>
          <w:sz w:val="24"/>
          <w:szCs w:val="24"/>
        </w:rPr>
      </w:pPr>
      <w:r w:rsidRPr="00FF18A9">
        <w:rPr>
          <w:sz w:val="24"/>
          <w:szCs w:val="24"/>
        </w:rPr>
        <w:t xml:space="preserve">И голубые небеса. </w:t>
      </w:r>
    </w:p>
    <w:p w:rsidR="004A23AF" w:rsidRPr="00FF18A9" w:rsidRDefault="004A23AF" w:rsidP="004A23AF">
      <w:pPr>
        <w:spacing w:before="120"/>
        <w:ind w:firstLine="567"/>
        <w:jc w:val="both"/>
        <w:rPr>
          <w:sz w:val="24"/>
          <w:szCs w:val="24"/>
        </w:rPr>
      </w:pPr>
      <w:r w:rsidRPr="00FF18A9">
        <w:rPr>
          <w:sz w:val="24"/>
          <w:szCs w:val="24"/>
        </w:rPr>
        <w:t xml:space="preserve">И посох мой благословляю, </w:t>
      </w:r>
    </w:p>
    <w:p w:rsidR="004A23AF" w:rsidRPr="00FF18A9" w:rsidRDefault="004A23AF" w:rsidP="004A23AF">
      <w:pPr>
        <w:spacing w:before="120"/>
        <w:ind w:firstLine="567"/>
        <w:jc w:val="both"/>
        <w:rPr>
          <w:sz w:val="24"/>
          <w:szCs w:val="24"/>
        </w:rPr>
      </w:pPr>
      <w:r w:rsidRPr="00FF18A9">
        <w:rPr>
          <w:sz w:val="24"/>
          <w:szCs w:val="24"/>
        </w:rPr>
        <w:t xml:space="preserve">И эту бедную суму, </w:t>
      </w:r>
    </w:p>
    <w:p w:rsidR="004A23AF" w:rsidRPr="00FF18A9" w:rsidRDefault="004A23AF" w:rsidP="004A23AF">
      <w:pPr>
        <w:spacing w:before="120"/>
        <w:ind w:firstLine="567"/>
        <w:jc w:val="both"/>
        <w:rPr>
          <w:sz w:val="24"/>
          <w:szCs w:val="24"/>
        </w:rPr>
      </w:pPr>
      <w:r w:rsidRPr="00FF18A9">
        <w:rPr>
          <w:sz w:val="24"/>
          <w:szCs w:val="24"/>
        </w:rPr>
        <w:t xml:space="preserve">И степь от краю и до краю, </w:t>
      </w:r>
    </w:p>
    <w:p w:rsidR="004A23AF" w:rsidRPr="00FF18A9" w:rsidRDefault="004A23AF" w:rsidP="004A23AF">
      <w:pPr>
        <w:spacing w:before="120"/>
        <w:ind w:firstLine="567"/>
        <w:jc w:val="both"/>
        <w:rPr>
          <w:sz w:val="24"/>
          <w:szCs w:val="24"/>
        </w:rPr>
      </w:pPr>
      <w:r w:rsidRPr="00FF18A9">
        <w:rPr>
          <w:sz w:val="24"/>
          <w:szCs w:val="24"/>
        </w:rPr>
        <w:t xml:space="preserve">И солнца свет, и ночи тьму, </w:t>
      </w:r>
    </w:p>
    <w:p w:rsidR="004A23AF" w:rsidRPr="00FF18A9" w:rsidRDefault="004A23AF" w:rsidP="004A23AF">
      <w:pPr>
        <w:spacing w:before="120"/>
        <w:ind w:firstLine="567"/>
        <w:jc w:val="both"/>
        <w:rPr>
          <w:sz w:val="24"/>
          <w:szCs w:val="24"/>
        </w:rPr>
      </w:pPr>
      <w:r w:rsidRPr="00FF18A9">
        <w:rPr>
          <w:sz w:val="24"/>
          <w:szCs w:val="24"/>
        </w:rPr>
        <w:t xml:space="preserve">И одинокую тропинку, </w:t>
      </w:r>
    </w:p>
    <w:p w:rsidR="004A23AF" w:rsidRPr="00FF18A9" w:rsidRDefault="004A23AF" w:rsidP="004A23AF">
      <w:pPr>
        <w:spacing w:before="120"/>
        <w:ind w:firstLine="567"/>
        <w:jc w:val="both"/>
        <w:rPr>
          <w:sz w:val="24"/>
          <w:szCs w:val="24"/>
        </w:rPr>
      </w:pPr>
      <w:r w:rsidRPr="00FF18A9">
        <w:rPr>
          <w:sz w:val="24"/>
          <w:szCs w:val="24"/>
        </w:rPr>
        <w:t xml:space="preserve">По коей, нищий, я иду, </w:t>
      </w:r>
    </w:p>
    <w:p w:rsidR="004A23AF" w:rsidRPr="00FF18A9" w:rsidRDefault="004A23AF" w:rsidP="004A23AF">
      <w:pPr>
        <w:spacing w:before="120"/>
        <w:ind w:firstLine="567"/>
        <w:jc w:val="both"/>
        <w:rPr>
          <w:sz w:val="24"/>
          <w:szCs w:val="24"/>
        </w:rPr>
      </w:pPr>
      <w:r w:rsidRPr="00FF18A9">
        <w:rPr>
          <w:sz w:val="24"/>
          <w:szCs w:val="24"/>
        </w:rPr>
        <w:t xml:space="preserve">И в поле каждую былинку, </w:t>
      </w:r>
    </w:p>
    <w:p w:rsidR="004A23AF" w:rsidRPr="00FF18A9" w:rsidRDefault="004A23AF" w:rsidP="004A23AF">
      <w:pPr>
        <w:spacing w:before="120"/>
        <w:ind w:firstLine="567"/>
        <w:jc w:val="both"/>
        <w:rPr>
          <w:sz w:val="24"/>
          <w:szCs w:val="24"/>
        </w:rPr>
      </w:pPr>
      <w:r w:rsidRPr="00FF18A9">
        <w:rPr>
          <w:sz w:val="24"/>
          <w:szCs w:val="24"/>
        </w:rPr>
        <w:t xml:space="preserve">И в небе каждую звезду! </w:t>
      </w:r>
    </w:p>
    <w:p w:rsidR="004A23AF" w:rsidRPr="00FF18A9" w:rsidRDefault="004A23AF" w:rsidP="004A23AF">
      <w:pPr>
        <w:spacing w:before="120"/>
        <w:ind w:firstLine="567"/>
        <w:jc w:val="both"/>
        <w:rPr>
          <w:sz w:val="24"/>
          <w:szCs w:val="24"/>
        </w:rPr>
      </w:pPr>
      <w:r w:rsidRPr="00FF18A9">
        <w:rPr>
          <w:sz w:val="24"/>
          <w:szCs w:val="24"/>
        </w:rPr>
        <w:t xml:space="preserve">О, если б мог всю жизнь смешать я, </w:t>
      </w:r>
    </w:p>
    <w:p w:rsidR="004A23AF" w:rsidRPr="00FF18A9" w:rsidRDefault="004A23AF" w:rsidP="004A23AF">
      <w:pPr>
        <w:spacing w:before="120"/>
        <w:ind w:firstLine="567"/>
        <w:jc w:val="both"/>
        <w:rPr>
          <w:sz w:val="24"/>
          <w:szCs w:val="24"/>
        </w:rPr>
      </w:pPr>
      <w:r w:rsidRPr="00FF18A9">
        <w:rPr>
          <w:sz w:val="24"/>
          <w:szCs w:val="24"/>
        </w:rPr>
        <w:t xml:space="preserve">Всю душу вместе с вами слить! </w:t>
      </w:r>
    </w:p>
    <w:p w:rsidR="004A23AF" w:rsidRPr="00FF18A9" w:rsidRDefault="004A23AF" w:rsidP="004A23AF">
      <w:pPr>
        <w:spacing w:before="120"/>
        <w:ind w:firstLine="567"/>
        <w:jc w:val="both"/>
        <w:rPr>
          <w:sz w:val="24"/>
          <w:szCs w:val="24"/>
        </w:rPr>
      </w:pPr>
      <w:r w:rsidRPr="00FF18A9">
        <w:rPr>
          <w:sz w:val="24"/>
          <w:szCs w:val="24"/>
        </w:rPr>
        <w:t xml:space="preserve">О, если б мог в свои объятья </w:t>
      </w:r>
    </w:p>
    <w:p w:rsidR="004A23AF" w:rsidRPr="00FF18A9" w:rsidRDefault="004A23AF" w:rsidP="004A23AF">
      <w:pPr>
        <w:spacing w:before="120"/>
        <w:ind w:firstLine="567"/>
        <w:jc w:val="both"/>
        <w:rPr>
          <w:sz w:val="24"/>
          <w:szCs w:val="24"/>
        </w:rPr>
      </w:pPr>
      <w:r w:rsidRPr="00FF18A9">
        <w:rPr>
          <w:sz w:val="24"/>
          <w:szCs w:val="24"/>
        </w:rPr>
        <w:t xml:space="preserve">Я вас, враги, друзья и братья, </w:t>
      </w:r>
    </w:p>
    <w:p w:rsidR="004A23AF" w:rsidRDefault="004A23AF" w:rsidP="004A23AF">
      <w:pPr>
        <w:spacing w:before="120"/>
        <w:ind w:firstLine="567"/>
        <w:jc w:val="both"/>
        <w:rPr>
          <w:sz w:val="24"/>
          <w:szCs w:val="24"/>
        </w:rPr>
      </w:pPr>
      <w:r w:rsidRPr="00FF18A9">
        <w:rPr>
          <w:sz w:val="24"/>
          <w:szCs w:val="24"/>
        </w:rPr>
        <w:t>И всю природу заключить!</w:t>
      </w:r>
    </w:p>
    <w:p w:rsidR="00E12572" w:rsidRPr="004A23AF" w:rsidRDefault="00E12572">
      <w:pPr>
        <w:rPr>
          <w:b/>
          <w:bCs/>
        </w:rPr>
      </w:pPr>
      <w:bookmarkStart w:id="0" w:name="_GoBack"/>
      <w:bookmarkEnd w:id="0"/>
    </w:p>
    <w:sectPr w:rsidR="00E12572" w:rsidRPr="004A23AF" w:rsidSect="0031418A">
      <w:pgSz w:w="11906" w:h="16838"/>
      <w:pgMar w:top="1134" w:right="1134" w:bottom="113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embedSystemFonts/>
  <w:revisionView w:markup="0"/>
  <w:doNotTrackMoves/>
  <w:doNotTrackFormatting/>
  <w:defaultTabStop w:val="708"/>
  <w:drawingGridHorizontalSpacing w:val="187"/>
  <w:displayVerticalDrawingGridEvery w:val="2"/>
  <w:characterSpacingControl w:val="doNotCompress"/>
  <w:doNotValidateAgainstSchema/>
  <w:doNotDemarcateInvalidXml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4A23AF"/>
    <w:rsid w:val="00051FB8"/>
    <w:rsid w:val="00095BA6"/>
    <w:rsid w:val="00210DB3"/>
    <w:rsid w:val="003122FB"/>
    <w:rsid w:val="0031418A"/>
    <w:rsid w:val="00350B15"/>
    <w:rsid w:val="003541C0"/>
    <w:rsid w:val="00377A3D"/>
    <w:rsid w:val="004A23AF"/>
    <w:rsid w:val="0052086C"/>
    <w:rsid w:val="005A2562"/>
    <w:rsid w:val="00755964"/>
    <w:rsid w:val="008A7600"/>
    <w:rsid w:val="008C19D7"/>
    <w:rsid w:val="00A44D32"/>
    <w:rsid w:val="00E12572"/>
    <w:rsid w:val="00E16E15"/>
    <w:rsid w:val="00EA60E6"/>
    <w:rsid w:val="00FF18A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  <w15:docId w15:val="{E0CE0C26-84DC-434B-9032-0EF448727B5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A23AF"/>
    <w:pPr>
      <w:overflowPunct w:val="0"/>
      <w:autoSpaceDE w:val="0"/>
      <w:autoSpaceDN w:val="0"/>
      <w:adjustRightInd w:val="0"/>
      <w:spacing w:after="0" w:line="240" w:lineRule="auto"/>
      <w:textAlignment w:val="baseline"/>
    </w:pPr>
    <w:rPr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rsid w:val="004A23AF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://www.gramota.ru/mag_author.html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2528</Words>
  <Characters>14412</Characters>
  <Application>Microsoft Office Word</Application>
  <DocSecurity>0</DocSecurity>
  <Lines>120</Lines>
  <Paragraphs>33</Paragraphs>
  <ScaleCrop>false</ScaleCrop>
  <Company>Home</Company>
  <LinksUpToDate>false</LinksUpToDate>
  <CharactersWithSpaces>16907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Гармонии таинственная власть </dc:title>
  <dc:subject/>
  <dc:creator>Alena</dc:creator>
  <cp:keywords/>
  <dc:description/>
  <cp:lastModifiedBy>admin</cp:lastModifiedBy>
  <cp:revision>2</cp:revision>
  <dcterms:created xsi:type="dcterms:W3CDTF">2014-02-18T16:51:00Z</dcterms:created>
  <dcterms:modified xsi:type="dcterms:W3CDTF">2014-02-18T16:51:00Z</dcterms:modified>
</cp:coreProperties>
</file>