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D5F" w:rsidRPr="00B01492" w:rsidRDefault="00081D5F" w:rsidP="00081D5F">
      <w:pPr>
        <w:spacing w:before="120"/>
        <w:jc w:val="center"/>
        <w:rPr>
          <w:b/>
          <w:bCs/>
          <w:sz w:val="32"/>
          <w:szCs w:val="32"/>
        </w:rPr>
      </w:pPr>
      <w:r w:rsidRPr="00B01492">
        <w:rPr>
          <w:b/>
          <w:bCs/>
          <w:sz w:val="32"/>
          <w:szCs w:val="32"/>
        </w:rPr>
        <w:t>Жесткие переговоры: стратегия победы</w:t>
      </w:r>
    </w:p>
    <w:p w:rsidR="00081D5F" w:rsidRPr="00B01492" w:rsidRDefault="00081D5F" w:rsidP="00081D5F">
      <w:pPr>
        <w:spacing w:before="120"/>
        <w:jc w:val="center"/>
        <w:rPr>
          <w:sz w:val="28"/>
          <w:szCs w:val="28"/>
        </w:rPr>
      </w:pPr>
      <w:r w:rsidRPr="00B01492">
        <w:rPr>
          <w:sz w:val="28"/>
          <w:szCs w:val="28"/>
        </w:rPr>
        <w:t>Елена Чистякова</w:t>
      </w:r>
    </w:p>
    <w:p w:rsidR="00081D5F" w:rsidRPr="0024673C" w:rsidRDefault="00081D5F" w:rsidP="00081D5F">
      <w:pPr>
        <w:spacing w:before="120"/>
        <w:ind w:firstLine="567"/>
        <w:jc w:val="both"/>
      </w:pPr>
      <w:r w:rsidRPr="0024673C">
        <w:t>"Когда-нибудь объявят войну, и никто не придет."</w:t>
      </w:r>
    </w:p>
    <w:p w:rsidR="00081D5F" w:rsidRPr="0024673C" w:rsidRDefault="00081D5F" w:rsidP="00081D5F">
      <w:pPr>
        <w:spacing w:before="120"/>
        <w:ind w:firstLine="567"/>
        <w:jc w:val="both"/>
      </w:pPr>
      <w:r w:rsidRPr="0024673C">
        <w:t>Карл Сэндберг</w:t>
      </w:r>
    </w:p>
    <w:p w:rsidR="00081D5F" w:rsidRPr="0024673C" w:rsidRDefault="00081D5F" w:rsidP="00081D5F">
      <w:pPr>
        <w:spacing w:before="120"/>
        <w:ind w:firstLine="567"/>
        <w:jc w:val="both"/>
      </w:pPr>
      <w:r w:rsidRPr="0024673C">
        <w:t xml:space="preserve">Мне это нужно? </w:t>
      </w:r>
    </w:p>
    <w:p w:rsidR="00081D5F" w:rsidRPr="0024673C" w:rsidRDefault="00081D5F" w:rsidP="00081D5F">
      <w:pPr>
        <w:spacing w:before="120"/>
        <w:ind w:firstLine="567"/>
        <w:jc w:val="both"/>
      </w:pPr>
      <w:r w:rsidRPr="0024673C">
        <w:t xml:space="preserve">Наверное, каждый из нас, хотя бы раз в жизни встречался с жесткими переговорами. И, скорее всего, ничего приятного в них не было. Деловые переговоры, совещания, стресс-интервью, хамство чиновников, самодур-начальник, "добрые" сотрудники, администратор-вампир – да мало ли в жизни ситуаций, когда деловое общение выливается в выматывающую игру с потерей эмоциональных и физических сил. </w:t>
      </w:r>
    </w:p>
    <w:p w:rsidR="00081D5F" w:rsidRPr="0024673C" w:rsidRDefault="00081D5F" w:rsidP="00081D5F">
      <w:pPr>
        <w:spacing w:before="120"/>
        <w:ind w:firstLine="567"/>
        <w:jc w:val="both"/>
      </w:pPr>
      <w:r w:rsidRPr="0024673C">
        <w:t>Вы недовольны собой, недовольны полученным результатом, Вы не можете заснуть (или просыпаетесь среди ночи), чувствуете нервное и физическое истощение. Знакомо? Это признаки того, что Ваши переговоры-разговоры были жесткими и потребовали от Вас чрезмерного напряжения сил.</w:t>
      </w:r>
    </w:p>
    <w:p w:rsidR="00081D5F" w:rsidRPr="0024673C" w:rsidRDefault="00081D5F" w:rsidP="00081D5F">
      <w:pPr>
        <w:spacing w:before="120"/>
        <w:ind w:firstLine="567"/>
        <w:jc w:val="both"/>
      </w:pPr>
      <w:r w:rsidRPr="0024673C">
        <w:t>Как сделать так, чтобы такого даже во время самых жестких переговоров оставаться самим собой, сохраняя жизненные силы и положительные эмоции? Давайте разбираться!</w:t>
      </w:r>
    </w:p>
    <w:p w:rsidR="00081D5F" w:rsidRPr="00B01492" w:rsidRDefault="00081D5F" w:rsidP="00081D5F">
      <w:pPr>
        <w:spacing w:before="120"/>
        <w:jc w:val="center"/>
        <w:rPr>
          <w:b/>
          <w:bCs/>
          <w:sz w:val="28"/>
          <w:szCs w:val="28"/>
        </w:rPr>
      </w:pPr>
      <w:r w:rsidRPr="00B01492">
        <w:rPr>
          <w:b/>
          <w:bCs/>
          <w:sz w:val="28"/>
          <w:szCs w:val="28"/>
        </w:rPr>
        <w:t xml:space="preserve">Что такое жесткие переговоры? </w:t>
      </w:r>
    </w:p>
    <w:p w:rsidR="00081D5F" w:rsidRPr="0024673C" w:rsidRDefault="00081D5F" w:rsidP="00081D5F">
      <w:pPr>
        <w:spacing w:before="120"/>
        <w:ind w:firstLine="567"/>
        <w:jc w:val="both"/>
      </w:pPr>
      <w:r w:rsidRPr="0024673C">
        <w:t>Каждый отвечает по-своему, но общее – одно: происходят серьезные траты внутренних сил, хуже становится не только результат, но и Ваше самочувствие. За счет воздействия на Ваше состояние Вами управляют и заставляют снизить планку, уступить в ходе переговоров. Общение больше походит на войну, чем на сотрудничество, цели конфликтуют, а не объединяются. И как на войне – побеждает только один (или никто)… Если Вы не готовы к жестким переговорам, не готовы драться, то как мирная страна в ходе вероломного нападения военной супердержавы Вы теряете все – здоровье и деловой успех.</w:t>
      </w:r>
    </w:p>
    <w:p w:rsidR="00081D5F" w:rsidRPr="0024673C" w:rsidRDefault="00081D5F" w:rsidP="00081D5F">
      <w:pPr>
        <w:spacing w:before="120"/>
        <w:ind w:firstLine="567"/>
        <w:jc w:val="both"/>
      </w:pPr>
      <w:r w:rsidRPr="0024673C">
        <w:t>Победа в жестких переговорах определяется двумя ключевыми факторами: положительным эмоциональным фоном и достигнутым деловым результатом. Если хотя бы один из них потерян – переговоры считаются неуспешными.</w:t>
      </w:r>
    </w:p>
    <w:p w:rsidR="00081D5F" w:rsidRPr="0024673C" w:rsidRDefault="00081D5F" w:rsidP="00081D5F">
      <w:pPr>
        <w:spacing w:before="120"/>
        <w:ind w:firstLine="567"/>
        <w:jc w:val="both"/>
      </w:pPr>
      <w:r w:rsidRPr="0024673C">
        <w:t xml:space="preserve">Когда возникает ситуация жестких переговоров? </w:t>
      </w:r>
    </w:p>
    <w:p w:rsidR="00081D5F" w:rsidRPr="0024673C" w:rsidRDefault="00081D5F" w:rsidP="00081D5F">
      <w:pPr>
        <w:spacing w:before="120"/>
        <w:ind w:firstLine="567"/>
        <w:jc w:val="both"/>
      </w:pPr>
      <w:r w:rsidRPr="0024673C">
        <w:t xml:space="preserve">Только тогда, когда силы противников примерно равны. Здесь как на войне – нет смысла воевать, если противник намного слабее. Его просто захватывают без боя и без жертв. Затраты обоих сторон минимальны. Все воспринимается как должное не приводя к потерям сил и эмоций. А вот если противники равны, если государство сильно ресурсами, оно интересно для окружающих, вызывает зависть – в этом случае агрессор будет нападать. </w:t>
      </w:r>
    </w:p>
    <w:p w:rsidR="00081D5F" w:rsidRPr="0024673C" w:rsidRDefault="00081D5F" w:rsidP="00081D5F">
      <w:pPr>
        <w:spacing w:before="120"/>
        <w:ind w:firstLine="567"/>
        <w:jc w:val="both"/>
      </w:pPr>
      <w:r w:rsidRPr="0024673C">
        <w:t>Почему так происходит? Все дело даже не в нашем разуме, а в наших инстинктах. В животной стае всегда устанавливается четкая иерархия. Чаще всего – поединками до просьбы о пощаде. Поэтому, если две особи чувствуют себя равными, они дерутся, дерутся жестко, но не на смерть. Если одна особь почувствует себя слабее – она демонстрирует свое подчинение и поединок останавливается, место в иерархии закрепляется. Если одна особь сильно слабее – она сразу показывает подчинение, не тратя свои силы на заведомо проигрышный поединок.</w:t>
      </w:r>
    </w:p>
    <w:p w:rsidR="00081D5F" w:rsidRPr="0024673C" w:rsidRDefault="00081D5F" w:rsidP="00081D5F">
      <w:pPr>
        <w:spacing w:before="120"/>
        <w:ind w:firstLine="567"/>
        <w:jc w:val="both"/>
      </w:pPr>
      <w:r w:rsidRPr="0024673C">
        <w:t>Если человек идет на жесткие переговоры – он не чувствует себя намного сильнее Вас, он считает Вас опасным и важным противником. Демонстрируемая им сила и давление – признак неуверенности в своем успехе.</w:t>
      </w:r>
    </w:p>
    <w:p w:rsidR="00081D5F" w:rsidRPr="0024673C" w:rsidRDefault="00081D5F" w:rsidP="00081D5F">
      <w:pPr>
        <w:spacing w:before="120"/>
        <w:ind w:firstLine="567"/>
        <w:jc w:val="both"/>
      </w:pPr>
      <w:r w:rsidRPr="0024673C">
        <w:t xml:space="preserve">Другими словами, в жестких переговорах всегда есть шанс выиграть. Но только в том случае, если Вы будете к этому морально готовы, согласны драться, "вооружены и опасны". </w:t>
      </w:r>
    </w:p>
    <w:p w:rsidR="00081D5F" w:rsidRPr="0024673C" w:rsidRDefault="00081D5F" w:rsidP="00081D5F">
      <w:pPr>
        <w:spacing w:before="120"/>
        <w:ind w:firstLine="567"/>
        <w:jc w:val="both"/>
      </w:pPr>
      <w:r w:rsidRPr="0024673C">
        <w:t>Стратегия взаимодействия определяется исходя из отношения участника к собственной и чужой целям. Основными стратегиями делового взаимодействия являются:</w:t>
      </w:r>
    </w:p>
    <w:p w:rsidR="00081D5F" w:rsidRPr="0024673C" w:rsidRDefault="00081D5F" w:rsidP="00081D5F">
      <w:pPr>
        <w:spacing w:before="120"/>
        <w:ind w:firstLine="567"/>
        <w:jc w:val="both"/>
      </w:pPr>
      <w:r w:rsidRPr="0024673C">
        <w:t>Стратегия завоевателя – результат достигается в том случае, если цели общения проигравшего полностью заменяются целями победителя, цели победителя реализуются на 100 процентов, цели побежденного 0%.</w:t>
      </w:r>
    </w:p>
    <w:p w:rsidR="00081D5F" w:rsidRPr="0024673C" w:rsidRDefault="00081D5F" w:rsidP="00081D5F">
      <w:pPr>
        <w:spacing w:before="120"/>
        <w:ind w:firstLine="567"/>
        <w:jc w:val="both"/>
      </w:pPr>
      <w:r w:rsidRPr="0024673C">
        <w:t>Стратегия компромисса – результат достигается в том случае, если каждый из участников реализует часть своих целей, вторая часть приносится "в жертву" целям другого участника. Достижение цели каждой из сторон всегда меньше 100 процентов.</w:t>
      </w:r>
    </w:p>
    <w:p w:rsidR="00081D5F" w:rsidRPr="0024673C" w:rsidRDefault="00081D5F" w:rsidP="00081D5F">
      <w:pPr>
        <w:spacing w:before="120"/>
        <w:ind w:firstLine="567"/>
        <w:jc w:val="both"/>
      </w:pPr>
      <w:r w:rsidRPr="0024673C">
        <w:t>Стратегия объединения – результат достигается в случае, если цели объединяются в общую, и она достигается на 100 процентов.</w:t>
      </w:r>
    </w:p>
    <w:p w:rsidR="00081D5F" w:rsidRPr="0024673C" w:rsidRDefault="00081D5F" w:rsidP="00081D5F">
      <w:pPr>
        <w:spacing w:before="120"/>
        <w:ind w:firstLine="567"/>
        <w:jc w:val="both"/>
      </w:pPr>
      <w:r w:rsidRPr="0024673C">
        <w:t xml:space="preserve">Из трех основных стратегий жестким переговорам чаще всего принадлежит одна – первая (0%-100%). Что говорить - на войне, как на войне. Возможен, конечно, исход и 0%-20% ("пиррова победа"), и даже 0%-0% (что-то вроде ядерной зимы...). </w:t>
      </w:r>
    </w:p>
    <w:p w:rsidR="00081D5F" w:rsidRPr="0024673C" w:rsidRDefault="00081D5F" w:rsidP="00081D5F">
      <w:pPr>
        <w:spacing w:before="120"/>
        <w:ind w:firstLine="567"/>
        <w:jc w:val="both"/>
      </w:pPr>
      <w:r w:rsidRPr="0024673C">
        <w:t xml:space="preserve">В случае жестких переговоров бесполезно пытаться идти на компромисс – этот шаг всегда будет восприниматься как проявление слабости, будет придавать сопернику силы. Для победы в жестких переговорах будьте категоричны – или все или ничего. </w:t>
      </w:r>
    </w:p>
    <w:p w:rsidR="00081D5F" w:rsidRPr="0024673C" w:rsidRDefault="00081D5F" w:rsidP="00081D5F">
      <w:pPr>
        <w:spacing w:before="120"/>
        <w:ind w:firstLine="567"/>
        <w:jc w:val="both"/>
      </w:pPr>
      <w:r w:rsidRPr="0024673C">
        <w:t>Другое дело, что будучи искусным переговорщиком Вы можете поменять направленность переговоров – но не с помощью перемены стратегии (это ведет к проигрышу), а с помощью демонстрации силы и готовности идти до конца.</w:t>
      </w:r>
    </w:p>
    <w:p w:rsidR="00081D5F" w:rsidRPr="00B01492" w:rsidRDefault="00081D5F" w:rsidP="00081D5F">
      <w:pPr>
        <w:spacing w:before="120"/>
        <w:jc w:val="center"/>
        <w:rPr>
          <w:b/>
          <w:bCs/>
          <w:sz w:val="28"/>
          <w:szCs w:val="28"/>
        </w:rPr>
      </w:pPr>
      <w:r w:rsidRPr="00B01492">
        <w:rPr>
          <w:b/>
          <w:bCs/>
          <w:sz w:val="28"/>
          <w:szCs w:val="28"/>
        </w:rPr>
        <w:t xml:space="preserve">Как демонстрируют свою силу? </w:t>
      </w:r>
    </w:p>
    <w:p w:rsidR="00081D5F" w:rsidRPr="0024673C" w:rsidRDefault="00081D5F" w:rsidP="00081D5F">
      <w:pPr>
        <w:spacing w:before="120"/>
        <w:ind w:firstLine="567"/>
        <w:jc w:val="both"/>
      </w:pPr>
      <w:r w:rsidRPr="0024673C">
        <w:t>Демонстрация силы бывает реальной и иллюзорной. Кажется, что это не может напугать. Но, помните, что иллюзий часто боятся больше реальных опасностей. Например, уйдя раньше времени с сеанса фильма-ужастика (очень уж страшно стало) Вася Петров садится в машину и не пристегивается ремнями безопасности (забывая о реальной опасности на дороге).</w:t>
      </w:r>
    </w:p>
    <w:p w:rsidR="00081D5F" w:rsidRPr="0024673C" w:rsidRDefault="00081D5F" w:rsidP="00081D5F">
      <w:pPr>
        <w:spacing w:before="120"/>
        <w:ind w:firstLine="567"/>
        <w:jc w:val="both"/>
      </w:pPr>
      <w:r w:rsidRPr="0024673C">
        <w:t>Поэтому, в условиях жестких переговоров Вам часто могут навязывать "образ силы", который, однако, может заставить Вас отказаться от дальнейшей борьбы. Какие могут быть варианты иллюзий силы:</w:t>
      </w:r>
    </w:p>
    <w:p w:rsidR="00081D5F" w:rsidRPr="0024673C" w:rsidRDefault="00081D5F" w:rsidP="00081D5F">
      <w:pPr>
        <w:spacing w:before="120"/>
        <w:ind w:firstLine="567"/>
        <w:jc w:val="both"/>
      </w:pPr>
      <w:r w:rsidRPr="0024673C">
        <w:t xml:space="preserve">Самая распространенная и действенная – поместить Вас в неудобное, по сравнению с собой, положение. Это может быть очень высокое (ноги не достают до земли) или очень низкое (коленки у ушей) сидение. Различные раздражители – резкий сигаретный дым, сквозняк в спину, яркие лучи солнца в глаза, открытая дверь за спиной, жесткий, неудобный стул, назойливая музыка и прочее. </w:t>
      </w:r>
    </w:p>
    <w:p w:rsidR="00081D5F" w:rsidRPr="0024673C" w:rsidRDefault="00081D5F" w:rsidP="00081D5F">
      <w:pPr>
        <w:spacing w:before="120"/>
        <w:ind w:firstLine="567"/>
        <w:jc w:val="both"/>
      </w:pPr>
      <w:r w:rsidRPr="0024673C">
        <w:t xml:space="preserve">Также Вас могут "пытать временем". Например, заставить очень долго ждать, постоянно переносить встречу, или перенести один раз, но за минуту до назначенного срока и пр. </w:t>
      </w:r>
    </w:p>
    <w:p w:rsidR="00081D5F" w:rsidRPr="0024673C" w:rsidRDefault="00081D5F" w:rsidP="00081D5F">
      <w:pPr>
        <w:spacing w:before="120"/>
        <w:ind w:firstLine="567"/>
        <w:jc w:val="both"/>
      </w:pPr>
      <w:r w:rsidRPr="0024673C">
        <w:t xml:space="preserve">Следующий вариант – подчеркивание разницы в статусе. Это ожидание в приемной, долгий путь к переговорной через последовательность недружелюбных сотрудников, Вас сажают сбоку огромного стола в положении просителя, с Вами разговаривают между прочих, как будто более важных, дел. Резкий командный тон, крик, хамство тоже относится к этой категории. </w:t>
      </w:r>
    </w:p>
    <w:p w:rsidR="00081D5F" w:rsidRPr="0024673C" w:rsidRDefault="00081D5F" w:rsidP="00081D5F">
      <w:pPr>
        <w:spacing w:before="120"/>
        <w:ind w:firstLine="567"/>
        <w:jc w:val="both"/>
      </w:pPr>
      <w:r w:rsidRPr="0024673C">
        <w:t xml:space="preserve">Похожий прием под кодовым названием "опять двойка". Мы сдавали много экзаменов в своей жизни, и всегда это очень нервная и зависимая ситуация. Этим будут пользоваться. Пренебрежительный тон, придирки, поиски небрежностей и недостатков, критиканство, постоянные "проверочные" вопросы. </w:t>
      </w:r>
    </w:p>
    <w:p w:rsidR="00081D5F" w:rsidRPr="0024673C" w:rsidRDefault="00081D5F" w:rsidP="00081D5F">
      <w:pPr>
        <w:spacing w:before="120"/>
        <w:ind w:firstLine="567"/>
        <w:jc w:val="both"/>
      </w:pPr>
      <w:r w:rsidRPr="0024673C">
        <w:t xml:space="preserve">Знание – сила. Намеки на тайную, скрытую информацию, дополнительные, неизвестные вам обстоятельства, вообще причисление себя к избранным, обладающим информацией, которой Вы не обладаете. Также разговоры о малопонятных интригах наверху - все это может стать отличной иллюзией, даже если это банальный блеф. </w:t>
      </w:r>
    </w:p>
    <w:p w:rsidR="00081D5F" w:rsidRPr="00B01492" w:rsidRDefault="00081D5F" w:rsidP="00081D5F">
      <w:pPr>
        <w:spacing w:before="120"/>
        <w:jc w:val="center"/>
        <w:rPr>
          <w:b/>
          <w:bCs/>
          <w:sz w:val="28"/>
          <w:szCs w:val="28"/>
        </w:rPr>
      </w:pPr>
      <w:r w:rsidRPr="00B01492">
        <w:rPr>
          <w:b/>
          <w:bCs/>
          <w:sz w:val="28"/>
          <w:szCs w:val="28"/>
        </w:rPr>
        <w:t>Как бороться с иллюзиями?</w:t>
      </w:r>
    </w:p>
    <w:p w:rsidR="00081D5F" w:rsidRPr="0024673C" w:rsidRDefault="00081D5F" w:rsidP="00081D5F">
      <w:pPr>
        <w:spacing w:before="120"/>
        <w:ind w:firstLine="567"/>
        <w:jc w:val="both"/>
      </w:pPr>
      <w:r w:rsidRPr="0024673C">
        <w:t>Быть активным, побеждать действием. Пересесть на удобное место, попросить выключить кондиционер или загасить сигарету. Самому задавать уточняющие и проясняющие вопросы. Быть готовым перенести или отменить встречу, если условия Вас не устраивают.</w:t>
      </w:r>
    </w:p>
    <w:p w:rsidR="00081D5F" w:rsidRPr="0024673C" w:rsidRDefault="00081D5F" w:rsidP="00081D5F">
      <w:pPr>
        <w:spacing w:before="120"/>
        <w:ind w:firstLine="567"/>
        <w:jc w:val="both"/>
      </w:pPr>
      <w:r w:rsidRPr="0024673C">
        <w:t xml:space="preserve">Что на самом деле является Вашей силой? </w:t>
      </w:r>
    </w:p>
    <w:p w:rsidR="00081D5F" w:rsidRPr="0024673C" w:rsidRDefault="00081D5F" w:rsidP="00081D5F">
      <w:pPr>
        <w:spacing w:before="120"/>
        <w:ind w:firstLine="567"/>
        <w:jc w:val="both"/>
      </w:pPr>
      <w:r w:rsidRPr="0024673C">
        <w:t xml:space="preserve">Свобода - "что я могу без результата переговоров"?. Помните, что если Вы декларируете (себе или окружающим) полную зависимость от противника, положительного результата не добиться. </w:t>
      </w:r>
    </w:p>
    <w:p w:rsidR="00081D5F" w:rsidRPr="0024673C" w:rsidRDefault="00081D5F" w:rsidP="00081D5F">
      <w:pPr>
        <w:spacing w:before="120"/>
        <w:ind w:firstLine="567"/>
        <w:jc w:val="both"/>
      </w:pPr>
      <w:r w:rsidRPr="0024673C">
        <w:t xml:space="preserve">Уникальность - "что соперник не сможет без меня"? Полезно понимать иили декларировать такую зависимость от Вас у соперника. </w:t>
      </w:r>
    </w:p>
    <w:p w:rsidR="00081D5F" w:rsidRPr="0024673C" w:rsidRDefault="00081D5F" w:rsidP="00081D5F">
      <w:pPr>
        <w:spacing w:before="120"/>
        <w:ind w:firstLine="567"/>
        <w:jc w:val="both"/>
      </w:pPr>
      <w:r w:rsidRPr="0024673C">
        <w:t xml:space="preserve">Ресурсы. Информационные и материальные. В том числе Ваши навыки и опыт. Энергетика и харизма. Будьте уверены в себе, в своих достоинствах, помните о своих победах и успехах. Помните, что нет недостатков, есть непроявленные достоинства. </w:t>
      </w:r>
    </w:p>
    <w:p w:rsidR="00081D5F" w:rsidRPr="0024673C" w:rsidRDefault="00081D5F" w:rsidP="00081D5F">
      <w:pPr>
        <w:spacing w:before="120"/>
        <w:ind w:firstLine="567"/>
        <w:jc w:val="both"/>
      </w:pPr>
      <w:r w:rsidRPr="0024673C">
        <w:t xml:space="preserve">Жесткость и гибкость - "на что Вы готовы, на что не готовы пойти"? Какие альтернативы можете создать. </w:t>
      </w:r>
    </w:p>
    <w:p w:rsidR="00081D5F" w:rsidRPr="0024673C" w:rsidRDefault="00081D5F" w:rsidP="00081D5F">
      <w:pPr>
        <w:spacing w:before="120"/>
        <w:ind w:firstLine="567"/>
        <w:jc w:val="both"/>
      </w:pPr>
      <w:r w:rsidRPr="0024673C">
        <w:t xml:space="preserve">Владение ситуацией. Никогда не выплескивайте всего объема информации сразу. Сильнее не тот, кто сообщил свою точку зрения, сильнее тот, кто знает и свою и чужую точку зрения. Чем больше Вы узнаете о точке зрения собеседника, тем проще Вам будет найти точки уязвимости в его позиции. Также нужно помнить об осознании своего состояния и состояния партнера. Это ключ к управлению эмоциями, а значит ко второму аспекту победы. </w:t>
      </w:r>
    </w:p>
    <w:p w:rsidR="00081D5F" w:rsidRPr="00B01492" w:rsidRDefault="00081D5F" w:rsidP="00081D5F">
      <w:pPr>
        <w:spacing w:before="120"/>
        <w:jc w:val="center"/>
        <w:rPr>
          <w:b/>
          <w:bCs/>
          <w:sz w:val="28"/>
          <w:szCs w:val="28"/>
        </w:rPr>
      </w:pPr>
      <w:r w:rsidRPr="00B01492">
        <w:rPr>
          <w:b/>
          <w:bCs/>
          <w:sz w:val="28"/>
          <w:szCs w:val="28"/>
        </w:rPr>
        <w:t xml:space="preserve">Как управлять своими эмоциями в ходе переговоров? </w:t>
      </w:r>
    </w:p>
    <w:p w:rsidR="00081D5F" w:rsidRPr="0024673C" w:rsidRDefault="00081D5F" w:rsidP="00081D5F">
      <w:pPr>
        <w:spacing w:before="120"/>
        <w:ind w:firstLine="567"/>
        <w:jc w:val="both"/>
      </w:pPr>
      <w:r w:rsidRPr="0024673C">
        <w:t>В жестких переговорах – кто остался спокоен, тот победил. Как остаться спокойным, как не реагировать на провокации и уколы?</w:t>
      </w:r>
    </w:p>
    <w:p w:rsidR="00081D5F" w:rsidRPr="0024673C" w:rsidRDefault="00081D5F" w:rsidP="00081D5F">
      <w:pPr>
        <w:spacing w:before="120"/>
        <w:ind w:firstLine="567"/>
        <w:jc w:val="both"/>
      </w:pPr>
      <w:r w:rsidRPr="0024673C">
        <w:t xml:space="preserve">Во-первых, важно понимать, чего Вы хотите добиться в ходе переговоров: делового результата или хороших отношений. Если Вам предлагают борьбу по жестким правилам – невозможно решить одновременно эти две задачи. Попытки создания компромисса приведут к полной потере на всех фронтах: Вы не приобретете в отношениях и не достигнете результата. Решите сразу – что важнее. Если отношения – расставайтесь с мыслями о результате. Если деловой эффект важнее – забудьте о личных отношениях, о том, что перед Вами ранимый человек. Есть поединок, Вы и Ваш соперник играете свои роли. Он не личность, а ресурс, инструмент для достижения Вашего результата. </w:t>
      </w:r>
    </w:p>
    <w:p w:rsidR="00081D5F" w:rsidRPr="0024673C" w:rsidRDefault="00081D5F" w:rsidP="00081D5F">
      <w:pPr>
        <w:spacing w:before="120"/>
        <w:ind w:firstLine="567"/>
        <w:jc w:val="both"/>
      </w:pPr>
      <w:r w:rsidRPr="0024673C">
        <w:t>Во-вторых, очень важно осознавать свои эмоции, чтобы не глотать и не выплескивать их в ходе беседы. Глотая эмоции, Вы разрушаете свой организм, эмоции – самый сильный и медленный яд. Выплескивая их наружу, Вы даете слишком сильный и эффективный инструмент поражения в руки недоброму сопернику. Даже самый гуманный человек не сможет избежать искушения и воспользуется Вашей слабостью.</w:t>
      </w:r>
    </w:p>
    <w:p w:rsidR="00081D5F" w:rsidRPr="0024673C" w:rsidRDefault="00081D5F" w:rsidP="00081D5F">
      <w:pPr>
        <w:spacing w:before="120"/>
        <w:ind w:firstLine="567"/>
        <w:jc w:val="both"/>
      </w:pPr>
      <w:r w:rsidRPr="0024673C">
        <w:t xml:space="preserve">Осознавая эмоции, Вы переводите возбуждение из одного участка головного мозга в другой, тем самым, избегая их нарастания. Ваше состояние остается ровным и спокойным. </w:t>
      </w:r>
    </w:p>
    <w:p w:rsidR="00081D5F" w:rsidRPr="0024673C" w:rsidRDefault="00081D5F" w:rsidP="00081D5F">
      <w:pPr>
        <w:spacing w:before="120"/>
        <w:ind w:firstLine="567"/>
        <w:jc w:val="both"/>
      </w:pPr>
      <w:r w:rsidRPr="0024673C">
        <w:t xml:space="preserve">Как это сделать на практике? Попробуйте сосредоточиться и почувствовать, как проявляются Ваши негативные эмоции в Вашем теле. Ищите именно ощущения, а не объяснение ощущений. Это может быть давление, жжение, распирание, холод, пульсация, расслабленность или что-то другое. Как только Вы осознали, как эмоция проявляется в теле – сосредоточьтесь на этом ощущении, подробно исследуйте его. Будьте терпеливы, продолжайте сосредотачиваться на этой области. Через некоторое время это ощущение исчезнет, а с ним растворится негативная эмоция. </w:t>
      </w:r>
    </w:p>
    <w:p w:rsidR="00081D5F" w:rsidRPr="0024673C" w:rsidRDefault="00081D5F" w:rsidP="00081D5F">
      <w:pPr>
        <w:spacing w:before="120"/>
        <w:ind w:firstLine="567"/>
        <w:jc w:val="both"/>
      </w:pPr>
      <w:r w:rsidRPr="0024673C">
        <w:t xml:space="preserve">Через некоторое время тренировок Вы заметите, что Вы можете гораздо проще и быстрее избавляться от нахлынувших эмоций. </w:t>
      </w:r>
    </w:p>
    <w:p w:rsidR="00081D5F" w:rsidRPr="00B01492" w:rsidRDefault="00081D5F" w:rsidP="00081D5F">
      <w:pPr>
        <w:spacing w:before="120"/>
        <w:jc w:val="center"/>
        <w:rPr>
          <w:b/>
          <w:bCs/>
          <w:sz w:val="28"/>
          <w:szCs w:val="28"/>
        </w:rPr>
      </w:pPr>
      <w:r w:rsidRPr="00B01492">
        <w:rPr>
          <w:b/>
          <w:bCs/>
          <w:sz w:val="28"/>
          <w:szCs w:val="28"/>
        </w:rPr>
        <w:t xml:space="preserve">Почему я все равно проигрываю? </w:t>
      </w:r>
    </w:p>
    <w:p w:rsidR="00081D5F" w:rsidRPr="0024673C" w:rsidRDefault="00081D5F" w:rsidP="00081D5F">
      <w:pPr>
        <w:spacing w:before="120"/>
        <w:ind w:firstLine="567"/>
        <w:jc w:val="both"/>
      </w:pPr>
      <w:r w:rsidRPr="0024673C">
        <w:t>Психологи говорят, что если с Вами происходят повторяющиеся негативные ситуации, то дело в Вас, если единичные случаи – дело в собеседнике.</w:t>
      </w:r>
    </w:p>
    <w:p w:rsidR="00081D5F" w:rsidRPr="0024673C" w:rsidRDefault="00081D5F" w:rsidP="00081D5F">
      <w:pPr>
        <w:spacing w:before="120"/>
        <w:ind w:firstLine="567"/>
        <w:jc w:val="both"/>
      </w:pPr>
      <w:r w:rsidRPr="0024673C">
        <w:t>Почему так происходит? Каждому человеку в жизни пришлось испытать сложную травмирующую ситуацию, ситуацию неуспеха, трагедии, негатива. Мы готовы перешагнуть свои эмоции и идти дальше, проглотив обиду, боль, злость, смятение. Но наше подсознание не хочет мириться с этим, хочет создать новый образ, образ успеха и процветания. И тогда оно начинает играть в свою, иногда очень жестокую игру. Любая новая ситуация, если она хоть чем-нибудь напоминает травмирующую, воспринимается как продолжение или повторение ее. Мы, в каждом новом случае, не делаем выбор из вселенной вариантов, а выбираем из того, что "записано в сценарии". Мы можем менять роли, играть разных персонажей, но всегда действовать внутри одной и той же пьесы. Так мальчик, которого побили старшие ребята, будет бит еще не раз. А когда подрастет, будет бить слабых для того, чтобы кто-нибудь из них победил его и доказал его подсознанию, что такая победа возможна.</w:t>
      </w:r>
    </w:p>
    <w:p w:rsidR="00081D5F" w:rsidRDefault="00081D5F" w:rsidP="00081D5F">
      <w:pPr>
        <w:spacing w:before="120"/>
        <w:ind w:firstLine="567"/>
        <w:jc w:val="both"/>
      </w:pPr>
      <w:r w:rsidRPr="0024673C">
        <w:t>Если Вы заметили у себя подобные повторения событий, вспомните – с чего все началось. Возьмите ручку, бумагу и подробно опишите ту самую ситуацию. Затем – самое главное. Придумайте и запишите несколько (больше трех) подробных сценариев успешного развития событий. В какой-то момент Вы почувствуете облегчение. Ваше подсознание избавилось от груза неуспеха. Вы снова свободны.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1D5F"/>
    <w:rsid w:val="00051FB8"/>
    <w:rsid w:val="00081D5F"/>
    <w:rsid w:val="00095BA6"/>
    <w:rsid w:val="000E2C0D"/>
    <w:rsid w:val="00210DB3"/>
    <w:rsid w:val="0024673C"/>
    <w:rsid w:val="0031418A"/>
    <w:rsid w:val="00350B15"/>
    <w:rsid w:val="00377A3D"/>
    <w:rsid w:val="0052086C"/>
    <w:rsid w:val="005A2562"/>
    <w:rsid w:val="005B3906"/>
    <w:rsid w:val="006D4AE2"/>
    <w:rsid w:val="00755964"/>
    <w:rsid w:val="008C19D7"/>
    <w:rsid w:val="00A44D32"/>
    <w:rsid w:val="00B01492"/>
    <w:rsid w:val="00B25901"/>
    <w:rsid w:val="00CD6F1F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E1CA32D-033C-47EB-8B5E-1300C3C63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D5F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81D5F"/>
    <w:rPr>
      <w:color w:val="C91C2E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1712</Words>
  <Characters>9760</Characters>
  <Application>Microsoft Office Word</Application>
  <DocSecurity>0</DocSecurity>
  <Lines>81</Lines>
  <Paragraphs>22</Paragraphs>
  <ScaleCrop>false</ScaleCrop>
  <Company>Home</Company>
  <LinksUpToDate>false</LinksUpToDate>
  <CharactersWithSpaces>11450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Жесткие переговоры: стратегия победы</dc:title>
  <dc:subject/>
  <dc:creator>Alena</dc:creator>
  <cp:keywords/>
  <dc:description/>
  <cp:lastModifiedBy>admin</cp:lastModifiedBy>
  <cp:revision>2</cp:revision>
  <dcterms:created xsi:type="dcterms:W3CDTF">2014-02-19T22:43:00Z</dcterms:created>
  <dcterms:modified xsi:type="dcterms:W3CDTF">2014-02-19T22:43:00Z</dcterms:modified>
</cp:coreProperties>
</file>