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AA2" w:rsidRPr="00A9175A" w:rsidRDefault="000A5AA2" w:rsidP="000A5AA2">
      <w:pPr>
        <w:spacing w:before="120"/>
        <w:jc w:val="center"/>
        <w:rPr>
          <w:b/>
          <w:bCs/>
          <w:sz w:val="32"/>
          <w:szCs w:val="32"/>
        </w:rPr>
      </w:pPr>
      <w:r w:rsidRPr="00A9175A">
        <w:rPr>
          <w:b/>
          <w:bCs/>
          <w:sz w:val="32"/>
          <w:szCs w:val="32"/>
        </w:rPr>
        <w:t xml:space="preserve">Хрупкая милитократия лучше прочного исламизма </w:t>
      </w:r>
    </w:p>
    <w:p w:rsidR="000A5AA2" w:rsidRPr="00A9175A" w:rsidRDefault="000A5AA2" w:rsidP="000A5AA2">
      <w:pPr>
        <w:spacing w:before="120"/>
        <w:jc w:val="center"/>
        <w:rPr>
          <w:sz w:val="28"/>
          <w:szCs w:val="28"/>
        </w:rPr>
      </w:pPr>
      <w:r w:rsidRPr="00A9175A">
        <w:rPr>
          <w:sz w:val="28"/>
          <w:szCs w:val="28"/>
        </w:rPr>
        <w:t xml:space="preserve">Карманов Д. </w:t>
      </w:r>
    </w:p>
    <w:p w:rsidR="000A5AA2" w:rsidRPr="00A9175A" w:rsidRDefault="000A5AA2" w:rsidP="000A5AA2">
      <w:pPr>
        <w:spacing w:before="120"/>
        <w:jc w:val="center"/>
        <w:rPr>
          <w:b/>
          <w:bCs/>
          <w:sz w:val="28"/>
          <w:szCs w:val="28"/>
        </w:rPr>
      </w:pPr>
      <w:r w:rsidRPr="00A9175A">
        <w:rPr>
          <w:b/>
          <w:bCs/>
          <w:sz w:val="28"/>
          <w:szCs w:val="28"/>
        </w:rPr>
        <w:t>К оценке внутриполитического положения Пакистана</w:t>
      </w:r>
    </w:p>
    <w:p w:rsidR="000A5AA2" w:rsidRPr="00C031AB" w:rsidRDefault="000A5AA2" w:rsidP="000A5AA2">
      <w:pPr>
        <w:spacing w:before="120"/>
        <w:ind w:firstLine="567"/>
        <w:jc w:val="both"/>
      </w:pPr>
      <w:r w:rsidRPr="00C031AB">
        <w:t>Весьма вероятно, что в недалеком будущем в Азии может стать еще одним очагом исламизма больше со всеми вытекающими из этого последствиями. Речь идет о Пакистане, который уже долго находится в ситуации перманентного вялотекущего кризиса власти. И если до сих пор военному руководству страны с трудом, но все же удавалось держать ситуацию под контролем, то ход последних событий показывает, что эта бывшая часть Британской Индии, ставшая самостоятельным государством в 1947 г. и с тех пор раздираемая комплексом противоречий, сейчас переживает крайне сложный этап своей истории. По всем признакам, внутриполитические реалии сегодняшнего Пакистана напоминают классическую предреволюционную ситуацию, когда "верхи не могут, а низы не хотят". И если недавние революции на постсоветском пространстве носили в основном оранжево-розовый оттенок, то может статься, что в мусульманском Пакистане фоном коренных перемен станет зеленый цвет ислама.</w:t>
      </w:r>
    </w:p>
    <w:p w:rsidR="000A5AA2" w:rsidRPr="00C031AB" w:rsidRDefault="000A5AA2" w:rsidP="000A5AA2">
      <w:pPr>
        <w:spacing w:before="120"/>
        <w:ind w:firstLine="567"/>
        <w:jc w:val="both"/>
      </w:pPr>
      <w:r w:rsidRPr="00C031AB">
        <w:t>Корни нынешнего обострения нестабильности в этом государстве уходят в историю. С момента образования государства у Пакистана было, по большому счету, лишь две альтернативы: либо военная диктатура (милитократия), либо торжество ислама. Любая попытка светских властей привить стране нормы секуляризма и сделать ислам лишь элементом национальной культуры заканчивалась поражением секулярных идей в пользу военных и исламистов. Нынешний президент Пакистана, он же - главнокомандующий его вооруженными силами и самый верный союзник Джорджа Буша в борьбе с терроризмом в Южной Азии, генерал Первез Мушарраф как руководитель страны переживает далеко не лучшие времена. С момента захвата власти в результате государственного переворота в 1999 г. ему постоянно приходилось бороться за сохранение своих позиций сразу на нескольких "фронтах": с исламистами, нарождающейся демократической оппозицией и сепаратистами в провинциях. Нынешнее же положение, в котором оказался военный президент, можно охарактеризовать как все нарастающую политическую изоляцию.</w:t>
      </w:r>
    </w:p>
    <w:p w:rsidR="000A5AA2" w:rsidRPr="00A9175A" w:rsidRDefault="000A5AA2" w:rsidP="000A5AA2">
      <w:pPr>
        <w:spacing w:before="120"/>
        <w:jc w:val="center"/>
        <w:rPr>
          <w:b/>
          <w:bCs/>
          <w:sz w:val="28"/>
          <w:szCs w:val="28"/>
        </w:rPr>
      </w:pPr>
      <w:r w:rsidRPr="00A9175A">
        <w:rPr>
          <w:b/>
          <w:bCs/>
          <w:sz w:val="28"/>
          <w:szCs w:val="28"/>
        </w:rPr>
        <w:t>Оппозиция сильна и становится все сильнее</w:t>
      </w:r>
    </w:p>
    <w:p w:rsidR="000A5AA2" w:rsidRPr="00C031AB" w:rsidRDefault="000A5AA2" w:rsidP="000A5AA2">
      <w:pPr>
        <w:spacing w:before="120"/>
        <w:ind w:firstLine="567"/>
        <w:jc w:val="both"/>
      </w:pPr>
      <w:r w:rsidRPr="00C031AB">
        <w:t>Опыт "цветных" революций свидетельствует о том, что корни любой из них лежат, прежде всего, в недовольстве широких слоев населения своим бедственным материальным положением и уровнем жизни. После захвата власти в 1999 г. генерал Мушарраф стремился довольно радикально реформировать стагнирующую экономику. Как следствие, в стране набирала темпы инфляция, росла безработица, и даже Центральный банк Пакистана находился на грани банкротства. Инвестиции в национальную промышленность упали до критической отметки, а неудачи правительства в борьбе с безработицей стали причиной растущего народного возмущения. Дело в том, что реализация всех благих начинаний осуществлялась и осуществляется генералом-президентом в классических традициях командно-административной системы. В частности, волевым решением были резко сокращены процентные выплаты по государственным облигациям, и миллионы людей столкнулись с угрозой потери своих вложений. Сейчас, несмотря на все усилия генерала, среднестатистический доход на душу населения в Пакистане даже меньше, чем в Грузии и Киргизии.</w:t>
      </w:r>
    </w:p>
    <w:p w:rsidR="000A5AA2" w:rsidRPr="00C031AB" w:rsidRDefault="000A5AA2" w:rsidP="000A5AA2">
      <w:pPr>
        <w:spacing w:before="120"/>
        <w:ind w:firstLine="567"/>
        <w:jc w:val="both"/>
      </w:pPr>
      <w:r w:rsidRPr="00C031AB">
        <w:t>Наряду с нарастающими трудностями реформирования национальной экономики президенту Пакистана приходится сталкиваться и с растущим сопротивлением оппозиции, особенно исламистской. Одним из наиболее красноречивых проявлений вражды между генералом и его оппонентами стал недавний бойкот парламентских фракций при голосовании по вопросу утверждения Шоуката Азиза - ставленника Мушаррафа - на должность премьер-министра. Дальше - больше. Генерал волей-неволей подливает масла в огонь, снабжая оппозицию и "иже с ними" многочисленными поводами для недовольства. Дело дошло до того, что лидеры исламистской оппозиции призвали народ к проведению 2 апреля 2005 г. всеобщей акции протеста. Забастовка не состоялась, однако созданный прецедент говорит о многом.</w:t>
      </w:r>
    </w:p>
    <w:p w:rsidR="000A5AA2" w:rsidRPr="00C031AB" w:rsidRDefault="000A5AA2" w:rsidP="000A5AA2">
      <w:pPr>
        <w:spacing w:before="120"/>
        <w:ind w:firstLine="567"/>
        <w:jc w:val="both"/>
      </w:pPr>
      <w:r w:rsidRPr="00C031AB">
        <w:t>Своего рода знаковым этапом в конфликте "генерал - оппозиция" стало обращение Мушаррафа к нации, в котором он отрекся от былых обещаний и заявил, что не передаст власть в стране в "гражданские" руки. Реакция пакистанской общественности, хотя и имеющей весьма смутное представление о демократии и гражданских свободах, не заставила себя долго ждать. Такая оппозиционная партия, как "Альянс за возрождение демократии" (АРД) публично объявила о своем несогласии с решением президента. Былые союзники - и те теперь публично демонстрируют свое недовольство. Даже патронируемая им лично с 2002 г. коалиция исламских партий "Муттахида Маджлис-э-Амль" (ММА) в парламенте опротестовала это самовольное и явно необоснованное решение генерала. Ее активисты угрожают вывести из-под контроля обстановку в парламенте.</w:t>
      </w:r>
    </w:p>
    <w:p w:rsidR="000A5AA2" w:rsidRPr="00A9175A" w:rsidRDefault="000A5AA2" w:rsidP="000A5AA2">
      <w:pPr>
        <w:spacing w:before="120"/>
        <w:jc w:val="center"/>
        <w:rPr>
          <w:b/>
          <w:bCs/>
          <w:sz w:val="28"/>
          <w:szCs w:val="28"/>
        </w:rPr>
      </w:pPr>
      <w:r w:rsidRPr="00A9175A">
        <w:rPr>
          <w:b/>
          <w:bCs/>
          <w:sz w:val="28"/>
          <w:szCs w:val="28"/>
        </w:rPr>
        <w:t>"Чеченский узел" по-пакистански</w:t>
      </w:r>
    </w:p>
    <w:p w:rsidR="000A5AA2" w:rsidRPr="00C031AB" w:rsidRDefault="000A5AA2" w:rsidP="000A5AA2">
      <w:pPr>
        <w:spacing w:before="120"/>
        <w:ind w:firstLine="567"/>
        <w:jc w:val="both"/>
      </w:pPr>
      <w:r w:rsidRPr="00C031AB">
        <w:t>В стране происходит консолидация оппозиции на почве антимушаррафских настроений. В марте 2005 г. было объявлено, что ММА и ARD объединяют свои усилия в борьбе против диктатуры президента. Результат такого "слияния" не заставил себя долго ждать. 5 сентября оппозиционеры призвали начать всенародную забастовку по всей стране с требованием отставки действующего президента. Кульминацией событий стали сентябрьские выборы в местные органы власти. С заявлениями о фальсификации итогов голосования выступили все оппозиционные объединения. Исламская ММА и нерелигиозные движения объявили о своем бойкоте всех последующих избирательных кампаний. Во многих городах вспыхнули стихийные акции протеста, итогом которых стала гибель около 50 человек1 .</w:t>
      </w:r>
    </w:p>
    <w:p w:rsidR="000A5AA2" w:rsidRPr="00C031AB" w:rsidRDefault="000A5AA2" w:rsidP="000A5AA2">
      <w:pPr>
        <w:spacing w:before="120"/>
        <w:ind w:firstLine="567"/>
        <w:jc w:val="both"/>
      </w:pPr>
      <w:r w:rsidRPr="00C031AB">
        <w:t>Однако самую серьезную угрозу для генерала представляют пакистанские исламские экстремисты, пытающиеся уничтожить президента не только политически, но и физически. По их утверждению, санкционировав военную кампанию на северо-западе страны против скрывающихся в горных районах Зоны племен элементов "Аль-Каиды" и талибов, Мушарраф отошел от ценностей ислама и присоединился к "неверным" Запада. Из-за опасений за свою жизнь генерал руководит страной из резиденции, расположенной на территории закрытой и строго охраняемой военной базы в Равалпинди. Объявив войну исламским экстремистам, Мушарраф начал играть "ва-банк", и каждый ход в этой игре для него может стать последним. Покушения на него становятся все более изощреннее. К примеру, в 2004 г. ему чудом удалось уцелеть после того, как террористы взорвали начиненный взрывчаткой автомобиль в непосредственной близости от проезжавшего президентского кортежа. Какой будет следующая атака на жизнь генерала, неизвестно. А судя по тому, с какой решимостью он продолжает ассоциироваться с ненавистным в исламистских кругах Западом, новые покушения на него, бесспорно, будут.</w:t>
      </w:r>
    </w:p>
    <w:p w:rsidR="000A5AA2" w:rsidRPr="00C031AB" w:rsidRDefault="000A5AA2" w:rsidP="000A5AA2">
      <w:pPr>
        <w:spacing w:before="120"/>
        <w:ind w:firstLine="567"/>
        <w:jc w:val="both"/>
      </w:pPr>
      <w:r w:rsidRPr="00C031AB">
        <w:t>В схватке с исламистами армия Мушаррафа использует все более технологичные виды вооружений, закупаемых, к тому же, у "неверных" США, например, современные боевые вертолеты, оснащенные необходимой для ведения ночного боя авионикой. Власти упорно не желают впускать в страну как свергнутого Мушаррафом премьер-министра Наваза Шарифа, так и известного оппозиционера и мужа находящейся в изгнании Беназир Бхутто - Азефа Зардари2 . В целях искоренения антипрезидентских настроений в исламистских кругах генерал санкционировал кампанию по проверке, регистрации и, в случае необходимости, закрытию исламских религиозных школ - медресе. Естественно, гнева духовенства избежать не удалось.</w:t>
      </w:r>
    </w:p>
    <w:p w:rsidR="000A5AA2" w:rsidRPr="00C031AB" w:rsidRDefault="000A5AA2" w:rsidP="000A5AA2">
      <w:pPr>
        <w:spacing w:before="120"/>
        <w:ind w:firstLine="567"/>
        <w:jc w:val="both"/>
      </w:pPr>
      <w:r w:rsidRPr="00C031AB">
        <w:t>Президенту Мушаррафу предстоит развязать и свой "чеченский узел". Головной болью для генерала становится рост сепаратистских настроений в провинциях. Наиболее серьезно проблема возможного вооруженного мятежа стоит в Белуджистане - самом крупном по территории, но вместе с тем, наименее развитом и одним из самых бедных районов Пакистана. Его главное богатство - залежи хромитов, угля, серы, природного газа и нефти. Последние по сети трубопроводов поступают во многие районы страны, в том числе и в столицу Исламабад. Особенно большую ценность представляют залежи природного газа в районе Суй. Правительство Мушаррафа интенсивными темпами разрабатывает месторождения Белуджистана, однако местное население, веками живущее за счет небольших доходов от земледелия, садоводства и скотоводства, практически не получает должной компенсации за все неудобства, вызванные эксплуатацией местных залежей полезных ископаемых. Более того, несмотря на вклад Белуджистана в обеспечение страны энергоносителями, центральное правительство фактически не занимается реализацией там социальных и экономических программ и проектов. Средства поступают в местный бюджет нерегулярно и не в полном объеме.</w:t>
      </w:r>
    </w:p>
    <w:p w:rsidR="000A5AA2" w:rsidRPr="00C031AB" w:rsidRDefault="000A5AA2" w:rsidP="000A5AA2">
      <w:pPr>
        <w:spacing w:before="120"/>
        <w:ind w:firstLine="567"/>
        <w:jc w:val="both"/>
      </w:pPr>
      <w:r w:rsidRPr="00C031AB">
        <w:t>Такая политика президента стала одной из причин недовольства среди племен белуджей, которые считают себя обделенными. На почве недовольства в провинции консолидируются силы и средства противников нынешнего режима, что привело к появлению ряда вооруженных повстанческих группировок. Наиболее мощная из них - Армия освобождения Белуджистана (БЛА) - от имени местных племен ведет борьбу против режима генерала. Вооруженные современными видами стрелкового оружия повстанцы нападают на нефтеперерабатывающие предприятия провинции, вынуждая некоторые из них закрываться, следствием чего зачастую бывает нехватка нефтепродуктов в центральных районах страны. Ситуация накалена настолько, что поводом к вооруженным выступлениям может служить любой факт дискриминации со стороны властей. К примеру, формальным предлогом нападения 11 января 2005 г. повстанцев БЛА на хорошо охраняемый газоперерабатывающий завод послужило амнистирование офицера-пенджабца, ранее обвиненного в изнасиловании местной жительницы3 . Присланным Мушаррафом армейским подразделениям понадобилось пять дней, чтобы отбить завод у мятежников, не обошлось без жертв с обеих сторон. Но вместо поиска достойного компромисса генерал заявил, что в случае необходимости его армия будет преследовать и добивать повстанцев, где бы они ни находились. В свою очередь, ответом местной оппозиции Мушаррафу стал "совет" не доводить дело до повторения событий 1971 г., когда от Пакистана отделился Восточный Пакистан (нынешняя Бангладеш).</w:t>
      </w:r>
    </w:p>
    <w:p w:rsidR="000A5AA2" w:rsidRPr="00C031AB" w:rsidRDefault="000A5AA2" w:rsidP="000A5AA2">
      <w:pPr>
        <w:spacing w:before="120"/>
        <w:ind w:firstLine="567"/>
        <w:jc w:val="both"/>
      </w:pPr>
      <w:r w:rsidRPr="00C031AB">
        <w:t>Еще одним поводом для недовольства белуджей стало решение правительства Мушаррафа о строительстве Калябагской дамбы. Противники строительства утверждают, что реализация проекта приведет к нарушению функционирующей системы распределения водных ресурсов в регионе опять же в пользу столицы. И если раньше, в ходе предыдущих "вспышек" сепаратистских настроений (1948 г., 1958 - 1959 гг., 1962 - 1963 гг. и 1973 - 1977 гг.), требования повстанцев сводились лишь к предоставлению провинции статуса автономии в составе Пакистана, то теперь они стремятся получить полную независимость от Исламабада.</w:t>
      </w:r>
    </w:p>
    <w:p w:rsidR="000A5AA2" w:rsidRPr="00C031AB" w:rsidRDefault="000A5AA2" w:rsidP="000A5AA2">
      <w:pPr>
        <w:spacing w:before="120"/>
        <w:ind w:firstLine="567"/>
        <w:jc w:val="both"/>
      </w:pPr>
      <w:r w:rsidRPr="00C031AB">
        <w:t>Аналогичные процессы неповиновения центральному правительству происходят и в других провинциях Пакистана - Синде и на Территории племен федерального управления (в районе Вазиристан). Помимо факторов экономического характера, недовольство местных народностей вызвано и обилием у кормила власти на всех уровнях представителей правящего пенджабского этноса. Засилье на высших государственных постах выходцев из Пенджаба негативно сказывается на межэтнических отношениях внутри Пакистана. Все больше и больше представителей других народностей страны оспаривают эксклюзивное право пенджабского этноса на лидирующие позиции в сфере государственного управления.</w:t>
      </w:r>
    </w:p>
    <w:p w:rsidR="000A5AA2" w:rsidRPr="00A9175A" w:rsidRDefault="000A5AA2" w:rsidP="000A5AA2">
      <w:pPr>
        <w:spacing w:before="120"/>
        <w:jc w:val="center"/>
        <w:rPr>
          <w:b/>
          <w:bCs/>
          <w:sz w:val="28"/>
          <w:szCs w:val="28"/>
        </w:rPr>
      </w:pPr>
      <w:r w:rsidRPr="00A9175A">
        <w:rPr>
          <w:b/>
          <w:bCs/>
          <w:sz w:val="28"/>
          <w:szCs w:val="28"/>
        </w:rPr>
        <w:t>"Кто не с нами, тот... Террорист"</w:t>
      </w:r>
    </w:p>
    <w:p w:rsidR="000A5AA2" w:rsidRPr="00C031AB" w:rsidRDefault="000A5AA2" w:rsidP="000A5AA2">
      <w:pPr>
        <w:spacing w:before="120"/>
        <w:ind w:firstLine="567"/>
        <w:jc w:val="both"/>
      </w:pPr>
      <w:r w:rsidRPr="00C031AB">
        <w:t>В своем стремлении укрепить власть П. Мушарраф пошел по наиболее удобному пути - всех несогласных с его политикой он объявил террористами, подрывающими основы государственной целостности, что существенно упростило его борьбу с оппозицией внутри страны. Ведь к террористам и жалости меньше у международного сообщества, и бороться с ними, как известно, можно любыми методами. Словом, провозглашен лозунг, представляющий собой до боли знакомое: кто не с нами - тот против нас!</w:t>
      </w:r>
    </w:p>
    <w:p w:rsidR="000A5AA2" w:rsidRPr="00C031AB" w:rsidRDefault="000A5AA2" w:rsidP="000A5AA2">
      <w:pPr>
        <w:spacing w:before="120"/>
        <w:ind w:firstLine="567"/>
        <w:jc w:val="both"/>
      </w:pPr>
      <w:r w:rsidRPr="00C031AB">
        <w:t>В 2004 г. Мушарраф уже посылал войска на усмирение мятежников в Южном Вазиристане. Результат - несколько сот убитых военных и гораздо меньшее число пойманных "террористов". Параллельно с этим он руководил общим ходом военной кампании по поимке Усамы бен Ладена на пакистано-афганской границе в том же Вазиристане. "Террорист N 1" так и не был пойман, недовольство же местных племен генералом, который публично объявил о неудаче военной операции, только усилилось.</w:t>
      </w:r>
    </w:p>
    <w:p w:rsidR="000A5AA2" w:rsidRPr="00C031AB" w:rsidRDefault="000A5AA2" w:rsidP="000A5AA2">
      <w:pPr>
        <w:spacing w:before="120"/>
        <w:ind w:firstLine="567"/>
        <w:jc w:val="both"/>
      </w:pPr>
      <w:r w:rsidRPr="00C031AB">
        <w:t>История Пакистана - это сплошная череда повторов в принципе схожих политических явлений. Сложился даже своего рода алгоритм: "захват власти - борьба с оппозицией - очередной переворот". Правившие до Мушаррафа Зульфикар Али Бхутто (отправивший на усмирение недовольства в Белуджистан 100-тысячный воинский контингент) и Зия уль-Хак (карательными мерами боровшийся с внутриполитической оппозицией) не дожили до законного окончания своих властных полномочий.</w:t>
      </w:r>
    </w:p>
    <w:p w:rsidR="000A5AA2" w:rsidRPr="00C031AB" w:rsidRDefault="000A5AA2" w:rsidP="000A5AA2">
      <w:pPr>
        <w:spacing w:before="120"/>
        <w:ind w:firstLine="567"/>
        <w:jc w:val="both"/>
      </w:pPr>
      <w:r w:rsidRPr="00C031AB">
        <w:t>Если ситуация в стране будет развиваться по невыгодному для Мушаррафа сценарию, то может статься, что генералу придется распрощаться с креслом главы государства, а то, как это ни прискорбно, и с собственной жизнью. Перспектива возможного распада страны и заполнение образовавшегося вакуума власти властью ислама выглядит вполне правдоподобной. Приход же исламистов Пакистана к власти, несомненно, повлияет как на активность их соратников в различных частях Евразии (в том числе и в Чечне), так и на общий ход глобальной контртеррористической операции (не стоит еще и забывать, что у Пакистана есть ядерное оружие).</w:t>
      </w:r>
    </w:p>
    <w:p w:rsidR="000A5AA2" w:rsidRPr="00C031AB" w:rsidRDefault="000A5AA2" w:rsidP="000A5AA2">
      <w:pPr>
        <w:spacing w:before="120"/>
        <w:ind w:firstLine="567"/>
        <w:jc w:val="both"/>
      </w:pPr>
      <w:r w:rsidRPr="00C031AB">
        <w:t>Само собой разумеется, что для России нежелательно наличие подобного очага исламизма на Востоке. Ведь существование там еще одного, помимо Ирана и Саудовской Аравии, центра исламизма, несомненно, придаст силы, хотя и стихийному, но то и дело заявляющему о себе мировому исламистскому движению. В этом свете представляется, что для России, США и других государств, озабоченных проблемой воинствующего исламизма, было бы предпочтительней иметь дело с пусть хрупкой, но милитократией Пакистана, нежели с плохо управляемым, по западным меркам, восточным политическим исламом. Ведь из двух зол лучшее - все-таки меньшее...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5AA2"/>
    <w:rsid w:val="00051FB8"/>
    <w:rsid w:val="00095BA6"/>
    <w:rsid w:val="000A5AA2"/>
    <w:rsid w:val="0031418A"/>
    <w:rsid w:val="00377A3D"/>
    <w:rsid w:val="005A2562"/>
    <w:rsid w:val="00743628"/>
    <w:rsid w:val="00755964"/>
    <w:rsid w:val="00A44D32"/>
    <w:rsid w:val="00A9175A"/>
    <w:rsid w:val="00C031AB"/>
    <w:rsid w:val="00E12572"/>
    <w:rsid w:val="00FD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A486436-209C-4458-A260-673CAC119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AA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A5A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2076</Words>
  <Characters>11837</Characters>
  <Application>Microsoft Office Word</Application>
  <DocSecurity>0</DocSecurity>
  <Lines>98</Lines>
  <Paragraphs>27</Paragraphs>
  <ScaleCrop>false</ScaleCrop>
  <Company>Home</Company>
  <LinksUpToDate>false</LinksUpToDate>
  <CharactersWithSpaces>13886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Хрупкая милитократия лучше прочного исламизма </dc:title>
  <dc:subject/>
  <dc:creator>Alena</dc:creator>
  <cp:keywords/>
  <dc:description/>
  <cp:lastModifiedBy>admin</cp:lastModifiedBy>
  <cp:revision>2</cp:revision>
  <dcterms:created xsi:type="dcterms:W3CDTF">2014-02-19T11:36:00Z</dcterms:created>
  <dcterms:modified xsi:type="dcterms:W3CDTF">2014-02-19T11:36:00Z</dcterms:modified>
</cp:coreProperties>
</file>