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B2" w:rsidRDefault="006B78B2">
      <w:pPr>
        <w:pStyle w:val="2"/>
      </w:pPr>
      <w:r>
        <w:t>ИСТОЧНИКИ РОССИЙСКОГО УГОЛОВНО-ПРОЦЕССУАЛЬНОГО ПРАВА.</w:t>
      </w:r>
    </w:p>
    <w:p w:rsidR="006B78B2" w:rsidRDefault="006B78B2">
      <w:pPr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6B78B2" w:rsidRDefault="006B78B2">
      <w:pPr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  <w:t>@ О.В. Мосин.</w:t>
      </w:r>
    </w:p>
    <w:p w:rsidR="006B78B2" w:rsidRDefault="006B78B2">
      <w:pPr>
        <w:pStyle w:val="2"/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1.</w:t>
      </w:r>
      <w:r>
        <w:rPr>
          <w:b/>
          <w:bCs/>
          <w:sz w:val="24"/>
          <w:szCs w:val="24"/>
        </w:rPr>
        <w:t xml:space="preserve"> Источники уголовно-процессуального права и место Конституции РФ в их системе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Под  источниками  уголовно-процес</w:t>
      </w:r>
      <w:r>
        <w:rPr>
          <w:sz w:val="22"/>
          <w:szCs w:val="22"/>
        </w:rPr>
        <w:softHyphen/>
        <w:t>суального права, как и источниками большинства других отраслей права, чаще всего понимают совокупность (систему) право</w:t>
      </w:r>
      <w:r>
        <w:rPr>
          <w:sz w:val="22"/>
          <w:szCs w:val="22"/>
        </w:rPr>
        <w:softHyphen/>
        <w:t>вых актов, содержащих соответствующие нормы. Такие акты могут быть различных видов</w:t>
      </w:r>
      <w:r>
        <w:rPr>
          <w:noProof/>
          <w:sz w:val="22"/>
          <w:szCs w:val="22"/>
        </w:rPr>
        <w:t>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уголовно-процессуальном праве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основн</w:t>
      </w:r>
      <w:bookmarkStart w:id="0" w:name="OCRUncertain001"/>
      <w:r>
        <w:rPr>
          <w:b/>
          <w:bCs/>
          <w:i/>
          <w:iCs/>
          <w:sz w:val="22"/>
          <w:szCs w:val="22"/>
        </w:rPr>
        <w:t>ы</w:t>
      </w:r>
      <w:bookmarkEnd w:id="0"/>
      <w:r>
        <w:rPr>
          <w:b/>
          <w:bCs/>
          <w:i/>
          <w:iCs/>
          <w:sz w:val="22"/>
          <w:szCs w:val="22"/>
        </w:rPr>
        <w:t>м</w:t>
      </w:r>
      <w:r>
        <w:rPr>
          <w:sz w:val="22"/>
          <w:szCs w:val="22"/>
        </w:rPr>
        <w:t xml:space="preserve"> источником является закон</w:t>
      </w:r>
      <w:r>
        <w:rPr>
          <w:noProof/>
          <w:sz w:val="22"/>
          <w:szCs w:val="22"/>
        </w:rPr>
        <w:t xml:space="preserve"> — </w:t>
      </w:r>
      <w:r>
        <w:rPr>
          <w:sz w:val="22"/>
          <w:szCs w:val="22"/>
        </w:rPr>
        <w:t>принимаемый высшим представительным (законодательным) органом акт, содержа</w:t>
      </w:r>
      <w:bookmarkStart w:id="1" w:name="OCRUncertain002"/>
      <w:r>
        <w:rPr>
          <w:sz w:val="22"/>
          <w:szCs w:val="22"/>
        </w:rPr>
        <w:t>щ</w:t>
      </w:r>
      <w:bookmarkEnd w:id="1"/>
      <w:r>
        <w:rPr>
          <w:sz w:val="22"/>
          <w:szCs w:val="22"/>
        </w:rPr>
        <w:t>ий правовые нормы, предназначенные для регламентации дея</w:t>
      </w:r>
      <w:r>
        <w:rPr>
          <w:sz w:val="22"/>
          <w:szCs w:val="22"/>
        </w:rPr>
        <w:softHyphen/>
        <w:t>тельности, осуществляемой в связи с производством по уголовным делам, и возникающих при этом отношений</w:t>
      </w:r>
      <w:bookmarkStart w:id="2" w:name="OCRUncertain003"/>
      <w:r>
        <w:rPr>
          <w:sz w:val="22"/>
          <w:szCs w:val="22"/>
        </w:rPr>
        <w:t>'.</w:t>
      </w:r>
      <w:bookmarkEnd w:id="2"/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Закон, однако,</w:t>
      </w: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понятие неоднородное. В соответствии со </w:t>
      </w:r>
      <w:bookmarkStart w:id="3" w:name="OCRUncertain004"/>
      <w:r>
        <w:rPr>
          <w:sz w:val="22"/>
          <w:szCs w:val="22"/>
        </w:rPr>
        <w:t>ст.ст.</w:t>
      </w:r>
      <w:bookmarkEnd w:id="3"/>
      <w:r>
        <w:rPr>
          <w:noProof/>
          <w:sz w:val="22"/>
          <w:szCs w:val="22"/>
        </w:rPr>
        <w:t xml:space="preserve"> 4, 5</w:t>
      </w:r>
      <w:r>
        <w:rPr>
          <w:sz w:val="22"/>
          <w:szCs w:val="22"/>
        </w:rPr>
        <w:t xml:space="preserve"> и </w:t>
      </w:r>
      <w:r>
        <w:rPr>
          <w:noProof/>
          <w:sz w:val="22"/>
          <w:szCs w:val="22"/>
        </w:rPr>
        <w:t>76</w:t>
      </w:r>
      <w:r>
        <w:rPr>
          <w:sz w:val="22"/>
          <w:szCs w:val="22"/>
        </w:rPr>
        <w:t xml:space="preserve"> Конституции РФ, как известно, необходимо различать Конституцию РФ и федеральные законы (в том числе конституционные), а также конститу</w:t>
      </w:r>
      <w:r>
        <w:rPr>
          <w:sz w:val="22"/>
          <w:szCs w:val="22"/>
        </w:rPr>
        <w:softHyphen/>
        <w:t>ции республик, уставы и законодательство других субъектов Федерации. Консти</w:t>
      </w:r>
      <w:bookmarkStart w:id="4" w:name="OCRUncertain005"/>
      <w:r>
        <w:rPr>
          <w:sz w:val="22"/>
          <w:szCs w:val="22"/>
        </w:rPr>
        <w:t>т</w:t>
      </w:r>
      <w:bookmarkEnd w:id="4"/>
      <w:r>
        <w:rPr>
          <w:sz w:val="22"/>
          <w:szCs w:val="22"/>
        </w:rPr>
        <w:t>уция РФ и федеральные законы действуют на всей территории Рос</w:t>
      </w:r>
      <w:r>
        <w:rPr>
          <w:sz w:val="22"/>
          <w:szCs w:val="22"/>
        </w:rPr>
        <w:softHyphen/>
        <w:t>сийской Федерации. Регламентация уголовного судопроизводства допуска</w:t>
      </w:r>
      <w:r>
        <w:rPr>
          <w:sz w:val="22"/>
          <w:szCs w:val="22"/>
        </w:rPr>
        <w:softHyphen/>
        <w:t xml:space="preserve">ется только актами этого уровня (см. </w:t>
      </w:r>
      <w:bookmarkStart w:id="5" w:name="OCRUncertain006"/>
      <w:r>
        <w:rPr>
          <w:sz w:val="22"/>
          <w:szCs w:val="22"/>
        </w:rPr>
        <w:t>п.</w:t>
      </w:r>
      <w:bookmarkEnd w:id="5"/>
      <w:r>
        <w:rPr>
          <w:sz w:val="22"/>
          <w:szCs w:val="22"/>
        </w:rPr>
        <w:t xml:space="preserve"> «о» ст.</w:t>
      </w:r>
      <w:r>
        <w:rPr>
          <w:noProof/>
          <w:sz w:val="22"/>
          <w:szCs w:val="22"/>
        </w:rPr>
        <w:t xml:space="preserve"> 71</w:t>
      </w:r>
      <w:r>
        <w:rPr>
          <w:sz w:val="22"/>
          <w:szCs w:val="22"/>
        </w:rPr>
        <w:t xml:space="preserve"> Консти</w:t>
      </w:r>
      <w:bookmarkStart w:id="6" w:name="OCRUncertain007"/>
      <w:r>
        <w:rPr>
          <w:sz w:val="22"/>
          <w:szCs w:val="22"/>
        </w:rPr>
        <w:t>т</w:t>
      </w:r>
      <w:bookmarkEnd w:id="6"/>
      <w:r>
        <w:rPr>
          <w:sz w:val="22"/>
          <w:szCs w:val="22"/>
        </w:rPr>
        <w:t>уции РФ). Изда</w:t>
      </w:r>
      <w:r>
        <w:rPr>
          <w:sz w:val="22"/>
          <w:szCs w:val="22"/>
        </w:rPr>
        <w:softHyphen/>
        <w:t>ваемые в субъектах Федерации законодательные акты делать этого не должны.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 всей суммы фе</w:t>
      </w:r>
      <w:bookmarkStart w:id="7" w:name="OCRUncertain008"/>
      <w:r>
        <w:rPr>
          <w:sz w:val="22"/>
          <w:szCs w:val="22"/>
        </w:rPr>
        <w:t>д</w:t>
      </w:r>
      <w:bookmarkEnd w:id="7"/>
      <w:r>
        <w:rPr>
          <w:sz w:val="22"/>
          <w:szCs w:val="22"/>
        </w:rPr>
        <w:t>еральных законов по вопросам уголовного судопро</w:t>
      </w:r>
      <w:r>
        <w:rPr>
          <w:sz w:val="22"/>
          <w:szCs w:val="22"/>
        </w:rPr>
        <w:softHyphen/>
        <w:t xml:space="preserve">изводства </w:t>
      </w:r>
      <w:r>
        <w:rPr>
          <w:i/>
          <w:iCs/>
          <w:sz w:val="22"/>
          <w:szCs w:val="22"/>
        </w:rPr>
        <w:t>следует выделять особо Конституцию</w:t>
      </w:r>
      <w:r>
        <w:rPr>
          <w:b/>
          <w:bCs/>
          <w:i/>
          <w:iCs/>
          <w:sz w:val="22"/>
          <w:szCs w:val="22"/>
        </w:rPr>
        <w:t xml:space="preserve"> РФ,</w:t>
      </w:r>
      <w:r>
        <w:rPr>
          <w:sz w:val="22"/>
          <w:szCs w:val="22"/>
        </w:rPr>
        <w:t xml:space="preserve"> поскольку она имеет высшую юридическую силу (см. ч.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</w:t>
      </w:r>
      <w:bookmarkStart w:id="8" w:name="OCRUncertain009"/>
      <w:r>
        <w:rPr>
          <w:noProof/>
          <w:sz w:val="22"/>
          <w:szCs w:val="22"/>
        </w:rPr>
        <w:t>1</w:t>
      </w:r>
      <w:bookmarkEnd w:id="8"/>
      <w:r>
        <w:rPr>
          <w:noProof/>
          <w:sz w:val="22"/>
          <w:szCs w:val="22"/>
        </w:rPr>
        <w:t>5)</w:t>
      </w:r>
      <w:r>
        <w:rPr>
          <w:sz w:val="22"/>
          <w:szCs w:val="22"/>
        </w:rPr>
        <w:t xml:space="preserve"> и, как принято гово</w:t>
      </w:r>
      <w:r>
        <w:rPr>
          <w:sz w:val="22"/>
          <w:szCs w:val="22"/>
        </w:rPr>
        <w:softHyphen/>
        <w:t>рить, занимает вершину иерархической лестницы нормативных актов. Она имеет прямое действие. Все законы и иные правовые акты не должны про</w:t>
      </w:r>
      <w:r>
        <w:rPr>
          <w:sz w:val="22"/>
          <w:szCs w:val="22"/>
        </w:rPr>
        <w:softHyphen/>
        <w:t>тиворечить ей.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Консти</w:t>
      </w:r>
      <w:bookmarkStart w:id="9" w:name="OCRUncertain010"/>
      <w:r>
        <w:rPr>
          <w:sz w:val="22"/>
          <w:szCs w:val="22"/>
        </w:rPr>
        <w:t>т</w:t>
      </w:r>
      <w:bookmarkEnd w:id="9"/>
      <w:r>
        <w:rPr>
          <w:sz w:val="22"/>
          <w:szCs w:val="22"/>
        </w:rPr>
        <w:t>уционные пре</w:t>
      </w:r>
      <w:bookmarkStart w:id="10" w:name="OCRUncertain011"/>
      <w:r>
        <w:rPr>
          <w:sz w:val="22"/>
          <w:szCs w:val="22"/>
        </w:rPr>
        <w:t>д</w:t>
      </w:r>
      <w:bookmarkEnd w:id="10"/>
      <w:r>
        <w:rPr>
          <w:sz w:val="22"/>
          <w:szCs w:val="22"/>
        </w:rPr>
        <w:t>писания, касающиеся уголовного судопроизвод</w:t>
      </w:r>
      <w:r>
        <w:rPr>
          <w:sz w:val="22"/>
          <w:szCs w:val="22"/>
        </w:rPr>
        <w:softHyphen/>
        <w:t>ства, сосредоточены главным образом в главах</w:t>
      </w:r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7,</w:t>
      </w:r>
      <w:r>
        <w:rPr>
          <w:sz w:val="22"/>
          <w:szCs w:val="22"/>
        </w:rPr>
        <w:t xml:space="preserve"> которые посвящены правам и свободам человека и гражданина, а также судебной власти. Эти предписания содержат наиболее принципиальные </w:t>
      </w:r>
      <w:bookmarkStart w:id="11" w:name="OCRUncertain012"/>
      <w:r>
        <w:rPr>
          <w:sz w:val="22"/>
          <w:szCs w:val="22"/>
        </w:rPr>
        <w:t>п</w:t>
      </w:r>
      <w:bookmarkEnd w:id="11"/>
      <w:r>
        <w:rPr>
          <w:sz w:val="22"/>
          <w:szCs w:val="22"/>
        </w:rPr>
        <w:t>оложения, лежащие в основе уголовного процесса в целом (равенство всех перед законом и су</w:t>
      </w:r>
      <w:r>
        <w:rPr>
          <w:sz w:val="22"/>
          <w:szCs w:val="22"/>
        </w:rPr>
        <w:softHyphen/>
        <w:t>дом; свобода и неприкосновенность личности; неприкосновенность частной жизни; охрана тайны переписки, телефонных переговоров, почтовых, теле</w:t>
      </w:r>
      <w:r>
        <w:rPr>
          <w:sz w:val="22"/>
          <w:szCs w:val="22"/>
        </w:rPr>
        <w:softHyphen/>
        <w:t>графных и иных сообщений; неприкосновенность жилища; право защищать свои права всеми способами, не запрещенными законом, в том числе путем обращения в суд; презумпция невиновности; гласность судопроизводства; состязательность и равенство прав в суде и т.д.).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Существенную роль играют также пункты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6</w:t>
      </w:r>
      <w:r>
        <w:rPr>
          <w:sz w:val="22"/>
          <w:szCs w:val="22"/>
        </w:rPr>
        <w:t xml:space="preserve"> Раздела второго «Заключительные и переходные положения», где формулируются правила, определяющие особенности реализации конституционных норм в течение того периода времени, когда будут создаваться условия для действия Кон</w:t>
      </w:r>
      <w:r>
        <w:rPr>
          <w:sz w:val="22"/>
          <w:szCs w:val="22"/>
        </w:rPr>
        <w:softHyphen/>
        <w:t>ституции в полном объеме. Например, ст.</w:t>
      </w:r>
      <w:r>
        <w:rPr>
          <w:noProof/>
          <w:sz w:val="22"/>
          <w:szCs w:val="22"/>
        </w:rPr>
        <w:t xml:space="preserve"> 22</w:t>
      </w:r>
      <w:r>
        <w:rPr>
          <w:sz w:val="22"/>
          <w:szCs w:val="22"/>
        </w:rPr>
        <w:t xml:space="preserve"> Конститу</w:t>
      </w:r>
      <w:bookmarkStart w:id="12" w:name="OCRUncertain013"/>
      <w:r>
        <w:rPr>
          <w:sz w:val="22"/>
          <w:szCs w:val="22"/>
        </w:rPr>
        <w:t>ц</w:t>
      </w:r>
      <w:bookmarkEnd w:id="12"/>
      <w:r>
        <w:rPr>
          <w:sz w:val="22"/>
          <w:szCs w:val="22"/>
        </w:rPr>
        <w:t>ии предусматрива</w:t>
      </w:r>
      <w:r>
        <w:rPr>
          <w:sz w:val="22"/>
          <w:szCs w:val="22"/>
        </w:rPr>
        <w:softHyphen/>
        <w:t>ет, что арест, заключение под стражу и содержание под стражей допуска</w:t>
      </w:r>
      <w:r>
        <w:rPr>
          <w:sz w:val="22"/>
          <w:szCs w:val="22"/>
        </w:rPr>
        <w:softHyphen/>
        <w:t xml:space="preserve">ются только по судебному решению и что до судебного решения лицо </w:t>
      </w:r>
      <w:bookmarkStart w:id="13" w:name="OCRUncertain014"/>
      <w:r>
        <w:rPr>
          <w:sz w:val="22"/>
          <w:szCs w:val="22"/>
        </w:rPr>
        <w:t>мо</w:t>
      </w:r>
      <w:bookmarkEnd w:id="13"/>
      <w:r>
        <w:rPr>
          <w:sz w:val="22"/>
          <w:szCs w:val="22"/>
        </w:rPr>
        <w:t>жет быть подвергнуто задержанию на срок не более</w:t>
      </w:r>
      <w:r>
        <w:rPr>
          <w:noProof/>
          <w:sz w:val="22"/>
          <w:szCs w:val="22"/>
        </w:rPr>
        <w:t xml:space="preserve"> 48</w:t>
      </w:r>
      <w:r>
        <w:rPr>
          <w:sz w:val="22"/>
          <w:szCs w:val="22"/>
        </w:rPr>
        <w:t xml:space="preserve"> часов. Д</w:t>
      </w:r>
      <w:bookmarkStart w:id="14" w:name="OCRUncertain020"/>
      <w:r>
        <w:rPr>
          <w:sz w:val="22"/>
          <w:szCs w:val="22"/>
        </w:rPr>
        <w:t>н</w:t>
      </w:r>
      <w:bookmarkEnd w:id="14"/>
      <w:r>
        <w:rPr>
          <w:sz w:val="22"/>
          <w:szCs w:val="22"/>
        </w:rPr>
        <w:t>я полного осуществления данного предписания требуется принятие существенных ор</w:t>
      </w:r>
      <w:r>
        <w:rPr>
          <w:sz w:val="22"/>
          <w:szCs w:val="22"/>
        </w:rPr>
        <w:softHyphen/>
        <w:t>ганизационных мер, в том числе тех, которые связаны с дополнительными финансовыми затратами (увеличение числа судей и т.п.). Поэтому ч.</w:t>
      </w:r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  <w:bookmarkStart w:id="15" w:name="OCRUncertain021"/>
      <w:r>
        <w:rPr>
          <w:sz w:val="22"/>
          <w:szCs w:val="22"/>
        </w:rPr>
        <w:t>п.</w:t>
      </w:r>
      <w:bookmarkEnd w:id="15"/>
      <w:r>
        <w:rPr>
          <w:noProof/>
          <w:sz w:val="22"/>
          <w:szCs w:val="22"/>
        </w:rPr>
        <w:t xml:space="preserve"> 6 </w:t>
      </w:r>
      <w:r>
        <w:rPr>
          <w:sz w:val="22"/>
          <w:szCs w:val="22"/>
        </w:rPr>
        <w:t>названного раздела устанавливает, что до принятия соответствующего фе</w:t>
      </w:r>
      <w:bookmarkStart w:id="16" w:name="OCRUncertain022"/>
      <w:r>
        <w:rPr>
          <w:sz w:val="22"/>
          <w:szCs w:val="22"/>
        </w:rPr>
        <w:softHyphen/>
      </w:r>
      <w:bookmarkEnd w:id="16"/>
      <w:r>
        <w:rPr>
          <w:sz w:val="22"/>
          <w:szCs w:val="22"/>
        </w:rPr>
        <w:t>дерального закона сохраняется ныне существующий порядок.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Нередко термин «закон» истолковывается широко: под ним подразумевают совокупност</w:t>
      </w:r>
      <w:bookmarkStart w:id="17" w:name="OCRUncertain016"/>
      <w:r>
        <w:rPr>
          <w:sz w:val="22"/>
          <w:szCs w:val="22"/>
        </w:rPr>
        <w:t xml:space="preserve">ь </w:t>
      </w:r>
      <w:bookmarkEnd w:id="17"/>
      <w:r>
        <w:rPr>
          <w:sz w:val="22"/>
          <w:szCs w:val="22"/>
        </w:rPr>
        <w:t>(систему) всех правовых актов. Однако в сфере уголовного процесса такое истолкование н</w:t>
      </w:r>
      <w:bookmarkStart w:id="18" w:name="OCRUncertain017"/>
      <w:r>
        <w:rPr>
          <w:sz w:val="22"/>
          <w:szCs w:val="22"/>
        </w:rPr>
        <w:t>е</w:t>
      </w:r>
      <w:bookmarkEnd w:id="18"/>
      <w:r>
        <w:rPr>
          <w:sz w:val="22"/>
          <w:szCs w:val="22"/>
        </w:rPr>
        <w:t>льзя признать обоснованным. Как будет показано ниже, здесь акты, не являющиеся закона</w:t>
      </w:r>
      <w:r>
        <w:rPr>
          <w:sz w:val="22"/>
          <w:szCs w:val="22"/>
        </w:rPr>
        <w:softHyphen/>
        <w:t>ми, обяза</w:t>
      </w:r>
      <w:bookmarkStart w:id="19" w:name="OCRUncertain018"/>
      <w:r>
        <w:rPr>
          <w:sz w:val="22"/>
          <w:szCs w:val="22"/>
        </w:rPr>
        <w:t>т</w:t>
      </w:r>
      <w:bookmarkEnd w:id="19"/>
      <w:r>
        <w:rPr>
          <w:sz w:val="22"/>
          <w:szCs w:val="22"/>
        </w:rPr>
        <w:t>ельно должны соответствовать Конституции РФ и федеральному закону и могут иг</w:t>
      </w:r>
      <w:r>
        <w:rPr>
          <w:sz w:val="22"/>
          <w:szCs w:val="22"/>
        </w:rPr>
        <w:softHyphen/>
        <w:t xml:space="preserve">рать лишь </w:t>
      </w:r>
      <w:r>
        <w:rPr>
          <w:i/>
          <w:iCs/>
          <w:sz w:val="22"/>
          <w:szCs w:val="22"/>
        </w:rPr>
        <w:t>вспомогательную</w:t>
      </w:r>
      <w:r>
        <w:rPr>
          <w:sz w:val="22"/>
          <w:szCs w:val="22"/>
        </w:rPr>
        <w:t xml:space="preserve"> роль.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Опыт Конституции РФ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показал, что на практике не всегда правильно решались вопросы, связанные с обеспечени</w:t>
      </w:r>
      <w:r>
        <w:rPr>
          <w:sz w:val="22"/>
          <w:szCs w:val="22"/>
        </w:rPr>
        <w:softHyphen/>
        <w:t>ем ее прямого действия. Суды и иные правоохранительные органы попро</w:t>
      </w:r>
      <w:r>
        <w:rPr>
          <w:sz w:val="22"/>
          <w:szCs w:val="22"/>
        </w:rPr>
        <w:softHyphen/>
        <w:t>сту не были готовы к такому применению основного закона. В связи с этим Пленум Верховного Суда РФ, обобщив основные тенденции в деятельности судов на данном направлении, в своем постановлении от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1995 </w:t>
      </w:r>
      <w:r>
        <w:rPr>
          <w:sz w:val="22"/>
          <w:szCs w:val="22"/>
        </w:rPr>
        <w:t>года</w:t>
      </w:r>
      <w:r>
        <w:rPr>
          <w:noProof/>
          <w:sz w:val="22"/>
          <w:szCs w:val="22"/>
        </w:rPr>
        <w:t xml:space="preserve"> № 8</w:t>
      </w:r>
      <w:r>
        <w:rPr>
          <w:sz w:val="22"/>
          <w:szCs w:val="22"/>
        </w:rPr>
        <w:t xml:space="preserve"> «О некоторых вопросах применения судами Конституции Россий</w:t>
      </w:r>
      <w:r>
        <w:rPr>
          <w:sz w:val="22"/>
          <w:szCs w:val="22"/>
        </w:rPr>
        <w:softHyphen/>
        <w:t>ской Федерации при осуществлении правосудия» дал следующее разъясне</w:t>
      </w:r>
      <w:r>
        <w:rPr>
          <w:sz w:val="22"/>
          <w:szCs w:val="22"/>
        </w:rPr>
        <w:softHyphen/>
        <w:t>ние (п.</w:t>
      </w:r>
      <w:r>
        <w:rPr>
          <w:noProof/>
          <w:sz w:val="22"/>
          <w:szCs w:val="22"/>
        </w:rPr>
        <w:t xml:space="preserve"> 2):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«Согласно ч.1 ст.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Конституции Российской Федерации Конституция имеет высшую юридическую силу, прямое действие и применяется на всей территории Российской Федерации. В соответствии с этим конституцион</w:t>
      </w:r>
      <w:r>
        <w:rPr>
          <w:sz w:val="22"/>
          <w:szCs w:val="22"/>
        </w:rPr>
        <w:softHyphen/>
        <w:t>ным положением судам при рассмотрении дел следует оценивать содержа</w:t>
      </w:r>
      <w:r>
        <w:rPr>
          <w:sz w:val="22"/>
          <w:szCs w:val="22"/>
        </w:rPr>
        <w:softHyphen/>
        <w:t>ние закона или иного нормативного правового акта, регулирующего рас</w:t>
      </w:r>
      <w:r>
        <w:rPr>
          <w:sz w:val="22"/>
          <w:szCs w:val="22"/>
        </w:rPr>
        <w:softHyphen/>
        <w:t>сматриваемые судом правоотношения, и во всех необходимых случаях применять Конституцию Российской Федерации в качестве акта прямого действия.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Суд, решая дело, применяет непосредственно Конституцию, в частности: 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 когда закрепленные нормой Конституции положения, исходя из ее смысла, не требуют дополнительной регламентации и не содержат указания на возможность ее применения при условии принятия федерального закона, регулирующего права, свободы, обязанности человека и гражданина и дру</w:t>
      </w:r>
      <w:r>
        <w:rPr>
          <w:sz w:val="22"/>
          <w:szCs w:val="22"/>
        </w:rPr>
        <w:softHyphen/>
        <w:t>гие положения;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б) когда суд придет к выводу, что федеральный закон, действовавший на территории Российской Федерации до вступления в силу Конституции Рос</w:t>
      </w:r>
      <w:r>
        <w:rPr>
          <w:sz w:val="22"/>
          <w:szCs w:val="22"/>
        </w:rPr>
        <w:softHyphen/>
        <w:t>сийской Федерации, противоречит ей;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в) когда суд придет к убеждению, что федеральный закон, принятый по</w:t>
      </w:r>
      <w:r>
        <w:rPr>
          <w:sz w:val="22"/>
          <w:szCs w:val="22"/>
        </w:rPr>
        <w:softHyphen/>
        <w:t>сле вступления в силу Конституции Российской Федерации, находится в противоречии с соответствующими положениями Конституции;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bookmarkStart w:id="20" w:name="OCRUncertain023"/>
      <w:r>
        <w:rPr>
          <w:sz w:val="22"/>
          <w:szCs w:val="22"/>
        </w:rPr>
        <w:t>г)</w:t>
      </w:r>
      <w:bookmarkEnd w:id="20"/>
      <w:r>
        <w:rPr>
          <w:sz w:val="22"/>
          <w:szCs w:val="22"/>
        </w:rPr>
        <w:t xml:space="preserve"> когда закон либо иной нормативный правовой акт, принятый субъек</w:t>
      </w:r>
      <w:r>
        <w:rPr>
          <w:sz w:val="22"/>
          <w:szCs w:val="22"/>
        </w:rPr>
        <w:softHyphen/>
        <w:t>том Российской Федерации по предметам совместного ведения Российской Федерации и субъектов Российской Федерации, противоречит Конституции Российской Федерации, а федеральный закон, который должен регулиро</w:t>
      </w:r>
      <w:r>
        <w:rPr>
          <w:sz w:val="22"/>
          <w:szCs w:val="22"/>
        </w:rPr>
        <w:softHyphen/>
        <w:t>вать рассматриваемые судом правоотношения, отсутствует.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случаях, когда статья Конституции Российской Федерации является отсылочной, суды при рассмотрении дел должны применять закон, регули</w:t>
      </w:r>
      <w:r>
        <w:rPr>
          <w:sz w:val="22"/>
          <w:szCs w:val="22"/>
        </w:rPr>
        <w:softHyphen/>
        <w:t>рующий возникшие правоотношения. Наличие решения Конституционного Суда Российской Федерации о признании неконституционной той или иной нормы закона не препятствует применению закона в остальной его части.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Нормативные указы Президента Российской Федерации как главы госу</w:t>
      </w:r>
      <w:r>
        <w:rPr>
          <w:sz w:val="22"/>
          <w:szCs w:val="22"/>
        </w:rPr>
        <w:softHyphen/>
        <w:t>дарства подлежат применению судами при разрешении конкретных судеб</w:t>
      </w:r>
      <w:r>
        <w:rPr>
          <w:sz w:val="22"/>
          <w:szCs w:val="22"/>
        </w:rPr>
        <w:softHyphen/>
        <w:t>ных дел, если они не противоречат Конституции Российской Федерации и федеральным законам (ч.</w:t>
      </w:r>
      <w:r>
        <w:rPr>
          <w:noProof/>
          <w:sz w:val="22"/>
          <w:szCs w:val="22"/>
        </w:rPr>
        <w:t xml:space="preserve"> 3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90</w:t>
      </w:r>
      <w:r>
        <w:rPr>
          <w:sz w:val="22"/>
          <w:szCs w:val="22"/>
        </w:rPr>
        <w:t xml:space="preserve"> Конституции Российской Федерации</w:t>
      </w:r>
      <w:bookmarkStart w:id="21" w:name="OCRUncertain024"/>
      <w:r>
        <w:rPr>
          <w:sz w:val="22"/>
          <w:szCs w:val="22"/>
        </w:rPr>
        <w:t>)».</w:t>
      </w:r>
      <w:bookmarkEnd w:id="21"/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2.</w:t>
      </w:r>
      <w:r>
        <w:rPr>
          <w:b/>
          <w:bCs/>
          <w:sz w:val="24"/>
          <w:szCs w:val="24"/>
        </w:rPr>
        <w:t xml:space="preserve"> Российское уголовно-процессуальное з</w:t>
      </w:r>
      <w:bookmarkStart w:id="22" w:name="OCRUncertain025"/>
      <w:r>
        <w:rPr>
          <w:b/>
          <w:bCs/>
          <w:sz w:val="24"/>
          <w:szCs w:val="24"/>
        </w:rPr>
        <w:t>а</w:t>
      </w:r>
      <w:bookmarkEnd w:id="22"/>
      <w:r>
        <w:rPr>
          <w:b/>
          <w:bCs/>
          <w:sz w:val="24"/>
          <w:szCs w:val="24"/>
        </w:rPr>
        <w:t>конодательство.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всей значимости Конституция РФ не имеет своей задачей полную и всестороннюю регламентацию того, что должно происходить при производстве по уголов</w:t>
      </w:r>
      <w:r>
        <w:rPr>
          <w:sz w:val="22"/>
          <w:szCs w:val="22"/>
        </w:rPr>
        <w:softHyphen/>
        <w:t>ным делам. Эта задача ставилась и ставится перед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специальн</w:t>
      </w:r>
      <w:bookmarkStart w:id="23" w:name="OCRUncertain027"/>
      <w:r>
        <w:rPr>
          <w:b/>
          <w:bCs/>
          <w:i/>
          <w:iCs/>
          <w:sz w:val="22"/>
          <w:szCs w:val="22"/>
        </w:rPr>
        <w:t>о</w:t>
      </w:r>
      <w:bookmarkEnd w:id="23"/>
      <w:r>
        <w:rPr>
          <w:b/>
          <w:bCs/>
          <w:i/>
          <w:iCs/>
          <w:sz w:val="22"/>
          <w:szCs w:val="22"/>
        </w:rPr>
        <w:t xml:space="preserve"> издаваемым федеральным закон</w:t>
      </w:r>
      <w:bookmarkStart w:id="24" w:name="OCRUncertain028"/>
      <w:r>
        <w:rPr>
          <w:b/>
          <w:bCs/>
          <w:i/>
          <w:iCs/>
          <w:sz w:val="22"/>
          <w:szCs w:val="22"/>
        </w:rPr>
        <w:t>о</w:t>
      </w:r>
      <w:bookmarkEnd w:id="24"/>
      <w:r>
        <w:rPr>
          <w:b/>
          <w:bCs/>
          <w:i/>
          <w:iCs/>
          <w:sz w:val="22"/>
          <w:szCs w:val="22"/>
        </w:rPr>
        <w:t>м</w:t>
      </w:r>
      <w:r>
        <w:rPr>
          <w:sz w:val="22"/>
          <w:szCs w:val="22"/>
        </w:rPr>
        <w:t xml:space="preserve"> (см. п. «о» ст.71 Конституции РФ). В наши дни таким законом является Уголовно-процессуальный кодекс РСФСР </w:t>
      </w:r>
      <w:bookmarkStart w:id="25" w:name="OCRUncertain029"/>
      <w:r>
        <w:rPr>
          <w:sz w:val="22"/>
          <w:szCs w:val="22"/>
        </w:rPr>
        <w:t>(УПК),</w:t>
      </w:r>
      <w:bookmarkEnd w:id="25"/>
      <w:r>
        <w:rPr>
          <w:sz w:val="22"/>
          <w:szCs w:val="22"/>
        </w:rPr>
        <w:t xml:space="preserve"> утвержденный Законом РСФСР от </w:t>
      </w:r>
      <w:r>
        <w:rPr>
          <w:noProof/>
          <w:sz w:val="22"/>
          <w:szCs w:val="22"/>
        </w:rPr>
        <w:t>27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1960</w:t>
      </w:r>
      <w:r>
        <w:rPr>
          <w:sz w:val="22"/>
          <w:szCs w:val="22"/>
        </w:rPr>
        <w:t xml:space="preserve"> года и вступивший в силу с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1961</w:t>
      </w:r>
      <w:r>
        <w:rPr>
          <w:sz w:val="22"/>
          <w:szCs w:val="22"/>
        </w:rPr>
        <w:t xml:space="preserve"> года. УПК явился результатом многолетней эволюции. Так,</w:t>
      </w:r>
      <w:bookmarkStart w:id="26" w:name="OCRUncertain059"/>
      <w:r>
        <w:rPr>
          <w:sz w:val="22"/>
          <w:szCs w:val="22"/>
        </w:rPr>
        <w:t xml:space="preserve"> У</w:t>
      </w:r>
      <w:bookmarkEnd w:id="26"/>
      <w:r>
        <w:rPr>
          <w:sz w:val="22"/>
          <w:szCs w:val="22"/>
        </w:rPr>
        <w:t>ПК за время своего существования также неоднократно под</w:t>
      </w:r>
      <w:r>
        <w:rPr>
          <w:sz w:val="22"/>
          <w:szCs w:val="22"/>
        </w:rPr>
        <w:softHyphen/>
        <w:t>вергался изменениям и дополнениям под воздействием различного рода факторов. Всего таких изменений и дополнений было более пятисот пяти</w:t>
      </w:r>
      <w:r>
        <w:rPr>
          <w:sz w:val="22"/>
          <w:szCs w:val="22"/>
        </w:rPr>
        <w:softHyphen/>
        <w:t>десяти. Самой «многострадальной» статьей оказалась статья</w:t>
      </w:r>
      <w:r>
        <w:rPr>
          <w:noProof/>
          <w:sz w:val="22"/>
          <w:szCs w:val="22"/>
        </w:rPr>
        <w:t xml:space="preserve"> 126</w:t>
      </w:r>
      <w:r>
        <w:rPr>
          <w:sz w:val="22"/>
          <w:szCs w:val="22"/>
        </w:rPr>
        <w:t xml:space="preserve"> (о под</w:t>
      </w:r>
      <w:bookmarkStart w:id="27" w:name="OCRUncertain060"/>
      <w:r>
        <w:rPr>
          <w:sz w:val="22"/>
          <w:szCs w:val="22"/>
        </w:rPr>
        <w:t>следственности</w:t>
      </w:r>
      <w:bookmarkEnd w:id="27"/>
      <w:r>
        <w:rPr>
          <w:sz w:val="22"/>
          <w:szCs w:val="22"/>
        </w:rPr>
        <w:t xml:space="preserve"> уголовных дел): ее изменяли и дополняли почти сорок раз. К числу наиболее крупных корректировок можно отнести: учреждение следственного аппарата органов внутренних дел</w:t>
      </w:r>
      <w:r>
        <w:rPr>
          <w:noProof/>
          <w:sz w:val="22"/>
          <w:szCs w:val="22"/>
        </w:rPr>
        <w:t xml:space="preserve"> (1963</w:t>
      </w:r>
      <w:r>
        <w:rPr>
          <w:sz w:val="22"/>
          <w:szCs w:val="22"/>
        </w:rPr>
        <w:t xml:space="preserve"> г.); регламентация полномочий начальников следственных отделов, их процессуальных взаимоотношений со следователями и проку</w:t>
      </w:r>
      <w:r>
        <w:rPr>
          <w:sz w:val="22"/>
          <w:szCs w:val="22"/>
        </w:rPr>
        <w:softHyphen/>
        <w:t>рорами</w:t>
      </w:r>
      <w:r>
        <w:rPr>
          <w:noProof/>
          <w:sz w:val="22"/>
          <w:szCs w:val="22"/>
        </w:rPr>
        <w:t xml:space="preserve"> (1965</w:t>
      </w:r>
      <w:r>
        <w:rPr>
          <w:sz w:val="22"/>
          <w:szCs w:val="22"/>
        </w:rPr>
        <w:t xml:space="preserve"> г.); уточнение текста УПК в связи с принятием Конституции РСФСР от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1978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(1983</w:t>
      </w:r>
      <w:r>
        <w:rPr>
          <w:sz w:val="22"/>
          <w:szCs w:val="22"/>
        </w:rPr>
        <w:t xml:space="preserve"> г.); введение протокольной формы подготовки материалов дела</w:t>
      </w:r>
      <w:r>
        <w:rPr>
          <w:noProof/>
          <w:sz w:val="22"/>
          <w:szCs w:val="22"/>
        </w:rPr>
        <w:t xml:space="preserve"> (1985</w:t>
      </w:r>
      <w:r>
        <w:rPr>
          <w:sz w:val="22"/>
          <w:szCs w:val="22"/>
        </w:rPr>
        <w:t xml:space="preserve"> г.); увеличение предельного срока со</w:t>
      </w:r>
      <w:r>
        <w:rPr>
          <w:sz w:val="22"/>
          <w:szCs w:val="22"/>
        </w:rPr>
        <w:softHyphen/>
        <w:t>держания под стражей в качестве меры пресечения и уточнение порядка его продления</w:t>
      </w:r>
      <w:r>
        <w:rPr>
          <w:noProof/>
          <w:sz w:val="22"/>
          <w:szCs w:val="22"/>
        </w:rPr>
        <w:t xml:space="preserve"> (1989</w:t>
      </w:r>
      <w:r>
        <w:rPr>
          <w:sz w:val="22"/>
          <w:szCs w:val="22"/>
        </w:rPr>
        <w:t xml:space="preserve"> г.).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Фактором, стимулировавшим активные усилия по дальнейшему совершенствованию УПК, стало прежде всего внесение в</w:t>
      </w:r>
      <w:r>
        <w:rPr>
          <w:noProof/>
          <w:sz w:val="22"/>
          <w:szCs w:val="22"/>
        </w:rPr>
        <w:t xml:space="preserve"> 1990 — 1992</w:t>
      </w:r>
      <w:r>
        <w:rPr>
          <w:sz w:val="22"/>
          <w:szCs w:val="22"/>
        </w:rPr>
        <w:t xml:space="preserve"> годы радикальных поправок в Конституцию РФ. Немалую роль сыграло и </w:t>
      </w:r>
      <w:bookmarkStart w:id="28" w:name="OCRUncertain061"/>
      <w:r>
        <w:rPr>
          <w:sz w:val="22"/>
          <w:szCs w:val="22"/>
        </w:rPr>
        <w:t>поста</w:t>
      </w:r>
      <w:bookmarkStart w:id="29" w:name="OCRUncertain062"/>
      <w:bookmarkEnd w:id="28"/>
      <w:r>
        <w:rPr>
          <w:sz w:val="22"/>
          <w:szCs w:val="22"/>
        </w:rPr>
        <w:t>новление</w:t>
      </w:r>
      <w:bookmarkEnd w:id="29"/>
      <w:r>
        <w:rPr>
          <w:sz w:val="22"/>
          <w:szCs w:val="22"/>
        </w:rPr>
        <w:t xml:space="preserve"> Верховного Совета РСФСР от</w:t>
      </w:r>
      <w:r>
        <w:rPr>
          <w:noProof/>
          <w:sz w:val="22"/>
          <w:szCs w:val="22"/>
        </w:rPr>
        <w:t xml:space="preserve"> 24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по вопросам судебной реформы. </w:t>
      </w:r>
      <w:r>
        <w:rPr>
          <w:noProof/>
          <w:sz w:val="22"/>
          <w:szCs w:val="22"/>
        </w:rPr>
        <w:t>1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в Конституцию РФ было вклю</w:t>
      </w:r>
      <w:r>
        <w:rPr>
          <w:sz w:val="22"/>
          <w:szCs w:val="22"/>
        </w:rPr>
        <w:softHyphen/>
        <w:t>чено положение о возможности рассмотрения уголовных дел с участием присяжных заседателей.</w:t>
      </w:r>
      <w:r>
        <w:rPr>
          <w:noProof/>
          <w:sz w:val="22"/>
          <w:szCs w:val="22"/>
        </w:rPr>
        <w:t xml:space="preserve"> 23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29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1992</w:t>
      </w:r>
      <w:r>
        <w:rPr>
          <w:sz w:val="22"/>
          <w:szCs w:val="22"/>
        </w:rPr>
        <w:t xml:space="preserve"> года приняты законы, предусмот</w:t>
      </w:r>
      <w:r>
        <w:rPr>
          <w:sz w:val="22"/>
          <w:szCs w:val="22"/>
        </w:rPr>
        <w:softHyphen/>
        <w:t>ревшие допустимость единоличного рассмотрения некоторых категорий уголовных и гражданских дел, реорганизацию стадии предания суду, осу</w:t>
      </w:r>
      <w:r>
        <w:rPr>
          <w:sz w:val="22"/>
          <w:szCs w:val="22"/>
        </w:rPr>
        <w:softHyphen/>
        <w:t>ществление судами контроля за законностью и обоснованностью ареста и продления его срока, а также расширение права на защиту.</w:t>
      </w:r>
      <w:r>
        <w:rPr>
          <w:noProof/>
          <w:sz w:val="22"/>
          <w:szCs w:val="22"/>
        </w:rPr>
        <w:t xml:space="preserve"> 16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1993 </w:t>
      </w:r>
      <w:r>
        <w:rPr>
          <w:sz w:val="22"/>
          <w:szCs w:val="22"/>
        </w:rPr>
        <w:t>го</w:t>
      </w:r>
      <w:bookmarkStart w:id="30" w:name="OCRUncertain063"/>
      <w:r>
        <w:rPr>
          <w:sz w:val="22"/>
          <w:szCs w:val="22"/>
        </w:rPr>
        <w:t>д</w:t>
      </w:r>
      <w:bookmarkEnd w:id="30"/>
      <w:r>
        <w:rPr>
          <w:sz w:val="22"/>
          <w:szCs w:val="22"/>
        </w:rPr>
        <w:t xml:space="preserve">а появился закон, внесший не менее принципиальные коррективы в </w:t>
      </w:r>
      <w:bookmarkStart w:id="31" w:name="OCRUncertain064"/>
      <w:r>
        <w:rPr>
          <w:sz w:val="22"/>
          <w:szCs w:val="22"/>
        </w:rPr>
        <w:t>УПК.</w:t>
      </w:r>
      <w:bookmarkEnd w:id="31"/>
      <w:r>
        <w:rPr>
          <w:sz w:val="22"/>
          <w:szCs w:val="22"/>
        </w:rPr>
        <w:t xml:space="preserve"> В нем не только изменилось содержание некоторых имевшихся ста</w:t>
      </w:r>
      <w:r>
        <w:rPr>
          <w:sz w:val="22"/>
          <w:szCs w:val="22"/>
        </w:rPr>
        <w:softHyphen/>
        <w:t>тей, но и добавлен целый новый раздел, предусмотревший особенности производства по уголовным делам с участием присяжных. После этого УПК «поправился» на</w:t>
      </w:r>
      <w:r>
        <w:rPr>
          <w:noProof/>
          <w:sz w:val="22"/>
          <w:szCs w:val="22"/>
        </w:rPr>
        <w:t xml:space="preserve"> 47</w:t>
      </w:r>
      <w:r>
        <w:rPr>
          <w:sz w:val="22"/>
          <w:szCs w:val="22"/>
        </w:rPr>
        <w:t xml:space="preserve"> новых статей.</w:t>
      </w:r>
      <w:r>
        <w:rPr>
          <w:noProof/>
          <w:sz w:val="22"/>
          <w:szCs w:val="22"/>
        </w:rPr>
        <w:t xml:space="preserve"> 17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учрежден следственный аппарат федеральной налоговой полиции. Значительным изменениям и дополнениям УПК подвергся Законом от</w:t>
      </w:r>
      <w:r>
        <w:rPr>
          <w:noProof/>
          <w:sz w:val="22"/>
          <w:szCs w:val="22"/>
        </w:rPr>
        <w:t xml:space="preserve"> 21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года, внесшим радикальные уголовно-процессуальные новеллы, продиктованные принятием</w:t>
      </w:r>
      <w:r>
        <w:rPr>
          <w:noProof/>
          <w:sz w:val="22"/>
          <w:szCs w:val="22"/>
        </w:rPr>
        <w:t xml:space="preserve"> 13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года_нового </w:t>
      </w:r>
      <w:bookmarkStart w:id="32" w:name="OCRUncertain065"/>
      <w:r>
        <w:rPr>
          <w:sz w:val="22"/>
          <w:szCs w:val="22"/>
        </w:rPr>
        <w:t>УК</w:t>
      </w:r>
      <w:bookmarkEnd w:id="32"/>
      <w:r>
        <w:rPr>
          <w:sz w:val="22"/>
          <w:szCs w:val="22"/>
        </w:rPr>
        <w:t xml:space="preserve"> и вступлением его в силу с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янва</w:t>
      </w:r>
      <w:r>
        <w:rPr>
          <w:sz w:val="22"/>
          <w:szCs w:val="22"/>
        </w:rPr>
        <w:softHyphen/>
        <w:t>ря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года.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произошла еще одна модернизация порядка и условий применения процессуа</w:t>
      </w:r>
      <w:bookmarkStart w:id="33" w:name="OCRUncertain066"/>
      <w:r>
        <w:rPr>
          <w:sz w:val="22"/>
          <w:szCs w:val="22"/>
        </w:rPr>
        <w:t>л</w:t>
      </w:r>
      <w:bookmarkEnd w:id="33"/>
      <w:r>
        <w:rPr>
          <w:sz w:val="22"/>
          <w:szCs w:val="22"/>
        </w:rPr>
        <w:t>ьного ареста и продления его срока</w:t>
      </w:r>
      <w:r>
        <w:rPr>
          <w:noProof/>
          <w:sz w:val="22"/>
          <w:szCs w:val="22"/>
        </w:rPr>
        <w:t xml:space="preserve"> — </w:t>
      </w:r>
      <w:r>
        <w:rPr>
          <w:sz w:val="22"/>
          <w:szCs w:val="22"/>
        </w:rPr>
        <w:t>законодатель допустил возможность, при определенных обстоятельствах, содержания под стражей до окончания предварительного расследования на срок до двух лет. Состоялись и иные нововведения.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Но совершенствование уголовно-процессуального законодательства в эти годы не свелось только к приведенным корректировкам. В</w:t>
      </w:r>
      <w:r>
        <w:rPr>
          <w:noProof/>
          <w:sz w:val="22"/>
          <w:szCs w:val="22"/>
        </w:rPr>
        <w:t xml:space="preserve"> 1990</w:t>
      </w:r>
      <w:r>
        <w:rPr>
          <w:sz w:val="22"/>
          <w:szCs w:val="22"/>
        </w:rPr>
        <w:t xml:space="preserve"> году Научно-консультативный совет Верховного Суда СССР подготовил перво</w:t>
      </w:r>
      <w:r>
        <w:rPr>
          <w:sz w:val="22"/>
          <w:szCs w:val="22"/>
        </w:rPr>
        <w:softHyphen/>
        <w:t xml:space="preserve">начальный вариант проекта Основ уголовного судопроизводства Союза </w:t>
      </w:r>
      <w:bookmarkStart w:id="34" w:name="OCRUncertain067"/>
      <w:r>
        <w:rPr>
          <w:sz w:val="22"/>
          <w:szCs w:val="22"/>
        </w:rPr>
        <w:t>ССР</w:t>
      </w:r>
      <w:bookmarkEnd w:id="34"/>
      <w:r>
        <w:rPr>
          <w:sz w:val="22"/>
          <w:szCs w:val="22"/>
        </w:rPr>
        <w:t xml:space="preserve"> и союзных республик, и он был передан в Комитет по законодательст</w:t>
      </w:r>
      <w:r>
        <w:rPr>
          <w:sz w:val="22"/>
          <w:szCs w:val="22"/>
        </w:rPr>
        <w:softHyphen/>
        <w:t>ву и правопорядку Верховного Совета СССР. Зимой</w:t>
      </w:r>
      <w:r>
        <w:rPr>
          <w:noProof/>
          <w:sz w:val="22"/>
          <w:szCs w:val="22"/>
        </w:rPr>
        <w:t xml:space="preserve"> 1990—91</w:t>
      </w:r>
      <w:r>
        <w:rPr>
          <w:sz w:val="22"/>
          <w:szCs w:val="22"/>
        </w:rPr>
        <w:t xml:space="preserve"> годов рабо</w:t>
      </w:r>
      <w:r>
        <w:rPr>
          <w:sz w:val="22"/>
          <w:szCs w:val="22"/>
        </w:rPr>
        <w:softHyphen/>
        <w:t>чая группа этого Комитета завершила подготовку проекта, впоследствии опубликованного для широкого обсуждения. На его базе к кон</w:t>
      </w:r>
      <w:bookmarkStart w:id="35" w:name="OCRUncertain068"/>
      <w:r>
        <w:rPr>
          <w:sz w:val="22"/>
          <w:szCs w:val="22"/>
        </w:rPr>
        <w:t>ц</w:t>
      </w:r>
      <w:bookmarkEnd w:id="35"/>
      <w:r>
        <w:rPr>
          <w:sz w:val="22"/>
          <w:szCs w:val="22"/>
        </w:rPr>
        <w:t>у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коллектив научных сотрудников ВНИИ проблем укрепления законности и правопорядка Прокуратуры СССР разработал и представил юридической общественности проект нового УПК. Он был обсужден, но дальнейшего движения не получил. В начале</w:t>
      </w:r>
      <w:r>
        <w:rPr>
          <w:noProof/>
          <w:sz w:val="22"/>
          <w:szCs w:val="22"/>
        </w:rPr>
        <w:t xml:space="preserve"> 1992</w:t>
      </w:r>
      <w:r>
        <w:rPr>
          <w:sz w:val="22"/>
          <w:szCs w:val="22"/>
        </w:rPr>
        <w:t xml:space="preserve"> года с небольшим разрывом во времени состоялись ре</w:t>
      </w:r>
      <w:r>
        <w:rPr>
          <w:sz w:val="22"/>
          <w:szCs w:val="22"/>
        </w:rPr>
        <w:softHyphen/>
        <w:t>шения об образовании двух рабочих групп, каждой из которых поручалась подготовка «своего» проекта: сначала такая группа начала действовать в Министерстве юстиции РФ, а затем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в Государственно-правовом управ</w:t>
      </w:r>
      <w:r>
        <w:rPr>
          <w:sz w:val="22"/>
          <w:szCs w:val="22"/>
        </w:rPr>
        <w:softHyphen/>
        <w:t>лении Президента РФ. Осенью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года первая из этих рабочих групп об</w:t>
      </w:r>
      <w:r>
        <w:rPr>
          <w:sz w:val="22"/>
          <w:szCs w:val="22"/>
        </w:rPr>
        <w:softHyphen/>
        <w:t>народовала вариант всего текста проекта УПК, а вторая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текста лишь Общей части. Последний из этих проектов подвергся острой критике как практиками, так и теоретиками, включая некоторых из тех, которые считались участни</w:t>
      </w:r>
      <w:r>
        <w:rPr>
          <w:sz w:val="22"/>
          <w:szCs w:val="22"/>
        </w:rPr>
        <w:softHyphen/>
        <w:t>ками его подготовки. Основной недостаток проекта заключался в том, что он в большей своей части представлял собой попытку навязать механически из практики других стран процессуальные институ</w:t>
      </w:r>
      <w:r>
        <w:rPr>
          <w:sz w:val="22"/>
          <w:szCs w:val="22"/>
        </w:rPr>
        <w:softHyphen/>
        <w:t>ты, совершенно оторванные от российских реалий и не во всем отвечающие международным стандартам и демократическим традициям.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Проект УПК, подготовленный специалистами в Министерстве юстиции </w:t>
      </w:r>
      <w:bookmarkStart w:id="36" w:name="OCRUncertain069"/>
      <w:r>
        <w:rPr>
          <w:sz w:val="22"/>
          <w:szCs w:val="22"/>
        </w:rPr>
        <w:t>РФ,</w:t>
      </w:r>
      <w:bookmarkEnd w:id="36"/>
      <w:r>
        <w:rPr>
          <w:sz w:val="22"/>
          <w:szCs w:val="22"/>
        </w:rPr>
        <w:t xml:space="preserve"> в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году группа депутатов представила в Государственную Думу. Тогда же аппарат Государственной Думы организовал его доработку. Струк</w:t>
      </w:r>
      <w:bookmarkStart w:id="37" w:name="OCRUncertain072"/>
      <w:r>
        <w:rPr>
          <w:sz w:val="22"/>
          <w:szCs w:val="22"/>
        </w:rPr>
        <w:t>т</w:t>
      </w:r>
      <w:bookmarkEnd w:id="37"/>
      <w:r>
        <w:rPr>
          <w:sz w:val="22"/>
          <w:szCs w:val="22"/>
        </w:rPr>
        <w:t>ура действующего УПК построена в зависимости от со</w:t>
      </w:r>
      <w:r>
        <w:rPr>
          <w:sz w:val="22"/>
          <w:szCs w:val="22"/>
        </w:rPr>
        <w:softHyphen/>
        <w:t xml:space="preserve">держания и </w:t>
      </w:r>
      <w:bookmarkStart w:id="38" w:name="OCRUncertain081"/>
      <w:r>
        <w:rPr>
          <w:sz w:val="22"/>
          <w:szCs w:val="22"/>
        </w:rPr>
        <w:t>этапности</w:t>
      </w:r>
      <w:bookmarkEnd w:id="38"/>
      <w:r>
        <w:rPr>
          <w:sz w:val="22"/>
          <w:szCs w:val="22"/>
        </w:rPr>
        <w:t xml:space="preserve"> производства по уголовным делам. Весь норматив</w:t>
      </w:r>
      <w:r>
        <w:rPr>
          <w:sz w:val="22"/>
          <w:szCs w:val="22"/>
        </w:rPr>
        <w:softHyphen/>
        <w:t>ный материал в нем сгруппирован в</w:t>
      </w:r>
      <w:r>
        <w:rPr>
          <w:noProof/>
          <w:sz w:val="22"/>
          <w:szCs w:val="22"/>
        </w:rPr>
        <w:t xml:space="preserve"> 10</w:t>
      </w:r>
      <w:r>
        <w:rPr>
          <w:sz w:val="22"/>
          <w:szCs w:val="22"/>
        </w:rPr>
        <w:t xml:space="preserve"> разделов и</w:t>
      </w:r>
      <w:r>
        <w:rPr>
          <w:noProof/>
          <w:sz w:val="22"/>
          <w:szCs w:val="22"/>
        </w:rPr>
        <w:t xml:space="preserve"> 39</w:t>
      </w:r>
      <w:r>
        <w:rPr>
          <w:sz w:val="22"/>
          <w:szCs w:val="22"/>
        </w:rPr>
        <w:t xml:space="preserve"> глав. Последователь</w:t>
      </w:r>
      <w:r>
        <w:rPr>
          <w:sz w:val="22"/>
          <w:szCs w:val="22"/>
        </w:rPr>
        <w:softHyphen/>
        <w:t>ность разделов и их содержание следующие: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общие положения;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возбуждение уголовного дела, дознание и предварительное следствие;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произво</w:t>
      </w:r>
      <w:bookmarkStart w:id="39" w:name="OCRUncertain082"/>
      <w:r>
        <w:rPr>
          <w:sz w:val="22"/>
          <w:szCs w:val="22"/>
        </w:rPr>
        <w:t>д</w:t>
      </w:r>
      <w:bookmarkEnd w:id="39"/>
      <w:r>
        <w:rPr>
          <w:sz w:val="22"/>
          <w:szCs w:val="22"/>
        </w:rPr>
        <w:t>ство в суде первой инстанции;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производство в кассационной инстанции;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исполнение приговора;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пересмотр приговоров, определений и постановлений, вступивших в законную силу;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bookmarkStart w:id="40" w:name="OCRUncertain083"/>
      <w:r>
        <w:rPr>
          <w:noProof/>
          <w:sz w:val="22"/>
          <w:szCs w:val="22"/>
        </w:rPr>
        <w:t>•</w:t>
      </w:r>
      <w:bookmarkEnd w:id="40"/>
      <w:r>
        <w:rPr>
          <w:sz w:val="22"/>
          <w:szCs w:val="22"/>
        </w:rPr>
        <w:t xml:space="preserve"> производство по делам несовершеннолетних;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производство по применению принудительных мер медицинского характера;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bookmarkStart w:id="41" w:name="OCRUncertain084"/>
      <w:r>
        <w:rPr>
          <w:noProof/>
          <w:sz w:val="22"/>
          <w:szCs w:val="22"/>
        </w:rPr>
        <w:t>•</w:t>
      </w:r>
      <w:bookmarkEnd w:id="41"/>
      <w:r>
        <w:rPr>
          <w:sz w:val="22"/>
          <w:szCs w:val="22"/>
        </w:rPr>
        <w:t xml:space="preserve"> протокольная форма </w:t>
      </w:r>
      <w:bookmarkStart w:id="42" w:name="OCRUncertain085"/>
      <w:r>
        <w:rPr>
          <w:sz w:val="22"/>
          <w:szCs w:val="22"/>
        </w:rPr>
        <w:t>досудебной</w:t>
      </w:r>
      <w:bookmarkEnd w:id="42"/>
      <w:r>
        <w:rPr>
          <w:sz w:val="22"/>
          <w:szCs w:val="22"/>
        </w:rPr>
        <w:t xml:space="preserve"> подготовки материалов;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производство в суде присяжных.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Большая часть нормативного материала</w:t>
      </w:r>
      <w:r>
        <w:rPr>
          <w:noProof/>
          <w:sz w:val="22"/>
          <w:szCs w:val="22"/>
        </w:rPr>
        <w:t xml:space="preserve"> (390</w:t>
      </w:r>
      <w:r>
        <w:rPr>
          <w:sz w:val="22"/>
          <w:szCs w:val="22"/>
        </w:rPr>
        <w:t xml:space="preserve"> статей) сосредоточена </w:t>
      </w:r>
      <w:bookmarkStart w:id="43" w:name="OCRUncertain086"/>
      <w:r>
        <w:rPr>
          <w:sz w:val="22"/>
          <w:szCs w:val="22"/>
        </w:rPr>
        <w:t xml:space="preserve">а </w:t>
      </w:r>
      <w:bookmarkEnd w:id="43"/>
      <w:r>
        <w:rPr>
          <w:sz w:val="22"/>
          <w:szCs w:val="22"/>
        </w:rPr>
        <w:t>первых шести разделах, посвященных общим положениям и конкретным стадиям. Остальные</w:t>
      </w:r>
      <w:r>
        <w:rPr>
          <w:noProof/>
          <w:sz w:val="22"/>
          <w:szCs w:val="22"/>
        </w:rPr>
        <w:t xml:space="preserve"> 76</w:t>
      </w:r>
      <w:r>
        <w:rPr>
          <w:sz w:val="22"/>
          <w:szCs w:val="22"/>
        </w:rPr>
        <w:t xml:space="preserve"> статей составляют содержание</w:t>
      </w:r>
      <w:r>
        <w:rPr>
          <w:noProof/>
          <w:sz w:val="22"/>
          <w:szCs w:val="22"/>
        </w:rPr>
        <w:t xml:space="preserve"> 7—10</w:t>
      </w:r>
      <w:r>
        <w:rPr>
          <w:sz w:val="22"/>
          <w:szCs w:val="22"/>
        </w:rPr>
        <w:t xml:space="preserve"> разделов, куда включены предписания, регламентирующие производство с учетом специ</w:t>
      </w:r>
      <w:r>
        <w:rPr>
          <w:sz w:val="22"/>
          <w:szCs w:val="22"/>
        </w:rPr>
        <w:softHyphen/>
        <w:t>фики конкретных категорий уголовных дел (дела несовершеннолетних и о применении принудительных мер медицинско</w:t>
      </w:r>
      <w:bookmarkStart w:id="44" w:name="OCRUncertain087"/>
      <w:r>
        <w:rPr>
          <w:sz w:val="22"/>
          <w:szCs w:val="22"/>
        </w:rPr>
        <w:t>г</w:t>
      </w:r>
      <w:bookmarkEnd w:id="44"/>
      <w:r>
        <w:rPr>
          <w:sz w:val="22"/>
          <w:szCs w:val="22"/>
        </w:rPr>
        <w:t>о характера, дела, производство по которым проходит в упрощенной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так называемой протокольной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форме, а также дела, рассматриваемые с участием при</w:t>
      </w:r>
      <w:r>
        <w:rPr>
          <w:sz w:val="22"/>
          <w:szCs w:val="22"/>
        </w:rPr>
        <w:softHyphen/>
        <w:t>сяжных заседателей).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3.</w:t>
      </w:r>
      <w:r>
        <w:rPr>
          <w:b/>
          <w:bCs/>
          <w:sz w:val="24"/>
          <w:szCs w:val="24"/>
        </w:rPr>
        <w:t xml:space="preserve"> Нормативно-правовые акты по вопросам уголовного процесса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УПК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основной, но не единствен</w:t>
      </w:r>
      <w:r>
        <w:rPr>
          <w:sz w:val="22"/>
          <w:szCs w:val="22"/>
        </w:rPr>
        <w:softHyphen/>
        <w:t xml:space="preserve">ный закон, </w:t>
      </w:r>
      <w:bookmarkStart w:id="45" w:name="OCRUncertain088"/>
      <w:r>
        <w:rPr>
          <w:sz w:val="22"/>
          <w:szCs w:val="22"/>
        </w:rPr>
        <w:t>имеющий</w:t>
      </w:r>
      <w:bookmarkEnd w:id="45"/>
      <w:r>
        <w:rPr>
          <w:sz w:val="22"/>
          <w:szCs w:val="22"/>
        </w:rPr>
        <w:t xml:space="preserve"> отно</w:t>
      </w:r>
      <w:bookmarkStart w:id="46" w:name="OCRUncertain089"/>
      <w:r>
        <w:rPr>
          <w:sz w:val="22"/>
          <w:szCs w:val="22"/>
        </w:rPr>
        <w:t>ш</w:t>
      </w:r>
      <w:bookmarkEnd w:id="46"/>
      <w:r>
        <w:rPr>
          <w:sz w:val="22"/>
          <w:szCs w:val="22"/>
        </w:rPr>
        <w:t>ение к уголовному процессу. Правильное приме</w:t>
      </w:r>
      <w:r>
        <w:rPr>
          <w:sz w:val="22"/>
          <w:szCs w:val="22"/>
        </w:rPr>
        <w:softHyphen/>
        <w:t>нение предписаний УПК нередко требует знания положений ряда других законов. К ним следует относить: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Федеральный конституционный закон «О судебной системе Российской Федерации» от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</w:t>
      </w:r>
      <w:bookmarkStart w:id="47" w:name="OCRUncertain090"/>
      <w:r>
        <w:rPr>
          <w:noProof/>
          <w:sz w:val="22"/>
          <w:szCs w:val="22"/>
        </w:rPr>
        <w:t>1</w:t>
      </w:r>
      <w:bookmarkEnd w:id="47"/>
      <w:r>
        <w:rPr>
          <w:noProof/>
          <w:sz w:val="22"/>
          <w:szCs w:val="22"/>
        </w:rPr>
        <w:t>996</w:t>
      </w:r>
      <w:r>
        <w:rPr>
          <w:sz w:val="22"/>
          <w:szCs w:val="22"/>
        </w:rPr>
        <w:t xml:space="preserve"> года </w:t>
      </w:r>
      <w:bookmarkStart w:id="48" w:name="OCRUncertain091"/>
      <w:r>
        <w:rPr>
          <w:sz w:val="22"/>
          <w:szCs w:val="22"/>
        </w:rPr>
        <w:t>(СЗ</w:t>
      </w:r>
      <w:bookmarkEnd w:id="48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1997, №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</w:t>
      </w:r>
      <w:bookmarkStart w:id="49" w:name="OCRUncertain092"/>
      <w:r>
        <w:rPr>
          <w:noProof/>
          <w:sz w:val="22"/>
          <w:szCs w:val="22"/>
        </w:rPr>
        <w:t>,</w:t>
      </w:r>
      <w:bookmarkEnd w:id="49"/>
      <w:r>
        <w:rPr>
          <w:sz w:val="22"/>
          <w:szCs w:val="22"/>
        </w:rPr>
        <w:t xml:space="preserve"> ст. </w:t>
      </w:r>
      <w:r>
        <w:rPr>
          <w:sz w:val="22"/>
          <w:szCs w:val="22"/>
          <w:lang w:val="en-US"/>
        </w:rPr>
        <w:t>I</w:t>
      </w:r>
      <w:r>
        <w:rPr>
          <w:noProof/>
          <w:sz w:val="22"/>
          <w:szCs w:val="22"/>
        </w:rPr>
        <w:t xml:space="preserve"> </w:t>
      </w:r>
      <w:bookmarkStart w:id="50" w:name="OCRUncertain093"/>
      <w:r>
        <w:rPr>
          <w:noProof/>
          <w:sz w:val="22"/>
          <w:szCs w:val="22"/>
        </w:rPr>
        <w:t>);</w:t>
      </w:r>
      <w:bookmarkEnd w:id="50"/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РСФСР «О судоустройстве РСФСР» от</w:t>
      </w:r>
      <w:r>
        <w:rPr>
          <w:noProof/>
          <w:sz w:val="22"/>
          <w:szCs w:val="22"/>
        </w:rPr>
        <w:t xml:space="preserve"> 7</w:t>
      </w:r>
      <w:r>
        <w:rPr>
          <w:sz w:val="22"/>
          <w:szCs w:val="22"/>
        </w:rPr>
        <w:t xml:space="preserve"> августа</w:t>
      </w:r>
      <w:r>
        <w:rPr>
          <w:noProof/>
          <w:sz w:val="22"/>
          <w:szCs w:val="22"/>
        </w:rPr>
        <w:t xml:space="preserve"> 1981</w:t>
      </w:r>
      <w:r>
        <w:rPr>
          <w:sz w:val="22"/>
          <w:szCs w:val="22"/>
        </w:rPr>
        <w:t xml:space="preserve"> года (ВВС, </w:t>
      </w:r>
      <w:r>
        <w:rPr>
          <w:noProof/>
          <w:sz w:val="22"/>
          <w:szCs w:val="22"/>
        </w:rPr>
        <w:t>198</w:t>
      </w:r>
      <w:bookmarkStart w:id="51" w:name="OCRUncertain094"/>
      <w:r>
        <w:rPr>
          <w:noProof/>
          <w:sz w:val="22"/>
          <w:szCs w:val="22"/>
        </w:rPr>
        <w:t>1</w:t>
      </w:r>
      <w:bookmarkEnd w:id="51"/>
      <w:r>
        <w:rPr>
          <w:noProof/>
          <w:sz w:val="22"/>
          <w:szCs w:val="22"/>
        </w:rPr>
        <w:t>, № 28,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976; </w:t>
      </w:r>
      <w:bookmarkStart w:id="52" w:name="OCRUncertain095"/>
      <w:r>
        <w:rPr>
          <w:noProof/>
          <w:sz w:val="22"/>
          <w:szCs w:val="22"/>
        </w:rPr>
        <w:t>1</w:t>
      </w:r>
      <w:bookmarkEnd w:id="52"/>
      <w:r>
        <w:rPr>
          <w:noProof/>
          <w:sz w:val="22"/>
          <w:szCs w:val="22"/>
        </w:rPr>
        <w:t>992, № 27,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1560; № 30,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</w:t>
      </w:r>
      <w:bookmarkStart w:id="53" w:name="OCRUncertain096"/>
      <w:r>
        <w:rPr>
          <w:noProof/>
          <w:sz w:val="22"/>
          <w:szCs w:val="22"/>
        </w:rPr>
        <w:t>1</w:t>
      </w:r>
      <w:bookmarkEnd w:id="53"/>
      <w:r>
        <w:rPr>
          <w:noProof/>
          <w:sz w:val="22"/>
          <w:szCs w:val="22"/>
        </w:rPr>
        <w:t>794; 1993, № 33,</w:t>
      </w:r>
      <w:r>
        <w:rPr>
          <w:sz w:val="22"/>
          <w:szCs w:val="22"/>
        </w:rPr>
        <w:t xml:space="preserve"> ст. </w:t>
      </w:r>
      <w:r>
        <w:rPr>
          <w:noProof/>
          <w:sz w:val="22"/>
          <w:szCs w:val="22"/>
        </w:rPr>
        <w:t>1313;</w:t>
      </w:r>
      <w:r>
        <w:rPr>
          <w:sz w:val="22"/>
          <w:szCs w:val="22"/>
        </w:rPr>
        <w:t xml:space="preserve"> СЗ РФ,</w:t>
      </w:r>
      <w:r>
        <w:rPr>
          <w:noProof/>
          <w:sz w:val="22"/>
          <w:szCs w:val="22"/>
        </w:rPr>
        <w:t xml:space="preserve"> 1994, № 32,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3300); 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статусе судей в Российской Федерации» от</w:t>
      </w:r>
      <w:r>
        <w:rPr>
          <w:noProof/>
          <w:sz w:val="22"/>
          <w:szCs w:val="22"/>
        </w:rPr>
        <w:t xml:space="preserve"> 26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1992 </w:t>
      </w:r>
      <w:r>
        <w:rPr>
          <w:sz w:val="22"/>
          <w:szCs w:val="22"/>
        </w:rPr>
        <w:t>года (ВВС,</w:t>
      </w:r>
      <w:r>
        <w:rPr>
          <w:noProof/>
          <w:sz w:val="22"/>
          <w:szCs w:val="22"/>
        </w:rPr>
        <w:t xml:space="preserve"> 1992, № 30,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1792; 1993, № 17,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606;</w:t>
      </w:r>
      <w:r>
        <w:rPr>
          <w:sz w:val="22"/>
          <w:szCs w:val="22"/>
        </w:rPr>
        <w:t xml:space="preserve"> </w:t>
      </w:r>
      <w:bookmarkStart w:id="54" w:name="OCRUncertain098"/>
      <w:r>
        <w:rPr>
          <w:sz w:val="22"/>
          <w:szCs w:val="22"/>
        </w:rPr>
        <w:t>СЗ</w:t>
      </w:r>
      <w:bookmarkEnd w:id="54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1995, № 26,</w:t>
      </w:r>
      <w:r>
        <w:rPr>
          <w:sz w:val="22"/>
          <w:szCs w:val="22"/>
        </w:rPr>
        <w:t xml:space="preserve"> ст. </w:t>
      </w:r>
      <w:r>
        <w:rPr>
          <w:noProof/>
          <w:sz w:val="22"/>
          <w:szCs w:val="22"/>
        </w:rPr>
        <w:t>2399);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Положение о военных трибуналах, утвержденное Верховным Советом СССР</w:t>
      </w:r>
      <w:r>
        <w:rPr>
          <w:noProof/>
          <w:sz w:val="22"/>
          <w:szCs w:val="22"/>
        </w:rPr>
        <w:t xml:space="preserve"> 25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1980</w:t>
      </w:r>
      <w:r>
        <w:rPr>
          <w:sz w:val="22"/>
          <w:szCs w:val="22"/>
        </w:rPr>
        <w:t xml:space="preserve"> года </w:t>
      </w:r>
      <w:bookmarkStart w:id="55" w:name="OCRUncertain099"/>
      <w:r>
        <w:rPr>
          <w:sz w:val="22"/>
          <w:szCs w:val="22"/>
        </w:rPr>
        <w:t>(ВВСС,</w:t>
      </w:r>
      <w:bookmarkEnd w:id="55"/>
      <w:r>
        <w:rPr>
          <w:noProof/>
          <w:sz w:val="22"/>
          <w:szCs w:val="22"/>
        </w:rPr>
        <w:t xml:space="preserve"> 1980, № 27,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546);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Федеральный закон «О внесении изменений и дополнений в Закон Рос</w:t>
      </w:r>
      <w:r>
        <w:rPr>
          <w:sz w:val="22"/>
          <w:szCs w:val="22"/>
        </w:rPr>
        <w:softHyphen/>
        <w:t>сийской Федерации «О прокуратуре Российской Федерации» от</w:t>
      </w:r>
      <w:r>
        <w:rPr>
          <w:noProof/>
          <w:sz w:val="22"/>
          <w:szCs w:val="22"/>
        </w:rPr>
        <w:t xml:space="preserve"> 17</w:t>
      </w:r>
      <w:r>
        <w:rPr>
          <w:sz w:val="22"/>
          <w:szCs w:val="22"/>
        </w:rPr>
        <w:t xml:space="preserve"> ноября </w:t>
      </w:r>
      <w:r>
        <w:rPr>
          <w:noProof/>
          <w:sz w:val="22"/>
          <w:szCs w:val="22"/>
        </w:rPr>
        <w:t>1995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47,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4472);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Положение о военной прокуратуре, утвержденное Верховным Советом СССР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августа</w:t>
      </w:r>
      <w:r>
        <w:rPr>
          <w:noProof/>
          <w:sz w:val="22"/>
          <w:szCs w:val="22"/>
        </w:rPr>
        <w:t xml:space="preserve"> 1981</w:t>
      </w:r>
      <w:r>
        <w:rPr>
          <w:sz w:val="22"/>
          <w:szCs w:val="22"/>
        </w:rPr>
        <w:t xml:space="preserve"> года (ВВСС,</w:t>
      </w:r>
      <w:r>
        <w:rPr>
          <w:noProof/>
          <w:sz w:val="22"/>
          <w:szCs w:val="22"/>
        </w:rPr>
        <w:t xml:space="preserve"> 1981, № 32,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956);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м</w:t>
      </w:r>
      <w:bookmarkStart w:id="56" w:name="OCRUncertain100"/>
      <w:r>
        <w:rPr>
          <w:sz w:val="22"/>
          <w:szCs w:val="22"/>
        </w:rPr>
        <w:t>ил</w:t>
      </w:r>
      <w:bookmarkEnd w:id="56"/>
      <w:r>
        <w:rPr>
          <w:sz w:val="22"/>
          <w:szCs w:val="22"/>
        </w:rPr>
        <w:t>и</w:t>
      </w:r>
      <w:bookmarkStart w:id="57" w:name="OCRUncertain101"/>
      <w:r>
        <w:rPr>
          <w:sz w:val="22"/>
          <w:szCs w:val="22"/>
        </w:rPr>
        <w:t>ци</w:t>
      </w:r>
      <w:bookmarkEnd w:id="57"/>
      <w:r>
        <w:rPr>
          <w:sz w:val="22"/>
          <w:szCs w:val="22"/>
        </w:rPr>
        <w:t>и»от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(ВВС,</w:t>
      </w:r>
      <w:r>
        <w:rPr>
          <w:noProof/>
          <w:sz w:val="22"/>
          <w:szCs w:val="22"/>
        </w:rPr>
        <w:t xml:space="preserve"> 1991, № 16.</w:t>
      </w:r>
      <w:r>
        <w:rPr>
          <w:sz w:val="22"/>
          <w:szCs w:val="22"/>
        </w:rPr>
        <w:t xml:space="preserve"> ст. </w:t>
      </w:r>
      <w:r>
        <w:rPr>
          <w:noProof/>
          <w:sz w:val="22"/>
          <w:szCs w:val="22"/>
        </w:rPr>
        <w:t>503);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Положение о милиции общественной безопасности (местной милиции) в Российской Федерации, утвержденное Указом Президента РФ от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февра</w:t>
      </w:r>
      <w:r>
        <w:rPr>
          <w:sz w:val="22"/>
          <w:szCs w:val="22"/>
        </w:rPr>
        <w:softHyphen/>
        <w:t>ля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209</w:t>
      </w:r>
      <w:r>
        <w:rPr>
          <w:sz w:val="22"/>
          <w:szCs w:val="22"/>
        </w:rPr>
        <w:t xml:space="preserve"> </w:t>
      </w:r>
      <w:bookmarkStart w:id="58" w:name="OCRUncertain102"/>
      <w:r>
        <w:rPr>
          <w:sz w:val="22"/>
          <w:szCs w:val="22"/>
        </w:rPr>
        <w:t>(РГ,</w:t>
      </w:r>
      <w:bookmarkEnd w:id="58"/>
      <w:r>
        <w:rPr>
          <w:noProof/>
          <w:sz w:val="22"/>
          <w:szCs w:val="22"/>
        </w:rPr>
        <w:t xml:space="preserve"> 1993, 25</w:t>
      </w:r>
      <w:r>
        <w:rPr>
          <w:sz w:val="22"/>
          <w:szCs w:val="22"/>
        </w:rPr>
        <w:t xml:space="preserve"> февраля);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Федеральный закон «Об органах федеральной службы безопасности в Российской Федерации» от</w:t>
      </w:r>
      <w:r>
        <w:rPr>
          <w:noProof/>
          <w:sz w:val="22"/>
          <w:szCs w:val="22"/>
        </w:rPr>
        <w:t xml:space="preserve"> 3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15,</w:t>
      </w:r>
      <w:r>
        <w:rPr>
          <w:sz w:val="22"/>
          <w:szCs w:val="22"/>
        </w:rPr>
        <w:t xml:space="preserve"> ст. </w:t>
      </w:r>
      <w:r>
        <w:rPr>
          <w:noProof/>
          <w:sz w:val="22"/>
          <w:szCs w:val="22"/>
        </w:rPr>
        <w:t>1269);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Федеральный закон «О содержании под стражей подозреваемых и обви</w:t>
      </w:r>
      <w:r>
        <w:rPr>
          <w:sz w:val="22"/>
          <w:szCs w:val="22"/>
        </w:rPr>
        <w:softHyphen/>
        <w:t>няемых в совершении прес</w:t>
      </w:r>
      <w:bookmarkStart w:id="59" w:name="OCRUncertain103"/>
      <w:r>
        <w:rPr>
          <w:sz w:val="22"/>
          <w:szCs w:val="22"/>
        </w:rPr>
        <w:t>т</w:t>
      </w:r>
      <w:bookmarkEnd w:id="59"/>
      <w:r>
        <w:rPr>
          <w:sz w:val="22"/>
          <w:szCs w:val="22"/>
        </w:rPr>
        <w:t>уплений» от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29,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2759; 1996. № 25.</w:t>
      </w:r>
      <w:r>
        <w:rPr>
          <w:sz w:val="22"/>
          <w:szCs w:val="22"/>
        </w:rPr>
        <w:t xml:space="preserve"> Ст.2964)</w:t>
      </w:r>
      <w:bookmarkStart w:id="60" w:name="OCRUncertain104"/>
      <w:r>
        <w:rPr>
          <w:sz w:val="22"/>
          <w:szCs w:val="22"/>
        </w:rPr>
        <w:t>;</w:t>
      </w:r>
      <w:bookmarkEnd w:id="60"/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федеральных органах налоговой полиции» от</w:t>
      </w:r>
      <w:r>
        <w:rPr>
          <w:noProof/>
          <w:sz w:val="22"/>
          <w:szCs w:val="22"/>
        </w:rPr>
        <w:t xml:space="preserve"> 24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1993 </w:t>
      </w:r>
      <w:r>
        <w:rPr>
          <w:sz w:val="22"/>
          <w:szCs w:val="22"/>
        </w:rPr>
        <w:t>года(ВВС</w:t>
      </w:r>
      <w:bookmarkStart w:id="61" w:name="OCRUncertain105"/>
      <w:r>
        <w:rPr>
          <w:sz w:val="22"/>
          <w:szCs w:val="22"/>
        </w:rPr>
        <w:t>,</w:t>
      </w:r>
      <w:bookmarkEnd w:id="61"/>
      <w:r>
        <w:rPr>
          <w:noProof/>
          <w:sz w:val="22"/>
          <w:szCs w:val="22"/>
        </w:rPr>
        <w:t xml:space="preserve"> 1993,</w:t>
      </w:r>
      <w:bookmarkStart w:id="62" w:name="OCRUncertain106"/>
      <w:r>
        <w:rPr>
          <w:sz w:val="22"/>
          <w:szCs w:val="22"/>
        </w:rPr>
        <w:t>№</w:t>
      </w:r>
      <w:bookmarkEnd w:id="62"/>
      <w:r>
        <w:rPr>
          <w:sz w:val="22"/>
          <w:szCs w:val="22"/>
        </w:rPr>
        <w:t>29,ст. 1114;СЗРФ, 1995,</w:t>
      </w:r>
      <w:bookmarkStart w:id="63" w:name="OCRUncertain107"/>
      <w:r>
        <w:rPr>
          <w:sz w:val="22"/>
          <w:szCs w:val="22"/>
        </w:rPr>
        <w:t>№</w:t>
      </w:r>
      <w:bookmarkEnd w:id="63"/>
      <w:r>
        <w:rPr>
          <w:sz w:val="22"/>
          <w:szCs w:val="22"/>
        </w:rPr>
        <w:t>51,ст.</w:t>
      </w:r>
      <w:r>
        <w:rPr>
          <w:noProof/>
          <w:sz w:val="22"/>
          <w:szCs w:val="22"/>
        </w:rPr>
        <w:t xml:space="preserve"> 4973);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Таможенный кодекс РФ, утвержденный Верховным Советом РФ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ию</w:t>
      </w:r>
      <w:r>
        <w:rPr>
          <w:sz w:val="22"/>
          <w:szCs w:val="22"/>
        </w:rPr>
        <w:softHyphen/>
        <w:t>ня</w:t>
      </w:r>
      <w:r>
        <w:rPr>
          <w:noProof/>
          <w:sz w:val="22"/>
          <w:szCs w:val="22"/>
        </w:rPr>
        <w:t xml:space="preserve"> 1993 года(ВВС, 1993, №31,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1224);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Положение об адвокатуре РСФСР, утвержденное Верховным Советом РСФСР</w:t>
      </w:r>
      <w:r>
        <w:rPr>
          <w:noProof/>
          <w:sz w:val="22"/>
          <w:szCs w:val="22"/>
        </w:rPr>
        <w:t xml:space="preserve"> 20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1980</w:t>
      </w:r>
      <w:r>
        <w:rPr>
          <w:sz w:val="22"/>
          <w:szCs w:val="22"/>
        </w:rPr>
        <w:t xml:space="preserve"> года (ВВС,</w:t>
      </w:r>
      <w:r>
        <w:rPr>
          <w:noProof/>
          <w:sz w:val="22"/>
          <w:szCs w:val="22"/>
        </w:rPr>
        <w:t xml:space="preserve"> 1980, № 48,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1596);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Федеральный закон «Об оперативно-розыскной деятельности» от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ав</w:t>
      </w:r>
      <w:r>
        <w:rPr>
          <w:sz w:val="22"/>
          <w:szCs w:val="22"/>
        </w:rPr>
        <w:softHyphen/>
        <w:t>густа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33,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3340; 1997, № 29,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3502);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частной детективной и охранной деятельности в Россий</w:t>
      </w:r>
      <w:bookmarkStart w:id="64" w:name="OCRUncertain108"/>
      <w:r>
        <w:rPr>
          <w:sz w:val="22"/>
          <w:szCs w:val="22"/>
        </w:rPr>
        <w:softHyphen/>
      </w:r>
      <w:bookmarkEnd w:id="64"/>
      <w:r>
        <w:rPr>
          <w:sz w:val="22"/>
          <w:szCs w:val="22"/>
        </w:rPr>
        <w:t>ской Федерации» от</w:t>
      </w:r>
      <w:r>
        <w:rPr>
          <w:noProof/>
          <w:sz w:val="22"/>
          <w:szCs w:val="22"/>
        </w:rPr>
        <w:t xml:space="preserve"> 11</w:t>
      </w:r>
      <w:r>
        <w:rPr>
          <w:sz w:val="22"/>
          <w:szCs w:val="22"/>
        </w:rPr>
        <w:t xml:space="preserve"> марта</w:t>
      </w:r>
      <w:r>
        <w:rPr>
          <w:noProof/>
          <w:sz w:val="22"/>
          <w:szCs w:val="22"/>
        </w:rPr>
        <w:t xml:space="preserve"> 1992</w:t>
      </w:r>
      <w:r>
        <w:rPr>
          <w:sz w:val="22"/>
          <w:szCs w:val="22"/>
        </w:rPr>
        <w:t xml:space="preserve"> года (ВВС,</w:t>
      </w:r>
      <w:r>
        <w:rPr>
          <w:noProof/>
          <w:sz w:val="22"/>
          <w:szCs w:val="22"/>
        </w:rPr>
        <w:t xml:space="preserve"> 1992, № 17,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888);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Уголовный кодекс Российской Федерации </w:t>
      </w:r>
      <w:bookmarkStart w:id="65" w:name="OCRUncertain109"/>
      <w:r>
        <w:rPr>
          <w:sz w:val="22"/>
          <w:szCs w:val="22"/>
        </w:rPr>
        <w:t>(УК).</w:t>
      </w:r>
      <w:bookmarkEnd w:id="65"/>
      <w:r>
        <w:rPr>
          <w:sz w:val="22"/>
          <w:szCs w:val="22"/>
        </w:rPr>
        <w:t xml:space="preserve"> Принят</w:t>
      </w:r>
      <w:r>
        <w:rPr>
          <w:noProof/>
          <w:sz w:val="22"/>
          <w:szCs w:val="22"/>
        </w:rPr>
        <w:t xml:space="preserve"> 13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1996 </w:t>
      </w:r>
      <w:r>
        <w:rPr>
          <w:sz w:val="22"/>
          <w:szCs w:val="22"/>
        </w:rPr>
        <w:t>года. Введен в действие с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яяяяяя</w:t>
      </w:r>
      <w:r>
        <w:rPr>
          <w:noProof/>
          <w:sz w:val="22"/>
          <w:szCs w:val="22"/>
        </w:rPr>
        <w:t>я1997</w:t>
      </w:r>
      <w:r>
        <w:rPr>
          <w:sz w:val="22"/>
          <w:szCs w:val="22"/>
        </w:rPr>
        <w:t xml:space="preserve"> года (СЗ РФ</w:t>
      </w:r>
      <w:bookmarkStart w:id="66" w:name="OCRUncertain110"/>
      <w:r>
        <w:rPr>
          <w:sz w:val="22"/>
          <w:szCs w:val="22"/>
        </w:rPr>
        <w:t>,</w:t>
      </w:r>
      <w:bookmarkEnd w:id="66"/>
      <w:r>
        <w:rPr>
          <w:noProof/>
          <w:sz w:val="22"/>
          <w:szCs w:val="22"/>
        </w:rPr>
        <w:t xml:space="preserve"> 1996, № 18,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1594);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Уголовно-исполнительный кодекс Российской Федерации </w:t>
      </w:r>
      <w:bookmarkStart w:id="67" w:name="OCRUncertain111"/>
      <w:r>
        <w:rPr>
          <w:sz w:val="22"/>
          <w:szCs w:val="22"/>
        </w:rPr>
        <w:t>(УИК).</w:t>
      </w:r>
      <w:bookmarkEnd w:id="67"/>
      <w:r>
        <w:rPr>
          <w:sz w:val="22"/>
          <w:szCs w:val="22"/>
        </w:rPr>
        <w:t xml:space="preserve"> При</w:t>
      </w:r>
      <w:r>
        <w:rPr>
          <w:sz w:val="22"/>
          <w:szCs w:val="22"/>
        </w:rPr>
        <w:softHyphen/>
        <w:t>нят</w:t>
      </w:r>
      <w:r>
        <w:rPr>
          <w:noProof/>
          <w:sz w:val="22"/>
          <w:szCs w:val="22"/>
        </w:rPr>
        <w:t xml:space="preserve"> 8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</w:t>
      </w:r>
      <w:bookmarkStart w:id="68" w:name="OCRUncertain112"/>
      <w:r>
        <w:rPr>
          <w:noProof/>
          <w:sz w:val="22"/>
          <w:szCs w:val="22"/>
        </w:rPr>
        <w:t>.</w:t>
      </w:r>
      <w:bookmarkEnd w:id="68"/>
      <w:r>
        <w:rPr>
          <w:sz w:val="22"/>
          <w:szCs w:val="22"/>
        </w:rPr>
        <w:t xml:space="preserve"> Введен в действие с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 (СЗ РФ, </w:t>
      </w:r>
      <w:bookmarkStart w:id="69" w:name="OCRUncertain113"/>
      <w:r>
        <w:rPr>
          <w:noProof/>
          <w:sz w:val="22"/>
          <w:szCs w:val="22"/>
        </w:rPr>
        <w:t>1</w:t>
      </w:r>
      <w:bookmarkEnd w:id="69"/>
      <w:r>
        <w:rPr>
          <w:noProof/>
          <w:sz w:val="22"/>
          <w:szCs w:val="22"/>
        </w:rPr>
        <w:t>997, №2,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198);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Федеральный закон «Об исполнительном производстве» от</w:t>
      </w:r>
      <w:r>
        <w:rPr>
          <w:noProof/>
          <w:sz w:val="22"/>
          <w:szCs w:val="22"/>
        </w:rPr>
        <w:t xml:space="preserve"> 21</w:t>
      </w:r>
      <w:r>
        <w:rPr>
          <w:sz w:val="22"/>
          <w:szCs w:val="22"/>
        </w:rPr>
        <w:t xml:space="preserve"> июля </w:t>
      </w:r>
      <w:r>
        <w:rPr>
          <w:noProof/>
          <w:sz w:val="22"/>
          <w:szCs w:val="22"/>
        </w:rPr>
        <w:t>1997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1997, № 30,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3591);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Положение о порядке возмещения ущерба, причиненного гражданину незаконными действиями органов дознания, предварительного следствия, прокуратуры и суда, утвержденное Президиумом Верховного Совета СССР 18мая</w:t>
      </w:r>
      <w:r>
        <w:rPr>
          <w:noProof/>
          <w:sz w:val="22"/>
          <w:szCs w:val="22"/>
        </w:rPr>
        <w:t xml:space="preserve"> 1981</w:t>
      </w:r>
      <w:r>
        <w:rPr>
          <w:sz w:val="22"/>
          <w:szCs w:val="22"/>
        </w:rPr>
        <w:t xml:space="preserve"> года(ВВСС,</w:t>
      </w:r>
      <w:r>
        <w:rPr>
          <w:noProof/>
          <w:sz w:val="22"/>
          <w:szCs w:val="22"/>
        </w:rPr>
        <w:t xml:space="preserve"> 1981,№21,</w:t>
      </w:r>
      <w:r>
        <w:rPr>
          <w:sz w:val="22"/>
          <w:szCs w:val="22"/>
        </w:rPr>
        <w:t>ст.</w:t>
      </w:r>
      <w:r>
        <w:rPr>
          <w:noProof/>
          <w:sz w:val="22"/>
          <w:szCs w:val="22"/>
        </w:rPr>
        <w:t xml:space="preserve"> 741</w:t>
      </w:r>
      <w:bookmarkStart w:id="70" w:name="OCRUncertain114"/>
      <w:r>
        <w:rPr>
          <w:noProof/>
          <w:sz w:val="22"/>
          <w:szCs w:val="22"/>
        </w:rPr>
        <w:t>)</w:t>
      </w:r>
      <w:bookmarkEnd w:id="70"/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реабилитации жертв политических репрессий» от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ок</w:t>
      </w:r>
      <w:r>
        <w:rPr>
          <w:sz w:val="22"/>
          <w:szCs w:val="22"/>
        </w:rPr>
        <w:softHyphen/>
        <w:t>тября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(ВВС,</w:t>
      </w:r>
      <w:r>
        <w:rPr>
          <w:noProof/>
          <w:sz w:val="22"/>
          <w:szCs w:val="22"/>
        </w:rPr>
        <w:t xml:space="preserve"> 1991, № 44,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1428; 1992, № 28,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1624; 1993, № </w:t>
      </w:r>
      <w:bookmarkStart w:id="71" w:name="OCRUncertain117"/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,</w:t>
      </w:r>
      <w:bookmarkEnd w:id="71"/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21; РГ, 1993, 15</w:t>
      </w:r>
      <w:r>
        <w:rPr>
          <w:sz w:val="22"/>
          <w:szCs w:val="22"/>
        </w:rPr>
        <w:t xml:space="preserve"> октября; СЗ РФ,</w:t>
      </w:r>
      <w:r>
        <w:rPr>
          <w:noProof/>
          <w:sz w:val="22"/>
          <w:szCs w:val="22"/>
        </w:rPr>
        <w:t xml:space="preserve"> 1995, № 45,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4242);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РФ «О психиатрической помощи и гарантиях прав граждан при ее оказании» от</w:t>
      </w:r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1992 года(ВВС, 1992, № 33,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1913).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Приведенные и некоторые иные акты в целом предназначены для рег</w:t>
      </w:r>
      <w:r>
        <w:rPr>
          <w:sz w:val="22"/>
          <w:szCs w:val="22"/>
        </w:rPr>
        <w:softHyphen/>
        <w:t>ламентации отношений, порой весьма отдаленных от уголовного судопро</w:t>
      </w:r>
      <w:r>
        <w:rPr>
          <w:sz w:val="22"/>
          <w:szCs w:val="22"/>
        </w:rPr>
        <w:softHyphen/>
        <w:t>изводства. Но в них есть и нормы, имеющие принципиальное значение для решения конкретных вопросов, возникающих по уголовным делам. К при</w:t>
      </w:r>
      <w:r>
        <w:rPr>
          <w:sz w:val="22"/>
          <w:szCs w:val="22"/>
        </w:rPr>
        <w:softHyphen/>
      </w:r>
      <w:bookmarkStart w:id="72" w:name="OCRUncertain118"/>
      <w:r>
        <w:rPr>
          <w:sz w:val="22"/>
          <w:szCs w:val="22"/>
        </w:rPr>
        <w:t>м</w:t>
      </w:r>
      <w:bookmarkEnd w:id="72"/>
      <w:r>
        <w:rPr>
          <w:sz w:val="22"/>
          <w:szCs w:val="22"/>
        </w:rPr>
        <w:t>еру, при определении законности состава суда могут играть существен</w:t>
      </w:r>
      <w:r>
        <w:rPr>
          <w:sz w:val="22"/>
          <w:szCs w:val="22"/>
        </w:rPr>
        <w:softHyphen/>
        <w:t>ную роль соответствующие положения Закона о статусе судей, Закона о су</w:t>
      </w:r>
      <w:r>
        <w:rPr>
          <w:sz w:val="22"/>
          <w:szCs w:val="22"/>
        </w:rPr>
        <w:softHyphen/>
        <w:t>дебной системе и Закона о судоустройстве, при исследовании и оценке до</w:t>
      </w:r>
      <w:r>
        <w:rPr>
          <w:sz w:val="22"/>
          <w:szCs w:val="22"/>
        </w:rPr>
        <w:softHyphen/>
        <w:t>казательств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Закона об оперативно-розыскной деятельности</w:t>
      </w:r>
      <w:bookmarkStart w:id="73" w:name="OCRUncertain119"/>
      <w:r>
        <w:rPr>
          <w:sz w:val="22"/>
          <w:szCs w:val="22"/>
        </w:rPr>
        <w:t>.</w:t>
      </w:r>
      <w:bookmarkEnd w:id="73"/>
      <w:r>
        <w:rPr>
          <w:sz w:val="22"/>
          <w:szCs w:val="22"/>
        </w:rPr>
        <w:t xml:space="preserve"> Закона о частной детективной и охранной деятельности или Закона о милиции, при осуществлении описи имущества и наложении на него ареста в связи с обеспечением гражданского иска или возможной конфискации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прило</w:t>
      </w:r>
      <w:r>
        <w:rPr>
          <w:sz w:val="22"/>
          <w:szCs w:val="22"/>
        </w:rPr>
        <w:softHyphen/>
        <w:t>жений к Гражданскому процессуальному кодексу РСФСР и Уголовно-исполнительному кодексу РФ, в которых перечисляется имущество, не подлежащее ни взысканиям по судебным решениям, ни конфискации, а также Федерального закона «Об исполнительном производстве».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 иным, не упомянутым в приведенном выше перечне актам можно от</w:t>
      </w:r>
      <w:r>
        <w:rPr>
          <w:sz w:val="22"/>
          <w:szCs w:val="22"/>
        </w:rPr>
        <w:softHyphen/>
        <w:t>нести, например, те, которыми устанавливаются особые условия привлече</w:t>
      </w:r>
      <w:r>
        <w:rPr>
          <w:sz w:val="22"/>
          <w:szCs w:val="22"/>
        </w:rPr>
        <w:softHyphen/>
        <w:t>ния к уголовной ответственности отдельных категорий лиц (см. ниже</w:t>
      </w:r>
      <w:r>
        <w:rPr>
          <w:noProof/>
          <w:sz w:val="22"/>
          <w:szCs w:val="22"/>
        </w:rPr>
        <w:t xml:space="preserve"> — § 12</w:t>
      </w:r>
      <w:r>
        <w:rPr>
          <w:sz w:val="22"/>
          <w:szCs w:val="22"/>
        </w:rPr>
        <w:t xml:space="preserve"> данной главы учебника).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При анализе законодательных актов, применимых при производстве по уголовным делам, важно иметь в виду, что в Российской Федерации про</w:t>
      </w:r>
      <w:r>
        <w:rPr>
          <w:sz w:val="22"/>
          <w:szCs w:val="22"/>
        </w:rPr>
        <w:softHyphen/>
        <w:t>должают действовать полностью или частично законодательные акты, при</w:t>
      </w:r>
      <w:r>
        <w:rPr>
          <w:sz w:val="22"/>
          <w:szCs w:val="22"/>
        </w:rPr>
        <w:softHyphen/>
        <w:t>нимавшиеся Верховным Советом СССР. Это было прямо санкционировано постановлением Верховного Совета РСФСР «О ратификации Соглашения о создании Содружества Независимых Государств» от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1991</w:t>
      </w:r>
      <w:r>
        <w:rPr>
          <w:sz w:val="22"/>
          <w:szCs w:val="22"/>
        </w:rPr>
        <w:t xml:space="preserve"> года (ВВС,</w:t>
      </w:r>
      <w:r>
        <w:rPr>
          <w:noProof/>
          <w:sz w:val="22"/>
          <w:szCs w:val="22"/>
        </w:rPr>
        <w:t xml:space="preserve"> 1991, № 51,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1798),</w:t>
      </w:r>
      <w:r>
        <w:rPr>
          <w:sz w:val="22"/>
          <w:szCs w:val="22"/>
        </w:rPr>
        <w:t xml:space="preserve"> в </w:t>
      </w:r>
      <w:bookmarkStart w:id="74" w:name="OCRUncertain120"/>
      <w:r>
        <w:rPr>
          <w:sz w:val="22"/>
          <w:szCs w:val="22"/>
        </w:rPr>
        <w:t>п.</w:t>
      </w:r>
      <w:bookmarkEnd w:id="74"/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которого, в частности, сказано: </w:t>
      </w:r>
      <w:bookmarkStart w:id="75" w:name="OCRUncertain121"/>
      <w:r>
        <w:rPr>
          <w:sz w:val="22"/>
          <w:szCs w:val="22"/>
        </w:rPr>
        <w:t>«...</w:t>
      </w:r>
      <w:bookmarkEnd w:id="75"/>
      <w:r>
        <w:rPr>
          <w:sz w:val="22"/>
          <w:szCs w:val="22"/>
        </w:rPr>
        <w:t xml:space="preserve">Установить, что на территории РСФСР до принятия соответствующих законодательных актов РСФСР нормы бывшего Союза </w:t>
      </w:r>
      <w:bookmarkStart w:id="76" w:name="OCRUncertain122"/>
      <w:r>
        <w:rPr>
          <w:sz w:val="22"/>
          <w:szCs w:val="22"/>
        </w:rPr>
        <w:t>ССР</w:t>
      </w:r>
      <w:bookmarkEnd w:id="76"/>
      <w:r>
        <w:rPr>
          <w:sz w:val="22"/>
          <w:szCs w:val="22"/>
        </w:rPr>
        <w:t xml:space="preserve"> применяются в части, не противоречащей Конституции РСФСР, законодательству РСФСР и настоящему Соглашению». Такая не очень корректная с точки зрения юридической техники и соз</w:t>
      </w:r>
      <w:r>
        <w:rPr>
          <w:sz w:val="22"/>
          <w:szCs w:val="22"/>
        </w:rPr>
        <w:softHyphen/>
        <w:t>дающая условия для отступления от требований законности установка, к сожалению, сохраняет свою силу по настоящее время. Одно из ее следствий</w:t>
      </w:r>
      <w:r>
        <w:rPr>
          <w:noProof/>
          <w:sz w:val="22"/>
          <w:szCs w:val="22"/>
        </w:rPr>
        <w:t xml:space="preserve"> — </w:t>
      </w:r>
      <w:r>
        <w:rPr>
          <w:sz w:val="22"/>
          <w:szCs w:val="22"/>
        </w:rPr>
        <w:t>неопределенность в правовой регламентации и, естественно, допустимость произвольных решений, которые крайне опасны в сфере уголовного судо</w:t>
      </w:r>
      <w:r>
        <w:rPr>
          <w:sz w:val="22"/>
          <w:szCs w:val="22"/>
        </w:rPr>
        <w:softHyphen/>
        <w:t xml:space="preserve">производства. По сути своей данная установка разрешает тем, кто призван применять нормативные акты, по своему усмотрению определять, является или не является какой-то из числа принимавшихся законодателем Союза ССР конкретный акт обязательным для исполнения. 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связи с характеристикой уголовно-процессуального законодательст</w:t>
      </w:r>
      <w:bookmarkStart w:id="77" w:name="OCRUncertain123"/>
      <w:r>
        <w:rPr>
          <w:sz w:val="22"/>
          <w:szCs w:val="22"/>
        </w:rPr>
        <w:t>в</w:t>
      </w:r>
      <w:bookmarkEnd w:id="77"/>
      <w:r>
        <w:rPr>
          <w:sz w:val="22"/>
          <w:szCs w:val="22"/>
        </w:rPr>
        <w:t>а важно иметь в виду предписание ч. З</w:t>
      </w:r>
      <w:bookmarkStart w:id="78" w:name="OCRUncertain124"/>
      <w:r>
        <w:rPr>
          <w:sz w:val="22"/>
          <w:szCs w:val="22"/>
        </w:rPr>
        <w:t>е</w:t>
      </w:r>
      <w:bookmarkEnd w:id="78"/>
      <w:r>
        <w:rPr>
          <w:sz w:val="22"/>
          <w:szCs w:val="22"/>
        </w:rPr>
        <w:t>т.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Конституции РФ. В соответст</w:t>
      </w:r>
      <w:r>
        <w:rPr>
          <w:sz w:val="22"/>
          <w:szCs w:val="22"/>
        </w:rPr>
        <w:softHyphen/>
        <w:t xml:space="preserve">вии с ним применению подлежат </w:t>
      </w:r>
      <w:r>
        <w:rPr>
          <w:i/>
          <w:iCs/>
          <w:sz w:val="22"/>
          <w:szCs w:val="22"/>
        </w:rPr>
        <w:t xml:space="preserve">только официально </w:t>
      </w:r>
      <w:bookmarkStart w:id="79" w:name="OCRUncertain125"/>
      <w:r>
        <w:rPr>
          <w:i/>
          <w:iCs/>
          <w:sz w:val="22"/>
          <w:szCs w:val="22"/>
        </w:rPr>
        <w:t>опубликиванные</w:t>
      </w:r>
      <w:bookmarkEnd w:id="79"/>
      <w:r>
        <w:rPr>
          <w:i/>
          <w:iCs/>
          <w:sz w:val="22"/>
          <w:szCs w:val="22"/>
        </w:rPr>
        <w:t xml:space="preserve"> зако</w:t>
      </w:r>
      <w:r>
        <w:rPr>
          <w:i/>
          <w:iCs/>
          <w:sz w:val="22"/>
          <w:szCs w:val="22"/>
        </w:rPr>
        <w:softHyphen/>
        <w:t>ны.</w:t>
      </w:r>
      <w:r>
        <w:rPr>
          <w:sz w:val="22"/>
          <w:szCs w:val="22"/>
        </w:rPr>
        <w:t xml:space="preserve"> Что касается иных нормативных актов, то на них это правило распро</w:t>
      </w:r>
      <w:r>
        <w:rPr>
          <w:sz w:val="22"/>
          <w:szCs w:val="22"/>
        </w:rPr>
        <w:softHyphen/>
        <w:t>страняется, если они затрагивают права, свободы и обязанности человека и гражданина, а также обладают некоторыми другими свойствами (см.</w:t>
      </w:r>
      <w:r>
        <w:rPr>
          <w:noProof/>
          <w:sz w:val="22"/>
          <w:szCs w:val="22"/>
        </w:rPr>
        <w:t xml:space="preserve"> § 10 </w:t>
      </w:r>
      <w:r>
        <w:rPr>
          <w:sz w:val="22"/>
          <w:szCs w:val="22"/>
        </w:rPr>
        <w:t>данной главы учебника).</w:t>
      </w: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4.</w:t>
      </w:r>
      <w:r>
        <w:rPr>
          <w:b/>
          <w:bCs/>
          <w:sz w:val="24"/>
          <w:szCs w:val="24"/>
        </w:rPr>
        <w:t xml:space="preserve"> Общепризнанные принципы и нормы международного права в области уголовного процесса; ме</w:t>
      </w:r>
      <w:bookmarkStart w:id="80" w:name="OCRUncertain126"/>
      <w:r>
        <w:rPr>
          <w:b/>
          <w:bCs/>
          <w:sz w:val="24"/>
          <w:szCs w:val="24"/>
        </w:rPr>
        <w:t>ж</w:t>
      </w:r>
      <w:bookmarkEnd w:id="80"/>
      <w:r>
        <w:rPr>
          <w:b/>
          <w:bCs/>
          <w:sz w:val="24"/>
          <w:szCs w:val="24"/>
        </w:rPr>
        <w:t>дународные договоры Российской Федерации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наши дни существенная роль в право</w:t>
      </w:r>
      <w:r>
        <w:rPr>
          <w:sz w:val="22"/>
          <w:szCs w:val="22"/>
        </w:rPr>
        <w:softHyphen/>
        <w:t>вой регламентации, в том числе в регулиро</w:t>
      </w:r>
      <w:r>
        <w:rPr>
          <w:sz w:val="22"/>
          <w:szCs w:val="22"/>
        </w:rPr>
        <w:softHyphen/>
        <w:t>вании уголовного судопроизводства, отве</w:t>
      </w:r>
      <w:r>
        <w:rPr>
          <w:sz w:val="22"/>
          <w:szCs w:val="22"/>
        </w:rPr>
        <w:softHyphen/>
        <w:t>дена также принципам и нормам междуна</w:t>
      </w:r>
      <w:r>
        <w:rPr>
          <w:sz w:val="22"/>
          <w:szCs w:val="22"/>
        </w:rPr>
        <w:softHyphen/>
        <w:t>родного права и международным догово</w:t>
      </w:r>
      <w:r>
        <w:rPr>
          <w:sz w:val="22"/>
          <w:szCs w:val="22"/>
        </w:rPr>
        <w:softHyphen/>
        <w:t>рам Российской Федерации. В соответствии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 ч.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Конституции, «если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договора».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упомянутом постановлении Пленума Верховного Суда РФ от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ок</w:t>
      </w:r>
      <w:r>
        <w:rPr>
          <w:sz w:val="22"/>
          <w:szCs w:val="22"/>
        </w:rPr>
        <w:softHyphen/>
        <w:t>тября</w:t>
      </w:r>
      <w:r>
        <w:rPr>
          <w:noProof/>
          <w:sz w:val="22"/>
          <w:szCs w:val="22"/>
        </w:rPr>
        <w:t xml:space="preserve"> </w:t>
      </w:r>
      <w:bookmarkStart w:id="81" w:name="OCRUncertain127"/>
      <w:r>
        <w:rPr>
          <w:noProof/>
          <w:sz w:val="22"/>
          <w:szCs w:val="22"/>
        </w:rPr>
        <w:t>1</w:t>
      </w:r>
      <w:bookmarkEnd w:id="81"/>
      <w:r>
        <w:rPr>
          <w:noProof/>
          <w:sz w:val="22"/>
          <w:szCs w:val="22"/>
        </w:rPr>
        <w:t>995</w:t>
      </w:r>
      <w:r>
        <w:rPr>
          <w:sz w:val="22"/>
          <w:szCs w:val="22"/>
        </w:rPr>
        <w:t xml:space="preserve"> года</w:t>
      </w:r>
      <w:bookmarkStart w:id="82" w:name="OCRUncertain128"/>
      <w:r>
        <w:rPr>
          <w:sz w:val="22"/>
          <w:szCs w:val="22"/>
        </w:rPr>
        <w:t>№</w:t>
      </w:r>
      <w:bookmarkEnd w:id="82"/>
      <w:r>
        <w:rPr>
          <w:noProof/>
          <w:sz w:val="22"/>
          <w:szCs w:val="22"/>
        </w:rPr>
        <w:t xml:space="preserve"> 8</w:t>
      </w:r>
      <w:r>
        <w:rPr>
          <w:sz w:val="22"/>
          <w:szCs w:val="22"/>
        </w:rPr>
        <w:t xml:space="preserve"> разъяснено, что такое применение договоров </w:t>
      </w:r>
      <w:r>
        <w:rPr>
          <w:i/>
          <w:iCs/>
          <w:sz w:val="22"/>
          <w:szCs w:val="22"/>
        </w:rPr>
        <w:t>н</w:t>
      </w:r>
      <w:bookmarkStart w:id="83" w:name="OCRUncertain129"/>
      <w:r>
        <w:rPr>
          <w:i/>
          <w:iCs/>
          <w:sz w:val="22"/>
          <w:szCs w:val="22"/>
        </w:rPr>
        <w:t>е</w:t>
      </w:r>
      <w:bookmarkEnd w:id="83"/>
      <w:r>
        <w:rPr>
          <w:i/>
          <w:iCs/>
          <w:sz w:val="22"/>
          <w:szCs w:val="22"/>
        </w:rPr>
        <w:t xml:space="preserve"> </w:t>
      </w:r>
      <w:bookmarkStart w:id="84" w:name="OCRUncertain130"/>
      <w:r>
        <w:rPr>
          <w:i/>
          <w:iCs/>
          <w:sz w:val="22"/>
          <w:szCs w:val="22"/>
        </w:rPr>
        <w:t>д</w:t>
      </w:r>
      <w:bookmarkEnd w:id="84"/>
      <w:r>
        <w:rPr>
          <w:i/>
          <w:iCs/>
          <w:sz w:val="22"/>
          <w:szCs w:val="22"/>
        </w:rPr>
        <w:t>о</w:t>
      </w:r>
      <w:bookmarkStart w:id="85" w:name="OCRUncertain131"/>
      <w:r>
        <w:rPr>
          <w:i/>
          <w:iCs/>
          <w:sz w:val="22"/>
          <w:szCs w:val="22"/>
        </w:rPr>
        <w:t>л</w:t>
      </w:r>
      <w:bookmarkEnd w:id="85"/>
      <w:r>
        <w:rPr>
          <w:i/>
          <w:iCs/>
          <w:sz w:val="22"/>
          <w:szCs w:val="22"/>
        </w:rPr>
        <w:t>ж</w:t>
      </w:r>
      <w:r>
        <w:rPr>
          <w:i/>
          <w:iCs/>
          <w:sz w:val="22"/>
          <w:szCs w:val="22"/>
        </w:rPr>
        <w:softHyphen/>
        <w:t>но всегда происходить автоматически,</w:t>
      </w:r>
      <w:r>
        <w:rPr>
          <w:sz w:val="22"/>
          <w:szCs w:val="22"/>
        </w:rPr>
        <w:t xml:space="preserve"> ибо их обязательность бывает раз</w:t>
      </w:r>
      <w:r>
        <w:rPr>
          <w:sz w:val="22"/>
          <w:szCs w:val="22"/>
        </w:rPr>
        <w:softHyphen/>
        <w:t>ной: в одних случаях она признается федеральным законом, а в других</w:t>
      </w:r>
      <w:r>
        <w:rPr>
          <w:noProof/>
          <w:sz w:val="22"/>
          <w:szCs w:val="22"/>
        </w:rPr>
        <w:t xml:space="preserve"> — </w:t>
      </w:r>
      <w:r>
        <w:rPr>
          <w:sz w:val="22"/>
          <w:szCs w:val="22"/>
        </w:rPr>
        <w:t>иными актами (например, правительства, министерства, ведомства). Если обязательность договора признана, скажем, ведомственным актом и такой договор вступает в коллизию с федеральным законом, то применяется по</w:t>
      </w:r>
      <w:r>
        <w:rPr>
          <w:sz w:val="22"/>
          <w:szCs w:val="22"/>
        </w:rPr>
        <w:softHyphen/>
        <w:t>следний. Данное разъяснение является весьма актуальным, поскольку в по</w:t>
      </w:r>
      <w:r>
        <w:rPr>
          <w:sz w:val="22"/>
          <w:szCs w:val="22"/>
        </w:rPr>
        <w:softHyphen/>
        <w:t>следние годы количество так называемых «ведомственных международных соглашений» резко возросло, в том числе соглаш</w:t>
      </w:r>
      <w:bookmarkStart w:id="86" w:name="OCRUncertain132"/>
      <w:r>
        <w:rPr>
          <w:sz w:val="22"/>
          <w:szCs w:val="22"/>
        </w:rPr>
        <w:t>е</w:t>
      </w:r>
      <w:bookmarkEnd w:id="86"/>
      <w:r>
        <w:rPr>
          <w:sz w:val="22"/>
          <w:szCs w:val="22"/>
        </w:rPr>
        <w:t>ний, заключаемых непосредственно правоохранительными органами (Генеральной прокуратурой РФ, МВД РФ и др.). Уже имеются многие десятки таких соглашений, и вопрос об их над</w:t>
      </w:r>
      <w:bookmarkStart w:id="87" w:name="OCRUncertain133"/>
      <w:r>
        <w:rPr>
          <w:sz w:val="22"/>
          <w:szCs w:val="22"/>
        </w:rPr>
        <w:t>л</w:t>
      </w:r>
      <w:bookmarkEnd w:id="87"/>
      <w:r>
        <w:rPr>
          <w:sz w:val="22"/>
          <w:szCs w:val="22"/>
        </w:rPr>
        <w:t>ежащем применении приобрел большое практическое значение.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Кроме того</w:t>
      </w:r>
      <w:bookmarkStart w:id="88" w:name="OCRUncertain134"/>
      <w:r>
        <w:rPr>
          <w:sz w:val="22"/>
          <w:szCs w:val="22"/>
        </w:rPr>
        <w:t>.</w:t>
      </w:r>
      <w:bookmarkEnd w:id="88"/>
      <w:r>
        <w:rPr>
          <w:sz w:val="22"/>
          <w:szCs w:val="22"/>
        </w:rPr>
        <w:t xml:space="preserve"> Пленум Верховного Суда РФ привлек внимание к тому, что, когда по условиям договора Российской Федерации требуется издание ка</w:t>
      </w:r>
      <w:r>
        <w:rPr>
          <w:sz w:val="22"/>
          <w:szCs w:val="22"/>
        </w:rPr>
        <w:softHyphen/>
        <w:t>кого-то внутригосударственного акта (закона, постановления правительства и др.), то применяться должны и договор, и изда</w:t>
      </w:r>
      <w:bookmarkStart w:id="89" w:name="OCRUncertain135"/>
      <w:r>
        <w:rPr>
          <w:sz w:val="22"/>
          <w:szCs w:val="22"/>
        </w:rPr>
        <w:t>нн</w:t>
      </w:r>
      <w:bookmarkEnd w:id="89"/>
      <w:r>
        <w:rPr>
          <w:sz w:val="22"/>
          <w:szCs w:val="22"/>
        </w:rPr>
        <w:t>ый в соответств</w:t>
      </w:r>
      <w:bookmarkStart w:id="90" w:name="OCRUncertain136"/>
      <w:r>
        <w:rPr>
          <w:sz w:val="22"/>
          <w:szCs w:val="22"/>
        </w:rPr>
        <w:t>и</w:t>
      </w:r>
      <w:bookmarkEnd w:id="90"/>
      <w:r>
        <w:rPr>
          <w:sz w:val="22"/>
          <w:szCs w:val="22"/>
        </w:rPr>
        <w:t>и с ним акт (см. ч. З</w:t>
      </w:r>
      <w:bookmarkStart w:id="91" w:name="OCRUncertain137"/>
      <w:r>
        <w:rPr>
          <w:sz w:val="22"/>
          <w:szCs w:val="22"/>
        </w:rPr>
        <w:t>е</w:t>
      </w:r>
      <w:bookmarkEnd w:id="91"/>
      <w:r>
        <w:rPr>
          <w:sz w:val="22"/>
          <w:szCs w:val="22"/>
        </w:rPr>
        <w:t>т.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Федерального закона «О международных договорах Рос</w:t>
      </w:r>
      <w:r>
        <w:rPr>
          <w:sz w:val="22"/>
          <w:szCs w:val="22"/>
        </w:rPr>
        <w:softHyphen/>
        <w:t>сийской Федерации» от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92" w:name="OCRUncertain138"/>
      <w:r>
        <w:rPr>
          <w:sz w:val="22"/>
          <w:szCs w:val="22"/>
        </w:rPr>
        <w:t>СЗ</w:t>
      </w:r>
      <w:bookmarkEnd w:id="92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1995, № 29,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2757).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названном постановлении разъяснено также, что идеи, традиционно именуемые «принципами и нормами международного права», </w:t>
      </w:r>
      <w:bookmarkStart w:id="93" w:name="OCRUncertain139"/>
      <w:r>
        <w:rPr>
          <w:sz w:val="22"/>
          <w:szCs w:val="22"/>
        </w:rPr>
        <w:t>п</w:t>
      </w:r>
      <w:bookmarkEnd w:id="93"/>
      <w:r>
        <w:rPr>
          <w:sz w:val="22"/>
          <w:szCs w:val="22"/>
        </w:rPr>
        <w:t>одлежат не</w:t>
      </w:r>
      <w:r>
        <w:rPr>
          <w:sz w:val="22"/>
          <w:szCs w:val="22"/>
        </w:rPr>
        <w:softHyphen/>
        <w:t xml:space="preserve">посредственной реализации, </w:t>
      </w:r>
      <w:r>
        <w:rPr>
          <w:i/>
          <w:iCs/>
          <w:sz w:val="22"/>
          <w:szCs w:val="22"/>
        </w:rPr>
        <w:t xml:space="preserve">если они </w:t>
      </w:r>
      <w:bookmarkStart w:id="94" w:name="OCRUncertain140"/>
      <w:r>
        <w:rPr>
          <w:i/>
          <w:iCs/>
          <w:sz w:val="22"/>
          <w:szCs w:val="22"/>
        </w:rPr>
        <w:t>з</w:t>
      </w:r>
      <w:bookmarkEnd w:id="94"/>
      <w:r>
        <w:rPr>
          <w:i/>
          <w:iCs/>
          <w:sz w:val="22"/>
          <w:szCs w:val="22"/>
        </w:rPr>
        <w:t xml:space="preserve">акреплены «в </w:t>
      </w:r>
      <w:bookmarkStart w:id="95" w:name="OCRUncertain141"/>
      <w:r>
        <w:rPr>
          <w:i/>
          <w:iCs/>
          <w:sz w:val="22"/>
          <w:szCs w:val="22"/>
        </w:rPr>
        <w:t>.м</w:t>
      </w:r>
      <w:bookmarkEnd w:id="95"/>
      <w:r>
        <w:rPr>
          <w:i/>
          <w:iCs/>
          <w:sz w:val="22"/>
          <w:szCs w:val="22"/>
        </w:rPr>
        <w:t>еждународных пак</w:t>
      </w:r>
      <w:r>
        <w:rPr>
          <w:i/>
          <w:iCs/>
          <w:sz w:val="22"/>
          <w:szCs w:val="22"/>
        </w:rPr>
        <w:softHyphen/>
        <w:t>тах</w:t>
      </w:r>
      <w:bookmarkStart w:id="96" w:name="OCRUncertain142"/>
      <w:r>
        <w:rPr>
          <w:i/>
          <w:iCs/>
          <w:sz w:val="22"/>
          <w:szCs w:val="22"/>
        </w:rPr>
        <w:t>,</w:t>
      </w:r>
      <w:bookmarkEnd w:id="96"/>
      <w:r>
        <w:rPr>
          <w:i/>
          <w:iCs/>
          <w:sz w:val="22"/>
          <w:szCs w:val="22"/>
        </w:rPr>
        <w:t xml:space="preserve"> конвенциях и иных документах».</w:t>
      </w:r>
      <w:r>
        <w:rPr>
          <w:sz w:val="22"/>
          <w:szCs w:val="22"/>
        </w:rPr>
        <w:t xml:space="preserve"> Этим внесена существенная опреде</w:t>
      </w:r>
      <w:r>
        <w:rPr>
          <w:sz w:val="22"/>
          <w:szCs w:val="22"/>
        </w:rPr>
        <w:softHyphen/>
        <w:t>ленность в не совсем ясную формулировку ч.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Конституции РФ от</w:t>
      </w:r>
      <w:r>
        <w:rPr>
          <w:sz w:val="22"/>
          <w:szCs w:val="22"/>
        </w:rPr>
        <w:softHyphen/>
        <w:t>носительно того, что «принципы и нормы международного права» являются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«составной частью ее (российской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97" w:name="OCRUncertain143"/>
      <w:r>
        <w:rPr>
          <w:i/>
          <w:iCs/>
          <w:sz w:val="22"/>
          <w:szCs w:val="22"/>
        </w:rPr>
        <w:t>О.М..)</w:t>
      </w:r>
      <w:bookmarkEnd w:id="97"/>
      <w:r>
        <w:rPr>
          <w:sz w:val="22"/>
          <w:szCs w:val="22"/>
        </w:rPr>
        <w:t xml:space="preserve"> правовой системы». Другими словами, не всякий принцип международного права, признаваемый, к при</w:t>
      </w:r>
      <w:r>
        <w:rPr>
          <w:sz w:val="22"/>
          <w:szCs w:val="22"/>
        </w:rPr>
        <w:softHyphen/>
        <w:t>меру, международно-правовой доктриной, может иметь приоритет по от</w:t>
      </w:r>
      <w:r>
        <w:rPr>
          <w:sz w:val="22"/>
          <w:szCs w:val="22"/>
        </w:rPr>
        <w:softHyphen/>
        <w:t>ношению к российскому федеральному закону.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рамках уголовного процесса среди международных документов (договоров) следовало бы особо выделять упомянутые в</w:t>
      </w:r>
      <w:r>
        <w:rPr>
          <w:noProof/>
          <w:sz w:val="22"/>
          <w:szCs w:val="22"/>
        </w:rPr>
        <w:t xml:space="preserve"> § 7</w:t>
      </w:r>
      <w:r>
        <w:rPr>
          <w:sz w:val="22"/>
          <w:szCs w:val="22"/>
        </w:rPr>
        <w:t xml:space="preserve"> предыдущей главы учебника Всеобщую декларацию прав человека, Международный пакт о гражданских и политических правах человека, а также Конвенцию против пыток и других жестоких, бесчеловечных или унижающих достоин</w:t>
      </w:r>
      <w:r>
        <w:rPr>
          <w:sz w:val="22"/>
          <w:szCs w:val="22"/>
        </w:rPr>
        <w:softHyphen/>
        <w:t>ство видов обращения или наказания.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Существуют и другие авторитетные международные документы, поло</w:t>
      </w:r>
      <w:r>
        <w:rPr>
          <w:sz w:val="22"/>
          <w:szCs w:val="22"/>
        </w:rPr>
        <w:softHyphen/>
        <w:t>жения которых имеют определенное значение для решения ряда уголовно-процессуальных вопросов. К ним можно отнести, например, одобренные Генеральной Ассамблеей ООН Основные принципы независимости судей, Декларацию принципов правосудия для жертв преступлений и злоупотреб</w:t>
      </w:r>
      <w:r>
        <w:rPr>
          <w:sz w:val="22"/>
          <w:szCs w:val="22"/>
        </w:rPr>
        <w:softHyphen/>
        <w:t>ления властью и Свод принципов защиты всех лиц, подвергаемых задержа</w:t>
      </w:r>
      <w:r>
        <w:rPr>
          <w:sz w:val="22"/>
          <w:szCs w:val="22"/>
        </w:rPr>
        <w:softHyphen/>
        <w:t>нию или заключению в какой бы то ни было форме. Эти и подобные им до</w:t>
      </w:r>
      <w:r>
        <w:rPr>
          <w:sz w:val="22"/>
          <w:szCs w:val="22"/>
        </w:rPr>
        <w:softHyphen/>
        <w:t>кументы не являются юридически обязательными, но их положения долж</w:t>
      </w:r>
      <w:r>
        <w:rPr>
          <w:sz w:val="22"/>
          <w:szCs w:val="22"/>
        </w:rPr>
        <w:softHyphen/>
        <w:t>ны приниматься во внимание при подготовке и принятии законодательных актов, а равно в процессе их применения.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Практическое значение для регулирования уголовного судопроизводст</w:t>
      </w:r>
      <w:r>
        <w:rPr>
          <w:sz w:val="22"/>
          <w:szCs w:val="22"/>
        </w:rPr>
        <w:softHyphen/>
        <w:t>ва имеют прежде всего договоры о правовой помощи. В них ре</w:t>
      </w:r>
      <w:r>
        <w:rPr>
          <w:sz w:val="22"/>
          <w:szCs w:val="22"/>
        </w:rPr>
        <w:softHyphen/>
        <w:t>шаются многие вопросы сотрудничества правоохранительных органов при расследовании и осуществлении правосудия по уголовным делам. В свое время договоры были заключены со всеми восточноевропейскими страна</w:t>
      </w:r>
      <w:r>
        <w:rPr>
          <w:sz w:val="22"/>
          <w:szCs w:val="22"/>
        </w:rPr>
        <w:softHyphen/>
        <w:t>ми, входившими в так называемый социалистический лагерь, а также неко</w:t>
      </w:r>
      <w:r>
        <w:rPr>
          <w:sz w:val="22"/>
          <w:szCs w:val="22"/>
        </w:rPr>
        <w:softHyphen/>
        <w:t>торыми другими. В наши дни среди международных документов такого ро</w:t>
      </w:r>
      <w:r>
        <w:rPr>
          <w:sz w:val="22"/>
          <w:szCs w:val="22"/>
        </w:rPr>
        <w:softHyphen/>
        <w:t>да видное место отводится разработанной государствами-членами СНГ Конвенции о правовой помощи и правовых отношениях по гражданским, семейным и уголовным делам. Она была одобрена двенадцатью государст</w:t>
      </w:r>
      <w:r>
        <w:rPr>
          <w:sz w:val="22"/>
          <w:szCs w:val="22"/>
        </w:rPr>
        <w:softHyphen/>
        <w:t>вами в Минске</w:t>
      </w:r>
      <w:r>
        <w:rPr>
          <w:noProof/>
          <w:sz w:val="22"/>
          <w:szCs w:val="22"/>
        </w:rPr>
        <w:t xml:space="preserve"> 22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и вступила в силу</w:t>
      </w:r>
      <w:r>
        <w:rPr>
          <w:noProof/>
          <w:sz w:val="22"/>
          <w:szCs w:val="22"/>
        </w:rPr>
        <w:t xml:space="preserve"> 10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17,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1472),</w:t>
      </w:r>
      <w:r>
        <w:rPr>
          <w:sz w:val="22"/>
          <w:szCs w:val="22"/>
        </w:rPr>
        <w:t xml:space="preserve"> а</w:t>
      </w:r>
      <w:r>
        <w:rPr>
          <w:noProof/>
          <w:sz w:val="22"/>
          <w:szCs w:val="22"/>
        </w:rPr>
        <w:t xml:space="preserve"> 28</w:t>
      </w:r>
      <w:r>
        <w:rPr>
          <w:sz w:val="22"/>
          <w:szCs w:val="22"/>
        </w:rPr>
        <w:t xml:space="preserve"> марта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изменена и дополне</w:t>
      </w:r>
      <w:r>
        <w:rPr>
          <w:sz w:val="22"/>
          <w:szCs w:val="22"/>
        </w:rPr>
        <w:softHyphen/>
        <w:t>на Протоколом, подписанным государствами-участниками Конвенции. В ней имеется Раздел</w:t>
      </w:r>
      <w:r>
        <w:rPr>
          <w:noProof/>
          <w:sz w:val="22"/>
          <w:szCs w:val="22"/>
        </w:rPr>
        <w:t xml:space="preserve"> IV</w:t>
      </w:r>
      <w:r>
        <w:rPr>
          <w:sz w:val="22"/>
          <w:szCs w:val="22"/>
        </w:rPr>
        <w:t xml:space="preserve"> «Правовая помощь по уголовным делам», в котором установлены согласованные правила о выдаче лиц, совершивших преступ</w:t>
      </w:r>
      <w:r>
        <w:rPr>
          <w:sz w:val="22"/>
          <w:szCs w:val="22"/>
        </w:rPr>
        <w:softHyphen/>
        <w:t>ления, уголовном преследовании по просьбе государств-участников Кон</w:t>
      </w:r>
      <w:r>
        <w:rPr>
          <w:sz w:val="22"/>
          <w:szCs w:val="22"/>
        </w:rPr>
        <w:softHyphen/>
        <w:t>венции, о взаимном предоставлении информации, а также совершении не</w:t>
      </w:r>
      <w:r>
        <w:rPr>
          <w:sz w:val="22"/>
          <w:szCs w:val="22"/>
        </w:rPr>
        <w:softHyphen/>
        <w:t xml:space="preserve">которых других действий, связанных с производством по уголовным делам. Эта </w:t>
      </w:r>
      <w:r>
        <w:rPr>
          <w:i/>
          <w:iCs/>
          <w:sz w:val="22"/>
          <w:szCs w:val="22"/>
        </w:rPr>
        <w:t>многосторонняя</w:t>
      </w:r>
      <w:r>
        <w:rPr>
          <w:sz w:val="22"/>
          <w:szCs w:val="22"/>
        </w:rPr>
        <w:t xml:space="preserve"> конвенция не препятствует заключению </w:t>
      </w:r>
      <w:r>
        <w:rPr>
          <w:i/>
          <w:iCs/>
          <w:sz w:val="22"/>
          <w:szCs w:val="22"/>
        </w:rPr>
        <w:t>двусто</w:t>
      </w:r>
      <w:r>
        <w:rPr>
          <w:i/>
          <w:iCs/>
          <w:sz w:val="22"/>
          <w:szCs w:val="22"/>
        </w:rPr>
        <w:softHyphen/>
        <w:t>ронн</w:t>
      </w:r>
      <w:bookmarkStart w:id="98" w:name="OCRUncertain144"/>
      <w:r>
        <w:rPr>
          <w:i/>
          <w:iCs/>
          <w:sz w:val="22"/>
          <w:szCs w:val="22"/>
        </w:rPr>
        <w:t>и</w:t>
      </w:r>
      <w:bookmarkEnd w:id="98"/>
      <w:r>
        <w:rPr>
          <w:i/>
          <w:iCs/>
          <w:sz w:val="22"/>
          <w:szCs w:val="22"/>
        </w:rPr>
        <w:t>х</w:t>
      </w:r>
      <w:r>
        <w:rPr>
          <w:sz w:val="22"/>
          <w:szCs w:val="22"/>
        </w:rPr>
        <w:t xml:space="preserve"> соглашений подобного рода. Были заключены, например, договоры о правовой помощи с Республикой Молдова (вступил в силу</w:t>
      </w:r>
      <w:r>
        <w:rPr>
          <w:noProof/>
          <w:sz w:val="22"/>
          <w:szCs w:val="22"/>
        </w:rPr>
        <w:t xml:space="preserve"> 26 </w:t>
      </w:r>
      <w:r>
        <w:rPr>
          <w:sz w:val="22"/>
          <w:szCs w:val="22"/>
        </w:rPr>
        <w:t>января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СЗ РФ,</w:t>
      </w:r>
      <w:r>
        <w:rPr>
          <w:noProof/>
          <w:sz w:val="22"/>
          <w:szCs w:val="22"/>
        </w:rPr>
        <w:t xml:space="preserve"> 1995, № 20,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1766),</w:t>
      </w:r>
      <w:r>
        <w:rPr>
          <w:sz w:val="22"/>
          <w:szCs w:val="22"/>
        </w:rPr>
        <w:t xml:space="preserve"> Азербайджанской </w:t>
      </w:r>
      <w:bookmarkStart w:id="99" w:name="OCRUncertain145"/>
      <w:r>
        <w:rPr>
          <w:sz w:val="22"/>
          <w:szCs w:val="22"/>
        </w:rPr>
        <w:t>Рес</w:t>
      </w:r>
      <w:bookmarkEnd w:id="99"/>
      <w:r>
        <w:rPr>
          <w:sz w:val="22"/>
          <w:szCs w:val="22"/>
        </w:rPr>
        <w:t>публикой (вступил в силу</w:t>
      </w:r>
      <w:r>
        <w:rPr>
          <w:noProof/>
          <w:sz w:val="22"/>
          <w:szCs w:val="22"/>
        </w:rPr>
        <w:t xml:space="preserve"> 20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100" w:name="OCRUncertain146"/>
      <w:r>
        <w:rPr>
          <w:sz w:val="22"/>
          <w:szCs w:val="22"/>
        </w:rPr>
        <w:t>СЗ</w:t>
      </w:r>
      <w:bookmarkEnd w:id="100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</w:t>
      </w:r>
      <w:bookmarkStart w:id="101" w:name="OCRUncertain147"/>
      <w:r>
        <w:rPr>
          <w:noProof/>
          <w:sz w:val="22"/>
          <w:szCs w:val="22"/>
        </w:rPr>
        <w:t>1</w:t>
      </w:r>
      <w:bookmarkEnd w:id="101"/>
      <w:r>
        <w:rPr>
          <w:noProof/>
          <w:sz w:val="22"/>
          <w:szCs w:val="22"/>
        </w:rPr>
        <w:t>995, № 18,</w:t>
      </w:r>
      <w:r>
        <w:rPr>
          <w:sz w:val="22"/>
          <w:szCs w:val="22"/>
        </w:rPr>
        <w:t xml:space="preserve"> ст. </w:t>
      </w:r>
      <w:r>
        <w:rPr>
          <w:noProof/>
          <w:sz w:val="22"/>
          <w:szCs w:val="22"/>
        </w:rPr>
        <w:t>1598)</w:t>
      </w:r>
      <w:r>
        <w:rPr>
          <w:sz w:val="22"/>
          <w:szCs w:val="22"/>
        </w:rPr>
        <w:t xml:space="preserve"> и Латвийской Республикой (вступил в силу</w:t>
      </w:r>
      <w:r>
        <w:rPr>
          <w:noProof/>
          <w:sz w:val="22"/>
          <w:szCs w:val="22"/>
        </w:rPr>
        <w:t xml:space="preserve"> 29</w:t>
      </w:r>
      <w:r>
        <w:rPr>
          <w:sz w:val="22"/>
          <w:szCs w:val="22"/>
        </w:rPr>
        <w:t xml:space="preserve"> марта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СЗ РФ,</w:t>
      </w:r>
      <w:r>
        <w:rPr>
          <w:noProof/>
          <w:sz w:val="22"/>
          <w:szCs w:val="22"/>
        </w:rPr>
        <w:t xml:space="preserve"> 1995, № 21,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1932).</w:t>
      </w:r>
      <w:r>
        <w:rPr>
          <w:sz w:val="22"/>
          <w:szCs w:val="22"/>
        </w:rPr>
        <w:t xml:space="preserve"> В этих документах содержится более подробная регламентация вопросов уголовного судопроизводства по делам, затраги</w:t>
      </w:r>
      <w:r>
        <w:rPr>
          <w:sz w:val="22"/>
          <w:szCs w:val="22"/>
        </w:rPr>
        <w:softHyphen/>
        <w:t>вающим интересы России и соответствующих государств.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Следует также иметь в виду, что д</w:t>
      </w:r>
      <w:bookmarkStart w:id="102" w:name="OCRUncertain148"/>
      <w:r>
        <w:rPr>
          <w:sz w:val="22"/>
          <w:szCs w:val="22"/>
        </w:rPr>
        <w:t>л</w:t>
      </w:r>
      <w:bookmarkEnd w:id="102"/>
      <w:r>
        <w:rPr>
          <w:sz w:val="22"/>
          <w:szCs w:val="22"/>
        </w:rPr>
        <w:t>я производства по уголовным делам могут иметь значение с оглашения о статусе российских воин</w:t>
      </w:r>
      <w:r>
        <w:rPr>
          <w:sz w:val="22"/>
          <w:szCs w:val="22"/>
        </w:rPr>
        <w:softHyphen/>
        <w:t>ских формирований, находящихся на территории других государств, консу</w:t>
      </w:r>
      <w:bookmarkStart w:id="103" w:name="OCRUncertain149"/>
      <w:r>
        <w:rPr>
          <w:sz w:val="22"/>
          <w:szCs w:val="22"/>
        </w:rPr>
        <w:t>л</w:t>
      </w:r>
      <w:bookmarkEnd w:id="103"/>
      <w:r>
        <w:rPr>
          <w:sz w:val="22"/>
          <w:szCs w:val="22"/>
        </w:rPr>
        <w:t>ьские конвенции, заключаемые на двусторонней основе, договоры о торговом судоходстве и др.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i/>
          <w:iCs/>
          <w:sz w:val="22"/>
          <w:szCs w:val="22"/>
        </w:rPr>
        <w:t>соглашениях о статусе воинских формирований</w:t>
      </w:r>
      <w:r>
        <w:rPr>
          <w:sz w:val="22"/>
          <w:szCs w:val="22"/>
        </w:rPr>
        <w:t xml:space="preserve"> обычно конкретизи</w:t>
      </w:r>
      <w:r>
        <w:rPr>
          <w:sz w:val="22"/>
          <w:szCs w:val="22"/>
        </w:rPr>
        <w:softHyphen/>
        <w:t>руются положения, связанные с подсудностью дел о преступлениях россий</w:t>
      </w:r>
      <w:r>
        <w:rPr>
          <w:sz w:val="22"/>
          <w:szCs w:val="22"/>
        </w:rPr>
        <w:softHyphen/>
        <w:t>ских военнослужащих и некоторых других лиц.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i/>
          <w:iCs/>
          <w:sz w:val="22"/>
          <w:szCs w:val="22"/>
        </w:rPr>
        <w:t>консульских конвенциях</w:t>
      </w:r>
      <w:r>
        <w:rPr>
          <w:sz w:val="22"/>
          <w:szCs w:val="22"/>
        </w:rPr>
        <w:t xml:space="preserve"> и </w:t>
      </w:r>
      <w:r>
        <w:rPr>
          <w:i/>
          <w:iCs/>
          <w:sz w:val="22"/>
          <w:szCs w:val="22"/>
        </w:rPr>
        <w:t>договорах о торговом судоходстве</w:t>
      </w:r>
      <w:r>
        <w:rPr>
          <w:sz w:val="22"/>
          <w:szCs w:val="22"/>
        </w:rPr>
        <w:t xml:space="preserve"> можно найти так называемые </w:t>
      </w:r>
      <w:bookmarkStart w:id="104" w:name="OCRUncertain150"/>
      <w:r>
        <w:rPr>
          <w:sz w:val="22"/>
          <w:szCs w:val="22"/>
        </w:rPr>
        <w:t>юрисдикционные</w:t>
      </w:r>
      <w:bookmarkEnd w:id="104"/>
      <w:r>
        <w:rPr>
          <w:sz w:val="22"/>
          <w:szCs w:val="22"/>
        </w:rPr>
        <w:t xml:space="preserve"> нормы, в которых устанавливаются правила, дающие основание для применения в особых условиях российских законов, в том числе уголовно-процессуальных. Например, </w:t>
      </w:r>
      <w:bookmarkStart w:id="105" w:name="OCRUncertain151"/>
      <w:r>
        <w:rPr>
          <w:sz w:val="22"/>
          <w:szCs w:val="22"/>
        </w:rPr>
        <w:t>ч.ч.</w:t>
      </w:r>
      <w:bookmarkEnd w:id="105"/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3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16 </w:t>
      </w:r>
      <w:r>
        <w:rPr>
          <w:sz w:val="22"/>
          <w:szCs w:val="22"/>
        </w:rPr>
        <w:t>Договора о торговом судоходстве меж</w:t>
      </w:r>
      <w:bookmarkStart w:id="106" w:name="OCRUncertain152"/>
      <w:r>
        <w:rPr>
          <w:sz w:val="22"/>
          <w:szCs w:val="22"/>
        </w:rPr>
        <w:t>д</w:t>
      </w:r>
      <w:bookmarkEnd w:id="106"/>
      <w:r>
        <w:rPr>
          <w:sz w:val="22"/>
          <w:szCs w:val="22"/>
        </w:rPr>
        <w:t>у СССР и Соединенным Королевст</w:t>
      </w:r>
      <w:r>
        <w:rPr>
          <w:sz w:val="22"/>
          <w:szCs w:val="22"/>
        </w:rPr>
        <w:softHyphen/>
        <w:t>вом Великобритании и Северной Ирландии (вступил в силу</w:t>
      </w:r>
      <w:r>
        <w:rPr>
          <w:noProof/>
          <w:sz w:val="22"/>
          <w:szCs w:val="22"/>
        </w:rPr>
        <w:t xml:space="preserve"> 27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1972 </w:t>
      </w:r>
      <w:r>
        <w:rPr>
          <w:sz w:val="22"/>
          <w:szCs w:val="22"/>
        </w:rPr>
        <w:t>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107" w:name="OCRUncertain153"/>
      <w:r>
        <w:rPr>
          <w:sz w:val="22"/>
          <w:szCs w:val="22"/>
        </w:rPr>
        <w:t>ВВСС,</w:t>
      </w:r>
      <w:bookmarkEnd w:id="107"/>
      <w:r>
        <w:rPr>
          <w:noProof/>
          <w:sz w:val="22"/>
          <w:szCs w:val="22"/>
        </w:rPr>
        <w:t xml:space="preserve"> 1972, №20,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161)</w:t>
      </w:r>
      <w:r>
        <w:rPr>
          <w:sz w:val="22"/>
          <w:szCs w:val="22"/>
        </w:rPr>
        <w:t xml:space="preserve"> предусматривают, что уголовная юрис</w:t>
      </w:r>
      <w:r>
        <w:rPr>
          <w:sz w:val="22"/>
          <w:szCs w:val="22"/>
        </w:rPr>
        <w:softHyphen/>
        <w:t>дикция (к примеру, возможность производства уголовно-процессуальных действий) на борту торгового судна, находящегося «не в своем» порту, осуществляется, как правило, по просьбе или с согласия консульского должностного лица того из заключивших данный дого</w:t>
      </w:r>
      <w:bookmarkStart w:id="108" w:name="OCRUncertain154"/>
      <w:r>
        <w:rPr>
          <w:sz w:val="22"/>
          <w:szCs w:val="22"/>
        </w:rPr>
        <w:t>в</w:t>
      </w:r>
      <w:bookmarkEnd w:id="108"/>
      <w:r>
        <w:rPr>
          <w:sz w:val="22"/>
          <w:szCs w:val="22"/>
        </w:rPr>
        <w:t>ор государств, кото</w:t>
      </w:r>
      <w:r>
        <w:rPr>
          <w:sz w:val="22"/>
          <w:szCs w:val="22"/>
        </w:rPr>
        <w:softHyphen/>
        <w:t>рому принадлежит судно. Однако из этого общего правила возможны ис</w:t>
      </w:r>
      <w:r>
        <w:rPr>
          <w:sz w:val="22"/>
          <w:szCs w:val="22"/>
        </w:rPr>
        <w:softHyphen/>
        <w:t>ключения, скажем, для случаев совершения тяжких преступлений. Другими словами, если на борту торгового судна под английским флагом, находяще</w:t>
      </w:r>
      <w:r>
        <w:rPr>
          <w:sz w:val="22"/>
          <w:szCs w:val="22"/>
        </w:rPr>
        <w:softHyphen/>
        <w:t>гося в российском порту, будет совершенно преступление, которое по анг</w:t>
      </w:r>
      <w:r>
        <w:rPr>
          <w:sz w:val="22"/>
          <w:szCs w:val="22"/>
        </w:rPr>
        <w:softHyphen/>
        <w:t>лийским законам считается тяжким, то российские компетентные органы вправе возбудить уголовное дело и производить необходимые следствен</w:t>
      </w:r>
      <w:bookmarkStart w:id="109" w:name="OCRUncertain155"/>
      <w:r>
        <w:rPr>
          <w:sz w:val="22"/>
          <w:szCs w:val="22"/>
        </w:rPr>
        <w:softHyphen/>
      </w:r>
      <w:bookmarkEnd w:id="109"/>
      <w:r>
        <w:rPr>
          <w:sz w:val="22"/>
          <w:szCs w:val="22"/>
        </w:rPr>
        <w:t>ные действия (избрание меры пресечения, допрос, обыск и т.д.) без согла</w:t>
      </w:r>
      <w:r>
        <w:rPr>
          <w:sz w:val="22"/>
          <w:szCs w:val="22"/>
        </w:rPr>
        <w:softHyphen/>
        <w:t>сия консульского должностного лица. Сходные юрисдикционные положе</w:t>
      </w:r>
      <w:r>
        <w:rPr>
          <w:sz w:val="22"/>
          <w:szCs w:val="22"/>
        </w:rPr>
        <w:softHyphen/>
        <w:t>ния можно найти и в договорах о торговом судоходстве со многими други</w:t>
      </w:r>
      <w:r>
        <w:rPr>
          <w:sz w:val="22"/>
          <w:szCs w:val="22"/>
        </w:rPr>
        <w:softHyphen/>
        <w:t>ми государствами.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Есть они и в консульских конвенциях и иных международных соглаше</w:t>
      </w:r>
      <w:r>
        <w:rPr>
          <w:sz w:val="22"/>
          <w:szCs w:val="22"/>
        </w:rPr>
        <w:softHyphen/>
        <w:t>ниях, в частности, в заключенных сравнительно недавно: Соглашении между Правительством РФ и Организацией экономи</w:t>
      </w:r>
      <w:r>
        <w:rPr>
          <w:sz w:val="22"/>
          <w:szCs w:val="22"/>
        </w:rPr>
        <w:softHyphen/>
        <w:t>ческого сотрудничества и развития о привилегиях и иммунитетах Организации в Российской Федерации, ратифицированном Феде</w:t>
      </w:r>
      <w:r>
        <w:rPr>
          <w:sz w:val="22"/>
          <w:szCs w:val="22"/>
        </w:rPr>
        <w:softHyphen/>
        <w:t>ральным Собранием РФ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и вступившем в силу для Российской Федерации с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сентября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(СЗ РФ.</w:t>
      </w:r>
      <w:r>
        <w:rPr>
          <w:noProof/>
          <w:sz w:val="22"/>
          <w:szCs w:val="22"/>
        </w:rPr>
        <w:t xml:space="preserve"> 1996. № 20.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2324);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Консульской конвенции между Российской Федерации и Республи</w:t>
      </w:r>
      <w:r>
        <w:rPr>
          <w:sz w:val="22"/>
          <w:szCs w:val="22"/>
        </w:rPr>
        <w:softHyphen/>
        <w:t>кой Беларусь, ратифицированной Федеральным Собранием</w:t>
      </w:r>
      <w:r>
        <w:rPr>
          <w:noProof/>
          <w:sz w:val="22"/>
          <w:szCs w:val="22"/>
        </w:rPr>
        <w:t xml:space="preserve"> 9</w:t>
      </w:r>
      <w:r>
        <w:rPr>
          <w:sz w:val="22"/>
          <w:szCs w:val="22"/>
        </w:rPr>
        <w:t xml:space="preserve"> авгу</w:t>
      </w:r>
      <w:r>
        <w:rPr>
          <w:sz w:val="22"/>
          <w:szCs w:val="22"/>
        </w:rPr>
        <w:softHyphen/>
        <w:t>ста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1995, № 33,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3335)</w:t>
      </w:r>
      <w:r>
        <w:rPr>
          <w:sz w:val="22"/>
          <w:szCs w:val="22"/>
        </w:rPr>
        <w:t xml:space="preserve"> и вступившей в силу</w:t>
      </w:r>
      <w:r>
        <w:rPr>
          <w:noProof/>
          <w:sz w:val="22"/>
          <w:szCs w:val="22"/>
        </w:rPr>
        <w:t xml:space="preserve"> 29 </w:t>
      </w:r>
      <w:r>
        <w:rPr>
          <w:sz w:val="22"/>
          <w:szCs w:val="22"/>
        </w:rPr>
        <w:t>августа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1997, №5,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613); </w:t>
      </w:r>
      <w:r>
        <w:rPr>
          <w:sz w:val="22"/>
          <w:szCs w:val="22"/>
        </w:rPr>
        <w:t>Консульской конвенции между Российской Федерацией и Респуб</w:t>
      </w:r>
      <w:r>
        <w:rPr>
          <w:sz w:val="22"/>
          <w:szCs w:val="22"/>
        </w:rPr>
        <w:softHyphen/>
        <w:t xml:space="preserve">ликой Болгарией, ратифицированной Федеральным Собранием РФ </w:t>
      </w:r>
      <w:r>
        <w:rPr>
          <w:noProof/>
          <w:sz w:val="22"/>
          <w:szCs w:val="22"/>
        </w:rPr>
        <w:t>26</w:t>
      </w:r>
      <w:r>
        <w:rPr>
          <w:sz w:val="22"/>
          <w:szCs w:val="22"/>
        </w:rPr>
        <w:t xml:space="preserve"> февраля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1997, №9,</w:t>
      </w:r>
      <w:r>
        <w:rPr>
          <w:sz w:val="22"/>
          <w:szCs w:val="22"/>
        </w:rPr>
        <w:t xml:space="preserve"> ст. 1021)и вступившей в силу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1997, №23,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2666). </w:t>
      </w:r>
      <w:r>
        <w:rPr>
          <w:sz w:val="22"/>
          <w:szCs w:val="22"/>
        </w:rPr>
        <w:t>К примеру, в последнем из названных международных соглашений сре</w:t>
      </w:r>
      <w:r>
        <w:rPr>
          <w:sz w:val="22"/>
          <w:szCs w:val="22"/>
        </w:rPr>
        <w:softHyphen/>
        <w:t>ди многих положений, которые обязательно должны по производству по уголовным делам, есть, и такое: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«Компетентные органы страны пребывания уведомляют консульское учреждение незамедлительно, но не позднее трех суток, о том, что на тер</w:t>
      </w:r>
      <w:r>
        <w:rPr>
          <w:sz w:val="22"/>
          <w:szCs w:val="22"/>
        </w:rPr>
        <w:softHyphen/>
        <w:t>ритории консульского округа арестован, находится в заключении гражда</w:t>
      </w:r>
      <w:r>
        <w:rPr>
          <w:sz w:val="22"/>
          <w:szCs w:val="22"/>
        </w:rPr>
        <w:softHyphen/>
        <w:t>нин представляемого государства или что ему определена мера содержания под стражей, или задержан в иной форме» (ч.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50).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Коротко говоря, это означает, что, например, прокурор, давший санк</w:t>
      </w:r>
      <w:r>
        <w:rPr>
          <w:sz w:val="22"/>
          <w:szCs w:val="22"/>
        </w:rPr>
        <w:softHyphen/>
        <w:t xml:space="preserve">цию на арест гражданина Республики Болгария, обвиняемого в совершении преступления, предусмотренного российским </w:t>
      </w:r>
      <w:bookmarkStart w:id="110" w:name="OCRUncertain157"/>
      <w:r>
        <w:rPr>
          <w:sz w:val="22"/>
          <w:szCs w:val="22"/>
        </w:rPr>
        <w:t>УК,</w:t>
      </w:r>
      <w:bookmarkEnd w:id="110"/>
      <w:r>
        <w:rPr>
          <w:sz w:val="22"/>
          <w:szCs w:val="22"/>
        </w:rPr>
        <w:t xml:space="preserve"> обязан направить уве</w:t>
      </w:r>
      <w:r>
        <w:rPr>
          <w:sz w:val="22"/>
          <w:szCs w:val="22"/>
        </w:rPr>
        <w:softHyphen/>
        <w:t>домление об этом соответствующему консульскому учреждению. В россий</w:t>
      </w:r>
      <w:r>
        <w:rPr>
          <w:sz w:val="22"/>
          <w:szCs w:val="22"/>
        </w:rPr>
        <w:softHyphen/>
        <w:t xml:space="preserve">ском </w:t>
      </w:r>
      <w:bookmarkStart w:id="111" w:name="OCRUncertain158"/>
      <w:r>
        <w:rPr>
          <w:sz w:val="22"/>
          <w:szCs w:val="22"/>
        </w:rPr>
        <w:t>УПК,</w:t>
      </w:r>
      <w:bookmarkEnd w:id="111"/>
      <w:r>
        <w:rPr>
          <w:sz w:val="22"/>
          <w:szCs w:val="22"/>
        </w:rPr>
        <w:t xml:space="preserve"> как будет видно ниже (см.</w:t>
      </w:r>
      <w:r>
        <w:rPr>
          <w:noProof/>
          <w:sz w:val="22"/>
          <w:szCs w:val="22"/>
        </w:rPr>
        <w:t xml:space="preserve"> § 12</w:t>
      </w:r>
      <w:r>
        <w:rPr>
          <w:sz w:val="22"/>
          <w:szCs w:val="22"/>
        </w:rPr>
        <w:t xml:space="preserve"> настоящей главы и</w:t>
      </w:r>
      <w:r>
        <w:rPr>
          <w:noProof/>
          <w:sz w:val="22"/>
          <w:szCs w:val="22"/>
        </w:rPr>
        <w:t xml:space="preserve"> § 5</w:t>
      </w:r>
      <w:r>
        <w:rPr>
          <w:sz w:val="22"/>
          <w:szCs w:val="22"/>
        </w:rPr>
        <w:t xml:space="preserve"> главы</w:t>
      </w:r>
      <w:r>
        <w:rPr>
          <w:noProof/>
          <w:sz w:val="22"/>
          <w:szCs w:val="22"/>
        </w:rPr>
        <w:t xml:space="preserve"> 9 </w:t>
      </w:r>
      <w:r>
        <w:rPr>
          <w:sz w:val="22"/>
          <w:szCs w:val="22"/>
        </w:rPr>
        <w:t xml:space="preserve">учебника) подобной нормы нет, </w:t>
      </w:r>
      <w:r>
        <w:rPr>
          <w:i/>
          <w:iCs/>
          <w:sz w:val="22"/>
          <w:szCs w:val="22"/>
        </w:rPr>
        <w:t>но она должна быть выполнена,</w:t>
      </w:r>
      <w:r>
        <w:rPr>
          <w:sz w:val="22"/>
          <w:szCs w:val="22"/>
        </w:rPr>
        <w:t xml:space="preserve"> поскольку предусмотрена международным соглашением Российской Федерации.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Особенностью применения международных договоров Российской Фе</w:t>
      </w:r>
      <w:r>
        <w:rPr>
          <w:sz w:val="22"/>
          <w:szCs w:val="22"/>
        </w:rPr>
        <w:softHyphen/>
        <w:t xml:space="preserve">дерации, в том числе в сфере уголовного судопроизводства является то, что </w:t>
      </w:r>
      <w:r>
        <w:rPr>
          <w:i/>
          <w:iCs/>
          <w:sz w:val="22"/>
          <w:szCs w:val="22"/>
        </w:rPr>
        <w:t>пределы действия таких договоров прямо зависят от содержания тех за</w:t>
      </w:r>
      <w:r>
        <w:rPr>
          <w:i/>
          <w:iCs/>
          <w:sz w:val="22"/>
          <w:szCs w:val="22"/>
        </w:rPr>
        <w:softHyphen/>
        <w:t>конов, которыми они ратифицировались.</w:t>
      </w:r>
      <w:r>
        <w:rPr>
          <w:sz w:val="22"/>
          <w:szCs w:val="22"/>
        </w:rPr>
        <w:t xml:space="preserve"> Следует иметь в виду, что в по</w:t>
      </w:r>
      <w:r>
        <w:rPr>
          <w:sz w:val="22"/>
          <w:szCs w:val="22"/>
        </w:rPr>
        <w:softHyphen/>
        <w:t>добного рода законах нередко содержатся заявления-оговорки, по поводу конкретных положений ратифицируемого договора. И такие заявления-оговорки обязательно должны соблюдаться при принятии решений в ходе производства по уголовным делам. Например, Федеральный закон «О ра</w:t>
      </w:r>
      <w:r>
        <w:rPr>
          <w:sz w:val="22"/>
          <w:szCs w:val="22"/>
        </w:rPr>
        <w:softHyphen/>
        <w:t>тификации Соглашения между Правительством Российской Федерации и Межгосударственным банком об условиях пребывания Межгосударствен</w:t>
      </w:r>
      <w:r>
        <w:rPr>
          <w:sz w:val="22"/>
          <w:szCs w:val="22"/>
        </w:rPr>
        <w:softHyphen/>
        <w:t>ного банка на территории Российской Федерации» от</w:t>
      </w:r>
      <w:r>
        <w:rPr>
          <w:noProof/>
          <w:sz w:val="22"/>
          <w:szCs w:val="22"/>
        </w:rPr>
        <w:t xml:space="preserve"> 19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</w:t>
      </w:r>
      <w:bookmarkStart w:id="112" w:name="OCRUncertain159"/>
      <w:r>
        <w:rPr>
          <w:noProof/>
          <w:sz w:val="22"/>
          <w:szCs w:val="22"/>
        </w:rPr>
        <w:t>1</w:t>
      </w:r>
      <w:bookmarkEnd w:id="112"/>
      <w:r>
        <w:rPr>
          <w:noProof/>
          <w:sz w:val="22"/>
          <w:szCs w:val="22"/>
        </w:rPr>
        <w:t>997</w:t>
      </w:r>
      <w:r>
        <w:rPr>
          <w:sz w:val="22"/>
          <w:szCs w:val="22"/>
        </w:rPr>
        <w:t xml:space="preserve"> года (СЗ РФ,</w:t>
      </w:r>
      <w:r>
        <w:rPr>
          <w:noProof/>
          <w:sz w:val="22"/>
          <w:szCs w:val="22"/>
        </w:rPr>
        <w:t xml:space="preserve"> 1997, № 29,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3504),</w:t>
      </w:r>
      <w:r>
        <w:rPr>
          <w:sz w:val="22"/>
          <w:szCs w:val="22"/>
        </w:rPr>
        <w:t xml:space="preserve"> ратифицируя названное Соглашение, преду</w:t>
      </w:r>
      <w:r>
        <w:rPr>
          <w:sz w:val="22"/>
          <w:szCs w:val="22"/>
        </w:rPr>
        <w:softHyphen/>
        <w:t>смотрел заявление: «Российская Федерация исходит из того понимания, что привилегии и иммунитеты, предоставленные Межгосударственному банку Российской Федерацией, не освобождают... должностных лиц Межгосудар</w:t>
      </w:r>
      <w:r>
        <w:rPr>
          <w:sz w:val="22"/>
          <w:szCs w:val="22"/>
        </w:rPr>
        <w:softHyphen/>
        <w:t>ственного банка от уголовной ответственности в случае совершения ими преступлений, являющихся таковыми по законодательству Российской Ф</w:t>
      </w:r>
      <w:bookmarkStart w:id="113" w:name="OCRUncertain160"/>
      <w:r>
        <w:rPr>
          <w:sz w:val="22"/>
          <w:szCs w:val="22"/>
        </w:rPr>
        <w:t>е</w:t>
      </w:r>
      <w:bookmarkEnd w:id="113"/>
      <w:r>
        <w:rPr>
          <w:sz w:val="22"/>
          <w:szCs w:val="22"/>
        </w:rPr>
        <w:softHyphen/>
        <w:t>дерации».</w:t>
      </w: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5.</w:t>
      </w:r>
      <w:r>
        <w:rPr>
          <w:b/>
          <w:bCs/>
          <w:sz w:val="24"/>
          <w:szCs w:val="24"/>
        </w:rPr>
        <w:t xml:space="preserve"> Постановления Конституционного Суда РФ, касающиеся уголовного судопроизводства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Совсем новое явление для источни</w:t>
      </w:r>
      <w:r>
        <w:rPr>
          <w:sz w:val="22"/>
          <w:szCs w:val="22"/>
        </w:rPr>
        <w:softHyphen/>
        <w:t>ков российского уголовно-процессуаль</w:t>
      </w:r>
      <w:r>
        <w:rPr>
          <w:sz w:val="22"/>
          <w:szCs w:val="22"/>
        </w:rPr>
        <w:softHyphen/>
        <w:t>ного права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решения Конституцион</w:t>
      </w:r>
      <w:r>
        <w:rPr>
          <w:sz w:val="22"/>
          <w:szCs w:val="22"/>
        </w:rPr>
        <w:softHyphen/>
        <w:t>ного Суда РФ. Этому суду не дано пол</w:t>
      </w:r>
      <w:r>
        <w:rPr>
          <w:sz w:val="22"/>
          <w:szCs w:val="22"/>
        </w:rPr>
        <w:softHyphen/>
        <w:t>номочие издавать какие-то нормативные акты, обязательные для организаций, должностных лиц и граждан. Однако принимаемые им решения (постановления) могут существенно влиять на содержание и юридическое значение законодательства. Осуществляя кон</w:t>
      </w:r>
      <w:r>
        <w:rPr>
          <w:sz w:val="22"/>
          <w:szCs w:val="22"/>
        </w:rPr>
        <w:softHyphen/>
        <w:t>ституционный контроль, он, по представлению государственных органов, круг которых строго ограничен ст.</w:t>
      </w:r>
      <w:r>
        <w:rPr>
          <w:noProof/>
          <w:sz w:val="22"/>
          <w:szCs w:val="22"/>
        </w:rPr>
        <w:t xml:space="preserve"> 125</w:t>
      </w:r>
      <w:r>
        <w:rPr>
          <w:sz w:val="22"/>
          <w:szCs w:val="22"/>
        </w:rPr>
        <w:t xml:space="preserve"> Конституции РФ, либо при опреде</w:t>
      </w:r>
      <w:r>
        <w:rPr>
          <w:sz w:val="22"/>
          <w:szCs w:val="22"/>
        </w:rPr>
        <w:softHyphen/>
        <w:t>ленных там же условиях по жалобе гражданина, вправе признать какой-то закон полностью или частично противоречащим Конституции РФ. Такое решение по сути своей означает, что закон в целом или его часть не подле</w:t>
      </w:r>
      <w:r>
        <w:rPr>
          <w:sz w:val="22"/>
          <w:szCs w:val="22"/>
        </w:rPr>
        <w:softHyphen/>
        <w:t>жат применению. И это может коснуться закона, регламентирующего уго</w:t>
      </w:r>
      <w:r>
        <w:rPr>
          <w:sz w:val="22"/>
          <w:szCs w:val="22"/>
        </w:rPr>
        <w:softHyphen/>
        <w:t>ловное судопроизводство.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Чтобы правильно применять уголовно-процессуальное законодательст</w:t>
      </w:r>
      <w:r>
        <w:rPr>
          <w:sz w:val="22"/>
          <w:szCs w:val="22"/>
        </w:rPr>
        <w:softHyphen/>
        <w:t>во, нужно знать соответствующие постановления Конституционного Суда РФ. Практика такого рода пока что формируется. Но уже есть немало по</w:t>
      </w:r>
      <w:r>
        <w:rPr>
          <w:sz w:val="22"/>
          <w:szCs w:val="22"/>
        </w:rPr>
        <w:softHyphen/>
        <w:t>становлений, существенно повлиявших на содержание законодательных предписаний в сфере уголовного судопроизводства. Например, одно из них было принято</w:t>
      </w:r>
      <w:r>
        <w:rPr>
          <w:noProof/>
          <w:sz w:val="22"/>
          <w:szCs w:val="22"/>
        </w:rPr>
        <w:t xml:space="preserve"> 3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 </w:t>
      </w:r>
      <w:bookmarkStart w:id="114" w:name="OCRUncertain161"/>
      <w:r>
        <w:rPr>
          <w:sz w:val="22"/>
          <w:szCs w:val="22"/>
        </w:rPr>
        <w:t>(СЗ</w:t>
      </w:r>
      <w:bookmarkEnd w:id="114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1995, № 19,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1764)</w:t>
      </w:r>
      <w:r>
        <w:rPr>
          <w:sz w:val="22"/>
          <w:szCs w:val="22"/>
        </w:rPr>
        <w:t xml:space="preserve"> в связи с жалобой по конкретному делу о привлечении к уго</w:t>
      </w:r>
      <w:r>
        <w:rPr>
          <w:sz w:val="22"/>
          <w:szCs w:val="22"/>
        </w:rPr>
        <w:softHyphen/>
        <w:t>ловной ответственности конкретного гражданина за злостное уклонение от уп</w:t>
      </w:r>
      <w:bookmarkStart w:id="115" w:name="OCRUncertain162"/>
      <w:r>
        <w:rPr>
          <w:sz w:val="22"/>
          <w:szCs w:val="22"/>
        </w:rPr>
        <w:t>л</w:t>
      </w:r>
      <w:bookmarkEnd w:id="115"/>
      <w:r>
        <w:rPr>
          <w:sz w:val="22"/>
          <w:szCs w:val="22"/>
        </w:rPr>
        <w:t>аты алиментов и клевету. Этот гражданин до того, как его реально за</w:t>
      </w:r>
      <w:r>
        <w:rPr>
          <w:sz w:val="22"/>
          <w:szCs w:val="22"/>
        </w:rPr>
        <w:softHyphen/>
        <w:t>ключили под стражу, пытался обжаловать в судебном порядке санкциони</w:t>
      </w:r>
      <w:r>
        <w:rPr>
          <w:sz w:val="22"/>
          <w:szCs w:val="22"/>
        </w:rPr>
        <w:softHyphen/>
        <w:t>рованное прокурором постановление о его аресте. Но жалоба не была при</w:t>
      </w:r>
      <w:r>
        <w:rPr>
          <w:sz w:val="22"/>
          <w:szCs w:val="22"/>
        </w:rPr>
        <w:softHyphen/>
        <w:t>нята к рассмотрению судом со ссылкой на то, что в ст.</w:t>
      </w:r>
      <w:r>
        <w:rPr>
          <w:noProof/>
          <w:sz w:val="22"/>
          <w:szCs w:val="22"/>
        </w:rPr>
        <w:t xml:space="preserve"> 220</w:t>
      </w:r>
      <w:bookmarkStart w:id="116" w:name="OCRUncertain163"/>
      <w:r>
        <w:rPr>
          <w:noProof/>
          <w:sz w:val="22"/>
          <w:szCs w:val="22"/>
        </w:rPr>
        <w:t>'</w:t>
      </w:r>
      <w:bookmarkEnd w:id="116"/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220</w:t>
      </w:r>
      <w:bookmarkStart w:id="117" w:name="OCRUncertain164"/>
      <w:r>
        <w:rPr>
          <w:noProof/>
          <w:sz w:val="22"/>
          <w:szCs w:val="22"/>
        </w:rPr>
        <w:t>^</w:t>
      </w:r>
      <w:bookmarkEnd w:id="117"/>
      <w:r>
        <w:rPr>
          <w:sz w:val="22"/>
          <w:szCs w:val="22"/>
        </w:rPr>
        <w:t xml:space="preserve"> </w:t>
      </w:r>
      <w:bookmarkStart w:id="118" w:name="OCRUncertain165"/>
      <w:r>
        <w:rPr>
          <w:sz w:val="22"/>
          <w:szCs w:val="22"/>
        </w:rPr>
        <w:t>УПК</w:t>
      </w:r>
      <w:bookmarkEnd w:id="118"/>
      <w:r>
        <w:rPr>
          <w:sz w:val="22"/>
          <w:szCs w:val="22"/>
        </w:rPr>
        <w:t xml:space="preserve"> го</w:t>
      </w:r>
      <w:r>
        <w:rPr>
          <w:sz w:val="22"/>
          <w:szCs w:val="22"/>
        </w:rPr>
        <w:softHyphen/>
        <w:t xml:space="preserve">ворится о возможности подачи такой жалобы лицом, находящимся под стражей, и в суд по месту содержания под стражей. В соответствии с этими статьями формально отказ в рассмотрении </w:t>
      </w:r>
      <w:bookmarkStart w:id="119" w:name="OCRUncertain166"/>
      <w:r>
        <w:rPr>
          <w:sz w:val="22"/>
          <w:szCs w:val="22"/>
        </w:rPr>
        <w:t xml:space="preserve"> должно</w:t>
      </w:r>
      <w:bookmarkEnd w:id="119"/>
      <w:r>
        <w:rPr>
          <w:sz w:val="22"/>
          <w:szCs w:val="22"/>
        </w:rPr>
        <w:t xml:space="preserve"> было считать законным.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Однако Конституционный Суд РФ, опираясь на предписания ст.</w:t>
      </w:r>
      <w:r>
        <w:rPr>
          <w:noProof/>
          <w:sz w:val="22"/>
          <w:szCs w:val="22"/>
        </w:rPr>
        <w:t xml:space="preserve"> 18</w:t>
      </w:r>
      <w:r>
        <w:rPr>
          <w:sz w:val="22"/>
          <w:szCs w:val="22"/>
        </w:rPr>
        <w:t xml:space="preserve"> и ч. </w:t>
      </w:r>
      <w:r>
        <w:rPr>
          <w:noProof/>
          <w:sz w:val="22"/>
          <w:szCs w:val="22"/>
        </w:rPr>
        <w:t>2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55</w:t>
      </w:r>
      <w:r>
        <w:rPr>
          <w:sz w:val="22"/>
          <w:szCs w:val="22"/>
        </w:rPr>
        <w:t xml:space="preserve"> Конституции РФ, признал положения ст. ст.</w:t>
      </w:r>
      <w:r>
        <w:rPr>
          <w:noProof/>
          <w:sz w:val="22"/>
          <w:szCs w:val="22"/>
        </w:rPr>
        <w:t xml:space="preserve"> 220</w:t>
      </w:r>
      <w:bookmarkStart w:id="120" w:name="OCRUncertain167"/>
      <w:r>
        <w:rPr>
          <w:noProof/>
          <w:sz w:val="22"/>
          <w:szCs w:val="22"/>
        </w:rPr>
        <w:t>'</w:t>
      </w:r>
      <w:bookmarkEnd w:id="120"/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220 </w:t>
      </w:r>
      <w:r>
        <w:rPr>
          <w:sz w:val="22"/>
          <w:szCs w:val="22"/>
        </w:rPr>
        <w:t>УПК о том, арест может обжаловать лицо, находящееся под стражей, только в суд по месту его содержания, противоречащими Конституции РФ, а следова</w:t>
      </w:r>
      <w:r>
        <w:rPr>
          <w:sz w:val="22"/>
          <w:szCs w:val="22"/>
        </w:rPr>
        <w:softHyphen/>
        <w:t>тельно, не подлежащими применению.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Представляет интерес для решения вопросов, возникающих при произ</w:t>
      </w:r>
      <w:r>
        <w:rPr>
          <w:sz w:val="22"/>
          <w:szCs w:val="22"/>
        </w:rPr>
        <w:softHyphen/>
        <w:t>водстве по уголовным делам, и постановление Конституционного Суда РФ от</w:t>
      </w:r>
      <w:r>
        <w:rPr>
          <w:noProof/>
          <w:sz w:val="22"/>
          <w:szCs w:val="22"/>
        </w:rPr>
        <w:t xml:space="preserve"> 13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bookmarkStart w:id="121" w:name="OCRUncertain169"/>
      <w:r>
        <w:rPr>
          <w:sz w:val="22"/>
          <w:szCs w:val="22"/>
        </w:rPr>
        <w:t>1</w:t>
      </w:r>
      <w:bookmarkEnd w:id="121"/>
      <w:r>
        <w:rPr>
          <w:sz w:val="22"/>
          <w:szCs w:val="22"/>
        </w:rPr>
        <w:t>3-П «По делу о проверке конституционности части пятой статьи</w:t>
      </w:r>
      <w:r>
        <w:rPr>
          <w:noProof/>
          <w:sz w:val="22"/>
          <w:szCs w:val="22"/>
        </w:rPr>
        <w:t xml:space="preserve"> 209</w:t>
      </w:r>
      <w:r>
        <w:rPr>
          <w:sz w:val="22"/>
          <w:szCs w:val="22"/>
        </w:rPr>
        <w:t xml:space="preserve"> Уголовно-процессуального кодекса РСФСР в связи с жалобами граждан </w:t>
      </w:r>
      <w:bookmarkStart w:id="122" w:name="OCRUncertain170"/>
      <w:r>
        <w:rPr>
          <w:sz w:val="22"/>
          <w:szCs w:val="22"/>
        </w:rPr>
        <w:t>Р.Н.</w:t>
      </w:r>
      <w:bookmarkEnd w:id="122"/>
      <w:r>
        <w:rPr>
          <w:sz w:val="22"/>
          <w:szCs w:val="22"/>
        </w:rPr>
        <w:t xml:space="preserve"> </w:t>
      </w:r>
      <w:bookmarkStart w:id="123" w:name="OCRUncertain171"/>
      <w:r>
        <w:rPr>
          <w:sz w:val="22"/>
          <w:szCs w:val="22"/>
        </w:rPr>
        <w:t>Самигуллиной</w:t>
      </w:r>
      <w:bookmarkEnd w:id="123"/>
      <w:r>
        <w:rPr>
          <w:sz w:val="22"/>
          <w:szCs w:val="22"/>
        </w:rPr>
        <w:t xml:space="preserve"> и А.А. </w:t>
      </w:r>
      <w:bookmarkStart w:id="124" w:name="OCRUncertain172"/>
      <w:r>
        <w:rPr>
          <w:sz w:val="22"/>
          <w:szCs w:val="22"/>
        </w:rPr>
        <w:t>Апанасенко))</w:t>
      </w:r>
      <w:bookmarkEnd w:id="124"/>
      <w:r>
        <w:rPr>
          <w:sz w:val="22"/>
          <w:szCs w:val="22"/>
        </w:rPr>
        <w:t xml:space="preserve"> (СЗ РФ,</w:t>
      </w:r>
      <w:r>
        <w:rPr>
          <w:noProof/>
          <w:sz w:val="22"/>
          <w:szCs w:val="22"/>
        </w:rPr>
        <w:t xml:space="preserve"> 1995, № 47,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4551).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Суть дела заключалась в том, что названным гражданам, которые при расследовании конкретных уголовных дел были признаны потерпевшими, суды отказали в принятии и рассмотрении их жалоб на постановления следователей о прекращении производства расследования по соответствую</w:t>
      </w:r>
      <w:r>
        <w:rPr>
          <w:sz w:val="22"/>
          <w:szCs w:val="22"/>
        </w:rPr>
        <w:softHyphen/>
        <w:t xml:space="preserve">щим делам. Свой отказ </w:t>
      </w:r>
      <w:bookmarkStart w:id="125" w:name="OCRUncertain173"/>
      <w:r>
        <w:rPr>
          <w:sz w:val="22"/>
          <w:szCs w:val="22"/>
        </w:rPr>
        <w:t>л</w:t>
      </w:r>
      <w:bookmarkEnd w:id="125"/>
      <w:r>
        <w:rPr>
          <w:sz w:val="22"/>
          <w:szCs w:val="22"/>
        </w:rPr>
        <w:t>уды мотивировали ссылками на ч.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209</w:t>
      </w:r>
      <w:r>
        <w:rPr>
          <w:sz w:val="22"/>
          <w:szCs w:val="22"/>
        </w:rPr>
        <w:t xml:space="preserve"> УПК, которая предусматривала в то время возможность обжалования такого рода постановлений прокурору, но не в суд. Другими словами, эти суды поступили так, как ранее поступали все су</w:t>
      </w:r>
      <w:r>
        <w:rPr>
          <w:sz w:val="22"/>
          <w:szCs w:val="22"/>
        </w:rPr>
        <w:softHyphen/>
        <w:t>ды в подобных случаях даже после того, как в российской Конституции в декабре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появилась статья</w:t>
      </w:r>
      <w:r>
        <w:rPr>
          <w:noProof/>
          <w:sz w:val="22"/>
          <w:szCs w:val="22"/>
        </w:rPr>
        <w:t xml:space="preserve"> 46,</w:t>
      </w:r>
      <w:r>
        <w:rPr>
          <w:sz w:val="22"/>
          <w:szCs w:val="22"/>
        </w:rPr>
        <w:t xml:space="preserve"> где, в частности, сказано: «Каждому гарантируется су</w:t>
      </w:r>
      <w:bookmarkStart w:id="126" w:name="OCRUncertain174"/>
      <w:r>
        <w:rPr>
          <w:sz w:val="22"/>
          <w:szCs w:val="22"/>
        </w:rPr>
        <w:t>д</w:t>
      </w:r>
      <w:bookmarkEnd w:id="126"/>
      <w:r>
        <w:rPr>
          <w:sz w:val="22"/>
          <w:szCs w:val="22"/>
        </w:rPr>
        <w:t>ебная защита его прав и свобо</w:t>
      </w:r>
      <w:bookmarkStart w:id="127" w:name="OCRUncertain175"/>
      <w:r>
        <w:rPr>
          <w:sz w:val="22"/>
          <w:szCs w:val="22"/>
        </w:rPr>
        <w:t>д</w:t>
      </w:r>
      <w:bookmarkEnd w:id="127"/>
      <w:r>
        <w:rPr>
          <w:sz w:val="22"/>
          <w:szCs w:val="22"/>
        </w:rPr>
        <w:t>. Решения и действия (или бездействие) органов государственной власти, органов местного само</w:t>
      </w:r>
      <w:r>
        <w:rPr>
          <w:sz w:val="22"/>
          <w:szCs w:val="22"/>
        </w:rPr>
        <w:softHyphen/>
        <w:t>управления, общественных объединений и должностных лиц могут быть обжалованы в суд».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Конституционный Суд РФ признал такую практику противоречащей Конституции РФ. И с учетом данного решения законом от</w:t>
      </w:r>
      <w:r>
        <w:rPr>
          <w:noProof/>
          <w:sz w:val="22"/>
          <w:szCs w:val="22"/>
        </w:rPr>
        <w:t xml:space="preserve"> 21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1996 </w:t>
      </w:r>
      <w:r>
        <w:rPr>
          <w:sz w:val="22"/>
          <w:szCs w:val="22"/>
        </w:rPr>
        <w:t>года в ст.</w:t>
      </w:r>
      <w:r>
        <w:rPr>
          <w:noProof/>
          <w:sz w:val="22"/>
          <w:szCs w:val="22"/>
        </w:rPr>
        <w:t xml:space="preserve"> 209</w:t>
      </w:r>
      <w:r>
        <w:rPr>
          <w:sz w:val="22"/>
          <w:szCs w:val="22"/>
        </w:rPr>
        <w:t xml:space="preserve"> УПК уже внесена соответствующая поправка. Но практиче</w:t>
      </w:r>
      <w:r>
        <w:rPr>
          <w:sz w:val="22"/>
          <w:szCs w:val="22"/>
        </w:rPr>
        <w:softHyphen/>
        <w:t>ски оно приобрело более широкое значение: суды восприняли его как ори</w:t>
      </w:r>
      <w:r>
        <w:rPr>
          <w:sz w:val="22"/>
          <w:szCs w:val="22"/>
        </w:rPr>
        <w:softHyphen/>
        <w:t>ентацию на то, что в судебном порядке можно проверять законность и обоснованность всех действий органа дознания, следователя или прокуро</w:t>
      </w:r>
      <w:r>
        <w:rPr>
          <w:sz w:val="22"/>
          <w:szCs w:val="22"/>
        </w:rPr>
        <w:softHyphen/>
        <w:t>ра, совершаемых ими при производстве по уголовным делам, в том числе, например, возбуждения уголовного дела или отказа в нем, приостановления предварительного расследования.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Постановлений Конституционного Суда РФ, уже оказавших или про</w:t>
      </w:r>
      <w:r>
        <w:rPr>
          <w:sz w:val="22"/>
          <w:szCs w:val="22"/>
        </w:rPr>
        <w:softHyphen/>
        <w:t>должающих оказывать влияние на содержание уголовно-процессуального законодательства и практику его применения, имеется уже немало. К их числу можно было бы в дополнение к названным отнести, к примеру, по</w:t>
      </w:r>
      <w:r>
        <w:rPr>
          <w:sz w:val="22"/>
          <w:szCs w:val="22"/>
        </w:rPr>
        <w:softHyphen/>
        <w:t>становления:</w:t>
      </w:r>
    </w:p>
    <w:p w:rsidR="006B78B2" w:rsidRDefault="006B78B2">
      <w:pPr>
        <w:widowControl w:val="0"/>
        <w:ind w:left="280"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</w:t>
      </w:r>
      <w:r>
        <w:rPr>
          <w:sz w:val="22"/>
          <w:szCs w:val="22"/>
        </w:rPr>
        <w:t xml:space="preserve"> февраля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года, признавшее одно из положений ст.</w:t>
      </w:r>
      <w:r>
        <w:rPr>
          <w:noProof/>
          <w:sz w:val="22"/>
          <w:szCs w:val="22"/>
        </w:rPr>
        <w:t xml:space="preserve"> 384</w:t>
      </w:r>
      <w:r>
        <w:rPr>
          <w:sz w:val="22"/>
          <w:szCs w:val="22"/>
        </w:rPr>
        <w:t xml:space="preserve"> УПК существенно ограничивающим, при определенных условиях, реали</w:t>
      </w:r>
      <w:r>
        <w:rPr>
          <w:sz w:val="22"/>
          <w:szCs w:val="22"/>
        </w:rPr>
        <w:softHyphen/>
        <w:t>зацию гражданами их права на обжалование и судебную защиту сво</w:t>
      </w:r>
      <w:r>
        <w:rPr>
          <w:sz w:val="22"/>
          <w:szCs w:val="22"/>
        </w:rPr>
        <w:softHyphen/>
        <w:t>их прав и свобод (СЗ РФ,</w:t>
      </w:r>
      <w:r>
        <w:rPr>
          <w:noProof/>
          <w:sz w:val="22"/>
          <w:szCs w:val="22"/>
        </w:rPr>
        <w:t xml:space="preserve"> 1996, № 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701),</w:t>
      </w:r>
      <w:r>
        <w:rPr>
          <w:sz w:val="22"/>
          <w:szCs w:val="22"/>
        </w:rPr>
        <w:t xml:space="preserve"> а также определение от </w:t>
      </w:r>
      <w:r>
        <w:rPr>
          <w:noProof/>
          <w:sz w:val="22"/>
          <w:szCs w:val="22"/>
        </w:rPr>
        <w:t>6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</w:t>
      </w:r>
      <w:bookmarkStart w:id="128" w:name="OCRUncertain176"/>
      <w:r>
        <w:rPr>
          <w:noProof/>
          <w:sz w:val="22"/>
          <w:szCs w:val="22"/>
        </w:rPr>
        <w:t>,</w:t>
      </w:r>
      <w:bookmarkEnd w:id="128"/>
      <w:r>
        <w:rPr>
          <w:sz w:val="22"/>
          <w:szCs w:val="22"/>
        </w:rPr>
        <w:t xml:space="preserve"> которым дано разъяснение о том, как должно ис</w:t>
      </w:r>
      <w:r>
        <w:rPr>
          <w:sz w:val="22"/>
          <w:szCs w:val="22"/>
        </w:rPr>
        <w:softHyphen/>
        <w:t>полняться данное постановление (СЗ РФ,</w:t>
      </w:r>
      <w:r>
        <w:rPr>
          <w:noProof/>
          <w:sz w:val="22"/>
          <w:szCs w:val="22"/>
        </w:rPr>
        <w:t xml:space="preserve"> 1997,</w:t>
      </w:r>
      <w:r>
        <w:rPr>
          <w:sz w:val="22"/>
          <w:szCs w:val="22"/>
        </w:rPr>
        <w:t xml:space="preserve"> </w:t>
      </w:r>
      <w:bookmarkStart w:id="129" w:name="OCRUncertain177"/>
      <w:r>
        <w:rPr>
          <w:sz w:val="22"/>
          <w:szCs w:val="22"/>
        </w:rPr>
        <w:t>Ж</w:t>
      </w:r>
      <w:bookmarkEnd w:id="129"/>
      <w:r>
        <w:rPr>
          <w:sz w:val="22"/>
          <w:szCs w:val="22"/>
        </w:rPr>
        <w:t>25, ст.</w:t>
      </w:r>
      <w:r>
        <w:rPr>
          <w:noProof/>
          <w:sz w:val="22"/>
          <w:szCs w:val="22"/>
        </w:rPr>
        <w:t xml:space="preserve"> 2950) </w:t>
      </w:r>
      <w:bookmarkStart w:id="130" w:name="OCRUncertain178"/>
      <w:r>
        <w:rPr>
          <w:noProof/>
          <w:sz w:val="22"/>
          <w:szCs w:val="22"/>
        </w:rPr>
        <w:t>;</w:t>
      </w:r>
      <w:bookmarkEnd w:id="130"/>
    </w:p>
    <w:p w:rsidR="006B78B2" w:rsidRDefault="006B78B2">
      <w:pPr>
        <w:widowControl w:val="0"/>
        <w:ind w:left="280"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27</w:t>
      </w:r>
      <w:r>
        <w:rPr>
          <w:sz w:val="22"/>
          <w:szCs w:val="22"/>
        </w:rPr>
        <w:t xml:space="preserve"> марта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года, подтвердившее, что обвиняемый по любому уголовному делу, даже тому, которое связано с государственной тай</w:t>
      </w:r>
      <w:r>
        <w:rPr>
          <w:sz w:val="22"/>
          <w:szCs w:val="22"/>
        </w:rPr>
        <w:softHyphen/>
        <w:t>ной, вправе свободно избирать себе из числа адвокатов защитника, которому он доверяет (СЗ РФ,</w:t>
      </w:r>
      <w:r>
        <w:rPr>
          <w:noProof/>
          <w:sz w:val="22"/>
          <w:szCs w:val="22"/>
        </w:rPr>
        <w:t xml:space="preserve"> 1996, № 15,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1768);</w:t>
      </w:r>
    </w:p>
    <w:p w:rsidR="006B78B2" w:rsidRDefault="006B78B2">
      <w:pPr>
        <w:widowControl w:val="0"/>
        <w:ind w:left="28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-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20</w:t>
      </w:r>
      <w:r>
        <w:rPr>
          <w:sz w:val="22"/>
          <w:szCs w:val="22"/>
        </w:rPr>
        <w:t xml:space="preserve"> февраля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и</w:t>
      </w:r>
      <w:r>
        <w:rPr>
          <w:noProof/>
          <w:sz w:val="22"/>
          <w:szCs w:val="22"/>
        </w:rPr>
        <w:t xml:space="preserve"> 30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1995</w:t>
      </w:r>
      <w:r>
        <w:rPr>
          <w:sz w:val="22"/>
          <w:szCs w:val="22"/>
        </w:rPr>
        <w:t xml:space="preserve"> года, признавшие антикон</w:t>
      </w:r>
      <w:r>
        <w:rPr>
          <w:sz w:val="22"/>
          <w:szCs w:val="22"/>
        </w:rPr>
        <w:softHyphen/>
        <w:t>ституционными отдельные попытки ввести дополнительные особые условия привлечения к уголовной ответственности и применения предусмотренных законом мер государственного принуждения (о ширящейся практике введения такого рода условий для отдельных категорий лиц см. ниже</w:t>
      </w:r>
      <w:r>
        <w:rPr>
          <w:noProof/>
          <w:sz w:val="22"/>
          <w:szCs w:val="22"/>
        </w:rPr>
        <w:t xml:space="preserve"> - § 12</w:t>
      </w:r>
      <w:r>
        <w:rPr>
          <w:sz w:val="22"/>
          <w:szCs w:val="22"/>
        </w:rPr>
        <w:t xml:space="preserve"> данной главы учебника)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СЗ РФ, </w:t>
      </w:r>
      <w:r>
        <w:rPr>
          <w:noProof/>
          <w:sz w:val="22"/>
          <w:szCs w:val="22"/>
        </w:rPr>
        <w:t>1995, № 50.</w:t>
      </w:r>
      <w:r>
        <w:rPr>
          <w:sz w:val="22"/>
          <w:szCs w:val="22"/>
        </w:rPr>
        <w:t xml:space="preserve"> СТ.4969 и СЗ РФ,</w:t>
      </w:r>
      <w:r>
        <w:rPr>
          <w:noProof/>
          <w:sz w:val="22"/>
          <w:szCs w:val="22"/>
        </w:rPr>
        <w:t xml:space="preserve"> 1996, № 9,</w:t>
      </w:r>
      <w:r>
        <w:rPr>
          <w:sz w:val="22"/>
          <w:szCs w:val="22"/>
        </w:rPr>
        <w:t xml:space="preserve"> ст.82</w:t>
      </w:r>
      <w:bookmarkStart w:id="131" w:name="OCRUncertain179"/>
      <w:r>
        <w:rPr>
          <w:sz w:val="22"/>
          <w:szCs w:val="22"/>
        </w:rPr>
        <w:t>8</w:t>
      </w:r>
      <w:bookmarkEnd w:id="131"/>
      <w:r>
        <w:rPr>
          <w:sz w:val="22"/>
          <w:szCs w:val="22"/>
        </w:rPr>
        <w:t>;</w:t>
      </w:r>
    </w:p>
    <w:p w:rsidR="006B78B2" w:rsidRDefault="006B78B2">
      <w:pPr>
        <w:widowControl w:val="0"/>
        <w:ind w:left="28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-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13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года, объявившее противоречившей Конституции РФ действовавшую в то время ч.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97</w:t>
      </w:r>
      <w:r>
        <w:rPr>
          <w:sz w:val="22"/>
          <w:szCs w:val="22"/>
        </w:rPr>
        <w:t xml:space="preserve"> УПК (о незачете в срок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предварительного заключения времени, затраченного обвиняемым на ознакомление с материалами уголовного дела)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132" w:name="OCRUncertain180"/>
      <w:r>
        <w:rPr>
          <w:sz w:val="22"/>
          <w:szCs w:val="22"/>
        </w:rPr>
        <w:t>СЗ</w:t>
      </w:r>
      <w:bookmarkEnd w:id="132"/>
      <w:r>
        <w:rPr>
          <w:sz w:val="22"/>
          <w:szCs w:val="22"/>
        </w:rPr>
        <w:t xml:space="preserve"> РФ.</w:t>
      </w:r>
      <w:r>
        <w:rPr>
          <w:noProof/>
          <w:sz w:val="22"/>
          <w:szCs w:val="22"/>
        </w:rPr>
        <w:t xml:space="preserve"> 1996. № 26. </w:t>
      </w:r>
      <w:r>
        <w:rPr>
          <w:sz w:val="22"/>
          <w:szCs w:val="22"/>
        </w:rPr>
        <w:t xml:space="preserve">Ст.3185; </w:t>
      </w:r>
      <w:r>
        <w:rPr>
          <w:noProof/>
          <w:sz w:val="22"/>
          <w:szCs w:val="22"/>
        </w:rPr>
        <w:t>*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28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о частичной неконституционности ст.</w:t>
      </w:r>
      <w:r>
        <w:rPr>
          <w:noProof/>
          <w:sz w:val="22"/>
          <w:szCs w:val="22"/>
        </w:rPr>
        <w:t xml:space="preserve"> 418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bookmarkStart w:id="133" w:name="OCRUncertain181"/>
      <w:r>
        <w:rPr>
          <w:sz w:val="22"/>
          <w:szCs w:val="22"/>
        </w:rPr>
        <w:t>УПК</w:t>
      </w:r>
      <w:bookmarkEnd w:id="133"/>
      <w:r>
        <w:rPr>
          <w:sz w:val="22"/>
          <w:szCs w:val="22"/>
        </w:rPr>
        <w:t xml:space="preserve"> (СЗ РФ,</w:t>
      </w:r>
      <w:r>
        <w:rPr>
          <w:noProof/>
          <w:sz w:val="22"/>
          <w:szCs w:val="22"/>
        </w:rPr>
        <w:t xml:space="preserve"> 1996, № 50,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5679);</w:t>
      </w:r>
    </w:p>
    <w:p w:rsidR="006B78B2" w:rsidRDefault="006B78B2">
      <w:pPr>
        <w:widowControl w:val="0"/>
        <w:ind w:left="280"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от</w:t>
      </w:r>
      <w:r>
        <w:rPr>
          <w:noProof/>
          <w:sz w:val="22"/>
          <w:szCs w:val="22"/>
        </w:rPr>
        <w:t xml:space="preserve"> 28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года о соответствии Конституции РФ ч.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47 </w:t>
      </w:r>
      <w:r>
        <w:rPr>
          <w:sz w:val="22"/>
          <w:szCs w:val="22"/>
        </w:rPr>
        <w:t>УПК в части, касающейся допуска адвокатов к участию в уголовном деле со стадии предварительного расследования (СЗ РФ,</w:t>
      </w:r>
      <w:r>
        <w:rPr>
          <w:noProof/>
          <w:sz w:val="22"/>
          <w:szCs w:val="22"/>
        </w:rPr>
        <w:t xml:space="preserve"> 1997, № 7, </w:t>
      </w:r>
      <w:r>
        <w:rPr>
          <w:sz w:val="22"/>
          <w:szCs w:val="22"/>
        </w:rPr>
        <w:t>ст.</w:t>
      </w:r>
      <w:r>
        <w:rPr>
          <w:noProof/>
          <w:sz w:val="22"/>
          <w:szCs w:val="22"/>
        </w:rPr>
        <w:t xml:space="preserve"> 871).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Многие из этих и им подобных постановлений уже учтены в законода</w:t>
      </w:r>
      <w:r>
        <w:rPr>
          <w:sz w:val="22"/>
          <w:szCs w:val="22"/>
        </w:rPr>
        <w:softHyphen/>
        <w:t>тельстве или практикой его применения. Например, в декабре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в ч. </w:t>
      </w:r>
      <w:r>
        <w:rPr>
          <w:noProof/>
          <w:sz w:val="22"/>
          <w:szCs w:val="22"/>
        </w:rPr>
        <w:t>5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209</w:t>
      </w:r>
      <w:r>
        <w:rPr>
          <w:sz w:val="22"/>
          <w:szCs w:val="22"/>
        </w:rPr>
        <w:t xml:space="preserve"> УПК появилось положение о праве потерпевших, не согласных с прекращением следователем уголовного дела о прес</w:t>
      </w:r>
      <w:bookmarkStart w:id="134" w:name="OCRUncertain182"/>
      <w:r>
        <w:rPr>
          <w:sz w:val="22"/>
          <w:szCs w:val="22"/>
        </w:rPr>
        <w:t>т</w:t>
      </w:r>
      <w:bookmarkEnd w:id="134"/>
      <w:r>
        <w:rPr>
          <w:sz w:val="22"/>
          <w:szCs w:val="22"/>
        </w:rPr>
        <w:t xml:space="preserve">уплении, которым им был причинен вред, подавать </w:t>
      </w:r>
      <w:bookmarkStart w:id="135" w:name="OCRUncertain183"/>
      <w:r>
        <w:rPr>
          <w:sz w:val="22"/>
          <w:szCs w:val="22"/>
        </w:rPr>
        <w:t>ж</w:t>
      </w:r>
      <w:bookmarkEnd w:id="135"/>
      <w:r>
        <w:rPr>
          <w:sz w:val="22"/>
          <w:szCs w:val="22"/>
        </w:rPr>
        <w:t>алобу как прокурору, так и в суд. Тогда же из ст.</w:t>
      </w:r>
      <w:r>
        <w:rPr>
          <w:noProof/>
          <w:sz w:val="22"/>
          <w:szCs w:val="22"/>
        </w:rPr>
        <w:t xml:space="preserve"> 97</w:t>
      </w:r>
      <w:r>
        <w:rPr>
          <w:sz w:val="22"/>
          <w:szCs w:val="22"/>
        </w:rPr>
        <w:t xml:space="preserve"> УПК была исключена часть</w:t>
      </w:r>
      <w:r>
        <w:rPr>
          <w:noProof/>
          <w:sz w:val="22"/>
          <w:szCs w:val="22"/>
        </w:rPr>
        <w:t xml:space="preserve"> 5,</w:t>
      </w:r>
      <w:r>
        <w:rPr>
          <w:sz w:val="22"/>
          <w:szCs w:val="22"/>
        </w:rPr>
        <w:t xml:space="preserve"> предусматривавшая, что время оз</w:t>
      </w:r>
      <w:r>
        <w:rPr>
          <w:sz w:val="22"/>
          <w:szCs w:val="22"/>
        </w:rPr>
        <w:softHyphen/>
        <w:t>накомления обвиняемого и его защитника с материалами дела при исчисле</w:t>
      </w:r>
      <w:r>
        <w:rPr>
          <w:sz w:val="22"/>
          <w:szCs w:val="22"/>
        </w:rPr>
        <w:softHyphen/>
        <w:t>нии срока содержания под стражей арестованного не учитывается.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принятии решений в уголовном су</w:t>
      </w:r>
      <w:bookmarkStart w:id="136" w:name="OCRUncertain184"/>
      <w:r>
        <w:rPr>
          <w:sz w:val="22"/>
          <w:szCs w:val="22"/>
        </w:rPr>
        <w:softHyphen/>
      </w:r>
      <w:bookmarkEnd w:id="136"/>
      <w:r>
        <w:rPr>
          <w:sz w:val="22"/>
          <w:szCs w:val="22"/>
        </w:rPr>
        <w:t>допроизводстве   широко   используются разъяснения Пленума Верховного Суда РФ по вопросам судебной практики (ст.</w:t>
      </w:r>
      <w:r>
        <w:rPr>
          <w:noProof/>
          <w:sz w:val="22"/>
          <w:szCs w:val="22"/>
        </w:rPr>
        <w:t xml:space="preserve"> 126</w:t>
      </w:r>
      <w:r>
        <w:rPr>
          <w:sz w:val="22"/>
          <w:szCs w:val="22"/>
        </w:rPr>
        <w:t xml:space="preserve"> Конституции РФ).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ст.</w:t>
      </w:r>
      <w:r>
        <w:rPr>
          <w:noProof/>
          <w:sz w:val="22"/>
          <w:szCs w:val="22"/>
        </w:rPr>
        <w:t xml:space="preserve"> </w:t>
      </w:r>
      <w:r>
        <w:rPr>
          <w:i/>
          <w:iCs/>
          <w:noProof/>
          <w:sz w:val="22"/>
          <w:szCs w:val="22"/>
        </w:rPr>
        <w:t>56</w:t>
      </w:r>
      <w:r>
        <w:rPr>
          <w:sz w:val="22"/>
          <w:szCs w:val="22"/>
        </w:rPr>
        <w:t xml:space="preserve"> Закона о судоустройстве Верховный Суд РФ «изучает и обобщает судебную практику, анализирует судебную стати</w:t>
      </w:r>
      <w:r>
        <w:rPr>
          <w:sz w:val="22"/>
          <w:szCs w:val="22"/>
        </w:rPr>
        <w:softHyphen/>
        <w:t>стику и дает руководящие разъяснения судам по вопросам применения законодательства РСФСР, возникающим при рассмотрении судебных дел. Руководящие разъяснения Пленума Верховного Суда РСФСР обязатель</w:t>
      </w:r>
      <w:bookmarkStart w:id="137" w:name="OCRUncertain185"/>
      <w:r>
        <w:rPr>
          <w:sz w:val="22"/>
          <w:szCs w:val="22"/>
        </w:rPr>
        <w:softHyphen/>
      </w:r>
      <w:bookmarkEnd w:id="137"/>
      <w:r>
        <w:rPr>
          <w:sz w:val="22"/>
          <w:szCs w:val="22"/>
        </w:rPr>
        <w:t>ны для судов, других органов и должностных лиц, применяющих закон, по которому дано разъяснение». Разъяснения такого рода оформляются актами, называемыми постановлениями, и публикуются в «Бюллетене Верховного Суда РФ))</w:t>
      </w:r>
      <w:bookmarkStart w:id="138" w:name="OCRUncertain186"/>
      <w:r>
        <w:rPr>
          <w:sz w:val="22"/>
          <w:szCs w:val="22"/>
        </w:rPr>
        <w:t>\</w:t>
      </w:r>
      <w:bookmarkEnd w:id="138"/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Данным полномочием Верховный Суд РФ всегда пользовался достаточ</w:t>
      </w:r>
      <w:r>
        <w:rPr>
          <w:sz w:val="22"/>
          <w:szCs w:val="22"/>
        </w:rPr>
        <w:softHyphen/>
        <w:t>но активно. Но повышенную активность ему приходится проявлять после того, как он стал самой высокой судебной инстанцией для судов общей юрисдикции в связи с упразднением Верховного Суда СССР и ему понадо</w:t>
      </w:r>
      <w:r>
        <w:rPr>
          <w:sz w:val="22"/>
          <w:szCs w:val="22"/>
        </w:rPr>
        <w:softHyphen/>
        <w:t>билось оказывать более широкую помощь судам в применении постоянно</w:t>
      </w: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6.</w:t>
      </w:r>
      <w:r>
        <w:rPr>
          <w:b/>
          <w:bCs/>
          <w:sz w:val="24"/>
          <w:szCs w:val="24"/>
        </w:rPr>
        <w:t xml:space="preserve"> Разъяснения Пленума Верховного Суда РФ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Обязательно нужно иметь в виду, что</w:t>
      </w:r>
      <w:r>
        <w:rPr>
          <w:noProof/>
          <w:sz w:val="22"/>
          <w:szCs w:val="22"/>
        </w:rPr>
        <w:t xml:space="preserve"> 21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и</w:t>
      </w:r>
      <w:r>
        <w:rPr>
          <w:noProof/>
          <w:sz w:val="22"/>
          <w:szCs w:val="22"/>
        </w:rPr>
        <w:t xml:space="preserve"> 25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 Пленум Верховного Суда РФ ре</w:t>
      </w:r>
      <w:bookmarkStart w:id="139" w:name="OCRUncertain188"/>
      <w:r>
        <w:rPr>
          <w:sz w:val="22"/>
          <w:szCs w:val="22"/>
        </w:rPr>
        <w:t>ш</w:t>
      </w:r>
      <w:bookmarkEnd w:id="139"/>
      <w:r>
        <w:rPr>
          <w:sz w:val="22"/>
          <w:szCs w:val="22"/>
        </w:rPr>
        <w:t>ил (постановления соответственно</w:t>
      </w:r>
      <w:r>
        <w:rPr>
          <w:noProof/>
          <w:sz w:val="22"/>
          <w:szCs w:val="22"/>
        </w:rPr>
        <w:t xml:space="preserve"> № II</w:t>
      </w:r>
      <w:r>
        <w:rPr>
          <w:sz w:val="22"/>
          <w:szCs w:val="22"/>
        </w:rPr>
        <w:t xml:space="preserve"> </w:t>
      </w:r>
      <w:bookmarkStart w:id="140" w:name="OCRUncertain189"/>
      <w:r>
        <w:rPr>
          <w:sz w:val="22"/>
          <w:szCs w:val="22"/>
        </w:rPr>
        <w:t>н</w:t>
      </w:r>
      <w:bookmarkEnd w:id="140"/>
      <w:r>
        <w:rPr>
          <w:noProof/>
          <w:sz w:val="22"/>
          <w:szCs w:val="22"/>
        </w:rPr>
        <w:t xml:space="preserve"> № 10)</w:t>
      </w:r>
      <w:r>
        <w:rPr>
          <w:sz w:val="22"/>
          <w:szCs w:val="22"/>
        </w:rPr>
        <w:t xml:space="preserve"> внести продикто</w:t>
      </w:r>
      <w:r>
        <w:rPr>
          <w:sz w:val="22"/>
          <w:szCs w:val="22"/>
        </w:rPr>
        <w:softHyphen/>
        <w:t>ванные про</w:t>
      </w:r>
      <w:bookmarkStart w:id="141" w:name="OCRUncertain190"/>
      <w:r>
        <w:rPr>
          <w:sz w:val="22"/>
          <w:szCs w:val="22"/>
        </w:rPr>
        <w:t>и</w:t>
      </w:r>
      <w:bookmarkEnd w:id="141"/>
      <w:r>
        <w:rPr>
          <w:sz w:val="22"/>
          <w:szCs w:val="22"/>
        </w:rPr>
        <w:t>сходя</w:t>
      </w:r>
      <w:bookmarkStart w:id="142" w:name="OCRUncertain191"/>
      <w:r>
        <w:rPr>
          <w:sz w:val="22"/>
          <w:szCs w:val="22"/>
        </w:rPr>
        <w:t>щ</w:t>
      </w:r>
      <w:bookmarkEnd w:id="142"/>
      <w:r>
        <w:rPr>
          <w:sz w:val="22"/>
          <w:szCs w:val="22"/>
        </w:rPr>
        <w:t>ими в стране эконом</w:t>
      </w:r>
      <w:bookmarkStart w:id="143" w:name="OCRUncertain192"/>
      <w:r>
        <w:rPr>
          <w:sz w:val="22"/>
          <w:szCs w:val="22"/>
        </w:rPr>
        <w:t>и</w:t>
      </w:r>
      <w:bookmarkEnd w:id="143"/>
      <w:r>
        <w:rPr>
          <w:sz w:val="22"/>
          <w:szCs w:val="22"/>
        </w:rPr>
        <w:t>ческими и соц</w:t>
      </w:r>
      <w:bookmarkStart w:id="144" w:name="OCRUncertain193"/>
      <w:r>
        <w:rPr>
          <w:sz w:val="22"/>
          <w:szCs w:val="22"/>
        </w:rPr>
        <w:t>и</w:t>
      </w:r>
      <w:bookmarkEnd w:id="144"/>
      <w:r>
        <w:rPr>
          <w:sz w:val="22"/>
          <w:szCs w:val="22"/>
        </w:rPr>
        <w:t xml:space="preserve">ально-политическими событиями </w:t>
      </w:r>
      <w:bookmarkStart w:id="145" w:name="OCRUncertain194"/>
      <w:r>
        <w:rPr>
          <w:sz w:val="22"/>
          <w:szCs w:val="22"/>
        </w:rPr>
        <w:t>м</w:t>
      </w:r>
      <w:bookmarkEnd w:id="145"/>
      <w:r>
        <w:rPr>
          <w:sz w:val="22"/>
          <w:szCs w:val="22"/>
        </w:rPr>
        <w:t>ногочисленные изменения в тексты всех своих постановлений, изданных ранее. Такие об</w:t>
      </w:r>
      <w:r>
        <w:rPr>
          <w:sz w:val="22"/>
          <w:szCs w:val="22"/>
        </w:rPr>
        <w:softHyphen/>
        <w:t>новленные тексты опубликованы в «Сборнике постановлений Пленума Верховного Суда Рос</w:t>
      </w:r>
      <w:r>
        <w:rPr>
          <w:sz w:val="22"/>
          <w:szCs w:val="22"/>
        </w:rPr>
        <w:softHyphen/>
        <w:t>сийской Федерации.</w:t>
      </w:r>
      <w:r>
        <w:rPr>
          <w:noProof/>
          <w:sz w:val="22"/>
          <w:szCs w:val="22"/>
        </w:rPr>
        <w:t xml:space="preserve"> 1961—1996»,</w:t>
      </w:r>
      <w:r>
        <w:rPr>
          <w:sz w:val="22"/>
          <w:szCs w:val="22"/>
        </w:rPr>
        <w:t xml:space="preserve"> </w:t>
      </w:r>
      <w:bookmarkStart w:id="146" w:name="OCRUncertain195"/>
      <w:r>
        <w:rPr>
          <w:sz w:val="22"/>
          <w:szCs w:val="22"/>
        </w:rPr>
        <w:t>[М.:</w:t>
      </w:r>
      <w:bookmarkEnd w:id="146"/>
      <w:r>
        <w:rPr>
          <w:sz w:val="22"/>
          <w:szCs w:val="22"/>
        </w:rPr>
        <w:t xml:space="preserve"> </w:t>
      </w:r>
      <w:bookmarkStart w:id="147" w:name="OCRUncertain196"/>
      <w:r>
        <w:rPr>
          <w:sz w:val="22"/>
          <w:szCs w:val="22"/>
        </w:rPr>
        <w:t>Изд-во</w:t>
      </w:r>
      <w:bookmarkEnd w:id="147"/>
      <w:r>
        <w:rPr>
          <w:sz w:val="22"/>
          <w:szCs w:val="22"/>
        </w:rPr>
        <w:t xml:space="preserve"> «Юридическая литература»,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(далее</w:t>
      </w:r>
      <w:r>
        <w:rPr>
          <w:noProof/>
          <w:sz w:val="22"/>
          <w:szCs w:val="22"/>
        </w:rPr>
        <w:t xml:space="preserve"> — </w:t>
      </w:r>
      <w:bookmarkStart w:id="148" w:name="OCRUncertain197"/>
      <w:r>
        <w:rPr>
          <w:sz w:val="22"/>
          <w:szCs w:val="22"/>
        </w:rPr>
        <w:t>СППВС)].</w:t>
      </w:r>
      <w:bookmarkEnd w:id="148"/>
      <w:r>
        <w:rPr>
          <w:sz w:val="22"/>
          <w:szCs w:val="22"/>
        </w:rPr>
        <w:t xml:space="preserve"> Этим сборником и надлежит руководствоваться при использовании постановлений, </w:t>
      </w:r>
      <w:bookmarkStart w:id="149" w:name="OCRUncertain198"/>
      <w:r>
        <w:rPr>
          <w:sz w:val="22"/>
          <w:szCs w:val="22"/>
        </w:rPr>
        <w:t>и</w:t>
      </w:r>
      <w:bookmarkEnd w:id="149"/>
      <w:r>
        <w:rPr>
          <w:sz w:val="22"/>
          <w:szCs w:val="22"/>
        </w:rPr>
        <w:t>зданных до указанной даты.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 числу постановлений Пленума Верховного Суда РФ, связанных с эти</w:t>
      </w:r>
      <w:r>
        <w:rPr>
          <w:sz w:val="22"/>
          <w:szCs w:val="22"/>
        </w:rPr>
        <w:softHyphen/>
        <w:t>ми событиями, можно было бы отнести, например, следующие: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«О некоторых вопросах, связанных с применением статей</w:t>
      </w:r>
      <w:r>
        <w:rPr>
          <w:noProof/>
          <w:sz w:val="22"/>
          <w:szCs w:val="22"/>
        </w:rPr>
        <w:t xml:space="preserve"> 23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25 </w:t>
      </w:r>
      <w:r>
        <w:rPr>
          <w:sz w:val="22"/>
          <w:szCs w:val="22"/>
        </w:rPr>
        <w:t xml:space="preserve">Конституции </w:t>
      </w:r>
      <w:r>
        <w:rPr>
          <w:smallCaps/>
          <w:sz w:val="22"/>
          <w:szCs w:val="22"/>
        </w:rPr>
        <w:t>российской фе</w:t>
      </w:r>
      <w:r>
        <w:rPr>
          <w:sz w:val="22"/>
          <w:szCs w:val="22"/>
        </w:rPr>
        <w:t>дерации» от</w:t>
      </w:r>
      <w:r>
        <w:rPr>
          <w:noProof/>
          <w:sz w:val="22"/>
          <w:szCs w:val="22"/>
        </w:rPr>
        <w:t xml:space="preserve"> 24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13 </w:t>
      </w:r>
      <w:r>
        <w:rPr>
          <w:sz w:val="22"/>
          <w:szCs w:val="22"/>
        </w:rPr>
        <w:t>(</w:t>
      </w:r>
      <w:bookmarkStart w:id="150" w:name="OCRUncertain199"/>
      <w:r>
        <w:rPr>
          <w:sz w:val="22"/>
          <w:szCs w:val="22"/>
        </w:rPr>
        <w:t>В</w:t>
      </w:r>
      <w:bookmarkEnd w:id="150"/>
      <w:r>
        <w:rPr>
          <w:sz w:val="22"/>
          <w:szCs w:val="22"/>
        </w:rPr>
        <w:t>ВС,</w:t>
      </w:r>
      <w:r>
        <w:rPr>
          <w:noProof/>
          <w:sz w:val="22"/>
          <w:szCs w:val="22"/>
        </w:rPr>
        <w:t xml:space="preserve"> 1994, № 3);</w:t>
      </w:r>
    </w:p>
    <w:p w:rsidR="006B78B2" w:rsidRDefault="006B78B2">
      <w:pPr>
        <w:widowControl w:val="0"/>
        <w:ind w:left="280"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*</w:t>
      </w:r>
      <w:r>
        <w:rPr>
          <w:sz w:val="22"/>
          <w:szCs w:val="22"/>
        </w:rPr>
        <w:t xml:space="preserve"> «О практике судебной проверки законности и обоснованности ареста или продления срока содержания под стражей» от</w:t>
      </w:r>
      <w:r>
        <w:rPr>
          <w:noProof/>
          <w:sz w:val="22"/>
          <w:szCs w:val="22"/>
        </w:rPr>
        <w:t xml:space="preserve"> 27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</w:t>
      </w:r>
      <w:r>
        <w:rPr>
          <w:sz w:val="22"/>
          <w:szCs w:val="22"/>
        </w:rPr>
        <w:softHyphen/>
        <w:t>да</w:t>
      </w:r>
      <w:r>
        <w:rPr>
          <w:noProof/>
          <w:sz w:val="22"/>
          <w:szCs w:val="22"/>
        </w:rPr>
        <w:t xml:space="preserve"> №3</w:t>
      </w:r>
      <w:r>
        <w:rPr>
          <w:sz w:val="22"/>
          <w:szCs w:val="22"/>
        </w:rPr>
        <w:t xml:space="preserve"> (</w:t>
      </w:r>
      <w:bookmarkStart w:id="151" w:name="OCRUncertain200"/>
      <w:r>
        <w:rPr>
          <w:sz w:val="22"/>
          <w:szCs w:val="22"/>
        </w:rPr>
        <w:t>В</w:t>
      </w:r>
      <w:bookmarkEnd w:id="151"/>
      <w:r>
        <w:rPr>
          <w:sz w:val="22"/>
          <w:szCs w:val="22"/>
        </w:rPr>
        <w:t>ВС,</w:t>
      </w:r>
      <w:r>
        <w:rPr>
          <w:noProof/>
          <w:sz w:val="22"/>
          <w:szCs w:val="22"/>
        </w:rPr>
        <w:t xml:space="preserve"> 1993, №7);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«О   некоторых   вопросах   применения   судами   уголовно</w:t>
      </w:r>
      <w:bookmarkStart w:id="152" w:name="OCRUncertain201"/>
      <w:r>
        <w:rPr>
          <w:sz w:val="22"/>
          <w:szCs w:val="22"/>
        </w:rPr>
        <w:t>-</w:t>
      </w:r>
      <w:bookmarkEnd w:id="152"/>
      <w:r>
        <w:rPr>
          <w:sz w:val="22"/>
          <w:szCs w:val="22"/>
        </w:rPr>
        <w:t>процессуальных норм, регламентирующих производство в суде при</w:t>
      </w:r>
      <w:r>
        <w:rPr>
          <w:sz w:val="22"/>
          <w:szCs w:val="22"/>
        </w:rPr>
        <w:softHyphen/>
        <w:t>сяжных» от</w:t>
      </w:r>
      <w:r>
        <w:rPr>
          <w:noProof/>
          <w:sz w:val="22"/>
          <w:szCs w:val="22"/>
        </w:rPr>
        <w:t xml:space="preserve"> 20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9</w:t>
      </w:r>
      <w:r>
        <w:rPr>
          <w:sz w:val="22"/>
          <w:szCs w:val="22"/>
        </w:rPr>
        <w:t xml:space="preserve"> (</w:t>
      </w:r>
      <w:bookmarkStart w:id="153" w:name="OCRUncertain202"/>
      <w:r>
        <w:rPr>
          <w:sz w:val="22"/>
          <w:szCs w:val="22"/>
        </w:rPr>
        <w:t>В</w:t>
      </w:r>
      <w:bookmarkEnd w:id="153"/>
      <w:r>
        <w:rPr>
          <w:sz w:val="22"/>
          <w:szCs w:val="22"/>
        </w:rPr>
        <w:t>ВС,</w:t>
      </w:r>
      <w:r>
        <w:rPr>
          <w:noProof/>
          <w:sz w:val="22"/>
          <w:szCs w:val="22"/>
        </w:rPr>
        <w:t xml:space="preserve"> 1995, № 3);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«Некоторые вопросы применения законодательства о компенсации моральноговре</w:t>
      </w:r>
      <w:bookmarkStart w:id="154" w:name="OCRUncertain203"/>
      <w:r>
        <w:rPr>
          <w:sz w:val="22"/>
          <w:szCs w:val="22"/>
        </w:rPr>
        <w:t>д</w:t>
      </w:r>
      <w:bookmarkEnd w:id="154"/>
      <w:r>
        <w:rPr>
          <w:sz w:val="22"/>
          <w:szCs w:val="22"/>
        </w:rPr>
        <w:t>а»от20 декабря 1994года</w:t>
      </w:r>
      <w:bookmarkStart w:id="155" w:name="OCRUncertain204"/>
      <w:r>
        <w:rPr>
          <w:sz w:val="22"/>
          <w:szCs w:val="22"/>
        </w:rPr>
        <w:t>№</w:t>
      </w:r>
      <w:bookmarkEnd w:id="155"/>
      <w:r>
        <w:rPr>
          <w:sz w:val="22"/>
          <w:szCs w:val="22"/>
        </w:rPr>
        <w:t xml:space="preserve"> 10(БВС,</w:t>
      </w:r>
      <w:r>
        <w:rPr>
          <w:noProof/>
          <w:sz w:val="22"/>
          <w:szCs w:val="22"/>
        </w:rPr>
        <w:t xml:space="preserve"> 1995,№3);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«О судебном приговоре» от</w:t>
      </w:r>
      <w:r>
        <w:rPr>
          <w:noProof/>
          <w:sz w:val="22"/>
          <w:szCs w:val="22"/>
        </w:rPr>
        <w:t xml:space="preserve"> 29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1</w:t>
      </w:r>
      <w:r>
        <w:rPr>
          <w:sz w:val="22"/>
          <w:szCs w:val="22"/>
        </w:rPr>
        <w:t xml:space="preserve"> (</w:t>
      </w:r>
      <w:bookmarkStart w:id="156" w:name="OCRUncertain205"/>
      <w:r>
        <w:rPr>
          <w:sz w:val="22"/>
          <w:szCs w:val="22"/>
        </w:rPr>
        <w:t>В</w:t>
      </w:r>
      <w:bookmarkEnd w:id="156"/>
      <w:r>
        <w:rPr>
          <w:sz w:val="22"/>
          <w:szCs w:val="22"/>
        </w:rPr>
        <w:t>ВС,</w:t>
      </w:r>
      <w:r>
        <w:rPr>
          <w:noProof/>
          <w:sz w:val="22"/>
          <w:szCs w:val="22"/>
        </w:rPr>
        <w:t xml:space="preserve"> 1996, № 7);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bookmarkStart w:id="157" w:name="OCRUncertain206"/>
      <w:r>
        <w:rPr>
          <w:noProof/>
          <w:sz w:val="22"/>
          <w:szCs w:val="22"/>
        </w:rPr>
        <w:t>•</w:t>
      </w:r>
      <w:bookmarkEnd w:id="157"/>
      <w:r>
        <w:rPr>
          <w:sz w:val="22"/>
          <w:szCs w:val="22"/>
        </w:rPr>
        <w:t xml:space="preserve"> «О некоторых вопросах применения судами Конституции Россий</w:t>
      </w:r>
      <w:r>
        <w:rPr>
          <w:sz w:val="22"/>
          <w:szCs w:val="22"/>
        </w:rPr>
        <w:softHyphen/>
        <w:t>ской Федерации при осуществлении правосудия» от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1995 </w:t>
      </w:r>
      <w:r>
        <w:rPr>
          <w:sz w:val="22"/>
          <w:szCs w:val="22"/>
        </w:rPr>
        <w:t>года</w:t>
      </w:r>
      <w:r>
        <w:rPr>
          <w:noProof/>
          <w:sz w:val="22"/>
          <w:szCs w:val="22"/>
        </w:rPr>
        <w:t xml:space="preserve"> № 8</w:t>
      </w:r>
      <w:r>
        <w:rPr>
          <w:sz w:val="22"/>
          <w:szCs w:val="22"/>
        </w:rPr>
        <w:t xml:space="preserve"> (</w:t>
      </w:r>
      <w:bookmarkStart w:id="158" w:name="OCRUncertain207"/>
      <w:r>
        <w:rPr>
          <w:sz w:val="22"/>
          <w:szCs w:val="22"/>
        </w:rPr>
        <w:t>В</w:t>
      </w:r>
      <w:bookmarkEnd w:id="158"/>
      <w:r>
        <w:rPr>
          <w:sz w:val="22"/>
          <w:szCs w:val="22"/>
        </w:rPr>
        <w:t>ВС,</w:t>
      </w:r>
      <w:r>
        <w:rPr>
          <w:noProof/>
          <w:sz w:val="22"/>
          <w:szCs w:val="22"/>
        </w:rPr>
        <w:t xml:space="preserve"> 1996, № 1);</w:t>
      </w:r>
    </w:p>
    <w:p w:rsidR="006B78B2" w:rsidRDefault="006B78B2">
      <w:pPr>
        <w:widowControl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«О выполнении судами постановления Пленума Верховного Суда Российской Федерации от</w:t>
      </w:r>
      <w:r>
        <w:rPr>
          <w:noProof/>
          <w:sz w:val="22"/>
          <w:szCs w:val="22"/>
        </w:rPr>
        <w:t xml:space="preserve"> 27</w:t>
      </w:r>
      <w:r>
        <w:rPr>
          <w:sz w:val="22"/>
          <w:szCs w:val="22"/>
        </w:rPr>
        <w:t xml:space="preserve"> апреля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3</w:t>
      </w:r>
      <w:r>
        <w:rPr>
          <w:sz w:val="22"/>
          <w:szCs w:val="22"/>
        </w:rPr>
        <w:t xml:space="preserve"> «О практике су</w:t>
      </w:r>
      <w:r>
        <w:rPr>
          <w:sz w:val="22"/>
          <w:szCs w:val="22"/>
        </w:rPr>
        <w:softHyphen/>
        <w:t>дебной проверки законности и обоснованности ареста или продления срока содержания под стражей» от</w:t>
      </w:r>
      <w:r>
        <w:rPr>
          <w:noProof/>
          <w:sz w:val="22"/>
          <w:szCs w:val="22"/>
        </w:rPr>
        <w:t xml:space="preserve"> 29</w:t>
      </w:r>
      <w:r>
        <w:rPr>
          <w:sz w:val="22"/>
          <w:szCs w:val="22"/>
        </w:rPr>
        <w:t xml:space="preserve"> сентября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</w:t>
      </w:r>
      <w:r>
        <w:rPr>
          <w:sz w:val="22"/>
          <w:szCs w:val="22"/>
        </w:rPr>
        <w:t xml:space="preserve"> б (</w:t>
      </w:r>
      <w:bookmarkStart w:id="159" w:name="OCRUncertain208"/>
      <w:r>
        <w:rPr>
          <w:sz w:val="22"/>
          <w:szCs w:val="22"/>
        </w:rPr>
        <w:t>В</w:t>
      </w:r>
      <w:bookmarkEnd w:id="159"/>
      <w:r>
        <w:rPr>
          <w:sz w:val="22"/>
          <w:szCs w:val="22"/>
        </w:rPr>
        <w:t>ВС, 1995,</w:t>
      </w:r>
      <w:bookmarkStart w:id="160" w:name="OCRUncertain209"/>
      <w:r>
        <w:rPr>
          <w:sz w:val="22"/>
          <w:szCs w:val="22"/>
        </w:rPr>
        <w:t>№</w:t>
      </w:r>
      <w:bookmarkEnd w:id="160"/>
      <w:r>
        <w:rPr>
          <w:noProof/>
          <w:sz w:val="22"/>
          <w:szCs w:val="22"/>
        </w:rPr>
        <w:t xml:space="preserve"> 1).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Среди названных постановлений обращают на себя особое внимание два последних. В уже упоминавшемся выше постановлении от</w:t>
      </w:r>
      <w:r>
        <w:rPr>
          <w:noProof/>
          <w:sz w:val="22"/>
          <w:szCs w:val="22"/>
        </w:rPr>
        <w:t xml:space="preserve"> 31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1995 </w:t>
      </w:r>
      <w:r>
        <w:rPr>
          <w:sz w:val="22"/>
          <w:szCs w:val="22"/>
        </w:rPr>
        <w:t>года</w:t>
      </w:r>
      <w:r>
        <w:rPr>
          <w:noProof/>
          <w:sz w:val="22"/>
          <w:szCs w:val="22"/>
        </w:rPr>
        <w:t xml:space="preserve"> № 8</w:t>
      </w:r>
      <w:r>
        <w:rPr>
          <w:sz w:val="22"/>
          <w:szCs w:val="22"/>
        </w:rPr>
        <w:t xml:space="preserve"> Верховный Суд РФ разъяснил судам совершенно «непривычные» для них правила прямого применения предписаний Конституции РФ, при</w:t>
      </w:r>
      <w:r>
        <w:rPr>
          <w:sz w:val="22"/>
          <w:szCs w:val="22"/>
        </w:rPr>
        <w:softHyphen/>
        <w:t>нятой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года. Ранее такой судебной практики не было, по</w:t>
      </w:r>
      <w:r>
        <w:rPr>
          <w:sz w:val="22"/>
          <w:szCs w:val="22"/>
        </w:rPr>
        <w:softHyphen/>
        <w:t>скольку существовавшие до этого Конституции</w:t>
      </w:r>
      <w:r>
        <w:rPr>
          <w:noProof/>
          <w:sz w:val="22"/>
          <w:szCs w:val="22"/>
        </w:rPr>
        <w:t xml:space="preserve"> (1918, 1925, 1937</w:t>
      </w:r>
      <w:r>
        <w:rPr>
          <w:sz w:val="22"/>
          <w:szCs w:val="22"/>
        </w:rPr>
        <w:t xml:space="preserve"> и</w:t>
      </w:r>
      <w:r>
        <w:rPr>
          <w:noProof/>
          <w:sz w:val="22"/>
          <w:szCs w:val="22"/>
        </w:rPr>
        <w:t xml:space="preserve"> 1978</w:t>
      </w:r>
      <w:r>
        <w:rPr>
          <w:sz w:val="22"/>
          <w:szCs w:val="22"/>
        </w:rPr>
        <w:t xml:space="preserve"> гг.) не считались актами прямого действия. Суды и иные </w:t>
      </w:r>
      <w:bookmarkStart w:id="161" w:name="OCRUncertain210"/>
      <w:r>
        <w:rPr>
          <w:sz w:val="22"/>
          <w:szCs w:val="22"/>
        </w:rPr>
        <w:t xml:space="preserve">правоприменительные </w:t>
      </w:r>
      <w:bookmarkEnd w:id="161"/>
      <w:r>
        <w:rPr>
          <w:sz w:val="22"/>
          <w:szCs w:val="22"/>
        </w:rPr>
        <w:t>органы могли применять нормы законов, дополнявших и развивавших кон</w:t>
      </w:r>
      <w:bookmarkStart w:id="162" w:name="OCRUncertain211"/>
      <w:r>
        <w:rPr>
          <w:sz w:val="22"/>
          <w:szCs w:val="22"/>
        </w:rPr>
        <w:softHyphen/>
      </w:r>
      <w:bookmarkEnd w:id="162"/>
      <w:r>
        <w:rPr>
          <w:sz w:val="22"/>
          <w:szCs w:val="22"/>
        </w:rPr>
        <w:t>ституционные предписания, но не сами эти предписания.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Что касается постановления от</w:t>
      </w:r>
      <w:r>
        <w:rPr>
          <w:noProof/>
          <w:sz w:val="22"/>
          <w:szCs w:val="22"/>
        </w:rPr>
        <w:t xml:space="preserve"> 29</w:t>
      </w:r>
      <w:r>
        <w:rPr>
          <w:sz w:val="22"/>
          <w:szCs w:val="22"/>
        </w:rPr>
        <w:t xml:space="preserve"> сентября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№ 6,</w:t>
      </w:r>
      <w:r>
        <w:rPr>
          <w:sz w:val="22"/>
          <w:szCs w:val="22"/>
        </w:rPr>
        <w:t xml:space="preserve"> то его по праву тоже можно считать </w:t>
      </w:r>
      <w:r>
        <w:rPr>
          <w:i/>
          <w:iCs/>
          <w:sz w:val="22"/>
          <w:szCs w:val="22"/>
        </w:rPr>
        <w:t>важной вехой в истории российских судов.</w:t>
      </w:r>
      <w:r>
        <w:rPr>
          <w:sz w:val="22"/>
          <w:szCs w:val="22"/>
        </w:rPr>
        <w:t xml:space="preserve"> В нем впервые дано разъяснение, что суды могут и должны при решении кон</w:t>
      </w:r>
      <w:r>
        <w:rPr>
          <w:sz w:val="22"/>
          <w:szCs w:val="22"/>
        </w:rPr>
        <w:softHyphen/>
        <w:t>кретных вопросов производства по уголовным делам применять непосред</w:t>
      </w:r>
      <w:r>
        <w:rPr>
          <w:sz w:val="22"/>
          <w:szCs w:val="22"/>
        </w:rPr>
        <w:softHyphen/>
        <w:t>ственно и нормы международных договоров Российской Федерации. В ча</w:t>
      </w:r>
      <w:r>
        <w:rPr>
          <w:sz w:val="22"/>
          <w:szCs w:val="22"/>
        </w:rPr>
        <w:softHyphen/>
        <w:t>стности, обра</w:t>
      </w:r>
      <w:bookmarkStart w:id="163" w:name="OCRUncertain212"/>
      <w:r>
        <w:rPr>
          <w:sz w:val="22"/>
          <w:szCs w:val="22"/>
        </w:rPr>
        <w:t>щ</w:t>
      </w:r>
      <w:bookmarkEnd w:id="163"/>
      <w:r>
        <w:rPr>
          <w:sz w:val="22"/>
          <w:szCs w:val="22"/>
        </w:rPr>
        <w:t xml:space="preserve">ено их внимание на то, что у них есть право принимать к рассмотрению жалобы на незаконное или необоснованное </w:t>
      </w:r>
      <w:r>
        <w:rPr>
          <w:i/>
          <w:iCs/>
          <w:sz w:val="22"/>
          <w:szCs w:val="22"/>
        </w:rPr>
        <w:t>з</w:t>
      </w:r>
      <w:bookmarkStart w:id="164" w:name="OCRUncertain213"/>
      <w:r>
        <w:rPr>
          <w:i/>
          <w:iCs/>
          <w:sz w:val="22"/>
          <w:szCs w:val="22"/>
        </w:rPr>
        <w:t>а</w:t>
      </w:r>
      <w:bookmarkEnd w:id="164"/>
      <w:r>
        <w:rPr>
          <w:i/>
          <w:iCs/>
          <w:sz w:val="22"/>
          <w:szCs w:val="22"/>
        </w:rPr>
        <w:t>держан</w:t>
      </w:r>
      <w:bookmarkStart w:id="165" w:name="OCRUncertain214"/>
      <w:r>
        <w:rPr>
          <w:i/>
          <w:iCs/>
          <w:sz w:val="22"/>
          <w:szCs w:val="22"/>
        </w:rPr>
        <w:t>и</w:t>
      </w:r>
      <w:bookmarkEnd w:id="165"/>
      <w:r>
        <w:rPr>
          <w:i/>
          <w:iCs/>
          <w:sz w:val="22"/>
          <w:szCs w:val="22"/>
        </w:rPr>
        <w:t>е</w:t>
      </w:r>
      <w:r>
        <w:rPr>
          <w:sz w:val="22"/>
          <w:szCs w:val="22"/>
        </w:rPr>
        <w:t xml:space="preserve"> по подозрению в совершении преступления. Хотя в УПК это право не преду</w:t>
      </w:r>
      <w:r>
        <w:rPr>
          <w:sz w:val="22"/>
          <w:szCs w:val="22"/>
        </w:rPr>
        <w:softHyphen/>
        <w:t>смотрено, они могут рассматривать такого рода жалобы, руководствуясь ч.</w:t>
      </w:r>
      <w:r>
        <w:rPr>
          <w:noProof/>
          <w:sz w:val="22"/>
          <w:szCs w:val="22"/>
        </w:rPr>
        <w:t xml:space="preserve"> 4 </w:t>
      </w:r>
      <w:r>
        <w:rPr>
          <w:sz w:val="22"/>
          <w:szCs w:val="22"/>
        </w:rPr>
        <w:t>ст.</w:t>
      </w:r>
      <w:r>
        <w:rPr>
          <w:noProof/>
          <w:sz w:val="22"/>
          <w:szCs w:val="22"/>
        </w:rPr>
        <w:t xml:space="preserve"> 15</w:t>
      </w:r>
      <w:r>
        <w:rPr>
          <w:sz w:val="22"/>
          <w:szCs w:val="22"/>
        </w:rPr>
        <w:t xml:space="preserve"> Конституции РФ и ч.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</w:t>
      </w:r>
      <w:r>
        <w:rPr>
          <w:sz w:val="22"/>
          <w:szCs w:val="22"/>
        </w:rPr>
        <w:t xml:space="preserve"> Международного пакта о гражданских и политических правах.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изучении вопроса о роли и значении разъяснений по вопросам су</w:t>
      </w:r>
      <w:r>
        <w:rPr>
          <w:sz w:val="22"/>
          <w:szCs w:val="22"/>
        </w:rPr>
        <w:softHyphen/>
        <w:t>дебной практики необходимо иметь в виду, что запись, аналогичная той что содержится в процитированной выше ст.</w:t>
      </w:r>
      <w:r>
        <w:rPr>
          <w:noProof/>
          <w:sz w:val="22"/>
          <w:szCs w:val="22"/>
        </w:rPr>
        <w:t xml:space="preserve"> 56</w:t>
      </w:r>
      <w:r>
        <w:rPr>
          <w:sz w:val="22"/>
          <w:szCs w:val="22"/>
        </w:rPr>
        <w:t xml:space="preserve"> Закона о судоустройстве РСФСР, имелась и в ст.</w:t>
      </w:r>
      <w:r>
        <w:rPr>
          <w:noProof/>
          <w:sz w:val="22"/>
          <w:szCs w:val="22"/>
        </w:rPr>
        <w:t xml:space="preserve"> 3</w:t>
      </w:r>
      <w:r>
        <w:rPr>
          <w:sz w:val="22"/>
          <w:szCs w:val="22"/>
        </w:rPr>
        <w:t xml:space="preserve"> Закона о Верховном Суде СССР от</w:t>
      </w:r>
      <w:r>
        <w:rPr>
          <w:noProof/>
          <w:sz w:val="22"/>
          <w:szCs w:val="22"/>
        </w:rPr>
        <w:t xml:space="preserve"> 30</w:t>
      </w:r>
      <w:r>
        <w:rPr>
          <w:sz w:val="22"/>
          <w:szCs w:val="22"/>
        </w:rPr>
        <w:t xml:space="preserve"> ноября </w:t>
      </w:r>
      <w:r>
        <w:rPr>
          <w:noProof/>
          <w:sz w:val="22"/>
          <w:szCs w:val="22"/>
        </w:rPr>
        <w:t>1979</w:t>
      </w:r>
      <w:r>
        <w:rPr>
          <w:sz w:val="22"/>
          <w:szCs w:val="22"/>
        </w:rPr>
        <w:t xml:space="preserve"> года, а также в других законах, действовавших ранее. Этот суд тоже активно использовал свое право дачи руководящих разъяснений. Большин</w:t>
      </w:r>
      <w:r>
        <w:rPr>
          <w:sz w:val="22"/>
          <w:szCs w:val="22"/>
        </w:rPr>
        <w:softHyphen/>
        <w:t>ство из них сохраняют свое значение и до настоящего времени, в том числе на территории Российской Федерации. Поэтому Верховный Суд РФ</w:t>
      </w:r>
      <w:r>
        <w:rPr>
          <w:noProof/>
          <w:sz w:val="22"/>
          <w:szCs w:val="22"/>
        </w:rPr>
        <w:t xml:space="preserve"> 22</w:t>
      </w:r>
      <w:r>
        <w:rPr>
          <w:sz w:val="22"/>
          <w:szCs w:val="22"/>
        </w:rPr>
        <w:t xml:space="preserve"> ап</w:t>
      </w:r>
      <w:r>
        <w:rPr>
          <w:sz w:val="22"/>
          <w:szCs w:val="22"/>
        </w:rPr>
        <w:softHyphen/>
        <w:t>реля</w:t>
      </w:r>
      <w:r>
        <w:rPr>
          <w:noProof/>
          <w:sz w:val="22"/>
          <w:szCs w:val="22"/>
        </w:rPr>
        <w:t xml:space="preserve"> 1992</w:t>
      </w:r>
      <w:r>
        <w:rPr>
          <w:sz w:val="22"/>
          <w:szCs w:val="22"/>
        </w:rPr>
        <w:t xml:space="preserve"> года разъяснил, что законодательные нормы Союза </w:t>
      </w:r>
      <w:bookmarkStart w:id="166" w:name="OCRUncertain215"/>
      <w:r>
        <w:rPr>
          <w:sz w:val="22"/>
          <w:szCs w:val="22"/>
        </w:rPr>
        <w:t>ССР</w:t>
      </w:r>
      <w:bookmarkEnd w:id="166"/>
      <w:r>
        <w:rPr>
          <w:sz w:val="22"/>
          <w:szCs w:val="22"/>
        </w:rPr>
        <w:t xml:space="preserve"> «и разъ</w:t>
      </w:r>
      <w:r>
        <w:rPr>
          <w:sz w:val="22"/>
          <w:szCs w:val="22"/>
        </w:rPr>
        <w:softHyphen/>
        <w:t>яснения по их применению, содержащиеся в постановлениях Пленума Вер</w:t>
      </w:r>
      <w:r>
        <w:rPr>
          <w:sz w:val="22"/>
          <w:szCs w:val="22"/>
        </w:rPr>
        <w:softHyphen/>
        <w:t>ховного Суда СССР, могут применяться судами в части, не противореча</w:t>
      </w:r>
      <w:r>
        <w:rPr>
          <w:sz w:val="22"/>
          <w:szCs w:val="22"/>
        </w:rPr>
        <w:softHyphen/>
        <w:t>щей Конституции Российской Федерации, законодательству Российской Федерации и Соглашению о создании Содружества Независимых Госу</w:t>
      </w:r>
      <w:r>
        <w:rPr>
          <w:sz w:val="22"/>
          <w:szCs w:val="22"/>
        </w:rPr>
        <w:softHyphen/>
        <w:t>дарств».</w:t>
      </w: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4"/>
          <w:szCs w:val="24"/>
        </w:rPr>
      </w:pPr>
    </w:p>
    <w:p w:rsidR="006B78B2" w:rsidRDefault="006B78B2">
      <w:pPr>
        <w:widowControl w:val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§ 7.</w:t>
      </w:r>
      <w:r>
        <w:rPr>
          <w:b/>
          <w:bCs/>
          <w:sz w:val="24"/>
          <w:szCs w:val="24"/>
        </w:rPr>
        <w:t xml:space="preserve"> Нормативные акты министерств и ведомст</w:t>
      </w:r>
      <w:bookmarkStart w:id="167" w:name="OCRUncertain216"/>
      <w:r>
        <w:rPr>
          <w:b/>
          <w:bCs/>
          <w:sz w:val="24"/>
          <w:szCs w:val="24"/>
        </w:rPr>
        <w:t>в</w:t>
      </w:r>
      <w:bookmarkEnd w:id="167"/>
      <w:r>
        <w:rPr>
          <w:b/>
          <w:bCs/>
          <w:sz w:val="24"/>
          <w:szCs w:val="24"/>
        </w:rPr>
        <w:t>, сфера их применения и значение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При решении вопросов, возникающих в связи с производством по уголовным де</w:t>
      </w:r>
      <w:r>
        <w:rPr>
          <w:sz w:val="22"/>
          <w:szCs w:val="22"/>
        </w:rPr>
        <w:softHyphen/>
        <w:t>лам, существенную роль могут выполнять и нормативные акты министерств и ведомств. Их главная особенность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они не должны противоречить закону или корректировать его и издаются руководите</w:t>
      </w:r>
      <w:r>
        <w:rPr>
          <w:i/>
          <w:iCs/>
          <w:sz w:val="22"/>
          <w:szCs w:val="22"/>
        </w:rPr>
        <w:softHyphen/>
        <w:t xml:space="preserve">лями министерств </w:t>
      </w:r>
      <w:bookmarkStart w:id="168" w:name="OCRUncertain217"/>
      <w:r>
        <w:rPr>
          <w:i/>
          <w:iCs/>
          <w:sz w:val="22"/>
          <w:szCs w:val="22"/>
        </w:rPr>
        <w:t>либо</w:t>
      </w:r>
      <w:bookmarkEnd w:id="168"/>
      <w:r>
        <w:rPr>
          <w:i/>
          <w:iCs/>
          <w:sz w:val="22"/>
          <w:szCs w:val="22"/>
        </w:rPr>
        <w:t xml:space="preserve"> ведомств в </w:t>
      </w:r>
      <w:bookmarkStart w:id="169" w:name="OCRUncertain218"/>
      <w:r>
        <w:rPr>
          <w:i/>
          <w:iCs/>
          <w:sz w:val="22"/>
          <w:szCs w:val="22"/>
        </w:rPr>
        <w:t>п</w:t>
      </w:r>
      <w:bookmarkEnd w:id="169"/>
      <w:r>
        <w:rPr>
          <w:i/>
          <w:iCs/>
          <w:sz w:val="22"/>
          <w:szCs w:val="22"/>
        </w:rPr>
        <w:t xml:space="preserve">ределах </w:t>
      </w:r>
      <w:bookmarkStart w:id="170" w:name="OCRUncertain219"/>
      <w:r>
        <w:rPr>
          <w:i/>
          <w:iCs/>
          <w:sz w:val="22"/>
          <w:szCs w:val="22"/>
        </w:rPr>
        <w:t>п</w:t>
      </w:r>
      <w:bookmarkEnd w:id="170"/>
      <w:r>
        <w:rPr>
          <w:i/>
          <w:iCs/>
          <w:sz w:val="22"/>
          <w:szCs w:val="22"/>
        </w:rPr>
        <w:t>редоставленных им полно</w:t>
      </w:r>
      <w:r>
        <w:rPr>
          <w:i/>
          <w:iCs/>
          <w:sz w:val="22"/>
          <w:szCs w:val="22"/>
        </w:rPr>
        <w:softHyphen/>
        <w:t>мочий.</w:t>
      </w:r>
      <w:r>
        <w:rPr>
          <w:sz w:val="22"/>
          <w:szCs w:val="22"/>
        </w:rPr>
        <w:t xml:space="preserve"> Полномочия эти обычно закрепляются в актах (именуемых, как пра</w:t>
      </w:r>
      <w:r>
        <w:rPr>
          <w:sz w:val="22"/>
          <w:szCs w:val="22"/>
        </w:rPr>
        <w:softHyphen/>
        <w:t>вило, положениями), определяющих основы организации и деятельности конкретного министерства или ведомства. Разумеется, чаще всего такую роль играют нормативные акты, издавае</w:t>
      </w:r>
      <w:r>
        <w:rPr>
          <w:sz w:val="22"/>
          <w:szCs w:val="22"/>
        </w:rPr>
        <w:softHyphen/>
        <w:t xml:space="preserve">мые руководителями правоохранительных учреждений. В соответствии со ст.173 закона о прокуратуре </w:t>
      </w:r>
      <w:bookmarkStart w:id="171" w:name="OCRUncertain220"/>
      <w:r>
        <w:rPr>
          <w:sz w:val="22"/>
          <w:szCs w:val="22"/>
        </w:rPr>
        <w:t>Генеральный прокурор</w:t>
      </w:r>
      <w:bookmarkEnd w:id="171"/>
      <w:r>
        <w:rPr>
          <w:sz w:val="22"/>
          <w:szCs w:val="22"/>
        </w:rPr>
        <w:t xml:space="preserve"> РФ вправе издавать приказы, указания, распоряжения и инструкции, обязательные для исполнения всеми работниками прокуратуры, к которым относятся, как известно, и прокуроры, поддерживающие государственное обвинение, приносящие протесты на судебные решения, дающие заключе</w:t>
      </w:r>
      <w:r>
        <w:rPr>
          <w:sz w:val="22"/>
          <w:szCs w:val="22"/>
        </w:rPr>
        <w:softHyphen/>
        <w:t>ния в вышестоящих инстанциях, и следователи, расследующие уголовные дела. Некоторые из одобренных им или его заместителями актов обязатель</w:t>
      </w:r>
      <w:r>
        <w:rPr>
          <w:sz w:val="22"/>
          <w:szCs w:val="22"/>
        </w:rPr>
        <w:softHyphen/>
        <w:t>ны не только для работников прокуратуры. К их числу можно отнести, в ча</w:t>
      </w:r>
      <w:r>
        <w:rPr>
          <w:sz w:val="22"/>
          <w:szCs w:val="22"/>
        </w:rPr>
        <w:softHyphen/>
        <w:t>стности, Инструкцию о выполнении функций органов дознания на морских судах, находящихся в плавании от</w:t>
      </w:r>
      <w:r>
        <w:rPr>
          <w:noProof/>
          <w:sz w:val="22"/>
          <w:szCs w:val="22"/>
        </w:rPr>
        <w:t xml:space="preserve"> 7</w:t>
      </w:r>
      <w:r>
        <w:rPr>
          <w:sz w:val="22"/>
          <w:szCs w:val="22"/>
        </w:rPr>
        <w:t xml:space="preserve"> августа</w:t>
      </w:r>
      <w:r>
        <w:rPr>
          <w:noProof/>
          <w:sz w:val="22"/>
          <w:szCs w:val="22"/>
        </w:rPr>
        <w:t xml:space="preserve"> 1974</w:t>
      </w:r>
      <w:r>
        <w:rPr>
          <w:sz w:val="22"/>
          <w:szCs w:val="22"/>
        </w:rPr>
        <w:t xml:space="preserve"> года, Инструкцию орга</w:t>
      </w:r>
      <w:r>
        <w:rPr>
          <w:sz w:val="22"/>
          <w:szCs w:val="22"/>
        </w:rPr>
        <w:softHyphen/>
        <w:t>нам дознания Вооруженных Сил и иных воинских формирований Россий</w:t>
      </w:r>
      <w:r>
        <w:rPr>
          <w:sz w:val="22"/>
          <w:szCs w:val="22"/>
        </w:rPr>
        <w:softHyphen/>
        <w:t>ской Федерации, утвержденную Главным военным прокурором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августа </w:t>
      </w:r>
      <w:r>
        <w:rPr>
          <w:noProof/>
          <w:sz w:val="22"/>
          <w:szCs w:val="22"/>
        </w:rPr>
        <w:t>1994</w:t>
      </w:r>
      <w:r>
        <w:rPr>
          <w:sz w:val="22"/>
          <w:szCs w:val="22"/>
        </w:rPr>
        <w:t xml:space="preserve"> года.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Положению о Министерстве юстиции РФ (см. </w:t>
      </w:r>
      <w:bookmarkStart w:id="172" w:name="OCRUncertain221"/>
      <w:r>
        <w:rPr>
          <w:sz w:val="22"/>
          <w:szCs w:val="22"/>
        </w:rPr>
        <w:t>п.</w:t>
      </w:r>
      <w:bookmarkEnd w:id="172"/>
      <w:r>
        <w:rPr>
          <w:noProof/>
          <w:sz w:val="22"/>
          <w:szCs w:val="22"/>
        </w:rPr>
        <w:t xml:space="preserve"> 9),</w:t>
      </w:r>
      <w:r>
        <w:rPr>
          <w:sz w:val="22"/>
          <w:szCs w:val="22"/>
        </w:rPr>
        <w:t xml:space="preserve"> ут</w:t>
      </w:r>
      <w:r>
        <w:rPr>
          <w:sz w:val="22"/>
          <w:szCs w:val="22"/>
        </w:rPr>
        <w:softHyphen/>
        <w:t>вержденному Постановлением Правительства РФ от</w:t>
      </w:r>
      <w:r>
        <w:rPr>
          <w:noProof/>
          <w:sz w:val="22"/>
          <w:szCs w:val="22"/>
        </w:rPr>
        <w:t xml:space="preserve"> 4</w:t>
      </w:r>
      <w:r>
        <w:rPr>
          <w:sz w:val="22"/>
          <w:szCs w:val="22"/>
        </w:rPr>
        <w:t xml:space="preserve"> ноября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</w:t>
      </w:r>
      <w:r>
        <w:rPr>
          <w:noProof/>
          <w:sz w:val="22"/>
          <w:szCs w:val="22"/>
        </w:rPr>
        <w:t>№ 1187</w:t>
      </w:r>
      <w:r>
        <w:rPr>
          <w:sz w:val="22"/>
          <w:szCs w:val="22"/>
        </w:rPr>
        <w:t xml:space="preserve"> </w:t>
      </w:r>
      <w:bookmarkStart w:id="173" w:name="OCRUncertain222"/>
      <w:r>
        <w:rPr>
          <w:sz w:val="22"/>
          <w:szCs w:val="22"/>
        </w:rPr>
        <w:t>(РГ,</w:t>
      </w:r>
      <w:bookmarkEnd w:id="173"/>
      <w:r>
        <w:rPr>
          <w:noProof/>
          <w:sz w:val="22"/>
          <w:szCs w:val="22"/>
        </w:rPr>
        <w:t xml:space="preserve"> 1993,12</w:t>
      </w:r>
      <w:r>
        <w:rPr>
          <w:sz w:val="22"/>
          <w:szCs w:val="22"/>
        </w:rPr>
        <w:t xml:space="preserve"> декабря), нормативные акты, издаваемые этим министерством, обя</w:t>
      </w:r>
      <w:bookmarkStart w:id="174" w:name="OCRUncertain223"/>
      <w:r>
        <w:rPr>
          <w:sz w:val="22"/>
          <w:szCs w:val="22"/>
        </w:rPr>
        <w:t>з</w:t>
      </w:r>
      <w:bookmarkEnd w:id="174"/>
      <w:r>
        <w:rPr>
          <w:sz w:val="22"/>
          <w:szCs w:val="22"/>
        </w:rPr>
        <w:t>ательны для широкого круга лиц, в том числе для судей и судебных исполнителей. К примеру, большой известностью пока что поль</w:t>
      </w:r>
      <w:r>
        <w:rPr>
          <w:sz w:val="22"/>
          <w:szCs w:val="22"/>
        </w:rPr>
        <w:softHyphen/>
        <w:t>зуются изданная им в</w:t>
      </w:r>
      <w:r>
        <w:rPr>
          <w:noProof/>
          <w:sz w:val="22"/>
          <w:szCs w:val="22"/>
        </w:rPr>
        <w:t xml:space="preserve"> 1994</w:t>
      </w:r>
      <w:r>
        <w:rPr>
          <w:sz w:val="22"/>
          <w:szCs w:val="22"/>
        </w:rPr>
        <w:t xml:space="preserve"> году Инструкция по делопроизводству, содер</w:t>
      </w:r>
      <w:r>
        <w:rPr>
          <w:sz w:val="22"/>
          <w:szCs w:val="22"/>
        </w:rPr>
        <w:softHyphen/>
        <w:t>жащая немало предписаний, которы</w:t>
      </w:r>
      <w:bookmarkStart w:id="175" w:name="OCRUncertain224"/>
      <w:r>
        <w:rPr>
          <w:sz w:val="22"/>
          <w:szCs w:val="22"/>
        </w:rPr>
        <w:t>е</w:t>
      </w:r>
      <w:bookmarkEnd w:id="175"/>
      <w:r>
        <w:rPr>
          <w:sz w:val="22"/>
          <w:szCs w:val="22"/>
        </w:rPr>
        <w:t xml:space="preserve"> должны выполняться судьями и ра</w:t>
      </w:r>
      <w:r>
        <w:rPr>
          <w:sz w:val="22"/>
          <w:szCs w:val="22"/>
        </w:rPr>
        <w:softHyphen/>
        <w:t>ботниками аппаратов судов в связи с подготовкой судебных заседаний, об</w:t>
      </w:r>
      <w:r>
        <w:rPr>
          <w:sz w:val="22"/>
          <w:szCs w:val="22"/>
        </w:rPr>
        <w:softHyphen/>
        <w:t>ращением к исполнению приговоров и выполнением других действий по уголовным делам, а также утвержденное в том же году по согласованию с рядом министерств и ведомств Положение о порядке оплаты труда адвока</w:t>
      </w:r>
      <w:r>
        <w:rPr>
          <w:sz w:val="22"/>
          <w:szCs w:val="22"/>
        </w:rPr>
        <w:softHyphen/>
        <w:t>тов за счет гос</w:t>
      </w:r>
      <w:bookmarkStart w:id="176" w:name="OCRUncertain225"/>
      <w:r>
        <w:rPr>
          <w:sz w:val="22"/>
          <w:szCs w:val="22"/>
        </w:rPr>
        <w:t>у</w:t>
      </w:r>
      <w:bookmarkEnd w:id="176"/>
      <w:r>
        <w:rPr>
          <w:sz w:val="22"/>
          <w:szCs w:val="22"/>
        </w:rPr>
        <w:t>дарства, где решены принципиальные вопросы, касающиеся обеспечения права обвиняемого (подсудимого) на защиту.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Согласно Положению о Министерстве внутренних дел РФ (см. п.</w:t>
      </w:r>
      <w:r>
        <w:rPr>
          <w:noProof/>
          <w:sz w:val="22"/>
          <w:szCs w:val="22"/>
        </w:rPr>
        <w:t xml:space="preserve"> 6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9),</w:t>
      </w:r>
      <w:r>
        <w:rPr>
          <w:sz w:val="22"/>
          <w:szCs w:val="22"/>
        </w:rPr>
        <w:t xml:space="preserve"> утвержденному Указом Президента РФ от</w:t>
      </w:r>
      <w:r>
        <w:rPr>
          <w:noProof/>
          <w:sz w:val="22"/>
          <w:szCs w:val="22"/>
        </w:rPr>
        <w:t xml:space="preserve"> 17</w:t>
      </w:r>
      <w:r>
        <w:rPr>
          <w:sz w:val="22"/>
          <w:szCs w:val="22"/>
        </w:rPr>
        <w:t xml:space="preserve"> июля</w:t>
      </w:r>
      <w:r>
        <w:rPr>
          <w:noProof/>
          <w:sz w:val="22"/>
          <w:szCs w:val="22"/>
        </w:rPr>
        <w:t xml:space="preserve"> 1996 </w:t>
      </w:r>
      <w:r>
        <w:rPr>
          <w:sz w:val="22"/>
          <w:szCs w:val="22"/>
        </w:rPr>
        <w:t xml:space="preserve">года </w:t>
      </w:r>
      <w:bookmarkStart w:id="177" w:name="OCRUncertain226"/>
      <w:r>
        <w:rPr>
          <w:sz w:val="22"/>
          <w:szCs w:val="22"/>
        </w:rPr>
        <w:t>(СЗ</w:t>
      </w:r>
      <w:bookmarkEnd w:id="177"/>
      <w:r>
        <w:rPr>
          <w:sz w:val="22"/>
          <w:szCs w:val="22"/>
        </w:rPr>
        <w:t xml:space="preserve"> РФ</w:t>
      </w:r>
      <w:bookmarkStart w:id="178" w:name="OCRUncertain227"/>
      <w:r>
        <w:rPr>
          <w:sz w:val="22"/>
          <w:szCs w:val="22"/>
        </w:rPr>
        <w:t>,</w:t>
      </w:r>
      <w:bookmarkEnd w:id="178"/>
      <w:r>
        <w:rPr>
          <w:noProof/>
          <w:sz w:val="22"/>
          <w:szCs w:val="22"/>
        </w:rPr>
        <w:t xml:space="preserve"> 1996, № 30,</w:t>
      </w:r>
      <w:r>
        <w:rPr>
          <w:sz w:val="22"/>
          <w:szCs w:val="22"/>
        </w:rPr>
        <w:t xml:space="preserve"> ст.3605), руководитель и этого министерства вправе издавать обязат</w:t>
      </w:r>
      <w:bookmarkStart w:id="179" w:name="OCRUncertain228"/>
      <w:r>
        <w:rPr>
          <w:sz w:val="22"/>
          <w:szCs w:val="22"/>
        </w:rPr>
        <w:t>е</w:t>
      </w:r>
      <w:bookmarkEnd w:id="179"/>
      <w:r>
        <w:rPr>
          <w:sz w:val="22"/>
          <w:szCs w:val="22"/>
        </w:rPr>
        <w:t xml:space="preserve">льные к исполнению в системе </w:t>
      </w:r>
      <w:bookmarkStart w:id="180" w:name="OCRUncertain229"/>
      <w:r>
        <w:rPr>
          <w:sz w:val="22"/>
          <w:szCs w:val="22"/>
        </w:rPr>
        <w:t>М</w:t>
      </w:r>
      <w:bookmarkEnd w:id="180"/>
      <w:r>
        <w:rPr>
          <w:sz w:val="22"/>
          <w:szCs w:val="22"/>
        </w:rPr>
        <w:t>ВД приказы, ин</w:t>
      </w:r>
      <w:r>
        <w:rPr>
          <w:sz w:val="22"/>
          <w:szCs w:val="22"/>
        </w:rPr>
        <w:softHyphen/>
        <w:t>струкции и иные правовые акты, в том числе по вопросам, тесно соприка</w:t>
      </w:r>
      <w:bookmarkStart w:id="181" w:name="OCRUncertain230"/>
      <w:r>
        <w:rPr>
          <w:sz w:val="22"/>
          <w:szCs w:val="22"/>
        </w:rPr>
        <w:softHyphen/>
      </w:r>
      <w:bookmarkEnd w:id="181"/>
      <w:r>
        <w:rPr>
          <w:sz w:val="22"/>
          <w:szCs w:val="22"/>
        </w:rPr>
        <w:t>сающимся с уголовным судопроизводством. К ним можно отнести, напри</w:t>
      </w:r>
      <w:r>
        <w:rPr>
          <w:sz w:val="22"/>
          <w:szCs w:val="22"/>
        </w:rPr>
        <w:softHyphen/>
        <w:t>мер, Инструкцию об организации и тактике розыскной работы органов внутренних дел от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года, где регламентируется порядок произ</w:t>
      </w:r>
      <w:r>
        <w:rPr>
          <w:sz w:val="22"/>
          <w:szCs w:val="22"/>
        </w:rPr>
        <w:softHyphen/>
        <w:t>водства розыска лиц, скрывающихся от следствия. Любой следователь хо</w:t>
      </w:r>
      <w:r>
        <w:rPr>
          <w:sz w:val="22"/>
          <w:szCs w:val="22"/>
        </w:rPr>
        <w:softHyphen/>
        <w:t>рошо знает, что объявление розыска лиц, обвиняемых в совершении пре</w:t>
      </w:r>
      <w:r>
        <w:rPr>
          <w:sz w:val="22"/>
          <w:szCs w:val="22"/>
        </w:rPr>
        <w:softHyphen/>
        <w:t xml:space="preserve">ступлений, возможно, когда соблюдаются предписания нормативных актов такою рода. А потребность в розыске, как будет показано ниже (см. главу </w:t>
      </w:r>
      <w:r>
        <w:rPr>
          <w:noProof/>
          <w:sz w:val="22"/>
          <w:szCs w:val="22"/>
        </w:rPr>
        <w:t>14</w:t>
      </w:r>
      <w:r>
        <w:rPr>
          <w:sz w:val="22"/>
          <w:szCs w:val="22"/>
        </w:rPr>
        <w:t xml:space="preserve"> учебника), на практике возникает по многим уголовным делам.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Существует немало нормативных актов, издаваемых </w:t>
      </w:r>
      <w:r>
        <w:rPr>
          <w:i/>
          <w:iCs/>
          <w:sz w:val="22"/>
          <w:szCs w:val="22"/>
        </w:rPr>
        <w:t>другими, не являю</w:t>
      </w:r>
      <w:r>
        <w:rPr>
          <w:i/>
          <w:iCs/>
          <w:sz w:val="22"/>
          <w:szCs w:val="22"/>
        </w:rPr>
        <w:softHyphen/>
        <w:t>щимися правоохранительными, министерств</w:t>
      </w:r>
      <w:bookmarkStart w:id="182" w:name="OCRUncertain231"/>
      <w:r>
        <w:rPr>
          <w:i/>
          <w:iCs/>
          <w:sz w:val="22"/>
          <w:szCs w:val="22"/>
        </w:rPr>
        <w:t>а</w:t>
      </w:r>
      <w:bookmarkEnd w:id="182"/>
      <w:r>
        <w:rPr>
          <w:i/>
          <w:iCs/>
          <w:sz w:val="22"/>
          <w:szCs w:val="22"/>
        </w:rPr>
        <w:t>ми и ведомствами.</w:t>
      </w:r>
      <w:r>
        <w:rPr>
          <w:sz w:val="22"/>
          <w:szCs w:val="22"/>
        </w:rPr>
        <w:t xml:space="preserve"> Акты та</w:t>
      </w:r>
      <w:r>
        <w:rPr>
          <w:sz w:val="22"/>
          <w:szCs w:val="22"/>
        </w:rPr>
        <w:softHyphen/>
        <w:t>кого рода тоже активно используются практическими работниками органов, ведущих производство по уголовным делам, и другими субъектами уголов</w:t>
      </w:r>
      <w:r>
        <w:rPr>
          <w:sz w:val="22"/>
          <w:szCs w:val="22"/>
        </w:rPr>
        <w:softHyphen/>
        <w:t>ного судопроизводства. Им приходится довольно часто обращаться при решении практических вопросов, скажем, к нормативным актам, издавае</w:t>
      </w:r>
      <w:r>
        <w:rPr>
          <w:sz w:val="22"/>
          <w:szCs w:val="22"/>
        </w:rPr>
        <w:softHyphen/>
        <w:t>мым Министерством здравоохранения РФ по вопросам, касающимся про</w:t>
      </w:r>
      <w:r>
        <w:rPr>
          <w:sz w:val="22"/>
          <w:szCs w:val="22"/>
        </w:rPr>
        <w:softHyphen/>
        <w:t>изводства судебно-медицинских экспертиз. Таким актом является, напри</w:t>
      </w:r>
      <w:r>
        <w:rPr>
          <w:sz w:val="22"/>
          <w:szCs w:val="22"/>
        </w:rPr>
        <w:softHyphen/>
        <w:t>мер, приказ данного министерства от</w:t>
      </w:r>
      <w:r>
        <w:rPr>
          <w:noProof/>
          <w:sz w:val="22"/>
          <w:szCs w:val="22"/>
        </w:rPr>
        <w:t xml:space="preserve"> 10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г.</w:t>
      </w:r>
      <w:r>
        <w:rPr>
          <w:noProof/>
          <w:sz w:val="22"/>
          <w:szCs w:val="22"/>
        </w:rPr>
        <w:t xml:space="preserve"> № 407</w:t>
      </w:r>
      <w:r>
        <w:rPr>
          <w:sz w:val="22"/>
          <w:szCs w:val="22"/>
        </w:rPr>
        <w:t xml:space="preserve"> «О введении в практику правил производства судебно-медицинских экспертиз» (с изме</w:t>
      </w:r>
      <w:r>
        <w:rPr>
          <w:sz w:val="22"/>
          <w:szCs w:val="22"/>
        </w:rPr>
        <w:softHyphen/>
        <w:t>нениями от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марта</w:t>
      </w:r>
      <w:r>
        <w:rPr>
          <w:noProof/>
          <w:sz w:val="22"/>
          <w:szCs w:val="22"/>
        </w:rPr>
        <w:t xml:space="preserve"> 1997</w:t>
      </w:r>
      <w:r>
        <w:rPr>
          <w:sz w:val="22"/>
          <w:szCs w:val="22"/>
        </w:rPr>
        <w:t xml:space="preserve"> г.), которым утверждено восемь документов (правила и положение), регламентирующих, в частности, порядок произ</w:t>
      </w:r>
      <w:r>
        <w:rPr>
          <w:sz w:val="22"/>
          <w:szCs w:val="22"/>
        </w:rPr>
        <w:softHyphen/>
        <w:t>водства судебно-медицинских экспертиз трупов, тяжести вреда здоровью, причиненного преступлением, установлени</w:t>
      </w:r>
      <w:bookmarkStart w:id="183" w:name="OCRUncertain232"/>
      <w:r>
        <w:rPr>
          <w:sz w:val="22"/>
          <w:szCs w:val="22"/>
        </w:rPr>
        <w:t>я</w:t>
      </w:r>
      <w:bookmarkEnd w:id="183"/>
      <w:r>
        <w:rPr>
          <w:sz w:val="22"/>
          <w:szCs w:val="22"/>
        </w:rPr>
        <w:t xml:space="preserve"> родства людей, вещественных доказательств и др. Знание этих документов требуется для юридически грамотного назначения соответствующих экспертиз, производимых по уго</w:t>
      </w:r>
      <w:r>
        <w:rPr>
          <w:sz w:val="22"/>
          <w:szCs w:val="22"/>
        </w:rPr>
        <w:softHyphen/>
        <w:t>ловным делам, контроля за их проведением, а главное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для квалифициро</w:t>
      </w:r>
      <w:r>
        <w:rPr>
          <w:sz w:val="22"/>
          <w:szCs w:val="22"/>
        </w:rPr>
        <w:softHyphen/>
        <w:t>ванной оценки заключений экспертов.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 отношении  некоторых  ведомственных  нормативных  актов («нормативных правовых актов федеральных органов исполнительной </w:t>
      </w:r>
      <w:bookmarkStart w:id="184" w:name="OCRUncertain233"/>
      <w:r>
        <w:rPr>
          <w:sz w:val="22"/>
          <w:szCs w:val="22"/>
        </w:rPr>
        <w:t>вла</w:t>
      </w:r>
      <w:bookmarkStart w:id="185" w:name="OCRUncertain234"/>
      <w:bookmarkEnd w:id="184"/>
      <w:r>
        <w:rPr>
          <w:sz w:val="22"/>
          <w:szCs w:val="22"/>
        </w:rPr>
        <w:t>сти»)</w:t>
      </w:r>
      <w:bookmarkEnd w:id="185"/>
      <w:r>
        <w:rPr>
          <w:sz w:val="22"/>
          <w:szCs w:val="22"/>
        </w:rPr>
        <w:t xml:space="preserve"> Указом Президента РФ «О порядке опубликования и вступления в си</w:t>
      </w:r>
      <w:r>
        <w:rPr>
          <w:sz w:val="22"/>
          <w:szCs w:val="22"/>
        </w:rPr>
        <w:softHyphen/>
        <w:t>лу актов Президента Российской Федерации, Правительства Российской Федерации и нормативных правовых актов федеральных органов исполни</w:t>
      </w:r>
      <w:r>
        <w:rPr>
          <w:sz w:val="22"/>
          <w:szCs w:val="22"/>
        </w:rPr>
        <w:softHyphen/>
        <w:t>тельной власти» от</w:t>
      </w:r>
      <w:r>
        <w:rPr>
          <w:noProof/>
          <w:sz w:val="22"/>
          <w:szCs w:val="22"/>
        </w:rPr>
        <w:t xml:space="preserve"> 23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г.</w:t>
      </w:r>
      <w:r>
        <w:rPr>
          <w:noProof/>
          <w:sz w:val="22"/>
          <w:szCs w:val="22"/>
        </w:rPr>
        <w:t xml:space="preserve"> № 763</w:t>
      </w:r>
      <w:r>
        <w:rPr>
          <w:sz w:val="22"/>
          <w:szCs w:val="22"/>
        </w:rPr>
        <w:t xml:space="preserve"> установлены особые правила вве</w:t>
      </w:r>
      <w:r>
        <w:rPr>
          <w:sz w:val="22"/>
          <w:szCs w:val="22"/>
        </w:rPr>
        <w:softHyphen/>
        <w:t>дения их в действие. В соответствии с данным Указом изданные после</w:t>
      </w:r>
      <w:r>
        <w:rPr>
          <w:noProof/>
          <w:sz w:val="22"/>
          <w:szCs w:val="22"/>
        </w:rPr>
        <w:t xml:space="preserve"> 1 </w:t>
      </w:r>
      <w:r>
        <w:rPr>
          <w:sz w:val="22"/>
          <w:szCs w:val="22"/>
        </w:rPr>
        <w:t>марта</w:t>
      </w:r>
      <w:r>
        <w:rPr>
          <w:noProof/>
          <w:sz w:val="22"/>
          <w:szCs w:val="22"/>
        </w:rPr>
        <w:t xml:space="preserve"> 1993</w:t>
      </w:r>
      <w:r>
        <w:rPr>
          <w:sz w:val="22"/>
          <w:szCs w:val="22"/>
        </w:rPr>
        <w:t xml:space="preserve"> года нормативные акты министерств и ведомств, затрагиваю</w:t>
      </w:r>
      <w:r>
        <w:rPr>
          <w:sz w:val="22"/>
          <w:szCs w:val="22"/>
        </w:rPr>
        <w:softHyphen/>
        <w:t>щие права, свободы и законные интересы граждан, устанавливающие пра</w:t>
      </w:r>
      <w:r>
        <w:rPr>
          <w:sz w:val="22"/>
          <w:szCs w:val="22"/>
        </w:rPr>
        <w:softHyphen/>
        <w:t>вовой статус организаций или носящие межведомственный характер, долж</w:t>
      </w:r>
      <w:r>
        <w:rPr>
          <w:sz w:val="22"/>
          <w:szCs w:val="22"/>
        </w:rPr>
        <w:softHyphen/>
        <w:t>ны обязательно проходить регистрацию в Министерстве юстиции РФ. Они (все, кроме актов, содержа</w:t>
      </w:r>
      <w:bookmarkStart w:id="186" w:name="OCRUncertain235"/>
      <w:r>
        <w:rPr>
          <w:sz w:val="22"/>
          <w:szCs w:val="22"/>
        </w:rPr>
        <w:t>щ</w:t>
      </w:r>
      <w:bookmarkEnd w:id="186"/>
      <w:r>
        <w:rPr>
          <w:sz w:val="22"/>
          <w:szCs w:val="22"/>
        </w:rPr>
        <w:t>их сведения, составляющие государственную тайну, или сведения конфиденциального характера) также подлежат опуб</w:t>
      </w:r>
      <w:bookmarkStart w:id="187" w:name="OCRUncertain236"/>
      <w:r>
        <w:rPr>
          <w:sz w:val="22"/>
          <w:szCs w:val="22"/>
        </w:rPr>
        <w:softHyphen/>
      </w:r>
      <w:bookmarkEnd w:id="187"/>
      <w:r>
        <w:rPr>
          <w:sz w:val="22"/>
          <w:szCs w:val="22"/>
        </w:rPr>
        <w:t>ликованию в газете «Российские вести» и в издаваемом издательством «Юридическая литература» Администрации Президента РФ «Бюллетене нормативных актов федеральных органов исполнительной власти».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Акты, в отно</w:t>
      </w:r>
      <w:bookmarkStart w:id="188" w:name="OCRUncertain237"/>
      <w:r>
        <w:rPr>
          <w:sz w:val="22"/>
          <w:szCs w:val="22"/>
        </w:rPr>
        <w:t>ш</w:t>
      </w:r>
      <w:bookmarkEnd w:id="188"/>
      <w:r>
        <w:rPr>
          <w:sz w:val="22"/>
          <w:szCs w:val="22"/>
        </w:rPr>
        <w:t>ении которых эти условия не соблюдены, применению не подлежат. Они «не влекут правовых последствий, как не вступившие в силу, и не могут служить основанием для регулирования соответствующих пра</w:t>
      </w:r>
      <w:r>
        <w:rPr>
          <w:sz w:val="22"/>
          <w:szCs w:val="22"/>
        </w:rPr>
        <w:softHyphen/>
        <w:t>воотношений, применения санкций к гражданам, должностным лицам и ор</w:t>
      </w:r>
      <w:r>
        <w:rPr>
          <w:sz w:val="22"/>
          <w:szCs w:val="22"/>
        </w:rPr>
        <w:softHyphen/>
        <w:t>ганизациям за невыполнение содержащихся в них предписаний. На указанные акты нельзя ссылаться при разрешении споров» (ст.</w:t>
      </w:r>
      <w:r>
        <w:rPr>
          <w:noProof/>
          <w:sz w:val="22"/>
          <w:szCs w:val="22"/>
        </w:rPr>
        <w:t xml:space="preserve"> 10</w:t>
      </w:r>
      <w:r>
        <w:rPr>
          <w:sz w:val="22"/>
          <w:szCs w:val="22"/>
        </w:rPr>
        <w:t xml:space="preserve"> названного Указа).</w:t>
      </w:r>
    </w:p>
    <w:p w:rsidR="006B78B2" w:rsidRDefault="006B78B2">
      <w:pPr>
        <w:widowControl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вопросам, представляющим интерес для нескольких или всех орга</w:t>
      </w:r>
      <w:r>
        <w:rPr>
          <w:sz w:val="22"/>
          <w:szCs w:val="22"/>
        </w:rPr>
        <w:softHyphen/>
        <w:t>нов, осуществляющих производство по уголовным делам, возможно изда</w:t>
      </w:r>
      <w:r>
        <w:rPr>
          <w:sz w:val="22"/>
          <w:szCs w:val="22"/>
        </w:rPr>
        <w:softHyphen/>
        <w:t xml:space="preserve">ние руководителями этих органов </w:t>
      </w:r>
      <w:r>
        <w:rPr>
          <w:i/>
          <w:iCs/>
          <w:sz w:val="22"/>
          <w:szCs w:val="22"/>
        </w:rPr>
        <w:t>совместных</w:t>
      </w:r>
      <w:r>
        <w:rPr>
          <w:sz w:val="22"/>
          <w:szCs w:val="22"/>
        </w:rPr>
        <w:t xml:space="preserve"> (межведомственных) норма</w:t>
      </w:r>
      <w:r>
        <w:rPr>
          <w:sz w:val="22"/>
          <w:szCs w:val="22"/>
        </w:rPr>
        <w:softHyphen/>
        <w:t>тивных актов. Среди них можно было бы назвать, например:</w:t>
      </w:r>
    </w:p>
    <w:p w:rsidR="006B78B2" w:rsidRDefault="006B78B2">
      <w:pPr>
        <w:widowControl w:val="0"/>
        <w:ind w:left="26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Инструкцию по применению Положения о порядке возмещения ущерба, причиненного гражданину незаконными действиями органов дознания</w:t>
      </w:r>
      <w:bookmarkStart w:id="189" w:name="OCRUncertain238"/>
      <w:r>
        <w:rPr>
          <w:sz w:val="22"/>
          <w:szCs w:val="22"/>
        </w:rPr>
        <w:t>,</w:t>
      </w:r>
      <w:bookmarkEnd w:id="189"/>
      <w:r>
        <w:rPr>
          <w:sz w:val="22"/>
          <w:szCs w:val="22"/>
        </w:rPr>
        <w:t xml:space="preserve"> предварительного следствия, прокуратуры и суда, от</w:t>
      </w:r>
      <w:r>
        <w:rPr>
          <w:noProof/>
          <w:sz w:val="22"/>
          <w:szCs w:val="22"/>
        </w:rPr>
        <w:t xml:space="preserve"> 2 </w:t>
      </w:r>
      <w:r>
        <w:rPr>
          <w:sz w:val="22"/>
          <w:szCs w:val="22"/>
        </w:rPr>
        <w:t>марта</w:t>
      </w:r>
      <w:r>
        <w:rPr>
          <w:noProof/>
          <w:sz w:val="22"/>
          <w:szCs w:val="22"/>
        </w:rPr>
        <w:t xml:space="preserve"> 1982</w:t>
      </w:r>
      <w:r>
        <w:rPr>
          <w:sz w:val="22"/>
          <w:szCs w:val="22"/>
        </w:rPr>
        <w:t xml:space="preserve"> года;</w:t>
      </w:r>
    </w:p>
    <w:p w:rsidR="006B78B2" w:rsidRDefault="006B78B2">
      <w:pPr>
        <w:widowControl w:val="0"/>
        <w:ind w:left="26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Инструкцию о порядке изъятия, учета, хранения и передачи вещест</w:t>
      </w:r>
      <w:r>
        <w:rPr>
          <w:sz w:val="22"/>
          <w:szCs w:val="22"/>
        </w:rPr>
        <w:softHyphen/>
        <w:t>венных доказательств по уголовным делам, ценностей и иного иму</w:t>
      </w:r>
      <w:r>
        <w:rPr>
          <w:sz w:val="22"/>
          <w:szCs w:val="22"/>
        </w:rPr>
        <w:softHyphen/>
        <w:t xml:space="preserve">щества органами предварительного следствия, дознания и судами от </w:t>
      </w:r>
      <w:r>
        <w:rPr>
          <w:noProof/>
          <w:sz w:val="22"/>
          <w:szCs w:val="22"/>
        </w:rPr>
        <w:t>18</w:t>
      </w:r>
      <w:r>
        <w:rPr>
          <w:sz w:val="22"/>
          <w:szCs w:val="22"/>
        </w:rPr>
        <w:t xml:space="preserve"> октября</w:t>
      </w:r>
      <w:r>
        <w:rPr>
          <w:noProof/>
          <w:sz w:val="22"/>
          <w:szCs w:val="22"/>
        </w:rPr>
        <w:t xml:space="preserve"> 1989</w:t>
      </w:r>
      <w:r>
        <w:rPr>
          <w:sz w:val="22"/>
          <w:szCs w:val="22"/>
        </w:rPr>
        <w:t xml:space="preserve"> года;</w:t>
      </w:r>
    </w:p>
    <w:p w:rsidR="006B78B2" w:rsidRDefault="006B78B2">
      <w:pPr>
        <w:widowControl w:val="0"/>
        <w:ind w:left="260" w:firstLine="720"/>
        <w:jc w:val="both"/>
        <w:rPr>
          <w:sz w:val="22"/>
          <w:szCs w:val="22"/>
        </w:rPr>
      </w:pPr>
      <w:bookmarkStart w:id="190" w:name="OCRUncertain239"/>
      <w:r>
        <w:rPr>
          <w:noProof/>
          <w:sz w:val="22"/>
          <w:szCs w:val="22"/>
        </w:rPr>
        <w:t>•</w:t>
      </w:r>
      <w:bookmarkEnd w:id="190"/>
      <w:r>
        <w:rPr>
          <w:sz w:val="22"/>
          <w:szCs w:val="22"/>
        </w:rPr>
        <w:t xml:space="preserve"> Указание </w:t>
      </w:r>
      <w:r>
        <w:rPr>
          <w:noProof/>
          <w:sz w:val="22"/>
          <w:szCs w:val="22"/>
        </w:rPr>
        <w:t xml:space="preserve">1991 </w:t>
      </w:r>
      <w:r>
        <w:rPr>
          <w:sz w:val="22"/>
          <w:szCs w:val="22"/>
        </w:rPr>
        <w:t>года «О реабилитации жертв политических репрессий», утвержден</w:t>
      </w:r>
      <w:r>
        <w:rPr>
          <w:sz w:val="22"/>
          <w:szCs w:val="22"/>
        </w:rPr>
        <w:softHyphen/>
        <w:t>ное</w:t>
      </w:r>
      <w:r>
        <w:rPr>
          <w:noProof/>
          <w:sz w:val="22"/>
          <w:szCs w:val="22"/>
        </w:rPr>
        <w:t xml:space="preserve"> 13</w:t>
      </w:r>
      <w:r>
        <w:rPr>
          <w:sz w:val="22"/>
          <w:szCs w:val="22"/>
        </w:rPr>
        <w:t xml:space="preserve"> января</w:t>
      </w:r>
      <w:r>
        <w:rPr>
          <w:noProof/>
          <w:sz w:val="22"/>
          <w:szCs w:val="22"/>
        </w:rPr>
        <w:t xml:space="preserve"> 1992</w:t>
      </w:r>
      <w:r>
        <w:rPr>
          <w:sz w:val="22"/>
          <w:szCs w:val="22"/>
        </w:rPr>
        <w:t xml:space="preserve"> года;</w:t>
      </w:r>
    </w:p>
    <w:p w:rsidR="006B78B2" w:rsidRDefault="006B78B2">
      <w:pPr>
        <w:widowControl w:val="0"/>
        <w:ind w:left="26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Приказ «Об утверждении Положения о совместных следственно-оперативных группах (бригадах) органов прокуратуры, внутренних дел, безопасности и налоговой полиции для пресечения и расследо</w:t>
      </w:r>
      <w:r>
        <w:rPr>
          <w:sz w:val="22"/>
          <w:szCs w:val="22"/>
        </w:rPr>
        <w:softHyphen/>
        <w:t>вания деятельности организованных преступных групп» от</w:t>
      </w:r>
      <w:r>
        <w:rPr>
          <w:noProof/>
          <w:sz w:val="22"/>
          <w:szCs w:val="22"/>
        </w:rPr>
        <w:t xml:space="preserve"> 22</w:t>
      </w:r>
      <w:r>
        <w:rPr>
          <w:sz w:val="22"/>
          <w:szCs w:val="22"/>
        </w:rPr>
        <w:t xml:space="preserve"> мая </w:t>
      </w:r>
      <w:r>
        <w:rPr>
          <w:noProof/>
          <w:sz w:val="22"/>
          <w:szCs w:val="22"/>
        </w:rPr>
        <w:t>1995</w:t>
      </w:r>
      <w:r>
        <w:rPr>
          <w:sz w:val="22"/>
          <w:szCs w:val="22"/>
        </w:rPr>
        <w:t xml:space="preserve"> года;</w:t>
      </w:r>
    </w:p>
    <w:p w:rsidR="006B78B2" w:rsidRDefault="006B78B2">
      <w:pPr>
        <w:widowControl w:val="0"/>
        <w:ind w:left="260"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•</w:t>
      </w:r>
      <w:r>
        <w:rPr>
          <w:sz w:val="22"/>
          <w:szCs w:val="22"/>
        </w:rPr>
        <w:t xml:space="preserve"> Инструкцию о порядке извещения иностранных дипломатических и консульских представительств на территории СССР о задержаниях и арестах граждан представляемого ими государства, а также о поряд</w:t>
      </w:r>
      <w:r>
        <w:rPr>
          <w:sz w:val="22"/>
          <w:szCs w:val="22"/>
        </w:rPr>
        <w:softHyphen/>
        <w:t>ке посещения консульскими должностными лицами и сотрудниками посольств задержанных, арестованных и осужденных к лишению свободы граждан от</w:t>
      </w:r>
      <w:r>
        <w:rPr>
          <w:noProof/>
          <w:sz w:val="22"/>
          <w:szCs w:val="22"/>
        </w:rPr>
        <w:t xml:space="preserve"> 5</w:t>
      </w:r>
      <w:r>
        <w:rPr>
          <w:sz w:val="22"/>
          <w:szCs w:val="22"/>
        </w:rPr>
        <w:t xml:space="preserve"> июня</w:t>
      </w:r>
      <w:r>
        <w:rPr>
          <w:noProof/>
          <w:sz w:val="22"/>
          <w:szCs w:val="22"/>
        </w:rPr>
        <w:t xml:space="preserve"> 1987</w:t>
      </w:r>
      <w:r>
        <w:rPr>
          <w:sz w:val="22"/>
          <w:szCs w:val="22"/>
        </w:rPr>
        <w:t xml:space="preserve"> года.</w:t>
      </w:r>
    </w:p>
    <w:p w:rsidR="006B78B2" w:rsidRDefault="006B78B2">
      <w:pPr>
        <w:widowControl w:val="0"/>
        <w:ind w:firstLine="720"/>
        <w:jc w:val="both"/>
        <w:rPr>
          <w:b/>
          <w:bCs/>
          <w:noProof/>
          <w:sz w:val="22"/>
          <w:szCs w:val="22"/>
        </w:rPr>
      </w:pPr>
    </w:p>
    <w:p w:rsidR="006B78B2" w:rsidRDefault="006B78B2" w:rsidP="006B78B2">
      <w:pPr>
        <w:pageBreakBefore/>
        <w:widowControl w:val="0"/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СИСОК ИСПОЛЬЗУЕМОЙ ЛИТЕРАТУРЫ:</w:t>
      </w:r>
    </w:p>
    <w:p w:rsidR="006B78B2" w:rsidRDefault="006B78B2">
      <w:pPr>
        <w:widowControl w:val="0"/>
        <w:spacing w:line="360" w:lineRule="auto"/>
        <w:ind w:firstLine="720"/>
        <w:jc w:val="both"/>
        <w:rPr>
          <w:rFonts w:ascii="Arial" w:hAnsi="Arial" w:cs="Arial"/>
          <w:noProof/>
          <w:sz w:val="24"/>
          <w:szCs w:val="24"/>
        </w:rPr>
      </w:pPr>
      <w:bookmarkStart w:id="191" w:name="BITSoft"/>
      <w:bookmarkEnd w:id="191"/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Алексеев Н.С., Даев В.Г„ Кокорев </w:t>
      </w:r>
      <w:r>
        <w:rPr>
          <w:i/>
          <w:iCs/>
          <w:sz w:val="22"/>
          <w:szCs w:val="22"/>
        </w:rPr>
        <w:t>Л.Л</w:t>
      </w:r>
      <w:r>
        <w:rPr>
          <w:sz w:val="22"/>
          <w:szCs w:val="22"/>
        </w:rPr>
        <w:t xml:space="preserve"> Очерк развития науки уголовного процесса.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Воронеж,</w:t>
      </w:r>
      <w:r>
        <w:rPr>
          <w:noProof/>
          <w:sz w:val="22"/>
          <w:szCs w:val="22"/>
        </w:rPr>
        <w:t xml:space="preserve"> 1980.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Ветрова Г.Н.</w:t>
      </w:r>
      <w:r>
        <w:rPr>
          <w:sz w:val="22"/>
          <w:szCs w:val="22"/>
        </w:rPr>
        <w:t xml:space="preserve"> Санкции в судебном праве.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</w:t>
      </w:r>
      <w:bookmarkStart w:id="192" w:name="OCRUncertain039"/>
      <w:r>
        <w:rPr>
          <w:sz w:val="22"/>
          <w:szCs w:val="22"/>
        </w:rPr>
        <w:t>.,</w:t>
      </w:r>
      <w:bookmarkEnd w:id="192"/>
      <w:r>
        <w:rPr>
          <w:noProof/>
          <w:sz w:val="22"/>
          <w:szCs w:val="22"/>
        </w:rPr>
        <w:t xml:space="preserve"> 1991.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Воскобитова</w:t>
      </w:r>
      <w:r>
        <w:rPr>
          <w:sz w:val="22"/>
          <w:szCs w:val="22"/>
        </w:rPr>
        <w:t xml:space="preserve"> Л.А. Существенные нарушения уголов</w:t>
      </w:r>
      <w:r>
        <w:rPr>
          <w:sz w:val="22"/>
          <w:szCs w:val="22"/>
        </w:rPr>
        <w:softHyphen/>
        <w:t>но-процессуального закона как основания к отмене приговоров: Автореф. дис. канд. юр. наук.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М.,</w:t>
      </w:r>
      <w:r>
        <w:rPr>
          <w:noProof/>
          <w:sz w:val="22"/>
          <w:szCs w:val="22"/>
        </w:rPr>
        <w:t xml:space="preserve"> 1979.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Гродзинский</w:t>
      </w:r>
      <w:r>
        <w:rPr>
          <w:sz w:val="22"/>
          <w:szCs w:val="22"/>
        </w:rPr>
        <w:t xml:space="preserve"> М.М. Учение о доказательствах и его эволю</w:t>
      </w:r>
      <w:r>
        <w:rPr>
          <w:sz w:val="22"/>
          <w:szCs w:val="22"/>
        </w:rPr>
        <w:softHyphen/>
        <w:t>ция</w:t>
      </w:r>
      <w:r>
        <w:rPr>
          <w:noProof/>
          <w:sz w:val="22"/>
          <w:szCs w:val="22"/>
        </w:rPr>
        <w:t xml:space="preserve"> //</w:t>
      </w:r>
      <w:r>
        <w:rPr>
          <w:sz w:val="22"/>
          <w:szCs w:val="22"/>
        </w:rPr>
        <w:t xml:space="preserve"> Архив криминологии и судебной медицины </w:t>
      </w: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Юрид. изда</w:t>
      </w:r>
      <w:r>
        <w:rPr>
          <w:sz w:val="22"/>
          <w:szCs w:val="22"/>
        </w:rPr>
        <w:softHyphen/>
        <w:t>тельство НАРКОМЮСТА УССР,</w:t>
      </w:r>
      <w:r>
        <w:rPr>
          <w:noProof/>
          <w:sz w:val="22"/>
          <w:szCs w:val="22"/>
        </w:rPr>
        <w:t xml:space="preserve"> 1926.</w:t>
      </w:r>
      <w:r>
        <w:rPr>
          <w:sz w:val="22"/>
          <w:szCs w:val="22"/>
        </w:rPr>
        <w:t xml:space="preserve"> —Т. 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</w:rPr>
        <w:t>— Кн.</w:t>
      </w:r>
      <w:r>
        <w:rPr>
          <w:noProof/>
          <w:sz w:val="22"/>
          <w:szCs w:val="22"/>
        </w:rPr>
        <w:t xml:space="preserve"> 1.-</w:t>
      </w:r>
      <w:r>
        <w:rPr>
          <w:sz w:val="22"/>
          <w:szCs w:val="22"/>
        </w:rPr>
        <w:t xml:space="preserve"> С.</w:t>
      </w:r>
      <w:r>
        <w:rPr>
          <w:noProof/>
          <w:sz w:val="22"/>
          <w:szCs w:val="22"/>
        </w:rPr>
        <w:t xml:space="preserve"> 1-23.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Даев</w:t>
      </w:r>
      <w:r>
        <w:rPr>
          <w:b/>
          <w:bCs/>
          <w:sz w:val="22"/>
          <w:szCs w:val="22"/>
        </w:rPr>
        <w:t xml:space="preserve"> В.Г.</w:t>
      </w:r>
      <w:r>
        <w:rPr>
          <w:sz w:val="22"/>
          <w:szCs w:val="22"/>
        </w:rPr>
        <w:t xml:space="preserve"> Иммунитеты в уголовно-процессуальной дея</w:t>
      </w:r>
      <w:r>
        <w:rPr>
          <w:sz w:val="22"/>
          <w:szCs w:val="22"/>
        </w:rPr>
        <w:softHyphen/>
        <w:t>тельности</w:t>
      </w:r>
      <w:r>
        <w:rPr>
          <w:noProof/>
          <w:sz w:val="22"/>
          <w:szCs w:val="22"/>
        </w:rPr>
        <w:t xml:space="preserve"> //</w:t>
      </w:r>
      <w:r>
        <w:rPr>
          <w:sz w:val="22"/>
          <w:szCs w:val="22"/>
        </w:rPr>
        <w:t xml:space="preserve"> Правоведение.</w:t>
      </w:r>
      <w:r>
        <w:rPr>
          <w:noProof/>
          <w:sz w:val="22"/>
          <w:szCs w:val="22"/>
        </w:rPr>
        <w:t xml:space="preserve"> — 1992. —№3.—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48-52.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Доля Е.А. Доказывание и оперативная работа по уголов</w:t>
      </w:r>
      <w:r>
        <w:rPr>
          <w:sz w:val="22"/>
          <w:szCs w:val="22"/>
        </w:rPr>
        <w:softHyphen/>
        <w:t>ным делам</w:t>
      </w:r>
      <w:r>
        <w:rPr>
          <w:noProof/>
          <w:sz w:val="22"/>
          <w:szCs w:val="22"/>
        </w:rPr>
        <w:t xml:space="preserve"> //</w:t>
      </w:r>
      <w:r>
        <w:rPr>
          <w:sz w:val="22"/>
          <w:szCs w:val="22"/>
        </w:rPr>
        <w:t xml:space="preserve"> Укрепление законности и борьба с преступностью в условиях формирования правового государства.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М.: ИГП АН СССР,</w:t>
      </w:r>
      <w:r>
        <w:rPr>
          <w:noProof/>
          <w:sz w:val="22"/>
          <w:szCs w:val="22"/>
        </w:rPr>
        <w:t xml:space="preserve"> 1990. —</w:t>
      </w:r>
      <w:r>
        <w:rPr>
          <w:sz w:val="22"/>
          <w:szCs w:val="22"/>
        </w:rPr>
        <w:t xml:space="preserve"> С.</w:t>
      </w:r>
      <w:r>
        <w:rPr>
          <w:noProof/>
          <w:sz w:val="22"/>
          <w:szCs w:val="22"/>
        </w:rPr>
        <w:t xml:space="preserve"> 128-130.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Доля</w:t>
      </w:r>
      <w:r>
        <w:rPr>
          <w:noProof/>
          <w:sz w:val="22"/>
          <w:szCs w:val="22"/>
        </w:rPr>
        <w:t xml:space="preserve"> Е.А.</w:t>
      </w:r>
      <w:r>
        <w:rPr>
          <w:sz w:val="22"/>
          <w:szCs w:val="22"/>
        </w:rPr>
        <w:t xml:space="preserve">   Новая   Конституция   РФ   и   уголов</w:t>
      </w:r>
      <w:r>
        <w:rPr>
          <w:sz w:val="22"/>
          <w:szCs w:val="22"/>
        </w:rPr>
        <w:softHyphen/>
        <w:t>но-процессуальная деятельность// Российская юстиция.</w:t>
      </w:r>
      <w:r>
        <w:rPr>
          <w:noProof/>
          <w:sz w:val="22"/>
          <w:szCs w:val="22"/>
        </w:rPr>
        <w:t xml:space="preserve"> — 1994. —№4.—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17-19.</w:t>
      </w:r>
      <w:r>
        <w:rPr>
          <w:sz w:val="22"/>
          <w:szCs w:val="22"/>
        </w:rPr>
        <w:t xml:space="preserve"> 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Доля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.   Использование   результатов   оператив</w:t>
      </w:r>
      <w:r>
        <w:rPr>
          <w:sz w:val="22"/>
          <w:szCs w:val="22"/>
        </w:rPr>
        <w:softHyphen/>
        <w:t xml:space="preserve">но-розыскной деятельности в доказывании по уголовным делам </w:t>
      </w:r>
      <w:r>
        <w:rPr>
          <w:noProof/>
          <w:sz w:val="22"/>
          <w:szCs w:val="22"/>
        </w:rPr>
        <w:t>' //</w:t>
      </w:r>
      <w:r>
        <w:rPr>
          <w:sz w:val="22"/>
          <w:szCs w:val="22"/>
        </w:rPr>
        <w:t xml:space="preserve"> Российская юстиция.</w:t>
      </w:r>
      <w:r>
        <w:rPr>
          <w:noProof/>
          <w:sz w:val="22"/>
          <w:szCs w:val="22"/>
        </w:rPr>
        <w:t xml:space="preserve"> — 1994. —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Mi</w:t>
      </w:r>
      <w:r>
        <w:rPr>
          <w:noProof/>
          <w:sz w:val="22"/>
          <w:szCs w:val="22"/>
        </w:rPr>
        <w:t xml:space="preserve"> 6.—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42-44.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Доля</w:t>
      </w:r>
      <w:r>
        <w:rPr>
          <w:noProof/>
          <w:sz w:val="22"/>
          <w:szCs w:val="22"/>
        </w:rPr>
        <w:t xml:space="preserve"> Е.А.</w:t>
      </w:r>
      <w:r>
        <w:rPr>
          <w:sz w:val="22"/>
          <w:szCs w:val="22"/>
        </w:rPr>
        <w:t xml:space="preserve"> Соотношение гносеологической и правовой сто</w:t>
      </w:r>
      <w:r>
        <w:rPr>
          <w:sz w:val="22"/>
          <w:szCs w:val="22"/>
        </w:rPr>
        <w:softHyphen/>
        <w:t>рон доказывания в российском уголовном процессе</w:t>
      </w:r>
      <w:r>
        <w:rPr>
          <w:noProof/>
          <w:sz w:val="22"/>
          <w:szCs w:val="22"/>
        </w:rPr>
        <w:t xml:space="preserve"> //</w:t>
      </w:r>
      <w:r>
        <w:rPr>
          <w:sz w:val="22"/>
          <w:szCs w:val="22"/>
        </w:rPr>
        <w:t xml:space="preserve"> Государство и право.</w:t>
      </w:r>
      <w:r>
        <w:rPr>
          <w:noProof/>
          <w:sz w:val="22"/>
          <w:szCs w:val="22"/>
        </w:rPr>
        <w:t xml:space="preserve"> — 1994. —№10.—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118-128.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Зажицкий В.И.</w:t>
      </w:r>
      <w:r>
        <w:rPr>
          <w:sz w:val="22"/>
          <w:szCs w:val="22"/>
        </w:rPr>
        <w:t xml:space="preserve"> Правовая регламентация деятельности по обнаружению признаков</w:t>
      </w:r>
      <w:r>
        <w:rPr>
          <w:noProof/>
          <w:sz w:val="22"/>
          <w:szCs w:val="22"/>
        </w:rPr>
        <w:t xml:space="preserve"> •</w:t>
      </w:r>
      <w:r>
        <w:rPr>
          <w:sz w:val="22"/>
          <w:szCs w:val="22"/>
        </w:rPr>
        <w:t xml:space="preserve"> преступления</w:t>
      </w:r>
      <w:r>
        <w:rPr>
          <w:noProof/>
          <w:sz w:val="22"/>
          <w:szCs w:val="22"/>
        </w:rPr>
        <w:t xml:space="preserve"> //</w:t>
      </w:r>
      <w:r>
        <w:rPr>
          <w:sz w:val="22"/>
          <w:szCs w:val="22"/>
        </w:rPr>
        <w:t xml:space="preserve"> Правоведение.</w:t>
      </w:r>
      <w:r>
        <w:rPr>
          <w:noProof/>
          <w:sz w:val="22"/>
          <w:szCs w:val="22"/>
        </w:rPr>
        <w:t xml:space="preserve"> — 1992. —№ 4.—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100—106.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Закон об оперативно-розыскной деятельности в Россий</w:t>
      </w:r>
      <w:r>
        <w:rPr>
          <w:sz w:val="22"/>
          <w:szCs w:val="22"/>
        </w:rPr>
        <w:softHyphen/>
        <w:t>ской Федерации. Комментарий.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>М.,</w:t>
      </w:r>
      <w:r>
        <w:rPr>
          <w:noProof/>
          <w:sz w:val="22"/>
          <w:szCs w:val="22"/>
        </w:rPr>
        <w:t xml:space="preserve"> 1994.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Комментарий к Конституции Российской Федерации.</w:t>
      </w:r>
      <w:r>
        <w:rPr>
          <w:noProof/>
          <w:sz w:val="22"/>
          <w:szCs w:val="22"/>
        </w:rPr>
        <w:t xml:space="preserve"> — </w:t>
      </w:r>
      <w:r>
        <w:rPr>
          <w:sz w:val="22"/>
          <w:szCs w:val="22"/>
        </w:rPr>
        <w:t>1-е изд.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М.,</w:t>
      </w:r>
      <w:r>
        <w:rPr>
          <w:noProof/>
          <w:sz w:val="22"/>
          <w:szCs w:val="22"/>
        </w:rPr>
        <w:t xml:space="preserve"> 1994.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Комментарий к Уголовно-процессуальному кодексу РСФСР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М.,</w:t>
      </w:r>
      <w:r>
        <w:rPr>
          <w:noProof/>
          <w:sz w:val="22"/>
          <w:szCs w:val="22"/>
        </w:rPr>
        <w:t xml:space="preserve"> 1981.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Никандров В.И.</w:t>
      </w:r>
      <w:r>
        <w:rPr>
          <w:sz w:val="22"/>
          <w:szCs w:val="22"/>
        </w:rPr>
        <w:t xml:space="preserve"> Возбуждение уголовного дела</w:t>
      </w:r>
      <w:r>
        <w:rPr>
          <w:noProof/>
          <w:sz w:val="22"/>
          <w:szCs w:val="22"/>
        </w:rPr>
        <w:t xml:space="preserve">  — </w:t>
      </w:r>
      <w:r>
        <w:rPr>
          <w:sz w:val="22"/>
          <w:szCs w:val="22"/>
        </w:rPr>
        <w:t>М.: ВЮЗИ,</w:t>
      </w:r>
      <w:r>
        <w:rPr>
          <w:noProof/>
          <w:sz w:val="22"/>
          <w:szCs w:val="22"/>
        </w:rPr>
        <w:t xml:space="preserve"> 1990.</w:t>
      </w:r>
    </w:p>
    <w:p w:rsidR="006B78B2" w:rsidRDefault="006B78B2">
      <w:pPr>
        <w:widowControl w:val="0"/>
        <w:numPr>
          <w:ilvl w:val="0"/>
          <w:numId w:val="1"/>
        </w:numPr>
        <w:tabs>
          <w:tab w:val="left" w:pos="1755"/>
        </w:tabs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Пашин</w:t>
      </w:r>
      <w:r>
        <w:rPr>
          <w:b/>
          <w:bCs/>
          <w:noProof/>
          <w:sz w:val="22"/>
          <w:szCs w:val="22"/>
        </w:rPr>
        <w:t xml:space="preserve"> C.A.</w:t>
      </w:r>
      <w:r>
        <w:rPr>
          <w:sz w:val="22"/>
          <w:szCs w:val="22"/>
        </w:rPr>
        <w:t xml:space="preserve"> Проблемы доказательственного права</w:t>
      </w:r>
      <w:r>
        <w:rPr>
          <w:noProof/>
          <w:sz w:val="22"/>
          <w:szCs w:val="22"/>
        </w:rPr>
        <w:t xml:space="preserve"> </w:t>
      </w:r>
      <w:bookmarkStart w:id="193" w:name="OCRUncertain345"/>
      <w:r>
        <w:rPr>
          <w:noProof/>
          <w:sz w:val="22"/>
          <w:szCs w:val="22"/>
        </w:rPr>
        <w:t xml:space="preserve">// </w:t>
      </w:r>
      <w:bookmarkEnd w:id="193"/>
      <w:r>
        <w:rPr>
          <w:sz w:val="22"/>
          <w:szCs w:val="22"/>
        </w:rPr>
        <w:t>Судебная реформа: юридический профессионализм и проблемы юридического образования. Дискуссии.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М</w:t>
      </w:r>
      <w:bookmarkStart w:id="194" w:name="OCRUncertain346"/>
      <w:r>
        <w:rPr>
          <w:sz w:val="22"/>
          <w:szCs w:val="22"/>
        </w:rPr>
        <w:t>.:</w:t>
      </w:r>
      <w:bookmarkEnd w:id="194"/>
      <w:r>
        <w:rPr>
          <w:sz w:val="22"/>
          <w:szCs w:val="22"/>
        </w:rPr>
        <w:t xml:space="preserve"> Международный комитет содействия </w:t>
      </w:r>
      <w:r>
        <w:rPr>
          <w:noProof/>
          <w:sz w:val="22"/>
          <w:szCs w:val="22"/>
        </w:rPr>
        <w:t>1991.—№5.—</w:t>
      </w:r>
      <w:r>
        <w:rPr>
          <w:sz w:val="22"/>
          <w:szCs w:val="22"/>
        </w:rPr>
        <w:t>С.</w:t>
      </w:r>
      <w:r>
        <w:rPr>
          <w:noProof/>
          <w:sz w:val="22"/>
          <w:szCs w:val="22"/>
        </w:rPr>
        <w:t xml:space="preserve"> 55-60.</w:t>
      </w:r>
    </w:p>
    <w:p w:rsidR="006B78B2" w:rsidRDefault="006B78B2">
      <w:pPr>
        <w:widowControl w:val="0"/>
        <w:ind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НОРМАТИВНЫЕ АКТЫ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bookmarkStart w:id="195" w:name="OCRUncertain313"/>
      <w:r>
        <w:rPr>
          <w:b/>
          <w:bCs/>
          <w:sz w:val="22"/>
          <w:szCs w:val="22"/>
        </w:rPr>
        <w:t>Консти</w:t>
      </w:r>
      <w:r>
        <w:rPr>
          <w:sz w:val="22"/>
          <w:szCs w:val="22"/>
        </w:rPr>
        <w:t>т</w:t>
      </w:r>
      <w:bookmarkEnd w:id="195"/>
      <w:r>
        <w:rPr>
          <w:sz w:val="22"/>
          <w:szCs w:val="22"/>
        </w:rPr>
        <w:t>уция РФ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</w:t>
      </w:r>
      <w:bookmarkStart w:id="196" w:name="OCRUncertain314"/>
      <w:r>
        <w:rPr>
          <w:smallCaps/>
          <w:sz w:val="22"/>
          <w:szCs w:val="22"/>
          <w:lang w:val="en-US"/>
        </w:rPr>
        <w:t>ct</w:t>
      </w:r>
      <w:r>
        <w:rPr>
          <w:smallCaps/>
          <w:sz w:val="22"/>
          <w:szCs w:val="22"/>
        </w:rPr>
        <w:t>.</w:t>
      </w:r>
      <w:r>
        <w:rPr>
          <w:smallCaps/>
          <w:sz w:val="22"/>
          <w:szCs w:val="22"/>
          <w:lang w:val="en-US"/>
        </w:rPr>
        <w:t>ct</w:t>
      </w:r>
      <w:r>
        <w:rPr>
          <w:smallCaps/>
          <w:sz w:val="22"/>
          <w:szCs w:val="22"/>
        </w:rPr>
        <w:t>.</w:t>
      </w:r>
      <w:r>
        <w:rPr>
          <w:smallCaps/>
          <w:sz w:val="22"/>
          <w:szCs w:val="22"/>
          <w:lang w:val="en-US"/>
        </w:rPr>
        <w:t>io</w:t>
      </w:r>
      <w:r>
        <w:rPr>
          <w:smallCaps/>
          <w:sz w:val="22"/>
          <w:szCs w:val="22"/>
        </w:rPr>
        <w:t>,</w:t>
      </w:r>
      <w:bookmarkEnd w:id="196"/>
      <w:r>
        <w:rPr>
          <w:smallCaps/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II, 15, 17—26, 45-55, 61—63, 67,</w:t>
      </w:r>
      <w:r>
        <w:rPr>
          <w:sz w:val="22"/>
          <w:szCs w:val="22"/>
        </w:rPr>
        <w:t xml:space="preserve"> </w:t>
      </w:r>
      <w:bookmarkStart w:id="197" w:name="OCRUncertain315"/>
      <w:r>
        <w:rPr>
          <w:sz w:val="22"/>
          <w:szCs w:val="22"/>
        </w:rPr>
        <w:t>пп.</w:t>
      </w:r>
      <w:bookmarkEnd w:id="197"/>
      <w:r>
        <w:rPr>
          <w:sz w:val="22"/>
          <w:szCs w:val="22"/>
        </w:rPr>
        <w:t xml:space="preserve"> «в», </w:t>
      </w:r>
      <w:bookmarkStart w:id="198" w:name="OCRUncertain316"/>
      <w:r>
        <w:rPr>
          <w:sz w:val="22"/>
          <w:szCs w:val="22"/>
        </w:rPr>
        <w:t>«г»,</w:t>
      </w:r>
      <w:bookmarkEnd w:id="198"/>
      <w:r>
        <w:rPr>
          <w:sz w:val="22"/>
          <w:szCs w:val="22"/>
        </w:rPr>
        <w:t xml:space="preserve"> «о» ст.</w:t>
      </w:r>
      <w:r>
        <w:rPr>
          <w:noProof/>
          <w:sz w:val="22"/>
          <w:szCs w:val="22"/>
        </w:rPr>
        <w:t xml:space="preserve"> 7</w:t>
      </w:r>
      <w:bookmarkStart w:id="199" w:name="OCRUncertain317"/>
      <w:r>
        <w:rPr>
          <w:noProof/>
          <w:sz w:val="22"/>
          <w:szCs w:val="22"/>
        </w:rPr>
        <w:t>1</w:t>
      </w:r>
      <w:bookmarkEnd w:id="199"/>
      <w:r>
        <w:rPr>
          <w:noProof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bookmarkStart w:id="200" w:name="OCRUncertain318"/>
      <w:r>
        <w:rPr>
          <w:sz w:val="22"/>
          <w:szCs w:val="22"/>
        </w:rPr>
        <w:t>п</w:t>
      </w:r>
      <w:bookmarkEnd w:id="200"/>
      <w:r>
        <w:rPr>
          <w:sz w:val="22"/>
          <w:szCs w:val="22"/>
        </w:rPr>
        <w:t>п.</w:t>
      </w:r>
      <w:bookmarkStart w:id="201" w:name="OCRUncertain319"/>
      <w:r>
        <w:rPr>
          <w:sz w:val="22"/>
          <w:szCs w:val="22"/>
        </w:rPr>
        <w:t>«</w:t>
      </w:r>
      <w:bookmarkEnd w:id="201"/>
      <w:r>
        <w:rPr>
          <w:sz w:val="22"/>
          <w:szCs w:val="22"/>
        </w:rPr>
        <w:t>б</w:t>
      </w:r>
      <w:bookmarkStart w:id="202" w:name="OCRUncertain320"/>
      <w:r>
        <w:rPr>
          <w:sz w:val="22"/>
          <w:szCs w:val="22"/>
        </w:rPr>
        <w:t>»</w:t>
      </w:r>
      <w:bookmarkEnd w:id="202"/>
      <w:r>
        <w:rPr>
          <w:sz w:val="22"/>
          <w:szCs w:val="22"/>
        </w:rPr>
        <w:t>, «к», «л» ч.</w:t>
      </w:r>
      <w:r>
        <w:rPr>
          <w:noProof/>
          <w:sz w:val="22"/>
          <w:szCs w:val="22"/>
        </w:rPr>
        <w:t xml:space="preserve"> 1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72,</w:t>
      </w:r>
      <w:r>
        <w:rPr>
          <w:sz w:val="22"/>
          <w:szCs w:val="22"/>
        </w:rPr>
        <w:t xml:space="preserve"> ст. ст.</w:t>
      </w:r>
      <w:r>
        <w:rPr>
          <w:noProof/>
          <w:sz w:val="22"/>
          <w:szCs w:val="22"/>
        </w:rPr>
        <w:t xml:space="preserve"> 77, 93, 98, 1 18—129,</w:t>
      </w:r>
      <w:r>
        <w:rPr>
          <w:sz w:val="22"/>
          <w:szCs w:val="22"/>
        </w:rPr>
        <w:t xml:space="preserve"> а так</w:t>
      </w:r>
      <w:r>
        <w:rPr>
          <w:sz w:val="22"/>
          <w:szCs w:val="22"/>
        </w:rPr>
        <w:softHyphen/>
        <w:t>же пп.</w:t>
      </w:r>
      <w:r>
        <w:rPr>
          <w:noProof/>
          <w:sz w:val="22"/>
          <w:szCs w:val="22"/>
        </w:rPr>
        <w:t xml:space="preserve"> 5, 6</w:t>
      </w:r>
      <w:r>
        <w:rPr>
          <w:sz w:val="22"/>
          <w:szCs w:val="22"/>
        </w:rPr>
        <w:t xml:space="preserve"> Раздела второго «Заключительные положения». </w:t>
      </w:r>
      <w:bookmarkStart w:id="203" w:name="OCRUncertain321"/>
      <w:r>
        <w:rPr>
          <w:sz w:val="22"/>
          <w:szCs w:val="22"/>
        </w:rPr>
        <w:t>УПК</w:t>
      </w:r>
      <w:bookmarkEnd w:id="203"/>
      <w:r>
        <w:rPr>
          <w:sz w:val="22"/>
          <w:szCs w:val="22"/>
        </w:rPr>
        <w:t xml:space="preserve"> —ст. ст. 1,2,31и33. Комментарий к УПК</w:t>
      </w:r>
      <w:bookmarkStart w:id="204" w:name="OCRUncertain322"/>
      <w:r>
        <w:rPr>
          <w:noProof/>
          <w:sz w:val="22"/>
          <w:szCs w:val="22"/>
        </w:rPr>
        <w:t>.</w:t>
      </w:r>
      <w:bookmarkEnd w:id="204"/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Акты по вопросам уголовного процесса, принятые в ходе реформы, на</w:t>
      </w:r>
      <w:r>
        <w:rPr>
          <w:sz w:val="22"/>
          <w:szCs w:val="22"/>
        </w:rPr>
        <w:softHyphen/>
        <w:t>чавшейся в</w:t>
      </w:r>
      <w:r>
        <w:rPr>
          <w:noProof/>
          <w:sz w:val="22"/>
          <w:szCs w:val="22"/>
        </w:rPr>
        <w:t xml:space="preserve"> 1988</w:t>
      </w:r>
      <w:r>
        <w:rPr>
          <w:sz w:val="22"/>
          <w:szCs w:val="22"/>
        </w:rPr>
        <w:t xml:space="preserve"> году (см. перечень в</w:t>
      </w:r>
      <w:r>
        <w:rPr>
          <w:noProof/>
          <w:sz w:val="22"/>
          <w:szCs w:val="22"/>
        </w:rPr>
        <w:t xml:space="preserve"> § 6</w:t>
      </w:r>
      <w:r>
        <w:rPr>
          <w:sz w:val="22"/>
          <w:szCs w:val="22"/>
        </w:rPr>
        <w:t xml:space="preserve"> настоящей главы учебника).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Акты по вопросам действия уголовно-процессуального закона с учетом правового статуса конкретных категорий лиц (см. акты, названные в</w:t>
      </w:r>
      <w:r>
        <w:rPr>
          <w:noProof/>
          <w:sz w:val="22"/>
          <w:szCs w:val="22"/>
        </w:rPr>
        <w:t xml:space="preserve"> § 12 </w:t>
      </w:r>
      <w:r>
        <w:rPr>
          <w:sz w:val="22"/>
          <w:szCs w:val="22"/>
        </w:rPr>
        <w:t>настоящей главы учебника).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Положение о дипломатических и консульских представительствах ино</w:t>
      </w:r>
      <w:r>
        <w:rPr>
          <w:sz w:val="22"/>
          <w:szCs w:val="22"/>
        </w:rPr>
        <w:softHyphen/>
        <w:t>странных государств на территории СССР от</w:t>
      </w:r>
      <w:r>
        <w:rPr>
          <w:noProof/>
          <w:sz w:val="22"/>
          <w:szCs w:val="22"/>
        </w:rPr>
        <w:t xml:space="preserve"> 23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1966</w:t>
      </w:r>
      <w:r>
        <w:rPr>
          <w:sz w:val="22"/>
          <w:szCs w:val="22"/>
        </w:rPr>
        <w:t xml:space="preserve"> года </w:t>
      </w:r>
      <w:bookmarkStart w:id="205" w:name="OCRUncertain323"/>
      <w:r>
        <w:rPr>
          <w:sz w:val="22"/>
          <w:szCs w:val="22"/>
        </w:rPr>
        <w:t xml:space="preserve">(ВВСС, </w:t>
      </w:r>
      <w:bookmarkEnd w:id="205"/>
      <w:r>
        <w:rPr>
          <w:noProof/>
          <w:sz w:val="22"/>
          <w:szCs w:val="22"/>
        </w:rPr>
        <w:t>1966, № 22,</w:t>
      </w:r>
      <w:r>
        <w:rPr>
          <w:sz w:val="22"/>
          <w:szCs w:val="22"/>
        </w:rPr>
        <w:t xml:space="preserve"> </w:t>
      </w:r>
      <w:bookmarkStart w:id="206" w:name="OCRUncertain324"/>
      <w:r>
        <w:rPr>
          <w:sz w:val="22"/>
          <w:szCs w:val="22"/>
        </w:rPr>
        <w:t>ст,</w:t>
      </w:r>
      <w:bookmarkEnd w:id="206"/>
      <w:r>
        <w:rPr>
          <w:noProof/>
          <w:sz w:val="22"/>
          <w:szCs w:val="22"/>
        </w:rPr>
        <w:t xml:space="preserve"> 387).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Верховного Совета РСФСР «О ратификации Соглаше</w:t>
      </w:r>
      <w:r>
        <w:rPr>
          <w:sz w:val="22"/>
          <w:szCs w:val="22"/>
        </w:rPr>
        <w:softHyphen/>
        <w:t>ния о создании Содружества Независимых Государств» от</w:t>
      </w:r>
      <w:r>
        <w:rPr>
          <w:noProof/>
          <w:sz w:val="22"/>
          <w:szCs w:val="22"/>
        </w:rPr>
        <w:t xml:space="preserve"> 12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1991 </w:t>
      </w:r>
      <w:r>
        <w:rPr>
          <w:sz w:val="22"/>
          <w:szCs w:val="22"/>
        </w:rPr>
        <w:t>года (ВВС,</w:t>
      </w:r>
      <w:r>
        <w:rPr>
          <w:noProof/>
          <w:sz w:val="22"/>
          <w:szCs w:val="22"/>
        </w:rPr>
        <w:t xml:space="preserve"> 1991, №51,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1798).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Указ Президента РФ «О порядке опубликования и вступления в силу ак</w:t>
      </w:r>
      <w:r>
        <w:rPr>
          <w:sz w:val="22"/>
          <w:szCs w:val="22"/>
        </w:rPr>
        <w:softHyphen/>
        <w:t>тов Президента Российской Федерации, Правительства Российской Феде</w:t>
      </w:r>
      <w:r>
        <w:rPr>
          <w:sz w:val="22"/>
          <w:szCs w:val="22"/>
        </w:rPr>
        <w:softHyphen/>
        <w:t>рации и нормативных правовых актов федеральных органов исполнитель</w:t>
      </w:r>
      <w:r>
        <w:rPr>
          <w:sz w:val="22"/>
          <w:szCs w:val="22"/>
        </w:rPr>
        <w:softHyphen/>
        <w:t>ной власти» от</w:t>
      </w:r>
      <w:r>
        <w:rPr>
          <w:noProof/>
          <w:sz w:val="22"/>
          <w:szCs w:val="22"/>
        </w:rPr>
        <w:t xml:space="preserve"> 23</w:t>
      </w:r>
      <w:r>
        <w:rPr>
          <w:sz w:val="22"/>
          <w:szCs w:val="22"/>
        </w:rPr>
        <w:t xml:space="preserve"> мая</w:t>
      </w:r>
      <w:r>
        <w:rPr>
          <w:noProof/>
          <w:sz w:val="22"/>
          <w:szCs w:val="22"/>
        </w:rPr>
        <w:t xml:space="preserve"> 1996</w:t>
      </w:r>
      <w:r>
        <w:rPr>
          <w:sz w:val="22"/>
          <w:szCs w:val="22"/>
        </w:rPr>
        <w:t xml:space="preserve"> года</w:t>
      </w:r>
      <w:r>
        <w:rPr>
          <w:noProof/>
          <w:sz w:val="22"/>
          <w:szCs w:val="22"/>
        </w:rPr>
        <w:t xml:space="preserve"> </w:t>
      </w:r>
      <w:bookmarkStart w:id="207" w:name="OCRUncertain325"/>
      <w:r>
        <w:rPr>
          <w:noProof/>
          <w:sz w:val="22"/>
          <w:szCs w:val="22"/>
        </w:rPr>
        <w:t>№</w:t>
      </w:r>
      <w:bookmarkEnd w:id="207"/>
      <w:r>
        <w:rPr>
          <w:noProof/>
          <w:sz w:val="22"/>
          <w:szCs w:val="22"/>
        </w:rPr>
        <w:t xml:space="preserve"> 763</w:t>
      </w:r>
      <w:r>
        <w:rPr>
          <w:sz w:val="22"/>
          <w:szCs w:val="22"/>
        </w:rPr>
        <w:t xml:space="preserve"> </w:t>
      </w:r>
      <w:bookmarkStart w:id="208" w:name="OCRUncertain326"/>
      <w:r>
        <w:rPr>
          <w:sz w:val="22"/>
          <w:szCs w:val="22"/>
        </w:rPr>
        <w:t>(СЗ</w:t>
      </w:r>
      <w:bookmarkEnd w:id="208"/>
      <w:r>
        <w:rPr>
          <w:sz w:val="22"/>
          <w:szCs w:val="22"/>
        </w:rPr>
        <w:t xml:space="preserve"> РФ,</w:t>
      </w:r>
      <w:r>
        <w:rPr>
          <w:noProof/>
          <w:sz w:val="22"/>
          <w:szCs w:val="22"/>
        </w:rPr>
        <w:t xml:space="preserve"> 1996, № 22,</w:t>
      </w:r>
      <w:r>
        <w:rPr>
          <w:sz w:val="22"/>
          <w:szCs w:val="22"/>
        </w:rPr>
        <w:t xml:space="preserve"> ст.2663;</w:t>
      </w:r>
      <w:r>
        <w:rPr>
          <w:noProof/>
          <w:sz w:val="22"/>
          <w:szCs w:val="22"/>
        </w:rPr>
        <w:t xml:space="preserve"> 1997, № 20,</w:t>
      </w:r>
      <w:r>
        <w:rPr>
          <w:sz w:val="22"/>
          <w:szCs w:val="22"/>
        </w:rPr>
        <w:t xml:space="preserve"> ст.2242) Международные документы: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Всеобщая декларация прав человека (Документы и материалы, с. </w:t>
      </w:r>
      <w:r>
        <w:rPr>
          <w:noProof/>
          <w:sz w:val="22"/>
          <w:szCs w:val="22"/>
        </w:rPr>
        <w:t>413—419);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Международный пакт о гражданских и политических правах</w:t>
      </w:r>
      <w:r>
        <w:rPr>
          <w:noProof/>
          <w:sz w:val="22"/>
          <w:szCs w:val="22"/>
        </w:rPr>
        <w:t xml:space="preserve"> —</w:t>
      </w:r>
      <w:bookmarkStart w:id="209" w:name="OCRUncertain327"/>
      <w:r>
        <w:rPr>
          <w:sz w:val="22"/>
          <w:szCs w:val="22"/>
        </w:rPr>
        <w:t xml:space="preserve">ст.ст. </w:t>
      </w:r>
      <w:bookmarkEnd w:id="209"/>
      <w:r>
        <w:rPr>
          <w:noProof/>
          <w:sz w:val="22"/>
          <w:szCs w:val="22"/>
        </w:rPr>
        <w:t>9, 14</w:t>
      </w:r>
      <w:r>
        <w:rPr>
          <w:sz w:val="22"/>
          <w:szCs w:val="22"/>
        </w:rPr>
        <w:t xml:space="preserve"> (Документы и материалы, с.</w:t>
      </w:r>
      <w:r>
        <w:rPr>
          <w:noProof/>
          <w:sz w:val="22"/>
          <w:szCs w:val="22"/>
        </w:rPr>
        <w:t xml:space="preserve"> 302—320);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Конвенция против пыток и других жестоких, бесчеловечных и</w:t>
      </w:r>
      <w:bookmarkStart w:id="210" w:name="OCRUncertain328"/>
      <w:r>
        <w:rPr>
          <w:sz w:val="22"/>
          <w:szCs w:val="22"/>
        </w:rPr>
        <w:t>л</w:t>
      </w:r>
      <w:bookmarkEnd w:id="210"/>
      <w:r>
        <w:rPr>
          <w:sz w:val="22"/>
          <w:szCs w:val="22"/>
        </w:rPr>
        <w:t>и уни</w:t>
      </w:r>
      <w:r>
        <w:rPr>
          <w:sz w:val="22"/>
          <w:szCs w:val="22"/>
        </w:rPr>
        <w:softHyphen/>
        <w:t>жающих достоинство видов обращения или наказания (Там же, с.</w:t>
      </w:r>
      <w:r>
        <w:rPr>
          <w:noProof/>
          <w:sz w:val="22"/>
          <w:szCs w:val="22"/>
        </w:rPr>
        <w:t xml:space="preserve"> 384—397);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Конвенция о правовой помощи и правовых отношениях по граждан</w:t>
      </w:r>
      <w:r>
        <w:rPr>
          <w:sz w:val="22"/>
          <w:szCs w:val="22"/>
        </w:rPr>
        <w:softHyphen/>
        <w:t>ским, семейным и уголовным делам, вступившая в силу</w:t>
      </w:r>
      <w:r>
        <w:rPr>
          <w:noProof/>
          <w:sz w:val="22"/>
          <w:szCs w:val="22"/>
        </w:rPr>
        <w:t xml:space="preserve"> 10</w:t>
      </w:r>
      <w:r>
        <w:rPr>
          <w:sz w:val="22"/>
          <w:szCs w:val="22"/>
        </w:rPr>
        <w:t xml:space="preserve"> декабря</w:t>
      </w:r>
      <w:r>
        <w:rPr>
          <w:noProof/>
          <w:sz w:val="22"/>
          <w:szCs w:val="22"/>
        </w:rPr>
        <w:t xml:space="preserve"> 1994 </w:t>
      </w:r>
      <w:r>
        <w:rPr>
          <w:sz w:val="22"/>
          <w:szCs w:val="22"/>
        </w:rPr>
        <w:t>года</w:t>
      </w:r>
      <w:r>
        <w:rPr>
          <w:noProof/>
          <w:sz w:val="22"/>
          <w:szCs w:val="22"/>
        </w:rPr>
        <w:t xml:space="preserve"> —</w:t>
      </w:r>
      <w:r>
        <w:rPr>
          <w:sz w:val="22"/>
          <w:szCs w:val="22"/>
        </w:rPr>
        <w:t xml:space="preserve"> раздел</w:t>
      </w:r>
      <w:r>
        <w:rPr>
          <w:noProof/>
          <w:sz w:val="22"/>
          <w:szCs w:val="22"/>
        </w:rPr>
        <w:t xml:space="preserve"> IV</w:t>
      </w:r>
      <w:r>
        <w:rPr>
          <w:sz w:val="22"/>
          <w:szCs w:val="22"/>
        </w:rPr>
        <w:t xml:space="preserve"> (СЗ РФ,</w:t>
      </w:r>
      <w:r>
        <w:rPr>
          <w:noProof/>
          <w:sz w:val="22"/>
          <w:szCs w:val="22"/>
        </w:rPr>
        <w:t xml:space="preserve"> 1995, № 17,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1472);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конвенции о правовой помощи с конкретными государствами (см.</w:t>
      </w:r>
      <w:r>
        <w:rPr>
          <w:noProof/>
          <w:sz w:val="22"/>
          <w:szCs w:val="22"/>
        </w:rPr>
        <w:t xml:space="preserve"> § 7 </w:t>
      </w:r>
      <w:r>
        <w:rPr>
          <w:sz w:val="22"/>
          <w:szCs w:val="22"/>
        </w:rPr>
        <w:t xml:space="preserve">настоящей главы учебника); </w:t>
      </w: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консульские конвенции (см. там же);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—</w:t>
      </w:r>
      <w:r>
        <w:rPr>
          <w:sz w:val="22"/>
          <w:szCs w:val="22"/>
        </w:rPr>
        <w:t xml:space="preserve"> Договор о торговом судоходстве между СССР и Соединенным Коро</w:t>
      </w:r>
      <w:r>
        <w:rPr>
          <w:sz w:val="22"/>
          <w:szCs w:val="22"/>
        </w:rPr>
        <w:softHyphen/>
        <w:t>левством Великобритании и Северной Ирландии, вступивший в силу</w:t>
      </w:r>
      <w:r>
        <w:rPr>
          <w:noProof/>
          <w:sz w:val="22"/>
          <w:szCs w:val="22"/>
        </w:rPr>
        <w:t xml:space="preserve"> 27</w:t>
      </w:r>
      <w:r>
        <w:rPr>
          <w:sz w:val="22"/>
          <w:szCs w:val="22"/>
        </w:rPr>
        <w:t xml:space="preserve"> ап</w:t>
      </w:r>
      <w:r>
        <w:rPr>
          <w:sz w:val="22"/>
          <w:szCs w:val="22"/>
        </w:rPr>
        <w:softHyphen/>
        <w:t>реля</w:t>
      </w:r>
      <w:r>
        <w:rPr>
          <w:noProof/>
          <w:sz w:val="22"/>
          <w:szCs w:val="22"/>
        </w:rPr>
        <w:t xml:space="preserve"> 1972</w:t>
      </w:r>
      <w:r>
        <w:rPr>
          <w:sz w:val="22"/>
          <w:szCs w:val="22"/>
        </w:rPr>
        <w:t xml:space="preserve"> года—ст.</w:t>
      </w:r>
      <w:r>
        <w:rPr>
          <w:noProof/>
          <w:sz w:val="22"/>
          <w:szCs w:val="22"/>
        </w:rPr>
        <w:t xml:space="preserve"> 16</w:t>
      </w:r>
      <w:r>
        <w:rPr>
          <w:sz w:val="22"/>
          <w:szCs w:val="22"/>
        </w:rPr>
        <w:t xml:space="preserve"> (ВВСС,</w:t>
      </w:r>
      <w:r>
        <w:rPr>
          <w:noProof/>
          <w:sz w:val="22"/>
          <w:szCs w:val="22"/>
        </w:rPr>
        <w:t xml:space="preserve"> 1972, №20,</w:t>
      </w:r>
      <w:r>
        <w:rPr>
          <w:sz w:val="22"/>
          <w:szCs w:val="22"/>
        </w:rPr>
        <w:t xml:space="preserve"> ст.</w:t>
      </w:r>
      <w:r>
        <w:rPr>
          <w:noProof/>
          <w:sz w:val="22"/>
          <w:szCs w:val="22"/>
        </w:rPr>
        <w:t xml:space="preserve"> 161).</w:t>
      </w:r>
    </w:p>
    <w:p w:rsidR="006B78B2" w:rsidRDefault="006B78B2">
      <w:pPr>
        <w:widowControl w:val="0"/>
        <w:numPr>
          <w:ilvl w:val="0"/>
          <w:numId w:val="2"/>
        </w:numPr>
        <w:tabs>
          <w:tab w:val="left" w:pos="16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Постановления Пленума Верховного Суда РФ и Конституционного Суда РФ (см. упомянутые в</w:t>
      </w:r>
      <w:r>
        <w:rPr>
          <w:noProof/>
          <w:sz w:val="22"/>
          <w:szCs w:val="22"/>
        </w:rPr>
        <w:t xml:space="preserve"> §</w:t>
      </w:r>
      <w:r>
        <w:rPr>
          <w:sz w:val="22"/>
          <w:szCs w:val="22"/>
        </w:rPr>
        <w:t xml:space="preserve"> 8и</w:t>
      </w:r>
      <w:r>
        <w:rPr>
          <w:noProof/>
          <w:sz w:val="22"/>
          <w:szCs w:val="22"/>
        </w:rPr>
        <w:t xml:space="preserve"> 9</w:t>
      </w:r>
      <w:r>
        <w:rPr>
          <w:sz w:val="22"/>
          <w:szCs w:val="22"/>
        </w:rPr>
        <w:t xml:space="preserve"> настоящей главы учебника).</w:t>
      </w:r>
      <w:bookmarkStart w:id="211" w:name="_GoBack"/>
      <w:bookmarkEnd w:id="211"/>
    </w:p>
    <w:sectPr w:rsidR="006B78B2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7765"/>
    <w:multiLevelType w:val="singleLevel"/>
    <w:tmpl w:val="6ED8D54A"/>
    <w:lvl w:ilvl="0">
      <w:start w:val="1"/>
      <w:numFmt w:val="decimal"/>
      <w:lvlText w:val="%1."/>
      <w:legacy w:legacy="1" w:legacySpace="120" w:legacyIndent="1035"/>
      <w:lvlJc w:val="left"/>
      <w:pPr>
        <w:ind w:left="1755" w:hanging="1035"/>
      </w:pPr>
    </w:lvl>
  </w:abstractNum>
  <w:abstractNum w:abstractNumId="1">
    <w:nsid w:val="78081DD9"/>
    <w:multiLevelType w:val="singleLevel"/>
    <w:tmpl w:val="9EDA8796"/>
    <w:lvl w:ilvl="0">
      <w:start w:val="1"/>
      <w:numFmt w:val="decimal"/>
      <w:lvlText w:val="%1."/>
      <w:legacy w:legacy="1" w:legacySpace="120" w:legacyIndent="975"/>
      <w:lvlJc w:val="left"/>
      <w:pPr>
        <w:ind w:left="1695" w:hanging="975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EDF"/>
    <w:rsid w:val="002D42EB"/>
    <w:rsid w:val="003D6B5D"/>
    <w:rsid w:val="006B78B2"/>
    <w:rsid w:val="008D3EDF"/>
    <w:rsid w:val="00C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02EB4-D156-4C93-8156-334099E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imes New Roman CYR" w:hAnsi="Times New Roman CYR" w:cs="Times New Roman CYR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widowControl w:val="0"/>
      <w:ind w:firstLine="720"/>
      <w:jc w:val="center"/>
    </w:pPr>
    <w:rPr>
      <w:b/>
      <w:bCs/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7765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Elcom Ltd</Company>
  <LinksUpToDate>false</LinksUpToDate>
  <CharactersWithSpaces>51929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Alexandre Katalov</dc:creator>
  <cp:keywords/>
  <dc:description/>
  <cp:lastModifiedBy>admin</cp:lastModifiedBy>
  <cp:revision>2</cp:revision>
  <dcterms:created xsi:type="dcterms:W3CDTF">2014-03-06T07:46:00Z</dcterms:created>
  <dcterms:modified xsi:type="dcterms:W3CDTF">2014-03-06T07:46:00Z</dcterms:modified>
</cp:coreProperties>
</file>