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5F" w:rsidRPr="00E3052E" w:rsidRDefault="0042735F" w:rsidP="0042735F">
      <w:pPr>
        <w:spacing w:before="120"/>
        <w:jc w:val="center"/>
        <w:rPr>
          <w:b/>
          <w:bCs/>
          <w:sz w:val="32"/>
          <w:szCs w:val="32"/>
        </w:rPr>
      </w:pPr>
      <w:r w:rsidRPr="00E3052E">
        <w:rPr>
          <w:b/>
          <w:bCs/>
          <w:sz w:val="32"/>
          <w:szCs w:val="32"/>
        </w:rPr>
        <w:t>История Николаевской Берлюковской пустыни</w:t>
      </w:r>
    </w:p>
    <w:p w:rsidR="0042735F" w:rsidRPr="00E3052E" w:rsidRDefault="0042735F" w:rsidP="0042735F">
      <w:pPr>
        <w:spacing w:before="120"/>
        <w:jc w:val="center"/>
        <w:rPr>
          <w:sz w:val="28"/>
          <w:szCs w:val="28"/>
        </w:rPr>
      </w:pPr>
      <w:r w:rsidRPr="00E3052E">
        <w:rPr>
          <w:sz w:val="28"/>
          <w:szCs w:val="28"/>
        </w:rPr>
        <w:t>А. Панин, В. Морозов</w:t>
      </w:r>
    </w:p>
    <w:p w:rsidR="0042735F" w:rsidRPr="0020028D" w:rsidRDefault="0042735F" w:rsidP="0042735F">
      <w:pPr>
        <w:spacing w:before="120"/>
        <w:ind w:firstLine="567"/>
        <w:jc w:val="both"/>
      </w:pPr>
      <w:r w:rsidRPr="0020028D">
        <w:t xml:space="preserve">Николо-Берлюковская пустынь - старинный мужской монастырь Московской епархии близ деревни Авдотьино. По преданию, основателем обители и первым ее настоятелем был иеромонах Варлаам, в 1606 году пришедший в дремучие леса на берегу реки Вори из разоренного поляками Стромын ского Успенского монастыря. За Варлаамом после довали две старицы из Успенского Предтеченского монастыря - Евдокия и Иулиания. Евдокия посе лилась там, где ныне деревня Авдотьино, а Иулиа ния - на ближайшей горе, называемой и по сие вре мя Ульяниной. Старицы принесли с собой древ нюю икону святителя Николая. Иеромонах Варла ам построил для нее деревянную часовню. Вскоре им при содействии окрестных жителей вместо часовни был воздвигнут каменный храм во имя святителя Николая чудотворца. Более подробных сведений о Варлааме предание не сохранило. Ско рее всего, он пустынножительствовал, ибо нет ника ких намеков на существование в те годы братии. Ничего не знаем мы и о дальнейшей судьбе его сподвижниц. Известно только, что с той поры лес, в котором стоял храм, назывался Черничьим. Пос ле смерти Варлаама возле храма поселились какие то люди, над которыми начальствовал некто Бер люк. Новые обитатели Черничьего леса не поддер живали отношений с местным населением, ведя жизнь сугубо уединенную. Вероятно, это были разбойники, вставшие на путь покаяния. Тогда, в первые годы после Смуты, подобное не являлось редкостью - в частности, именно так, сказывали, появилась и знаменитая Козельская Введенская Оптина пустынь: первоначально в тех местах оби тал раскаявшийся разбойник Опта. </w:t>
      </w:r>
    </w:p>
    <w:p w:rsidR="0042735F" w:rsidRPr="0020028D" w:rsidRDefault="0042735F" w:rsidP="0042735F">
      <w:pPr>
        <w:spacing w:before="120"/>
        <w:ind w:firstLine="567"/>
        <w:jc w:val="both"/>
      </w:pPr>
      <w:r w:rsidRPr="0020028D">
        <w:t xml:space="preserve">Территория, где сегодня расположены селения Авдотьино, Воскресенское, Ямкино, Починки и дру гие, впервые упоминается в документах XIV века как волость Черноголовь. В писцовой книге Москов ского уезда 1631 года говорится: «В Черноголов ской волости - пустошь, что было сельцо Берлино на речке Вори, пашни церковные, да храм Николы Чудотворца». В Дозорных книгах за 1680 год: «Николая Чудотворца церковная земля, Черного ловской волости в пустоши, что было сельцо Бер лино на речке Воре, от Москвы в 35 верстах, около кладбища пашни паханной земли десятины с три, да лесом поросло десятины четыре'BB. </w:t>
      </w:r>
    </w:p>
    <w:p w:rsidR="0042735F" w:rsidRPr="0020028D" w:rsidRDefault="0042735F" w:rsidP="0042735F">
      <w:pPr>
        <w:spacing w:before="120"/>
        <w:ind w:firstLine="567"/>
        <w:jc w:val="both"/>
      </w:pPr>
      <w:r w:rsidRPr="0020028D">
        <w:t xml:space="preserve">Итак, на протяжении всего XVII века мы ви дим в этих местах храм Николая чудотворца, воз ле храма - кладбище, церковные земли, а соглас но писцовой книге Московского уезда за 1663 год - и крестьянское поселение, жители которого платили оброк в Казенный Патриарший приказ. В начале 1701 года земли храма Николая чудо творца приписываются к московскому Чудову мо настырю. Для устроения обители сюда прибыли две семьи монастырских крестьян и несколько человек братии под начальством настоятеля Пахомия. В том же году на пожертвования московского купца Ву кола Мартынова возводится новый Никольский храм. Таким образом, Вукол Мартынов является са мым первым известным благотворителем пустыни. Вскоре ее отчислили от Чудова монастыря и при писали к Стромынскому Успенскому, назначив на стоятелем иеромонаха Диодора. До сих пор в оби тели сохранился отлитый при нем колокол. </w:t>
      </w:r>
    </w:p>
    <w:p w:rsidR="0042735F" w:rsidRPr="0020028D" w:rsidRDefault="0042735F" w:rsidP="0042735F">
      <w:pPr>
        <w:spacing w:before="120"/>
        <w:ind w:firstLine="567"/>
        <w:jc w:val="both"/>
      </w:pPr>
      <w:r w:rsidRPr="0020028D">
        <w:t xml:space="preserve">В октябре 1731 года строителем пустыни ста новится иеромонах Иосия (Самгин), происходив ший из древнего купеческого рода. В 1708 году он поступил в Саровскую пустынь и в 1711-м при нял в ней постриг. Поручителями Иосии были ца ревны Мария и Феодосия - сестры Петра I. Ис товый аскет и бесстрашный защитник правосла вия, Иосия неизменно ставил всем в пример пре подобных киево-печерских отцов и их твердость в вере, дружил с московскими юродивыми, жив шими во дворце царицы Прасковьи Федоровны. В 1730 году он удалился в пустынную келью, на ходившуюся в лесу в нескольких верстах от мона стыря. Вскоре здесь образуется небольшой скит; сюда и доставляют указ о назначении Иосии на стоятелем Николаевской Берлюковской пустыни. Его поддержали многие высокопоставленные ду ховные и светские лица: Высокопреосвященный Иоаким Ярославский и Ростовский, архимандрит Угрешского монастыря Аввакум, архимандрит Чудова монастыря Евфимий, княгиня Мария Дол горукова - благотворительница и вкладчица Саро ва, а также Берлюков, куда вместе с Иосией прибы ла часть саровской братии. Иеромонах Иосия стал духовным отцом известных деятелей своей эпохи: Анастасии Ермиловны Матвеевой, семей Долгору ких и Одоевских, Алексея Васильевича Макарова - действительного тайного советника и бывшего ка бинет-секретаря Петра Великого. Иосия не боялся поднять голос в защиту православия и монашества, подвергшихся в эпоху петровских реформ серьез ным испытаниям. Правление императрицы Анны Иоанновны, как известно, особенно отличалось засильем иностранцев во всех сферах жизни, кото рое он бесстрашно обличал: «Ныне, как видно, по читай, многие знатные персоны в научения странна и различно уклонилися». Совершал он и постриги вопреки указу Петра I, запрещавшему делать это без разрешения Синода: «Что на то смотреть, что ныне (...) постригать запрещено. То тверже нам, что в Евангелии написано, грядущего ко мне не изжену вон». В апреле 1734 года Иосию отреши ли от должности и выслали на Камчатку на вечное поселение. </w:t>
      </w:r>
    </w:p>
    <w:p w:rsidR="0042735F" w:rsidRPr="0020028D" w:rsidRDefault="0042735F" w:rsidP="0042735F">
      <w:pPr>
        <w:spacing w:before="120"/>
        <w:ind w:firstLine="567"/>
        <w:jc w:val="both"/>
      </w:pPr>
      <w:r w:rsidRPr="0020028D">
        <w:t xml:space="preserve">В 1764 году при строителе Акиндине по указу Московской Коллегии Экономии составляется под робная опись монастыря - первая дошедшая до нас: </w:t>
      </w:r>
    </w:p>
    <w:p w:rsidR="0042735F" w:rsidRPr="0020028D" w:rsidRDefault="0042735F" w:rsidP="0042735F">
      <w:pPr>
        <w:spacing w:before="120"/>
        <w:ind w:firstLine="567"/>
        <w:jc w:val="both"/>
      </w:pPr>
      <w:r w:rsidRPr="0020028D">
        <w:t xml:space="preserve">«1. Церковь каменная, двупрестольная, одно главая, крытая тесом, во имя Живоначальной Троицы и с приделом во имя святителя Николая чудотворца. 2. Колокольня деревянная, крытая тесом, на двух столбах, пристроенная к Троицкой церкви с запад ной стороны. Колоколов на ней четыре. 3. Строительских келий - 2, при одной через сени хлебня, при другой клети. 4. Братских келий - 2 с сенями. 5. Сараи, амбары и погреба для хозяйственных ужд. Все строения деревянные, крытые дранью. 6. Ограда вокруг обители бревенчатая, с восточ ной стороны святые врата, деревянные под шатром с главою, на ней крест деревянный. </w:t>
      </w:r>
    </w:p>
    <w:p w:rsidR="0042735F" w:rsidRPr="0020028D" w:rsidRDefault="0042735F" w:rsidP="0042735F">
      <w:pPr>
        <w:spacing w:before="120"/>
        <w:ind w:firstLine="567"/>
        <w:jc w:val="both"/>
      </w:pPr>
      <w:r w:rsidRPr="0020028D">
        <w:t xml:space="preserve">Братии (...) 8 человек. Под всей пустынью зем ли 49 саженей в длину и 29 в ширину». Как видим, обитель была совсем небольшой. Од нако вскоре все изменилось. В 1770-х годах в сосед нем селе Саввинском - владении генерала Влади мира Ивановича Лопухина, человека глубоко веру ющего и большого благотворителя, - неоднократно гостил архиепископ Тверской Платон, в 1775 году переведенный на кафедру в Москву. Однажды он узнал, что рядом с имением находится Троицкий храм Берлюковской пустыни, и изъявил желание посетить его. Живописное положение обители, за мечательная по красоте местность привели владыку в восхищение; молебен в храме перед древней ико ной святителя Николая чудотворца был совершен им с особым чувством. 15 марта 1779 года Москов ская Духовная Консистория утвердила обитель как заштатную пустынь. Строителем назначили иеромонаха Иоасафа - человека строгой подвижни ческой жизни. 17 сентября того же года Платон предписал ему обширный план действий по наи лучшему обустройству и благоукрашению пустыни, напутствовав такими словами: «Все сие исправит Бог своею свыше помощью, старанием Строителя и боголюбивых вкладчиков. Иде же бо хощет Бог, побеждается естества чин». </w:t>
      </w:r>
    </w:p>
    <w:p w:rsidR="0042735F" w:rsidRPr="0020028D" w:rsidRDefault="0042735F" w:rsidP="0042735F">
      <w:pPr>
        <w:spacing w:before="120"/>
        <w:ind w:firstLine="567"/>
        <w:jc w:val="both"/>
      </w:pPr>
      <w:r w:rsidRPr="0020028D">
        <w:t xml:space="preserve">Иоасаф истово взялся за дело, сумев привлечь к нему как местное население, так и окрестных владельцев - семьи Лопухиных, Долгоруких, Тюфя киных, Салтыковых, графа А. Р. Брюса. В декабре 1779 года последовал указ Синода об утверждении Берлюковской пустыни в числе 8 заштатных мона стырей, состоявших в Московской епархии на своем содержании. В следующем году к пустыни были приписаны часовня в деревне Псарьки, лежавшей в 10 верстах, и Никольская часовня у Каменного мос та в Москве, где образовалось подворье. В 1786 году разобрали обветшавший Троицкий храм и заложили на этом месте новый по плану, составленному лично владыкой Платоном, который и освятил вскоре возве денный собор, прислав для него книги и утварь. В 1787-м к пустыни приписали еще одну московскую часовню - также Никольскую на Немецком рынке в Елохове. </w:t>
      </w:r>
    </w:p>
    <w:p w:rsidR="0042735F" w:rsidRPr="0020028D" w:rsidRDefault="0042735F" w:rsidP="0042735F">
      <w:pPr>
        <w:spacing w:before="120"/>
        <w:ind w:firstLine="567"/>
        <w:jc w:val="both"/>
      </w:pPr>
      <w:r w:rsidRPr="0020028D">
        <w:t xml:space="preserve">В период 15-летнего правления ревностного и деятельного строителя Иоасафа в обители в числе прочего были построены каменные насто ятельские и братские кельи; количество монаше ствующих весьма умножилось. 1 апреля 1794 года Иоасаф отошел в вечность. Отпевал его владыка Платон, чьи стихи начертали на надгробии насто ятеля у алтаря Троицкого собора. </w:t>
      </w:r>
    </w:p>
    <w:p w:rsidR="0042735F" w:rsidRPr="0020028D" w:rsidRDefault="0042735F" w:rsidP="0042735F">
      <w:pPr>
        <w:spacing w:before="120"/>
        <w:ind w:firstLine="567"/>
        <w:jc w:val="both"/>
      </w:pPr>
      <w:r w:rsidRPr="0020028D">
        <w:t xml:space="preserve">Труды Иоасафа в 1794-1806 годах продолжил его родной брат иеромонах Николай, стараниями которого вокруг пустыни появилась каменная огра да, а к постройкам прибавилась братская трапезная. Также владыка Платон распорядился перенести на монастырское кладбище из села Топоркова деревян ную Казанскую церковь, где его когда-то крестили. В 1828 году настоятелем становится пострижен ник Соловецкого монастыря иеромонахАнтоний. 14 июня 1829 года в его настоятельство в Никола евской Берлюковской пустыни была чудесно обре тена икона, именуемая «Лобзание Христа Спасите ля Иудою». Произошло это так. В селе Кудиново жила Татьяна Ивановна Кузнецова, в продолжение двадцати лет страдавшая полной слепотой и тяж кими глазными болями. Разуверившись во врачах, она с тем большим усердием молила Господа об исцелении. Однажды во сне ей явился некий муж с иконой Спасителя и сказал: «Отправляйся в Берлюковскую пустынь, там найдешь эту икону, отслужи перед нею молебен и получишь прозре ние». Она пришла в обитель, где по ее указанию в хлебне (пекарне) обнаружили древний образ, до того потемневший от времени, что едва можно было распознать изображение. Его омыли, очисти ли и стали спрашивать Кузнецову, что видела она во сне. «Твердо помню, что позади Спасителя стояли два воина: один держал Его руки, другой поднял кверху веревки, а спереди Иуда окаянный лез Его целовать». Именно этот сюжет и открылся на иконе! Тут же совершили молебен, больной да ли испить святой воды. Когда она омочила ею гла за, струпы мгновенно спали и женщина прозрела. Весть об этом мгновенно разлетелась по округе. На следующий день великое множество народа из окрестных сел и деревень стеклось в монастырь, где пред чудотворной иконой с раннего утра до глу бокой ночи совершались молебны. В десятое воскре сенье по Пасхе, 16 июня 1829 года, икону торжест венным крестным ходом перенесли из хлебни в Тро ицкий собор на специально устроенное для нее место в приделе святителя Николая. </w:t>
      </w:r>
    </w:p>
    <w:p w:rsidR="0042735F" w:rsidRPr="0020028D" w:rsidRDefault="0042735F" w:rsidP="0042735F">
      <w:pPr>
        <w:spacing w:before="120"/>
        <w:ind w:firstLine="567"/>
        <w:jc w:val="both"/>
      </w:pPr>
      <w:r w:rsidRPr="0020028D">
        <w:t xml:space="preserve">В конце июня 1829 года скончался иеромонах Ан тоний. С благословения митрополита Московского Филарета (Дроздова) новым строителем пустыни на значается иеромонах Венедикт, бывший до того эко номом Свято-Троицкой Сергиевой лавры, - деятель ный, умный, обходительный, для обители неусыпно старательный, в управлении взыскательный, к себе и братии строгий. Главное дело его управления - воз ведение (на средства московского купца Афанасия Емельяновича Щекина) соборного храма Христа Спасителя, заложенного в августе 1835 года и освя щенного в 1848 году митрополитом Филаретом. В 1832-1833 годах на подворье у Каменного моста в Москве был построенвзамен старого де ревянного каменный двухэтажный корпус с часов ней святителя Николая, в которой поместили список с чудотворного образа «Лобзание Христа Спасителя Иудою», иконы святителя Николая с частицами мощей, Иоанна Воина, а также часть мантии преподобного Сергия Радонежского. </w:t>
      </w:r>
    </w:p>
    <w:p w:rsidR="0042735F" w:rsidRPr="0020028D" w:rsidRDefault="0042735F" w:rsidP="0042735F">
      <w:pPr>
        <w:spacing w:before="120"/>
        <w:ind w:firstLine="567"/>
        <w:jc w:val="both"/>
      </w:pPr>
      <w:r w:rsidRPr="0020028D">
        <w:t xml:space="preserve">В 1834 году по случаю пожаров, опустошавших город Богородск, его граждане испросили у епархи ального начальства разрешения отпустить к ним из пустыни чудотворную икону «Лобзание...» для участия ее в крестном ходе 1 октября, в день Покрова Пресвятой Богородицы. Святейший Си нод позволил отпускать икону ежегодно. Пожары прекратились. Одновременно московский купец Петр Семенович Бабкин тоже просил отпустить икону к нему на фабрику в село Купавну, ибо он тяжело болел и не мог сам приехать в пустынь. Митрополит Филарет дал на это свое благослове ние. П. С. Бабкин получил немедленное исцеление. Так было положено начало знаменитых Богород ских крестных ходов. В 1864 году чудотворный об раз посетил множество селений Богородского, Мо сковского и Дмитровского уездов, Павловский По сад. В десятое воскресенье по Пасхе в пустыни еже годно совершалось празднование в память перене сения его из хлебни в Троицкий собор, собиравшее большое количество богомольцев. </w:t>
      </w:r>
    </w:p>
    <w:p w:rsidR="0042735F" w:rsidRPr="0020028D" w:rsidRDefault="0042735F" w:rsidP="0042735F">
      <w:pPr>
        <w:spacing w:before="120"/>
        <w:ind w:firstLine="567"/>
        <w:jc w:val="both"/>
      </w:pPr>
      <w:r w:rsidRPr="0020028D">
        <w:t xml:space="preserve">В 1840 году в обители освящена новая каменная одноглавая надвратная церковь Василия Великого; в 1844-м построена каменная часовня при деревне Псарьки на Владимирской дороге; в 1851-м - каменная двухъярусная колокольня, на которую подняли колокол весом в 1005 пудов с надписью, гласившей, что отлит он «в царствование Благоче стивейшего Государя Императора Николая Павло вича, Самодержца Всероссийского, и по благослове нию Его Высокопреосвященства Филарета, митро полита Московского, и при игумене пустыни Вене дикте 1851 года октября 3 дня». Всего в пустыни имелось 13 колоколов и старинные медные била. В 1853 году митрополит Филарет освятил оби тельскую церковь Всех Святых - каменную, одно главую, с хорами, куда вел ход из настоятельских келий, примыкавшихс северной стороны. При цер кви устроили кельи и для больных старцев. Иконы посвящались исцелениям Господним; великолепный резной вызолоченный иконостас изготовил мастер Павел Константинов из Купавны. Эта церковь, по ставленная на том самом памятном месте, где рань ше была хлебня, возводилась на средства купца из города Фридрихсгам (ныне город Хамина в Фин ляндии) Федора Федоровича Набилкина, в 1842- 1844 годах финансировавшего строительство боль шей части скита Всех Святых на Валааме. За свои неусыпные труды отец Венедикт в 1840 го ду был возведен в сан игумена, а в 1853-м - в сан архимандрита; в 1842 году он удостоился золотого наперсного креста от Святейшего Синода. В 1828 году в пустынь пришел крепостной человек московских купцов Куманиных Макар, за добрую жизнь отпущенный ими на волю. В 1829 го ду Макар принял монашеский постриг с именем Афанасий, в 1841-м - схиму с именем Макарий. Отличался он подвижнической жизнью и необык новенным трудолюбием, в свободные часы копал пещеры на речном берегу и однажды чудесно об рел там святой источник, близ которого устроил несколько келий и часто в них пребывал. Множе ство людей приходило к нему за советом, утеше нием, наставлением. Скончался схимонах Мака рий 1 апреля 1847 года. </w:t>
      </w:r>
    </w:p>
    <w:p w:rsidR="0042735F" w:rsidRPr="0020028D" w:rsidRDefault="0042735F" w:rsidP="0042735F">
      <w:pPr>
        <w:spacing w:before="120"/>
        <w:ind w:firstLine="567"/>
        <w:jc w:val="both"/>
      </w:pPr>
      <w:r w:rsidRPr="0020028D">
        <w:t xml:space="preserve">Иеромонах Феодорит родился в 1783 году. В 1815 году поступил в Троице-Сергиеву лавру, принял монашество; в 1827-м перешел в Берлю ковскую пустынь, где прожил 36 лет. Феодорит присутствовал при чуде обретения иконы «Лобза ние...» Ученик, друг и собеседник схимонаха Ма кария, он уподобился ему по силе подвигов. По следние шесть лет жизни, удрученный старостью и тяжелой болезнью, Феодорит пролежал на спи не без движения, не преставая творить молитвы и духовно окормлять братию и многих притекав ших к нему извне людей. Умер он 27 февраля 1863 года и был похоронен рядом с Макарием у Казанского храма. </w:t>
      </w:r>
    </w:p>
    <w:p w:rsidR="0042735F" w:rsidRPr="0020028D" w:rsidRDefault="0042735F" w:rsidP="0042735F">
      <w:pPr>
        <w:spacing w:before="120"/>
        <w:ind w:firstLine="567"/>
        <w:jc w:val="both"/>
      </w:pPr>
      <w:r w:rsidRPr="0020028D">
        <w:t xml:space="preserve">В 1855 году отошел в вечность архимандрит Венедикт. Его погребли в склепе под собором Христа Спасителя. Преемником отца Венедикта в 1856 году стал иеромонах Парфений. До этого он побывал в Иерусалиме, Палестине и в Кон стантинополе, в 1851 году по благословению афонских старцев прибыл в Россию и был зачис лен в Гефсиманский скит. Вскоре (1856) вышла его книга «Сказание о странствиии путешествии по России, Молдавии, Турции и Святой Земле», получившая всероссийскую известность. Тогда же Парфения рукоположили в сан иеромонаха и назначили настоятелем Берлюковской пустыни. Он полностью перестроил Казанскую церковь, на колокольне которой поднял колокол весом в 120 пудов (в этой церкви находился древний список Казанской иконы Божией Матери в жи тии, почитаемый окрестным населением как чудо творный). Отец Парфений, пользовавшийся боль шим уважением митрополита Филарета, написал ряд ярких апологетических и обличительных сочинений против раскольников. </w:t>
      </w:r>
    </w:p>
    <w:p w:rsidR="0042735F" w:rsidRPr="0020028D" w:rsidRDefault="0042735F" w:rsidP="0042735F">
      <w:pPr>
        <w:spacing w:before="120"/>
        <w:ind w:firstLine="567"/>
        <w:jc w:val="both"/>
      </w:pPr>
      <w:r w:rsidRPr="0020028D">
        <w:t xml:space="preserve">Много сделал для обители и управлявший ею с 1860 по 1865 год иеромонах Иосиф, постриженник Троице Сергиевой лавры. При нем в Троицком соборе по ставлен новый иконостас из розового дерева с оре ховой резьбой и позолотой, выполненный москов ским мастером Павлом Варфоломеевичем Алексее вым, возложен золотой хитон на чудотворную ико ну «Лобзание Христа Спасителя Иудою» (вклад московского купца Ивана Степановича Кулаева). С помощью жертвователей (Иван Семенович Со ловьев, граф Димитрий Николаевич Шереметьев) Иосиф произвел в обители еще множество благо украшений. Среди его дел особо стоит выделить постройку над пещерами старца схимонаха Мака рия храма во имя Рождества Иоанна Предтечи с уникальным чугунным иконостасом и с посвя щенными египетским отцам Церкви, Марии Еги петской и Киево-Печерским преподобным иконами на медных листах (пожертвование московского купца Никиты Васильевича Щенникова и его суп руги Маргариты Григорьевны). </w:t>
      </w:r>
    </w:p>
    <w:p w:rsidR="0042735F" w:rsidRPr="0020028D" w:rsidRDefault="0042735F" w:rsidP="0042735F">
      <w:pPr>
        <w:spacing w:before="120"/>
        <w:ind w:firstLine="567"/>
        <w:jc w:val="both"/>
      </w:pPr>
      <w:r w:rsidRPr="0020028D">
        <w:t xml:space="preserve">С 1865 по 1870 год настоятелем пустыни был постриженник и бывший наместник Соловецкой обители игумен Иона, отмеченный за свои труды многими наградами (золотой наперсный крест от Высочайшего кабинета, золотой наперсный крест от Святейшего Синода, бронзовый наперсный крест на Владимирской ленте и брон зовая медаль на Андреевской ленте в память военных событий на Соловках 1853-1856 годов - отражения нашествия английской эскадры). Он ввел в пустыни строгое житийное правило Соловецкого монастыря. При нем завершена отделка собора Хри ста Спасителя, включая подвальное помещение (проект последнего выполненархитектором Николаем Ильичом Козловским, финансировал работы и делал вклады И. С. Соловьев с братья ми), между угловым корпусом гостиницы и угло вым конным двором возведен двухэтажный дом для неимущих странников, где подавалась еже дневная безвозмездная трапеза, переброшен дере вянный свайный мост через реку Воря, над колод цем старца Макария сделано устройство для подня тия воды в чашу, стоявшую под иконой Божией Матери «Живоносный источник». </w:t>
      </w:r>
    </w:p>
    <w:p w:rsidR="0042735F" w:rsidRPr="0020028D" w:rsidRDefault="0042735F" w:rsidP="0042735F">
      <w:pPr>
        <w:spacing w:before="120"/>
        <w:ind w:firstLine="567"/>
        <w:jc w:val="both"/>
      </w:pPr>
      <w:r w:rsidRPr="0020028D">
        <w:t xml:space="preserve">В 1870 году игумен Иона, почувствовав недомо гание телесное, испросился на покой и уехал на Афон. После него в пустыни настоятельствовал (1870-1880) иеромонах Нил из Николаевского Угрешского монастыря. Он ревностно продолжал благоустроение обители, за что 8 апреля 1873 года получил наперсный крест от Святейшего Синода. Через пять лет разобрали старый храм Святой Тро ицы и заложили новый. О том времени сохранились воспоминания посетившего пустынь 29 июня 1876 го да архимандрита Николо-Угрешского монастыря Пимена: «В Петров день я служил в Берлюковской пустыни праздничную всенощную и литургию. (...) Обитель очень благоустроена: в черте ограды везде до рожки, цветы, чистота; поют хорошо: по празднич ным и воскресным дням пение партесное, а в буд ничные - столповое. Трапеза братская и одежда до статочны. О местоположении я не распространяюсь: оно превосходное и представляет все выгоды для хо зяйства и жительства: горы, вода, леса, луга, а для монашества уединение». </w:t>
      </w:r>
    </w:p>
    <w:p w:rsidR="0042735F" w:rsidRPr="0020028D" w:rsidRDefault="0042735F" w:rsidP="0042735F">
      <w:pPr>
        <w:spacing w:before="120"/>
        <w:ind w:firstLine="567"/>
        <w:jc w:val="both"/>
      </w:pPr>
      <w:r w:rsidRPr="0020028D">
        <w:t xml:space="preserve">Игумен Адриан - первый настоятель пустыни (1880-1902), прошедший здесь весь путь от послуш ника. Вот краткий перечень его деяний на благо оби тели, которую любил он всей душой. В 1884 году окончательно достроен одноглавый Троицкий собор с подвальными помещениями, тремя престолами и вызолоченным иконостасом (архитектор Николай Васильевич Никитин). Во время освящения главного престола (29 июня 1884 года) митрополитом Москов ским Иоанникием иеромонах Адриан был возведен во игумена. В 1891 году на пожертвования купца Павла Борисовича Пирогова расширена и украшена резным вызолоченным иконостасом Никольская часовня в Москве у Каменного моста. Наконец, вели колепная 104-метровая колокольня. Проектировал ее известный московский архитектор Александр Сте панович Каминский (верхний ярус - архитектор Ва силий Михеевич Борин). Строилась колокольня с 1895 по 1899 год на средства московских купцов Ф. Н. Самойлова и братьев А. И. и И. И. Ляпиных. 16 декабря 1897 года игумена Адриана избрали по четным членом Богородского отделения Кирилло Мефодиевского братства, а 13 января 1898 года - чле ном Миссионерского общества Святой Равноапо стольной Марии и святителя Николая чудотворца. За постоянное ревностное попечение о бедных и нуж дающихся он неоднократно награждался медалями. На ниве общественно-духовного служения стара лись следовать по стопам своего настоятеля и многие из братии. В июле 1900 года в командировку на Даль ний Восток для пастырского окормления наших войск отправился иеромонах Игнатий. Он прошел Одессу, Владивосток, Приамурье, Северную Маньчжурию, в 1901 году принимал участие в первых боевых столк новениях с японцами, исполняя обязанности духовни ка гарнизона; в декабре 1901 года после многих трудов и лишений вернулся в пустынь с благодарностью от штаба Приамурского военного округа, медалями и грамотами, а в 1905 году вновь устремился на Восток - на сей раз в читинский военный госпиталь. Иеромо нах Ювеналий удостоился двух наперсных крестов и многих медалей за неустанное попечение о церковно приходских школах. Иеромонах Арсений в 1896 году проходил пастырское служение на крейсере «Память Меркурия». </w:t>
      </w:r>
    </w:p>
    <w:p w:rsidR="0042735F" w:rsidRPr="0020028D" w:rsidRDefault="0042735F" w:rsidP="0042735F">
      <w:pPr>
        <w:spacing w:before="120"/>
        <w:ind w:firstLine="567"/>
        <w:jc w:val="both"/>
      </w:pPr>
      <w:r w:rsidRPr="0020028D">
        <w:t xml:space="preserve">В 1902 году пустынь возглавил игумен Тимо лай. До того он долгое время подвизался в Поча евской лавре и даже состоял членом ее Духовно го Собора, совершил паломничество на Афон, по том был духовником Московской духовной акаде мии и духовником в Троице-Сергиевой лавре у приходящих богомольцев. Много потрудился он и в Берлюковской пустыни: проложил водопро вод, построил новый корпус для братии и новый Казанский храм на кладбище, в 1909 году освящен ный митрополитом Московским Владимиром, а в 1906 году широко отметил 300-летие обители. Однако близился уже срок испытаний. Выпал он на долю последнего настоятеля игумена Петра (Орлова) - постриженника и воспитанника род ной обители, человека широкой и любвеобильной души, без остатка положенной им на дело служе ния Отечеству. В 1914 году с началом первойми ровой войны отец Петр, не задумываясь, отдал все, что было веками накоплено обителью, своему на роду. Пустынь закупала и отправляла на фронт медикаменты, продовольствие, отправляла деньги Красному Кресту и Марфо-Мариинской обители сестер милосердия. Не один из насельников отправился в действующую армию: послушники - с оружием в руках защищать Родину, иеромонахи - исполнять свой пастырский долг. В архивах со хранилось несколько их писем настоятелю Петру - простых, бесхитростных и в то же время прон зительно красноречивых. Приведем два таких по слания (орфография оригиналов сохранена). </w:t>
      </w:r>
    </w:p>
    <w:p w:rsidR="0042735F" w:rsidRPr="0020028D" w:rsidRDefault="0042735F" w:rsidP="0042735F">
      <w:pPr>
        <w:spacing w:before="120"/>
        <w:ind w:firstLine="567"/>
        <w:jc w:val="both"/>
      </w:pPr>
      <w:r w:rsidRPr="0020028D">
        <w:t xml:space="preserve">Первое, датированное 27 ноября 1915 года, - от послушника Александра Федоровича Федоро ва, мещанина из города Чухломы Костромской гу бернии, пришедшего в обитель 29 мая 1913 года: «Его Высокопреподобию отцу игумену Петру по сылаю вам свои нижайшие почтения известный вам слуга ваш Александр и еще вас, отец, поздра вляю с праздником Светлого Христова Рождества и наступающим новым годом и прошу ваших мо литв. Получил от вас отец посылочку чай, сахар и белье. Бог знает, отец, придется или нет вер нуться назад. Воля Его Святая. Хорошо у вас отец сейчас в садике, поминаю все разговоры наши, да церковное пение, да везде звон колоколов, а у нас ружейные выстрелы да пушечные. Ну да как Бог приведет. А. Ф. Ф.» </w:t>
      </w:r>
    </w:p>
    <w:p w:rsidR="0042735F" w:rsidRPr="0020028D" w:rsidRDefault="0042735F" w:rsidP="0042735F">
      <w:pPr>
        <w:spacing w:before="120"/>
        <w:ind w:firstLine="567"/>
        <w:jc w:val="both"/>
      </w:pPr>
      <w:r w:rsidRPr="0020028D">
        <w:t xml:space="preserve">Второе, без даты, - от иеромонаха Серафима (в миру Сергей Иванович Стрельников), с 219-м Ко тельническим пехотным полком прошедшего всю войну, награжденного орденами Святого Владимира III степени и Святой Анны II и III степени: «Любя щему и Дорогому игумену отцу Петру. Шлю Вам от себя сердечный привет и всей о Христе братии на шей. Желаю Вам от Господа здоровья и душевного Спасения, и меня грешнаго помяните в Святых Мо литвах. Я пока жив и здоров. Бог хранит меня греш наго. Я был батюшка представлен к золотому кресту и награжден за храбрость 3 Степени Анной. В боях был два раза под очень сильным огнем, артиллерий ским и шрапнельным и пули каждую минуту свисте ли. Я не жалея своей жизни добросовестно свой Свя щенный долг исполняю, Господа благодарю и очень рад, что орден получил. Вы дорогой батюшка пора дуйтесь, что Ваши Святые обители за Царя и Роди ну героя имеют, а варваров немцевя не страшусь. Бог с нами. 19 февраля я ходил по позициям, слу жил молебны и кропил Святой водой и Кресту при кладывал солдатиков наших. Они очень рады были. Причастил всего 1000 человек из дивизии. Слуга Ваш, Царя и Родины иеромонах Серафим». Скажем здесь об иеромонахе Нифонте (Нико лае Ивановиче Квардакове), 26 октября 1915 года отправившемся в лазарет 111-й пехотной дивизии и 6 ноября 1916 года награжденном орденом Свя той Анны III степени, а также об иеромонахе Ари стоклии (Алексее Ивановиче Ключареве), который совершал свое пастырское служение в лазарете 124-й пехотной дивизии, за что 6 мая 1917 года получил наперсный крест от Святейшего Синода. В 1912 и 1916 годах по инициативе игумена Петра состоялись два больших крестных хода по Богородскому уезду. Их конечным пунктом была Берлюковская пустынь и хранимая там чудотворная икона «Лобзание Иисуса Христа Иу дою» - центр духовного притяжения Богородско го уезда. По воспоминаниям патриарха Пимена, родившегося рядом с обителью, именно эта икона во многом определила его жизненный путь. Последней постройкой Берлюковской пустыни стала в 1914 году каменная часовня во имя святите ля Николая чудотворца в Москве на Немецком рынке в Елохове, на пересечении улиц Ладожской и Ирининской (архитектор И. Ф. Мейснер). В 1928 го ду ее разрушили - уцелел лишь фундамент. </w:t>
      </w:r>
    </w:p>
    <w:p w:rsidR="0042735F" w:rsidRDefault="0042735F" w:rsidP="0042735F">
      <w:pPr>
        <w:spacing w:before="120"/>
        <w:ind w:firstLine="567"/>
        <w:jc w:val="both"/>
      </w:pPr>
      <w:r>
        <w:t>***</w:t>
      </w:r>
    </w:p>
    <w:p w:rsidR="0042735F" w:rsidRPr="0020028D" w:rsidRDefault="0042735F" w:rsidP="0042735F">
      <w:pPr>
        <w:spacing w:before="120"/>
        <w:ind w:firstLine="567"/>
        <w:jc w:val="both"/>
      </w:pPr>
      <w:r w:rsidRPr="0020028D">
        <w:t xml:space="preserve">После революции Николо-Берлюковская пус тынь просуществовала как монастырь до 1920 го да, когда в ней были совершены последние постриги. 10 декабря в обители скончался много летний ее духовник иеромонах Тимон. Со смер тью в октябре 1921 года иеромонаха Арсения записи, ведшиеся в пустыни, обрываются. У братии отобрали все, кроме храма Всех Святых с кельями. Кто-то продолжал жить в соседних деревнях. К 1 мая 1930 года власть с удовлетворением констатировала окончательное уничтожение в обители монашеской жизни. Большая часть бра тии была репрессирована. Сведений об этом у нас крайне мало. На сегодня известна, например, судьба монаха Иоасафа (Боева), в 1912 году при нявшего постриг в Берлюковской пустыни, летом 1915 года после рукоположения в сан иеродиако на перешедшего в братство Саввинского монасты ря и служившего до самой революции в Москве на Саввинском подворье, а в 1937 году в сане иеромонаха расстрелянного на полигоне в Бутово. Можем мы отчасти проследить и жизненный путь Димитрия Георгиевича Щепакина, родившегося в 1874 году в Богородске. 5 апреля 1910 года он поступил в пустынь послушником. Ревностно исполнял пономарское послушание. После закры тия обители перебрался в Москву и служил в Иверской часовне. 16 апреля 1932 года его аре стовали за «антисоветскую агитацию» по делу священника Николая Львовича Александрова. На следствии Д. Г. Щепакин заявил: «Антисовет ской агитацией я не занимался и не занимаюсь. Я человек религиозный и отношусь к церковной службе со всей преданностью верующего человека, в политику я не вникал и не вникаю. Виновным в предъявленном обвинении себя не признаю». Со держался в Москве в Бутырском изоляторе ОГПУ. Что с ним стало дальше - пока неизвестно. </w:t>
      </w:r>
    </w:p>
    <w:p w:rsidR="0042735F" w:rsidRDefault="0042735F" w:rsidP="0042735F">
      <w:pPr>
        <w:spacing w:before="120"/>
        <w:ind w:firstLine="567"/>
        <w:jc w:val="both"/>
      </w:pPr>
      <w:r>
        <w:t>***</w:t>
      </w:r>
    </w:p>
    <w:p w:rsidR="0042735F" w:rsidRDefault="0042735F" w:rsidP="0042735F">
      <w:pPr>
        <w:spacing w:before="120"/>
        <w:ind w:firstLine="567"/>
        <w:jc w:val="both"/>
      </w:pPr>
      <w:r w:rsidRPr="0020028D">
        <w:t xml:space="preserve">Сегодня большая часть монастыря принадле жит психиатрической больнице N 16 Департа мента здравоохранения города Москвы. В брат ских корпусах размещаются больные, в Троицком храме находится пищеблок, в храме Василия Ве ликого - администрация. Кладбище и Казанская церковь утрачены. В 1970-х годах из-за оползня рухнул храм Рождества Иоанна Предтечи. Осенью 2002 года при здешнем храме Христа Спасителя была зарегистрирована община. Насто ятелем возрождающейся обители назначили иеро монаха Евмения (Лагутина). С этого момента в истории Николаевской Берлюковской пустыни открывается новая страница. Начались перегово ры с Правительством Москвы и с Департаментом здравоохранения о возвращении строений пусты ни Русской Православной Церкви. 19 декабря 2004 года в подклети храма Христа Спасителя от служили Божественную литургию. Вскоре храм, колокольня и монастырский сад были официаль но переданы Церкви. Теперь здесь по выходным дням и праздникам проводятся службы, реставри руются здания, приводится в порядок территория. Братия обители состоит из настоятеля, двух мона хов и одного послушника. Обустраиваются два источника, а совсем недавно обретен еще один - на месте первой часовни основателя пустыни иеромонаха Варлаама. Над этим источником предполагается возвести купель. 10 июля 2005 го да в день чудотворной иконы «ЛобзаниеИисуса Христа Иудою» над храмом Христа Спасителя был поднят новый двухметровый крест... </w:t>
      </w:r>
    </w:p>
    <w:p w:rsidR="0042735F" w:rsidRPr="00E3052E" w:rsidRDefault="0042735F" w:rsidP="0042735F">
      <w:pPr>
        <w:spacing w:before="120"/>
        <w:jc w:val="center"/>
        <w:rPr>
          <w:b/>
          <w:bCs/>
          <w:sz w:val="28"/>
          <w:szCs w:val="28"/>
        </w:rPr>
      </w:pPr>
      <w:r w:rsidRPr="00E3052E">
        <w:rPr>
          <w:b/>
          <w:bCs/>
          <w:sz w:val="28"/>
          <w:szCs w:val="28"/>
        </w:rPr>
        <w:t>Список литературы</w:t>
      </w:r>
    </w:p>
    <w:p w:rsidR="0042735F" w:rsidRPr="0020028D" w:rsidRDefault="0042735F" w:rsidP="0042735F">
      <w:pPr>
        <w:spacing w:before="120"/>
        <w:ind w:firstLine="567"/>
        <w:jc w:val="both"/>
      </w:pPr>
      <w:r w:rsidRPr="0020028D">
        <w:t xml:space="preserve">ЦИАМ. Ф. 709, оп.1, д. 112, 113, 119, 135, 149, 174, 176, 539. </w:t>
      </w:r>
    </w:p>
    <w:p w:rsidR="0042735F" w:rsidRPr="0020028D" w:rsidRDefault="0042735F" w:rsidP="0042735F">
      <w:pPr>
        <w:spacing w:before="120"/>
        <w:ind w:firstLine="567"/>
        <w:jc w:val="both"/>
      </w:pPr>
      <w:r w:rsidRPr="0020028D">
        <w:t xml:space="preserve">Виды Николаевской Берлюковской пустыни. М., 1907. </w:t>
      </w:r>
    </w:p>
    <w:p w:rsidR="0042735F" w:rsidRPr="0020028D" w:rsidRDefault="0042735F" w:rsidP="0042735F">
      <w:pPr>
        <w:spacing w:before="120"/>
        <w:ind w:firstLine="567"/>
        <w:jc w:val="both"/>
      </w:pPr>
      <w:r w:rsidRPr="0020028D">
        <w:t xml:space="preserve">Денисов Леонид. Историческое описание Николаевской Берлюковской пустыни. М., 1898. </w:t>
      </w:r>
    </w:p>
    <w:p w:rsidR="0042735F" w:rsidRPr="0020028D" w:rsidRDefault="0042735F" w:rsidP="0042735F">
      <w:pPr>
        <w:spacing w:before="120"/>
        <w:ind w:firstLine="567"/>
        <w:jc w:val="both"/>
      </w:pPr>
      <w:r w:rsidRPr="0020028D">
        <w:t xml:space="preserve">Шевелкин И. Поездка в Берлюковскую пустынь // Душеполезное чтение. 1864. </w:t>
      </w:r>
    </w:p>
    <w:p w:rsidR="0042735F" w:rsidRPr="0020028D" w:rsidRDefault="0042735F" w:rsidP="0042735F">
      <w:pPr>
        <w:spacing w:before="120"/>
        <w:ind w:firstLine="567"/>
        <w:jc w:val="both"/>
      </w:pPr>
      <w:r w:rsidRPr="0020028D">
        <w:t xml:space="preserve">Чистович И. А. Феофан Прокопович и его время. СПб., 1868. </w:t>
      </w:r>
    </w:p>
    <w:p w:rsidR="0042735F" w:rsidRPr="0020028D" w:rsidRDefault="0042735F" w:rsidP="0042735F">
      <w:pPr>
        <w:spacing w:before="120"/>
        <w:ind w:firstLine="567"/>
        <w:jc w:val="both"/>
      </w:pPr>
      <w:r w:rsidRPr="0020028D">
        <w:t xml:space="preserve">Шрамченко А. П. Справочная книга Московской губернии. М., 1890. </w:t>
      </w:r>
    </w:p>
    <w:p w:rsidR="0042735F" w:rsidRPr="0020028D" w:rsidRDefault="0042735F" w:rsidP="0042735F">
      <w:pPr>
        <w:spacing w:before="120"/>
        <w:ind w:firstLine="567"/>
        <w:jc w:val="both"/>
      </w:pPr>
      <w:r w:rsidRPr="0020028D">
        <w:t xml:space="preserve">Иеромонах Нил (Сафонов). Исторический очерк Николаевской Берлюковской пустыни. М., 1889. </w:t>
      </w:r>
    </w:p>
    <w:p w:rsidR="0042735F" w:rsidRPr="0020028D" w:rsidRDefault="0042735F" w:rsidP="0042735F">
      <w:pPr>
        <w:spacing w:before="120"/>
        <w:ind w:firstLine="567"/>
        <w:jc w:val="both"/>
      </w:pPr>
      <w:r w:rsidRPr="0020028D">
        <w:t xml:space="preserve">Архимандрит Пимен. Биографический очерк. М., 1998. </w:t>
      </w:r>
    </w:p>
    <w:p w:rsidR="0042735F" w:rsidRPr="0020028D" w:rsidRDefault="0042735F" w:rsidP="0042735F">
      <w:pPr>
        <w:spacing w:before="120"/>
        <w:ind w:firstLine="567"/>
        <w:jc w:val="both"/>
      </w:pPr>
      <w:r w:rsidRPr="0020028D">
        <w:t xml:space="preserve">Романенко Е. В. Повседневная жизнь русского монастыря. М., 2002. </w:t>
      </w:r>
    </w:p>
    <w:p w:rsidR="0042735F" w:rsidRPr="0020028D" w:rsidRDefault="0042735F" w:rsidP="0042735F">
      <w:pPr>
        <w:spacing w:before="120"/>
        <w:ind w:firstLine="567"/>
        <w:jc w:val="both"/>
      </w:pPr>
      <w:r w:rsidRPr="0020028D">
        <w:t xml:space="preserve">Подурец А. М. Саров: памятник истории, культуры, православия. Саров, 1998. </w:t>
      </w:r>
    </w:p>
    <w:p w:rsidR="0042735F" w:rsidRPr="0020028D" w:rsidRDefault="0042735F" w:rsidP="0042735F">
      <w:pPr>
        <w:spacing w:before="120"/>
        <w:ind w:firstLine="567"/>
        <w:jc w:val="both"/>
      </w:pPr>
      <w:r w:rsidRPr="0020028D">
        <w:t xml:space="preserve">Христианские чтения. 1829. Ч. 36. 1830. Ч. 37. </w:t>
      </w:r>
    </w:p>
    <w:p w:rsidR="0042735F" w:rsidRPr="0020028D" w:rsidRDefault="0042735F" w:rsidP="0042735F">
      <w:pPr>
        <w:spacing w:before="120"/>
        <w:ind w:firstLine="567"/>
        <w:jc w:val="both"/>
      </w:pPr>
      <w:r w:rsidRPr="0020028D">
        <w:t xml:space="preserve">Ордина О. Н. Феномен старчества в русской духовной культуре XIX века. Киров, 2003.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35F"/>
    <w:rsid w:val="00095BA6"/>
    <w:rsid w:val="0020028D"/>
    <w:rsid w:val="0031418A"/>
    <w:rsid w:val="0042735F"/>
    <w:rsid w:val="005A2562"/>
    <w:rsid w:val="00A44D32"/>
    <w:rsid w:val="00DA2B85"/>
    <w:rsid w:val="00E12572"/>
    <w:rsid w:val="00E3052E"/>
    <w:rsid w:val="00FA1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D2AE03-C303-4986-9AC9-39F22A54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3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7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4326</Words>
  <Characters>24664</Characters>
  <Application>Microsoft Office Word</Application>
  <DocSecurity>0</DocSecurity>
  <Lines>205</Lines>
  <Paragraphs>57</Paragraphs>
  <ScaleCrop>false</ScaleCrop>
  <Company>Home</Company>
  <LinksUpToDate>false</LinksUpToDate>
  <CharactersWithSpaces>28933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Николаевской Берлюковской пустыни</dc:title>
  <dc:subject/>
  <dc:creator>Alena</dc:creator>
  <cp:keywords/>
  <dc:description/>
  <cp:lastModifiedBy>Irina</cp:lastModifiedBy>
  <cp:revision>2</cp:revision>
  <dcterms:created xsi:type="dcterms:W3CDTF">2014-08-07T14:40:00Z</dcterms:created>
  <dcterms:modified xsi:type="dcterms:W3CDTF">2014-08-07T14:40:00Z</dcterms:modified>
</cp:coreProperties>
</file>