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639" w:rsidRPr="00035EC3" w:rsidRDefault="00EF1639" w:rsidP="00035EC3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35EC3">
        <w:rPr>
          <w:rFonts w:ascii="Times New Roman" w:hAnsi="Times New Roman" w:cs="Times New Roman"/>
          <w:sz w:val="28"/>
        </w:rPr>
        <w:t>Муниципальное дошкольное образовательное учреждение</w:t>
      </w:r>
    </w:p>
    <w:p w:rsidR="00EF1639" w:rsidRPr="00035EC3" w:rsidRDefault="00EF1639" w:rsidP="00035EC3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35EC3">
        <w:rPr>
          <w:rFonts w:ascii="Times New Roman" w:hAnsi="Times New Roman" w:cs="Times New Roman"/>
          <w:sz w:val="28"/>
        </w:rPr>
        <w:t>детский сад общеразвивающего вида № 28 «Ромашка»</w:t>
      </w:r>
    </w:p>
    <w:p w:rsidR="00EF1639" w:rsidRPr="00035EC3" w:rsidRDefault="00EF1639" w:rsidP="00035EC3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35EC3">
        <w:rPr>
          <w:rFonts w:ascii="Times New Roman" w:hAnsi="Times New Roman" w:cs="Times New Roman"/>
          <w:sz w:val="28"/>
        </w:rPr>
        <w:t>городского округа Тольятти</w:t>
      </w:r>
    </w:p>
    <w:p w:rsidR="00EF1639" w:rsidRPr="00035EC3" w:rsidRDefault="00EF1639" w:rsidP="00035EC3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1639" w:rsidRPr="00035EC3" w:rsidRDefault="00EF1639" w:rsidP="00035EC3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1639" w:rsidRPr="00035EC3" w:rsidRDefault="00EF1639" w:rsidP="00035EC3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1639" w:rsidRPr="00035EC3" w:rsidRDefault="00EF1639" w:rsidP="00035EC3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1639" w:rsidRPr="00035EC3" w:rsidRDefault="00EF1639" w:rsidP="00035EC3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1639" w:rsidRPr="00035EC3" w:rsidRDefault="00EF1639" w:rsidP="00035EC3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1639" w:rsidRPr="00035EC3" w:rsidRDefault="00EF1639" w:rsidP="00035EC3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1639" w:rsidRPr="00035EC3" w:rsidRDefault="00EF1639" w:rsidP="00035EC3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1639" w:rsidRPr="00035EC3" w:rsidRDefault="00EF1639" w:rsidP="00035EC3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1639" w:rsidRPr="00035EC3" w:rsidRDefault="00EF1639" w:rsidP="00035EC3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35EC3" w:rsidRDefault="00035EC3" w:rsidP="00035EC3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72"/>
        </w:rPr>
      </w:pPr>
    </w:p>
    <w:p w:rsidR="00EF1639" w:rsidRPr="00035EC3" w:rsidRDefault="00035EC3" w:rsidP="00035EC3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72"/>
        </w:rPr>
      </w:pPr>
      <w:r>
        <w:rPr>
          <w:rFonts w:ascii="Times New Roman" w:hAnsi="Times New Roman" w:cs="Times New Roman"/>
          <w:sz w:val="28"/>
          <w:szCs w:val="72"/>
        </w:rPr>
        <w:t>Статья</w:t>
      </w:r>
    </w:p>
    <w:p w:rsidR="00EF1639" w:rsidRPr="00035EC3" w:rsidRDefault="008317BF" w:rsidP="00035EC3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72"/>
        </w:rPr>
      </w:pPr>
      <w:r w:rsidRPr="00035EC3">
        <w:rPr>
          <w:rFonts w:ascii="Times New Roman" w:hAnsi="Times New Roman" w:cs="Times New Roman"/>
          <w:sz w:val="28"/>
          <w:szCs w:val="72"/>
        </w:rPr>
        <w:t>К здоровью</w:t>
      </w:r>
      <w:r w:rsidR="00035EC3" w:rsidRPr="00035EC3">
        <w:rPr>
          <w:rFonts w:ascii="Times New Roman" w:hAnsi="Times New Roman" w:cs="Times New Roman"/>
          <w:sz w:val="28"/>
          <w:szCs w:val="72"/>
        </w:rPr>
        <w:t xml:space="preserve"> без лекарств</w:t>
      </w:r>
    </w:p>
    <w:p w:rsidR="00EF1639" w:rsidRPr="00035EC3" w:rsidRDefault="00EF1639" w:rsidP="00035EC3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72"/>
        </w:rPr>
      </w:pPr>
    </w:p>
    <w:p w:rsidR="00EF1639" w:rsidRPr="00035EC3" w:rsidRDefault="00EF1639" w:rsidP="00035EC3">
      <w:pPr>
        <w:shd w:val="clear" w:color="000000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5EC3">
        <w:rPr>
          <w:rFonts w:ascii="Times New Roman" w:hAnsi="Times New Roman" w:cs="Times New Roman"/>
          <w:sz w:val="28"/>
          <w:szCs w:val="28"/>
        </w:rPr>
        <w:t>Донькина Н.М.</w:t>
      </w:r>
    </w:p>
    <w:p w:rsidR="005F2546" w:rsidRPr="00035EC3" w:rsidRDefault="005F2546" w:rsidP="00035EC3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5EC3" w:rsidRPr="00035EC3" w:rsidRDefault="00035EC3" w:rsidP="00035EC3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5EC3" w:rsidRPr="00035EC3" w:rsidRDefault="00035EC3" w:rsidP="00035EC3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5EC3" w:rsidRPr="00035EC3" w:rsidRDefault="00035EC3" w:rsidP="00035EC3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5EC3" w:rsidRPr="00035EC3" w:rsidRDefault="00035EC3" w:rsidP="00035EC3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5EC3" w:rsidRPr="00035EC3" w:rsidRDefault="00035EC3" w:rsidP="00035EC3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5EC3" w:rsidRPr="00035EC3" w:rsidRDefault="00035EC3" w:rsidP="00035EC3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5EC3" w:rsidRPr="00035EC3" w:rsidRDefault="00035EC3" w:rsidP="00035EC3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5EC3" w:rsidRPr="00035EC3" w:rsidRDefault="00035EC3" w:rsidP="00035EC3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1639" w:rsidRPr="00035EC3" w:rsidRDefault="00EF1639" w:rsidP="00035EC3">
      <w:pPr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5EC3">
        <w:rPr>
          <w:rFonts w:ascii="Times New Roman" w:hAnsi="Times New Roman" w:cs="Times New Roman"/>
          <w:sz w:val="28"/>
          <w:szCs w:val="28"/>
        </w:rPr>
        <w:t>2010 г.</w:t>
      </w:r>
    </w:p>
    <w:p w:rsidR="00A80DD8" w:rsidRDefault="00035EC3" w:rsidP="00035EC3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br w:type="page"/>
      </w:r>
      <w:r w:rsidR="00A80DD8" w:rsidRPr="00035EC3">
        <w:rPr>
          <w:rFonts w:ascii="Times New Roman" w:hAnsi="Times New Roman" w:cs="Times New Roman"/>
          <w:b/>
          <w:bCs/>
          <w:sz w:val="28"/>
          <w:szCs w:val="24"/>
        </w:rPr>
        <w:t>ЗДОРОВЬЕ РЕБЕНКА — ОСНОВА ЕГО ГАРМОНИЧНОГО РАЗВИТИЯ</w:t>
      </w:r>
    </w:p>
    <w:p w:rsidR="00BF2B70" w:rsidRPr="00035EC3" w:rsidRDefault="00BF2B70" w:rsidP="00035EC3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80DD8" w:rsidRPr="00035EC3" w:rsidRDefault="00A80DD8" w:rsidP="00035EC3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Долголетние наблюдения педагогов и исследования гигиенистов показали, что работоспособность, качество усвоения учебной программы, формирование умственных операций, развитие речи, овладение разнообразными умениями находятся в прямой зависимости от состояния здоровья.</w:t>
      </w:r>
    </w:p>
    <w:p w:rsidR="00A80DD8" w:rsidRPr="00035EC3" w:rsidRDefault="00A80DD8" w:rsidP="00035EC3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Здоровье — это не только отсутствие болезни, травм, физических дефектов. Здоровье — более широкое понятие, под которым понимают состояние полного физического, душевного (психического)</w:t>
      </w:r>
      <w:r w:rsidR="00035EC3" w:rsidRPr="00035EC3">
        <w:rPr>
          <w:rFonts w:ascii="Times New Roman" w:hAnsi="Times New Roman" w:cs="Times New Roman"/>
          <w:sz w:val="28"/>
          <w:szCs w:val="24"/>
        </w:rPr>
        <w:t xml:space="preserve"> </w:t>
      </w:r>
      <w:r w:rsidRPr="00035EC3">
        <w:rPr>
          <w:rFonts w:ascii="Times New Roman" w:hAnsi="Times New Roman" w:cs="Times New Roman"/>
          <w:sz w:val="28"/>
          <w:szCs w:val="24"/>
        </w:rPr>
        <w:t>и социального благополучия (такое определение выдвинуто Всемирной организацией здравоохранения). Следовательно, здоровым можно назвать лишь того, кто способен к трудовой и творческой деятельности, к полноценному выполнению социальных функций, к развитию духовных способностей.</w:t>
      </w:r>
    </w:p>
    <w:p w:rsidR="00A80DD8" w:rsidRPr="00035EC3" w:rsidRDefault="00A80DD8" w:rsidP="00035EC3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Применительно к ребенку дошкольного возраста социальными функциями являются пребывание в детском коллективе, освоение программы воспитания и обучения, осуществление разнообразной игровой, учебной и трудовой деятельности. Физическое и психическое благополучие, являющееся составным компонентом понятия «здоровье», предполагает нормальное течение роста и развития ребенка.</w:t>
      </w:r>
    </w:p>
    <w:p w:rsidR="00D14E82" w:rsidRPr="00035EC3" w:rsidRDefault="00D14E82" w:rsidP="00035EC3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Утрату ребенком способности к игровой и познавательной деятельности, невозможность находиться в детском коллективе следует рассматривать как потерю здоровья. При этом не обязательно наличие какой-либо болезни, которая безусловно задерживает развитие ребенка. Отклонение от нормального состояния может быть незаметным в повседневной жизни, замаскированным детской живостью и подвижностью: ребенок не чувствует его, взрослый о нем не подозревает. И лишь тогда, когда от ребенка требуют большого напряжения, скажем, решения трудных задач, отклонение начинает проявляться в виде отказа выполнить учебное задание, в изменении поведения и других признаках нарушения психической деятельности, объединяемых общим названием «пограничные состояния».</w:t>
      </w:r>
      <w:r w:rsidR="00BF2B70">
        <w:rPr>
          <w:rFonts w:ascii="Times New Roman" w:hAnsi="Times New Roman" w:cs="Times New Roman"/>
          <w:sz w:val="28"/>
          <w:szCs w:val="24"/>
        </w:rPr>
        <w:t xml:space="preserve"> </w:t>
      </w:r>
      <w:r w:rsidRPr="00035EC3">
        <w:rPr>
          <w:rFonts w:ascii="Times New Roman" w:hAnsi="Times New Roman" w:cs="Times New Roman"/>
          <w:sz w:val="28"/>
          <w:szCs w:val="24"/>
        </w:rPr>
        <w:t>Отклонения от нормального состояния могут наблюдаться со стороны всех органов и систем и в конечном счете привести к нарушению нормального роста и развития ребенка.</w:t>
      </w:r>
    </w:p>
    <w:p w:rsidR="00D2149E" w:rsidRPr="00035EC3" w:rsidRDefault="00D2149E" w:rsidP="00035EC3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В Волгограде была разработана</w:t>
      </w:r>
      <w:r w:rsidR="00035EC3" w:rsidRPr="00035EC3">
        <w:rPr>
          <w:rFonts w:ascii="Times New Roman" w:hAnsi="Times New Roman" w:cs="Times New Roman"/>
          <w:sz w:val="28"/>
          <w:szCs w:val="24"/>
        </w:rPr>
        <w:t xml:space="preserve"> </w:t>
      </w:r>
      <w:r w:rsidRPr="00035EC3">
        <w:rPr>
          <w:rFonts w:ascii="Times New Roman" w:hAnsi="Times New Roman" w:cs="Times New Roman"/>
          <w:sz w:val="28"/>
          <w:szCs w:val="24"/>
        </w:rPr>
        <w:t>программа «Остров здоровья» по оздоровительной работе ДОУ, которая ведется по нескольким направлениям.</w:t>
      </w:r>
    </w:p>
    <w:p w:rsidR="00D2149E" w:rsidRPr="00035EC3" w:rsidRDefault="00D2149E" w:rsidP="00035EC3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Первым направлением работы по заявленной программе «Остров здоровья» является комплексная диагностика и исследование состояния здоровья детей специалистами:</w:t>
      </w:r>
    </w:p>
    <w:p w:rsidR="00D2149E" w:rsidRPr="00035EC3" w:rsidRDefault="00D2149E" w:rsidP="00035EC3">
      <w:pPr>
        <w:numPr>
          <w:ilvl w:val="0"/>
          <w:numId w:val="3"/>
        </w:numPr>
        <w:shd w:val="clear" w:color="000000" w:fill="auto"/>
        <w:tabs>
          <w:tab w:val="left" w:pos="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Осмотр детей специалистами детской поликлиники;</w:t>
      </w:r>
    </w:p>
    <w:p w:rsidR="00D2149E" w:rsidRPr="00035EC3" w:rsidRDefault="00D2149E" w:rsidP="00035EC3">
      <w:pPr>
        <w:numPr>
          <w:ilvl w:val="0"/>
          <w:numId w:val="3"/>
        </w:numPr>
        <w:shd w:val="clear" w:color="000000" w:fill="auto"/>
        <w:tabs>
          <w:tab w:val="left" w:pos="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Регулярный осмотр детей медицинским персоналом ДОУ;</w:t>
      </w:r>
    </w:p>
    <w:p w:rsidR="00D2149E" w:rsidRPr="00035EC3" w:rsidRDefault="00D2149E" w:rsidP="00035EC3">
      <w:pPr>
        <w:numPr>
          <w:ilvl w:val="0"/>
          <w:numId w:val="3"/>
        </w:numPr>
        <w:shd w:val="clear" w:color="000000" w:fill="auto"/>
        <w:tabs>
          <w:tab w:val="left" w:pos="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Осмотр детей специалистами ПВЛ для выявления и диагностики нарушения опорно-двигательного аппарата (осанка, плоскостопие);</w:t>
      </w:r>
    </w:p>
    <w:p w:rsidR="00D2149E" w:rsidRPr="00035EC3" w:rsidRDefault="00D2149E" w:rsidP="00035EC3">
      <w:pPr>
        <w:numPr>
          <w:ilvl w:val="0"/>
          <w:numId w:val="3"/>
        </w:numPr>
        <w:shd w:val="clear" w:color="000000" w:fill="auto"/>
        <w:tabs>
          <w:tab w:val="left" w:pos="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Диагностика речевого и внеречевого дыхания логопедом ДОУ;</w:t>
      </w:r>
    </w:p>
    <w:p w:rsidR="00D2149E" w:rsidRPr="00035EC3" w:rsidRDefault="00D2149E" w:rsidP="00035EC3">
      <w:pPr>
        <w:numPr>
          <w:ilvl w:val="0"/>
          <w:numId w:val="3"/>
        </w:numPr>
        <w:shd w:val="clear" w:color="000000" w:fill="auto"/>
        <w:tabs>
          <w:tab w:val="left" w:pos="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Выявление нарушений двигательной активности, координации движений в беседах с родителями и непосредственно на занятиях в детском саду;</w:t>
      </w:r>
    </w:p>
    <w:p w:rsidR="00D2149E" w:rsidRPr="00035EC3" w:rsidRDefault="00D2149E" w:rsidP="00035EC3">
      <w:pPr>
        <w:shd w:val="clear" w:color="000000" w:fill="auto"/>
        <w:tabs>
          <w:tab w:val="left" w:pos="6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 xml:space="preserve">•Диагностирование общей </w:t>
      </w:r>
      <w:r w:rsidR="00D14E82" w:rsidRPr="00035EC3">
        <w:rPr>
          <w:rFonts w:ascii="Times New Roman" w:hAnsi="Times New Roman" w:cs="Times New Roman"/>
          <w:sz w:val="28"/>
          <w:szCs w:val="24"/>
        </w:rPr>
        <w:t>физподготовленности детей в на</w:t>
      </w:r>
      <w:r w:rsidRPr="00035EC3">
        <w:rPr>
          <w:rFonts w:ascii="Times New Roman" w:hAnsi="Times New Roman" w:cs="Times New Roman"/>
          <w:sz w:val="28"/>
          <w:szCs w:val="24"/>
        </w:rPr>
        <w:t>чале и конце учебного года п</w:t>
      </w:r>
      <w:r w:rsidR="00D14E82" w:rsidRPr="00035EC3">
        <w:rPr>
          <w:rFonts w:ascii="Times New Roman" w:hAnsi="Times New Roman" w:cs="Times New Roman"/>
          <w:sz w:val="28"/>
          <w:szCs w:val="24"/>
        </w:rPr>
        <w:t>о нормативам.</w:t>
      </w:r>
    </w:p>
    <w:p w:rsidR="00D2149E" w:rsidRPr="00035EC3" w:rsidRDefault="00D2149E" w:rsidP="00035EC3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Второе</w:t>
      </w:r>
      <w:r w:rsidR="00035EC3" w:rsidRPr="00035EC3">
        <w:rPr>
          <w:rFonts w:ascii="Times New Roman" w:hAnsi="Times New Roman" w:cs="Times New Roman"/>
          <w:sz w:val="28"/>
          <w:szCs w:val="24"/>
        </w:rPr>
        <w:t xml:space="preserve"> </w:t>
      </w:r>
      <w:r w:rsidRPr="00035EC3">
        <w:rPr>
          <w:rFonts w:ascii="Times New Roman" w:hAnsi="Times New Roman" w:cs="Times New Roman"/>
          <w:sz w:val="28"/>
          <w:szCs w:val="24"/>
        </w:rPr>
        <w:t>направление</w:t>
      </w:r>
      <w:r w:rsidR="00035EC3" w:rsidRPr="00035EC3">
        <w:rPr>
          <w:rFonts w:ascii="Times New Roman" w:hAnsi="Times New Roman" w:cs="Times New Roman"/>
          <w:sz w:val="28"/>
          <w:szCs w:val="24"/>
        </w:rPr>
        <w:t xml:space="preserve"> </w:t>
      </w:r>
      <w:r w:rsidRPr="00035EC3">
        <w:rPr>
          <w:rFonts w:ascii="Times New Roman" w:hAnsi="Times New Roman" w:cs="Times New Roman"/>
          <w:sz w:val="28"/>
          <w:szCs w:val="24"/>
        </w:rPr>
        <w:t>работы</w:t>
      </w:r>
      <w:r w:rsidR="00035EC3" w:rsidRPr="00035EC3">
        <w:rPr>
          <w:rFonts w:ascii="Times New Roman" w:hAnsi="Times New Roman" w:cs="Times New Roman"/>
          <w:sz w:val="28"/>
          <w:szCs w:val="24"/>
        </w:rPr>
        <w:t xml:space="preserve"> </w:t>
      </w:r>
      <w:r w:rsidRPr="00035EC3">
        <w:rPr>
          <w:rFonts w:ascii="Times New Roman" w:hAnsi="Times New Roman" w:cs="Times New Roman"/>
          <w:sz w:val="28"/>
          <w:szCs w:val="24"/>
        </w:rPr>
        <w:t>включает в себя рациональную организацию двигательной деятельности детей. К организационным условиям здесь относятся:</w:t>
      </w:r>
    </w:p>
    <w:p w:rsidR="00D2149E" w:rsidRPr="00035EC3" w:rsidRDefault="00D2149E" w:rsidP="00035EC3">
      <w:pPr>
        <w:numPr>
          <w:ilvl w:val="0"/>
          <w:numId w:val="4"/>
        </w:numPr>
        <w:shd w:val="clear" w:color="000000" w:fill="auto"/>
        <w:tabs>
          <w:tab w:val="left" w:pos="6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Преобладание циклических упражнений;</w:t>
      </w:r>
    </w:p>
    <w:p w:rsidR="00D2149E" w:rsidRPr="00035EC3" w:rsidRDefault="00D2149E" w:rsidP="00035EC3">
      <w:pPr>
        <w:numPr>
          <w:ilvl w:val="0"/>
          <w:numId w:val="4"/>
        </w:numPr>
        <w:shd w:val="clear" w:color="000000" w:fill="auto"/>
        <w:tabs>
          <w:tab w:val="left" w:pos="6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Ежедневные циклы физкультурных занятий:</w:t>
      </w:r>
    </w:p>
    <w:p w:rsidR="00D2149E" w:rsidRPr="00035EC3" w:rsidRDefault="00D2149E" w:rsidP="00035EC3">
      <w:pPr>
        <w:numPr>
          <w:ilvl w:val="0"/>
          <w:numId w:val="5"/>
        </w:numPr>
        <w:shd w:val="clear" w:color="000000" w:fill="auto"/>
        <w:tabs>
          <w:tab w:val="left" w:pos="8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традиционные;</w:t>
      </w:r>
    </w:p>
    <w:p w:rsidR="00D2149E" w:rsidRPr="00035EC3" w:rsidRDefault="00D2149E" w:rsidP="00035EC3">
      <w:pPr>
        <w:numPr>
          <w:ilvl w:val="0"/>
          <w:numId w:val="5"/>
        </w:numPr>
        <w:shd w:val="clear" w:color="000000" w:fill="auto"/>
        <w:tabs>
          <w:tab w:val="left" w:pos="8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тренировочные;</w:t>
      </w:r>
    </w:p>
    <w:p w:rsidR="00D2149E" w:rsidRPr="00035EC3" w:rsidRDefault="005A18C8" w:rsidP="00035EC3">
      <w:pPr>
        <w:numPr>
          <w:ilvl w:val="0"/>
          <w:numId w:val="6"/>
        </w:numPr>
        <w:shd w:val="clear" w:color="000000" w:fill="auto"/>
        <w:tabs>
          <w:tab w:val="left" w:pos="85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pict>
          <v:line id="_x0000_s1026" style="position:absolute;left:0;text-align:left;z-index:251658240;mso-position-horizontal-relative:margin" from="347.5pt,76.1pt" to="347.5pt,80.4pt" o:allowincell="f" strokeweight=".25pt">
            <w10:wrap anchorx="margin"/>
          </v:line>
        </w:pict>
      </w:r>
      <w:r w:rsidR="00D2149E" w:rsidRPr="00035EC3">
        <w:rPr>
          <w:rFonts w:ascii="Times New Roman" w:hAnsi="Times New Roman" w:cs="Times New Roman"/>
          <w:sz w:val="28"/>
          <w:szCs w:val="24"/>
        </w:rPr>
        <w:t>занятия-соревнования;</w:t>
      </w:r>
    </w:p>
    <w:p w:rsidR="00D2149E" w:rsidRPr="00035EC3" w:rsidRDefault="00D2149E" w:rsidP="00035EC3">
      <w:pPr>
        <w:numPr>
          <w:ilvl w:val="0"/>
          <w:numId w:val="6"/>
        </w:numPr>
        <w:shd w:val="clear" w:color="000000" w:fill="auto"/>
        <w:tabs>
          <w:tab w:val="left" w:pos="85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самостоятельные;</w:t>
      </w:r>
    </w:p>
    <w:p w:rsidR="00D2149E" w:rsidRPr="00035EC3" w:rsidRDefault="00D2149E" w:rsidP="00035EC3">
      <w:pPr>
        <w:numPr>
          <w:ilvl w:val="0"/>
          <w:numId w:val="6"/>
        </w:numPr>
        <w:shd w:val="clear" w:color="000000" w:fill="auto"/>
        <w:tabs>
          <w:tab w:val="left" w:pos="85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интегрированные с другими видами деятельности;</w:t>
      </w:r>
    </w:p>
    <w:p w:rsidR="00D2149E" w:rsidRPr="00035EC3" w:rsidRDefault="00D2149E" w:rsidP="00035EC3">
      <w:pPr>
        <w:numPr>
          <w:ilvl w:val="0"/>
          <w:numId w:val="6"/>
        </w:numPr>
        <w:shd w:val="clear" w:color="000000" w:fill="auto"/>
        <w:tabs>
          <w:tab w:val="left" w:pos="85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праздники и развлечения;</w:t>
      </w:r>
    </w:p>
    <w:p w:rsidR="00D2149E" w:rsidRPr="00035EC3" w:rsidRDefault="00D2149E" w:rsidP="00035EC3">
      <w:pPr>
        <w:numPr>
          <w:ilvl w:val="0"/>
          <w:numId w:val="7"/>
        </w:numPr>
        <w:shd w:val="clear" w:color="000000" w:fill="auto"/>
        <w:tabs>
          <w:tab w:val="left" w:pos="6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Занятия с использованием мини-тренажеров;</w:t>
      </w:r>
    </w:p>
    <w:p w:rsidR="00D2149E" w:rsidRPr="00035EC3" w:rsidRDefault="00D2149E" w:rsidP="00035EC3">
      <w:pPr>
        <w:numPr>
          <w:ilvl w:val="0"/>
          <w:numId w:val="7"/>
        </w:numPr>
        <w:shd w:val="clear" w:color="000000" w:fill="auto"/>
        <w:tabs>
          <w:tab w:val="left" w:pos="6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Ритмическая гимнастика;</w:t>
      </w:r>
    </w:p>
    <w:p w:rsidR="00D2149E" w:rsidRPr="00035EC3" w:rsidRDefault="00D2149E" w:rsidP="00035EC3">
      <w:pPr>
        <w:numPr>
          <w:ilvl w:val="0"/>
          <w:numId w:val="7"/>
        </w:numPr>
        <w:shd w:val="clear" w:color="000000" w:fill="auto"/>
        <w:tabs>
          <w:tab w:val="left" w:pos="6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Гимнастика после сна;</w:t>
      </w:r>
    </w:p>
    <w:p w:rsidR="00D2149E" w:rsidRPr="00035EC3" w:rsidRDefault="00D2149E" w:rsidP="00035EC3">
      <w:pPr>
        <w:numPr>
          <w:ilvl w:val="0"/>
          <w:numId w:val="7"/>
        </w:numPr>
        <w:shd w:val="clear" w:color="000000" w:fill="auto"/>
        <w:tabs>
          <w:tab w:val="left" w:pos="6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 xml:space="preserve">Ежедневный режим прогулок </w:t>
      </w:r>
      <w:r w:rsidRPr="00035EC3">
        <w:rPr>
          <w:rFonts w:ascii="Times New Roman" w:hAnsi="Times New Roman" w:cs="Times New Roman"/>
          <w:i/>
          <w:iCs/>
          <w:sz w:val="28"/>
          <w:szCs w:val="24"/>
        </w:rPr>
        <w:t xml:space="preserve">- </w:t>
      </w:r>
      <w:r w:rsidRPr="00035EC3">
        <w:rPr>
          <w:rFonts w:ascii="Times New Roman" w:hAnsi="Times New Roman" w:cs="Times New Roman"/>
          <w:sz w:val="28"/>
          <w:szCs w:val="24"/>
        </w:rPr>
        <w:t>3-4 часа;</w:t>
      </w:r>
    </w:p>
    <w:p w:rsidR="00D2149E" w:rsidRPr="00035EC3" w:rsidRDefault="00D2149E" w:rsidP="00035EC3">
      <w:pPr>
        <w:numPr>
          <w:ilvl w:val="0"/>
          <w:numId w:val="7"/>
        </w:numPr>
        <w:shd w:val="clear" w:color="000000" w:fill="auto"/>
        <w:tabs>
          <w:tab w:val="left" w:pos="6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Обеспечение двигательной активности детей атрибутами и пособиями;</w:t>
      </w:r>
    </w:p>
    <w:p w:rsidR="00D2149E" w:rsidRPr="00035EC3" w:rsidRDefault="00D2149E" w:rsidP="00035EC3">
      <w:pPr>
        <w:numPr>
          <w:ilvl w:val="0"/>
          <w:numId w:val="7"/>
        </w:numPr>
        <w:shd w:val="clear" w:color="000000" w:fill="auto"/>
        <w:tabs>
          <w:tab w:val="left" w:pos="6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Создание необходимой развивающей среды;</w:t>
      </w:r>
    </w:p>
    <w:p w:rsidR="00D2149E" w:rsidRPr="00035EC3" w:rsidRDefault="00D2149E" w:rsidP="00035EC3">
      <w:pPr>
        <w:numPr>
          <w:ilvl w:val="0"/>
          <w:numId w:val="7"/>
        </w:numPr>
        <w:shd w:val="clear" w:color="000000" w:fill="auto"/>
        <w:tabs>
          <w:tab w:val="left" w:pos="6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Строгое соблюдение двигательного режима и режима дня;</w:t>
      </w:r>
    </w:p>
    <w:p w:rsidR="00D2149E" w:rsidRPr="00035EC3" w:rsidRDefault="00D2149E" w:rsidP="00035EC3">
      <w:pPr>
        <w:numPr>
          <w:ilvl w:val="0"/>
          <w:numId w:val="7"/>
        </w:numPr>
        <w:shd w:val="clear" w:color="000000" w:fill="auto"/>
        <w:tabs>
          <w:tab w:val="left" w:pos="6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Проведение утренней гимнастики, физкультминуток, игр с движениями в свободной деятельности;</w:t>
      </w:r>
    </w:p>
    <w:p w:rsidR="00D2149E" w:rsidRPr="00035EC3" w:rsidRDefault="00D2149E" w:rsidP="00035EC3">
      <w:pPr>
        <w:numPr>
          <w:ilvl w:val="0"/>
          <w:numId w:val="7"/>
        </w:numPr>
        <w:shd w:val="clear" w:color="000000" w:fill="auto"/>
        <w:tabs>
          <w:tab w:val="left" w:pos="6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Музыкальные занятия;</w:t>
      </w:r>
    </w:p>
    <w:p w:rsidR="00D14E82" w:rsidRPr="00035EC3" w:rsidRDefault="00D2149E" w:rsidP="00035EC3">
      <w:p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•Занятия по формированию здорового образа жизни.</w:t>
      </w:r>
    </w:p>
    <w:p w:rsidR="00D2149E" w:rsidRPr="00035EC3" w:rsidRDefault="00D2149E" w:rsidP="00035EC3">
      <w:p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Третье</w:t>
      </w:r>
      <w:r w:rsidR="00035EC3" w:rsidRPr="00035EC3">
        <w:rPr>
          <w:rFonts w:ascii="Times New Roman" w:hAnsi="Times New Roman" w:cs="Times New Roman"/>
          <w:sz w:val="28"/>
          <w:szCs w:val="24"/>
        </w:rPr>
        <w:t xml:space="preserve"> </w:t>
      </w:r>
      <w:r w:rsidRPr="00035EC3">
        <w:rPr>
          <w:rFonts w:ascii="Times New Roman" w:hAnsi="Times New Roman" w:cs="Times New Roman"/>
          <w:sz w:val="28"/>
          <w:szCs w:val="24"/>
        </w:rPr>
        <w:t>направление</w:t>
      </w:r>
      <w:r w:rsidR="00035EC3" w:rsidRPr="00035EC3">
        <w:rPr>
          <w:rFonts w:ascii="Times New Roman" w:hAnsi="Times New Roman" w:cs="Times New Roman"/>
          <w:sz w:val="28"/>
          <w:szCs w:val="24"/>
        </w:rPr>
        <w:t xml:space="preserve"> </w:t>
      </w:r>
      <w:r w:rsidRPr="00035EC3">
        <w:rPr>
          <w:rFonts w:ascii="Times New Roman" w:hAnsi="Times New Roman" w:cs="Times New Roman"/>
          <w:sz w:val="28"/>
          <w:szCs w:val="24"/>
        </w:rPr>
        <w:t>определяет систему эффективного</w:t>
      </w:r>
      <w:r w:rsidR="00D14E82" w:rsidRPr="00035EC3">
        <w:rPr>
          <w:rFonts w:ascii="Times New Roman" w:hAnsi="Times New Roman" w:cs="Times New Roman"/>
          <w:sz w:val="28"/>
          <w:szCs w:val="24"/>
        </w:rPr>
        <w:t xml:space="preserve"> </w:t>
      </w:r>
      <w:r w:rsidRPr="00035EC3">
        <w:rPr>
          <w:rFonts w:ascii="Times New Roman" w:hAnsi="Times New Roman" w:cs="Times New Roman"/>
          <w:sz w:val="28"/>
          <w:szCs w:val="24"/>
        </w:rPr>
        <w:t>закаливания по ступеням: от щадящих до более интенсивных воздействий с учетом индивидуальных особенностей детей. При этом используется комплекс процедур:</w:t>
      </w:r>
    </w:p>
    <w:p w:rsidR="00D2149E" w:rsidRPr="00035EC3" w:rsidRDefault="00D2149E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Босохождение;</w:t>
      </w:r>
    </w:p>
    <w:p w:rsidR="00D2149E" w:rsidRPr="00035EC3" w:rsidRDefault="00D2149E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Обширное умывание;</w:t>
      </w:r>
    </w:p>
    <w:p w:rsidR="00D2149E" w:rsidRPr="00035EC3" w:rsidRDefault="00D2149E" w:rsidP="00035EC3">
      <w:pPr>
        <w:numPr>
          <w:ilvl w:val="0"/>
          <w:numId w:val="7"/>
        </w:numPr>
        <w:shd w:val="clear" w:color="000000" w:fill="auto"/>
        <w:tabs>
          <w:tab w:val="left" w:pos="6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Ходьба босиком по мокрым дорожкам, «дорожкам здоровья» (закаливание, элементы рефлексотерапии, профилактика плоскостопия);</w:t>
      </w:r>
    </w:p>
    <w:p w:rsidR="00D2149E" w:rsidRPr="00035EC3" w:rsidRDefault="00D2149E" w:rsidP="00035EC3">
      <w:pPr>
        <w:numPr>
          <w:ilvl w:val="0"/>
          <w:numId w:val="7"/>
        </w:numPr>
        <w:shd w:val="clear" w:color="000000" w:fill="auto"/>
        <w:tabs>
          <w:tab w:val="left" w:pos="6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Обмывание стоп ног;</w:t>
      </w:r>
    </w:p>
    <w:p w:rsidR="00D2149E" w:rsidRPr="00035EC3" w:rsidRDefault="00D2149E" w:rsidP="00035EC3">
      <w:pPr>
        <w:numPr>
          <w:ilvl w:val="0"/>
          <w:numId w:val="7"/>
        </w:numPr>
        <w:shd w:val="clear" w:color="000000" w:fill="auto"/>
        <w:tabs>
          <w:tab w:val="left" w:pos="6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Душ;</w:t>
      </w:r>
    </w:p>
    <w:p w:rsidR="00D2149E" w:rsidRPr="00035EC3" w:rsidRDefault="00D2149E" w:rsidP="00035EC3">
      <w:pPr>
        <w:numPr>
          <w:ilvl w:val="0"/>
          <w:numId w:val="7"/>
        </w:numPr>
        <w:shd w:val="clear" w:color="000000" w:fill="auto"/>
        <w:tabs>
          <w:tab w:val="left" w:pos="6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Полоскание рта водой комнатной температуры;</w:t>
      </w:r>
    </w:p>
    <w:p w:rsidR="00D2149E" w:rsidRPr="00035EC3" w:rsidRDefault="00D2149E" w:rsidP="00035EC3">
      <w:pPr>
        <w:numPr>
          <w:ilvl w:val="0"/>
          <w:numId w:val="7"/>
        </w:numPr>
        <w:shd w:val="clear" w:color="000000" w:fill="auto"/>
        <w:tabs>
          <w:tab w:val="left" w:pos="6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Воздушные ванны в облегченной одежде;</w:t>
      </w:r>
    </w:p>
    <w:p w:rsidR="00D2149E" w:rsidRPr="00035EC3" w:rsidRDefault="00D2149E" w:rsidP="00035EC3">
      <w:pPr>
        <w:numPr>
          <w:ilvl w:val="0"/>
          <w:numId w:val="7"/>
        </w:numPr>
        <w:shd w:val="clear" w:color="000000" w:fill="auto"/>
        <w:tabs>
          <w:tab w:val="left" w:pos="6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Гимнастика на свежем воздухе в теплый период года.</w:t>
      </w:r>
    </w:p>
    <w:p w:rsidR="00D2149E" w:rsidRPr="00035EC3" w:rsidRDefault="00D2149E" w:rsidP="00035EC3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Четвертое направление связано с осуществлением лечебно-профилактической работы. В его рамках проводятся следующие мероприятия:</w:t>
      </w:r>
    </w:p>
    <w:p w:rsidR="00D2149E" w:rsidRPr="00035EC3" w:rsidRDefault="00D2149E" w:rsidP="00035EC3">
      <w:pPr>
        <w:numPr>
          <w:ilvl w:val="0"/>
          <w:numId w:val="7"/>
        </w:numPr>
        <w:shd w:val="clear" w:color="000000" w:fill="auto"/>
        <w:tabs>
          <w:tab w:val="left" w:pos="6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Постоянный контроль осанки;</w:t>
      </w:r>
    </w:p>
    <w:p w:rsidR="00D2149E" w:rsidRPr="00035EC3" w:rsidRDefault="00D2149E" w:rsidP="00035EC3">
      <w:pPr>
        <w:numPr>
          <w:ilvl w:val="0"/>
          <w:numId w:val="7"/>
        </w:numPr>
        <w:shd w:val="clear" w:color="000000" w:fill="auto"/>
        <w:tabs>
          <w:tab w:val="left" w:pos="6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Контроль дыхания на занятиях по физ. воспитанию;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Контроль за нагрузками для переболевших детей и для детей, находящихся на диспансерном учете по поводу сопутствующих заболеваний (пиелонефрит, пороки сердца и пр.);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Подбор мебели в соответствии с ростом детей;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Профилактический прием иммуномодуляторов: дибазола, элеутерококка, оксолиновой мази для носа;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Сбалансированное питание;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Вакцинация против гриппа;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Потребление фитонцидов (чеснока и лука);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Употребление соков и фруктов (второй завтрак);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Установка комплексной очистки воды на пищеблоке детского сада;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Использование люстр Чижевского;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Использование очистителей воздуха;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Физиотерапия;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Ингаляции;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Кварцевание групп;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Прием поливитаминов;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Аэрофитотерапия;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Аэрозольтерапия;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Лечебная физкультура;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Массаж.</w:t>
      </w:r>
    </w:p>
    <w:p w:rsidR="00144230" w:rsidRPr="00035EC3" w:rsidRDefault="00144230" w:rsidP="00035EC3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Пятым направлением является использование практически апробированных и разрешенных методик нетрадиционного оздоровления детей с функциональными отклонениями в здоровье: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Элементы точечного массажа (Ци-гун);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Пальчиковая и артикуляционная гимнастика, рекомендованная для использования в ДОУ;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Дыхательная и звуковая гимнастика по А. Стрельниковой;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Психогимнастика по методике М. Чистяковой;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Хождение по «дорожкам здоровья»;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Использование различных массажеров;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Звуковая гимнастика Лобанова;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Элементы упражнения хатха-йога;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Аромотерапия Г. Лавреневой;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Вибрационно-вокальные упражнения М. Лазарева;</w:t>
      </w:r>
    </w:p>
    <w:p w:rsidR="00144230" w:rsidRPr="00035EC3" w:rsidRDefault="00144230" w:rsidP="00035EC3">
      <w:pPr>
        <w:numPr>
          <w:ilvl w:val="0"/>
          <w:numId w:val="8"/>
        </w:numPr>
        <w:shd w:val="clear" w:color="000000" w:fill="auto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Звуковая и вибрационная гимнастика Востокова;</w:t>
      </w:r>
    </w:p>
    <w:p w:rsidR="00144230" w:rsidRPr="00035EC3" w:rsidRDefault="00144230" w:rsidP="00035EC3">
      <w:pPr>
        <w:numPr>
          <w:ilvl w:val="0"/>
          <w:numId w:val="8"/>
        </w:numPr>
        <w:shd w:val="clear" w:color="000000" w:fill="auto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Лечебные игры А. Галанова;</w:t>
      </w:r>
    </w:p>
    <w:p w:rsidR="00144230" w:rsidRPr="00035EC3" w:rsidRDefault="00144230" w:rsidP="00035EC3">
      <w:pPr>
        <w:numPr>
          <w:ilvl w:val="0"/>
          <w:numId w:val="8"/>
        </w:numPr>
        <w:shd w:val="clear" w:color="000000" w:fill="auto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Театр физического развития и оздоровления Ефименко;</w:t>
      </w:r>
    </w:p>
    <w:p w:rsidR="00144230" w:rsidRPr="00035EC3" w:rsidRDefault="00144230" w:rsidP="00035EC3">
      <w:pPr>
        <w:numPr>
          <w:ilvl w:val="0"/>
          <w:numId w:val="8"/>
        </w:numPr>
        <w:shd w:val="clear" w:color="000000" w:fill="auto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Игровой массаж А. Уманской и К. Динейки;</w:t>
      </w:r>
    </w:p>
    <w:p w:rsidR="00144230" w:rsidRPr="00035EC3" w:rsidRDefault="00144230" w:rsidP="00035EC3">
      <w:pPr>
        <w:numPr>
          <w:ilvl w:val="0"/>
          <w:numId w:val="8"/>
        </w:numPr>
        <w:shd w:val="clear" w:color="000000" w:fill="auto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Антистрессовый и интеллектуальный массажи Фрица Ауглина;</w:t>
      </w:r>
    </w:p>
    <w:p w:rsidR="00144230" w:rsidRPr="00035EC3" w:rsidRDefault="00144230" w:rsidP="00035EC3">
      <w:pPr>
        <w:numPr>
          <w:ilvl w:val="0"/>
          <w:numId w:val="8"/>
        </w:numPr>
        <w:shd w:val="clear" w:color="000000" w:fill="auto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Восточная гимнастика с элементами у-шу.</w:t>
      </w:r>
    </w:p>
    <w:p w:rsidR="00144230" w:rsidRPr="00035EC3" w:rsidRDefault="00144230" w:rsidP="00035EC3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Шестым направлением считается комплекс психогигиенических мероприятий:</w:t>
      </w:r>
    </w:p>
    <w:p w:rsidR="00144230" w:rsidRPr="00035EC3" w:rsidRDefault="00144230" w:rsidP="00035EC3">
      <w:pPr>
        <w:numPr>
          <w:ilvl w:val="0"/>
          <w:numId w:val="8"/>
        </w:numPr>
        <w:shd w:val="clear" w:color="000000" w:fill="auto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Психодиагностика;</w:t>
      </w:r>
    </w:p>
    <w:p w:rsidR="00144230" w:rsidRPr="00035EC3" w:rsidRDefault="00144230" w:rsidP="00035EC3">
      <w:pPr>
        <w:numPr>
          <w:ilvl w:val="0"/>
          <w:numId w:val="8"/>
        </w:numPr>
        <w:shd w:val="clear" w:color="000000" w:fill="auto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Элементы аутотренинга и релаксации;</w:t>
      </w:r>
    </w:p>
    <w:p w:rsidR="00144230" w:rsidRPr="00035EC3" w:rsidRDefault="00144230" w:rsidP="00035EC3">
      <w:pPr>
        <w:numPr>
          <w:ilvl w:val="0"/>
          <w:numId w:val="8"/>
        </w:numPr>
        <w:shd w:val="clear" w:color="000000" w:fill="auto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Элементы музыкотерапии (музыка сопровождает все режимные моменты - подобрана в соответствии с режимным моментом классическая и инструментальная музыка - Клайдерман, Джеймс Ласт, Вивальди и пр.);</w:t>
      </w:r>
    </w:p>
    <w:p w:rsidR="00144230" w:rsidRPr="00035EC3" w:rsidRDefault="00144230" w:rsidP="00035EC3">
      <w:pPr>
        <w:shd w:val="clear" w:color="000000" w:fill="auto"/>
        <w:tabs>
          <w:tab w:val="left" w:pos="66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•Индивидуальные и подгрупповые занятия в комнате психологической разгрузки, направл</w:t>
      </w:r>
      <w:r w:rsidR="00FE625D" w:rsidRPr="00035EC3">
        <w:rPr>
          <w:rFonts w:ascii="Times New Roman" w:hAnsi="Times New Roman" w:cs="Times New Roman"/>
          <w:sz w:val="28"/>
          <w:szCs w:val="24"/>
        </w:rPr>
        <w:t>енные на коррекцию познаватель</w:t>
      </w:r>
      <w:r w:rsidRPr="00035EC3">
        <w:rPr>
          <w:rFonts w:ascii="Times New Roman" w:hAnsi="Times New Roman" w:cs="Times New Roman"/>
          <w:sz w:val="28"/>
          <w:szCs w:val="24"/>
        </w:rPr>
        <w:t>ных процессов и эмоциональной сферы;</w:t>
      </w:r>
    </w:p>
    <w:p w:rsidR="00FE625D" w:rsidRPr="00035EC3" w:rsidRDefault="00144230" w:rsidP="00035EC3">
      <w:pPr>
        <w:shd w:val="clear" w:color="000000" w:fill="auto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•Обеспечение благоприятного психологического климата в ДОУ.</w:t>
      </w:r>
      <w:r w:rsidR="00035EC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44230" w:rsidRPr="00035EC3" w:rsidRDefault="00144230" w:rsidP="00035EC3">
      <w:pPr>
        <w:shd w:val="clear" w:color="000000" w:fill="auto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Седьмым</w:t>
      </w:r>
      <w:r w:rsidR="00035EC3" w:rsidRPr="00035EC3">
        <w:rPr>
          <w:rFonts w:ascii="Times New Roman" w:hAnsi="Times New Roman" w:cs="Times New Roman"/>
          <w:sz w:val="28"/>
          <w:szCs w:val="24"/>
        </w:rPr>
        <w:t xml:space="preserve"> </w:t>
      </w:r>
      <w:r w:rsidRPr="00035EC3">
        <w:rPr>
          <w:rFonts w:ascii="Times New Roman" w:hAnsi="Times New Roman" w:cs="Times New Roman"/>
          <w:sz w:val="28"/>
          <w:szCs w:val="24"/>
        </w:rPr>
        <w:t>направлением является реабилитация и коррекционная работа: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Реабилитация детей, перенесших простудные заболевания дыхательных путей (щадящий режим, расчет физических нагрузок);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Коррекционная работа с детьми, имеющими склонность к формированию нарушений осанки;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Коррекционная работа с детьми, имеющими плоскостопие и склонность к плоскостопию, со слабо сформированной стопой;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Индивидуальная работа с детьми, отстающими в основных видах движений;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Коррекция психоэмоциональной сферы;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Упражнения и игры профилактического и коррекционного характера, рекомендованные для ДОУ;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Индивидуальная работа в спортзале и на прогулке, проводимая инструктором по физической культуре;</w:t>
      </w:r>
    </w:p>
    <w:p w:rsidR="00144230" w:rsidRPr="00035EC3" w:rsidRDefault="00144230" w:rsidP="00035EC3">
      <w:pPr>
        <w:numPr>
          <w:ilvl w:val="0"/>
          <w:numId w:val="7"/>
        </w:numPr>
        <w:shd w:val="clear" w:color="000000" w:fill="auto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Индивидуальная работа в группе и на прогулке, проводимая воспитателями групп.</w:t>
      </w:r>
    </w:p>
    <w:p w:rsidR="004B5EEC" w:rsidRPr="00035EC3" w:rsidRDefault="004B5EEC" w:rsidP="00035EC3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Восьмым направлением является консультативно-информационная работа:</w:t>
      </w:r>
    </w:p>
    <w:p w:rsidR="004B5EEC" w:rsidRPr="00035EC3" w:rsidRDefault="004B5EEC" w:rsidP="00035EC3">
      <w:pPr>
        <w:numPr>
          <w:ilvl w:val="0"/>
          <w:numId w:val="9"/>
        </w:numPr>
        <w:shd w:val="clear" w:color="000000" w:fill="auto"/>
        <w:tabs>
          <w:tab w:val="left" w:pos="62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Оказание консультативной помощи всем участникам образовательного процесса, родителям воспитанников по вопросам сохранения здоровья и профилактических мероприятий для дошкольников;</w:t>
      </w:r>
    </w:p>
    <w:p w:rsidR="004B5EEC" w:rsidRPr="00035EC3" w:rsidRDefault="004B5EEC" w:rsidP="00035EC3">
      <w:pPr>
        <w:numPr>
          <w:ilvl w:val="0"/>
          <w:numId w:val="9"/>
        </w:numPr>
        <w:shd w:val="clear" w:color="000000" w:fill="auto"/>
        <w:tabs>
          <w:tab w:val="left" w:pos="62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Открытые просмотры и показы с использованием оздоравливающих технологий;</w:t>
      </w:r>
    </w:p>
    <w:p w:rsidR="004B5EEC" w:rsidRPr="00035EC3" w:rsidRDefault="004B5EEC" w:rsidP="00035EC3">
      <w:pPr>
        <w:numPr>
          <w:ilvl w:val="0"/>
          <w:numId w:val="9"/>
        </w:numPr>
        <w:shd w:val="clear" w:color="000000" w:fill="auto"/>
        <w:tabs>
          <w:tab w:val="left" w:pos="62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Активное участие родителей в физкультурно-оздоровительной работе ДОУ по мероприятиям годового плана;</w:t>
      </w:r>
    </w:p>
    <w:p w:rsidR="004B5EEC" w:rsidRPr="00035EC3" w:rsidRDefault="004B5EEC" w:rsidP="00035EC3">
      <w:pPr>
        <w:numPr>
          <w:ilvl w:val="0"/>
          <w:numId w:val="9"/>
        </w:numPr>
        <w:shd w:val="clear" w:color="000000" w:fill="auto"/>
        <w:tabs>
          <w:tab w:val="left" w:pos="62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Оформление папок, ширм, письменных консультаций, информационных стендов;</w:t>
      </w:r>
    </w:p>
    <w:p w:rsidR="004B5EEC" w:rsidRPr="00035EC3" w:rsidRDefault="004B5EEC" w:rsidP="00035EC3">
      <w:pPr>
        <w:numPr>
          <w:ilvl w:val="0"/>
          <w:numId w:val="9"/>
        </w:numPr>
        <w:shd w:val="clear" w:color="000000" w:fill="auto"/>
        <w:tabs>
          <w:tab w:val="left" w:pos="62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Организация вечеров вопросов и ответов с участием сотрудников ДОУ, приглашенных специалистов;</w:t>
      </w:r>
    </w:p>
    <w:p w:rsidR="004B5EEC" w:rsidRPr="00035EC3" w:rsidRDefault="004B5EEC" w:rsidP="00035EC3">
      <w:pPr>
        <w:numPr>
          <w:ilvl w:val="0"/>
          <w:numId w:val="9"/>
        </w:numPr>
        <w:shd w:val="clear" w:color="000000" w:fill="auto"/>
        <w:tabs>
          <w:tab w:val="left" w:pos="62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Проведение занятий с детьми с использованием оздоровительных технологий.</w:t>
      </w:r>
    </w:p>
    <w:p w:rsidR="00D14E82" w:rsidRPr="00035EC3" w:rsidRDefault="004B5EEC" w:rsidP="00035EC3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Оздоровительные, реабилитационные, санитарно-гигиенические и профилактические мероприятия должны осуществляться психологом, медицинскими работниками, воспитателями, инструктором по физ. воспитанию.</w:t>
      </w:r>
    </w:p>
    <w:p w:rsidR="00FE625D" w:rsidRPr="00035EC3" w:rsidRDefault="00FE625D" w:rsidP="00035EC3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14E82" w:rsidRPr="00035EC3" w:rsidRDefault="00D14E82" w:rsidP="00035EC3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35EC3">
        <w:rPr>
          <w:rFonts w:ascii="Times New Roman" w:hAnsi="Times New Roman" w:cs="Times New Roman"/>
          <w:b/>
          <w:sz w:val="28"/>
          <w:szCs w:val="24"/>
        </w:rPr>
        <w:t>ПРОФИЛАКТИЧЕСКАЯ</w:t>
      </w:r>
      <w:r w:rsidR="00035EC3" w:rsidRPr="00035EC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35EC3">
        <w:rPr>
          <w:rFonts w:ascii="Times New Roman" w:hAnsi="Times New Roman" w:cs="Times New Roman"/>
          <w:b/>
          <w:sz w:val="28"/>
          <w:szCs w:val="24"/>
        </w:rPr>
        <w:t>РАБОТА В М</w:t>
      </w:r>
      <w:r w:rsidR="00FE625D" w:rsidRPr="00035EC3">
        <w:rPr>
          <w:rFonts w:ascii="Times New Roman" w:hAnsi="Times New Roman" w:cs="Times New Roman"/>
          <w:b/>
          <w:sz w:val="28"/>
          <w:szCs w:val="24"/>
        </w:rPr>
        <w:t>Д</w:t>
      </w:r>
      <w:r w:rsidRPr="00035EC3">
        <w:rPr>
          <w:rFonts w:ascii="Times New Roman" w:hAnsi="Times New Roman" w:cs="Times New Roman"/>
          <w:b/>
          <w:sz w:val="28"/>
          <w:szCs w:val="24"/>
        </w:rPr>
        <w:t>ОУ ДЕТСКОМ САДУ</w:t>
      </w:r>
      <w:r w:rsidR="00BF2B7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35EC3">
        <w:rPr>
          <w:rFonts w:ascii="Times New Roman" w:hAnsi="Times New Roman" w:cs="Times New Roman"/>
          <w:b/>
          <w:sz w:val="28"/>
          <w:szCs w:val="24"/>
        </w:rPr>
        <w:t>ПРИСМОТРА И ОЗДОРОВЛЕНИЯ</w:t>
      </w:r>
    </w:p>
    <w:p w:rsidR="00D14E82" w:rsidRPr="00035EC3" w:rsidRDefault="00D14E82" w:rsidP="00035EC3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2"/>
        </w:rPr>
      </w:pPr>
    </w:p>
    <w:p w:rsidR="00D14E82" w:rsidRPr="00BF2B70" w:rsidRDefault="00D14E82" w:rsidP="00035EC3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2B70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BF2B70">
        <w:rPr>
          <w:rFonts w:ascii="Times New Roman" w:hAnsi="Times New Roman" w:cs="Times New Roman"/>
          <w:sz w:val="28"/>
          <w:szCs w:val="28"/>
          <w:u w:val="single"/>
        </w:rPr>
        <w:t>. Лечебно-профилактическая работа</w:t>
      </w:r>
    </w:p>
    <w:p w:rsidR="00D14E82" w:rsidRPr="00035EC3" w:rsidRDefault="00D14E82" w:rsidP="00035EC3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Врач-педиатр. старшая медсестра.</w:t>
      </w:r>
    </w:p>
    <w:p w:rsidR="00D14E82" w:rsidRPr="00035EC3" w:rsidRDefault="00D14E82" w:rsidP="00035EC3">
      <w:pPr>
        <w:numPr>
          <w:ilvl w:val="0"/>
          <w:numId w:val="10"/>
        </w:numPr>
        <w:shd w:val="clear" w:color="000000" w:fill="auto"/>
        <w:tabs>
          <w:tab w:val="left" w:pos="58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Физиопроцедуры: КУФ, «Соллюкс».</w:t>
      </w:r>
    </w:p>
    <w:p w:rsidR="00D14E82" w:rsidRPr="00035EC3" w:rsidRDefault="00D14E82" w:rsidP="00035EC3">
      <w:pPr>
        <w:numPr>
          <w:ilvl w:val="0"/>
          <w:numId w:val="10"/>
        </w:numPr>
        <w:shd w:val="clear" w:color="000000" w:fill="auto"/>
        <w:tabs>
          <w:tab w:val="left" w:pos="58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Массаж: общий, лечебный.</w:t>
      </w:r>
    </w:p>
    <w:p w:rsidR="00D14E82" w:rsidRPr="00035EC3" w:rsidRDefault="00D14E82" w:rsidP="00035EC3">
      <w:pPr>
        <w:numPr>
          <w:ilvl w:val="0"/>
          <w:numId w:val="10"/>
        </w:numPr>
        <w:shd w:val="clear" w:color="000000" w:fill="auto"/>
        <w:tabs>
          <w:tab w:val="left" w:pos="58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ЛФК: дыхательная, нарушение осанки, плоскостопие.</w:t>
      </w:r>
    </w:p>
    <w:p w:rsidR="00D14E82" w:rsidRPr="00035EC3" w:rsidRDefault="00D14E82" w:rsidP="00035EC3">
      <w:pPr>
        <w:numPr>
          <w:ilvl w:val="0"/>
          <w:numId w:val="10"/>
        </w:numPr>
        <w:shd w:val="clear" w:color="000000" w:fill="auto"/>
        <w:tabs>
          <w:tab w:val="left" w:pos="58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Фитотерапия: аэрофитоингаляция, отвары, настои из трав.</w:t>
      </w:r>
    </w:p>
    <w:p w:rsidR="00D14E82" w:rsidRPr="00035EC3" w:rsidRDefault="00D14E82" w:rsidP="00035EC3">
      <w:pPr>
        <w:numPr>
          <w:ilvl w:val="0"/>
          <w:numId w:val="10"/>
        </w:numPr>
        <w:shd w:val="clear" w:color="000000" w:fill="auto"/>
        <w:tabs>
          <w:tab w:val="left" w:pos="58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Витаминотерапия: аскорбиновая кислота, ревит.</w:t>
      </w:r>
    </w:p>
    <w:p w:rsidR="00D14E82" w:rsidRPr="00035EC3" w:rsidRDefault="00D14E82" w:rsidP="00035EC3">
      <w:pPr>
        <w:numPr>
          <w:ilvl w:val="0"/>
          <w:numId w:val="10"/>
        </w:numPr>
        <w:shd w:val="clear" w:color="000000" w:fill="auto"/>
        <w:tabs>
          <w:tab w:val="left" w:pos="58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Иммуномодуляторы: декарис, дибазол, элеутерококк</w:t>
      </w:r>
    </w:p>
    <w:p w:rsidR="00D14E82" w:rsidRPr="00035EC3" w:rsidRDefault="00D14E82" w:rsidP="00035EC3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14E82" w:rsidRPr="00BF2B70" w:rsidRDefault="00D14E82" w:rsidP="00035EC3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2B70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BF2B70">
        <w:rPr>
          <w:rFonts w:ascii="Times New Roman" w:hAnsi="Times New Roman" w:cs="Times New Roman"/>
          <w:sz w:val="28"/>
          <w:szCs w:val="28"/>
          <w:u w:val="single"/>
        </w:rPr>
        <w:t>. Физк</w:t>
      </w:r>
      <w:r w:rsidR="00BF2B70">
        <w:rPr>
          <w:rFonts w:ascii="Times New Roman" w:hAnsi="Times New Roman" w:cs="Times New Roman"/>
          <w:sz w:val="28"/>
          <w:szCs w:val="28"/>
          <w:u w:val="single"/>
        </w:rPr>
        <w:t>ультурно-оздоровительная работа</w:t>
      </w:r>
    </w:p>
    <w:p w:rsidR="00D14E82" w:rsidRPr="00035EC3" w:rsidRDefault="00D14E82" w:rsidP="00035EC3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Врач-педиатр, инструктор по физическому воспитанию, старший воспитатель.</w:t>
      </w:r>
    </w:p>
    <w:p w:rsidR="00D14E82" w:rsidRPr="00035EC3" w:rsidRDefault="00D14E82" w:rsidP="00035EC3">
      <w:pPr>
        <w:numPr>
          <w:ilvl w:val="0"/>
          <w:numId w:val="11"/>
        </w:numPr>
        <w:shd w:val="clear" w:color="000000" w:fill="auto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Дополнительные физкультурные занятия специализированного воздействия.</w:t>
      </w:r>
    </w:p>
    <w:p w:rsidR="00D14E82" w:rsidRPr="00035EC3" w:rsidRDefault="00D14E82" w:rsidP="00035EC3">
      <w:pPr>
        <w:numPr>
          <w:ilvl w:val="0"/>
          <w:numId w:val="11"/>
        </w:numPr>
        <w:shd w:val="clear" w:color="000000" w:fill="auto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Подвижные игры и физические дыхательные упражнения на свежем воздухе.</w:t>
      </w:r>
    </w:p>
    <w:p w:rsidR="00D14E82" w:rsidRPr="00035EC3" w:rsidRDefault="00D14E82" w:rsidP="00035EC3">
      <w:pPr>
        <w:numPr>
          <w:ilvl w:val="0"/>
          <w:numId w:val="11"/>
        </w:numPr>
        <w:shd w:val="clear" w:color="000000" w:fill="auto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Утренняя зарядка с обязательным бегом и дыхательными упражнениями.</w:t>
      </w:r>
    </w:p>
    <w:p w:rsidR="00D14E82" w:rsidRPr="00035EC3" w:rsidRDefault="00D14E82" w:rsidP="00035EC3">
      <w:pPr>
        <w:numPr>
          <w:ilvl w:val="0"/>
          <w:numId w:val="11"/>
        </w:numPr>
        <w:shd w:val="clear" w:color="000000" w:fill="auto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Дыхательные гимнастики во время режимных моментов в течение всего дня.</w:t>
      </w:r>
    </w:p>
    <w:p w:rsidR="00D14E82" w:rsidRPr="00035EC3" w:rsidRDefault="00D14E82" w:rsidP="00035EC3">
      <w:pPr>
        <w:numPr>
          <w:ilvl w:val="0"/>
          <w:numId w:val="11"/>
        </w:numPr>
        <w:shd w:val="clear" w:color="000000" w:fill="auto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Дыхательная и звуковая гимнастика после сна.</w:t>
      </w:r>
    </w:p>
    <w:p w:rsidR="00D14E82" w:rsidRPr="00035EC3" w:rsidRDefault="00D14E82" w:rsidP="00035EC3">
      <w:pPr>
        <w:numPr>
          <w:ilvl w:val="0"/>
          <w:numId w:val="11"/>
        </w:numPr>
        <w:shd w:val="clear" w:color="000000" w:fill="auto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Релаксационные техники.</w:t>
      </w:r>
    </w:p>
    <w:p w:rsidR="00D14E82" w:rsidRPr="00035EC3" w:rsidRDefault="00D14E82" w:rsidP="00035EC3">
      <w:pPr>
        <w:numPr>
          <w:ilvl w:val="0"/>
          <w:numId w:val="11"/>
        </w:numPr>
        <w:shd w:val="clear" w:color="000000" w:fill="auto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Спортивные игры и соревнования.</w:t>
      </w:r>
    </w:p>
    <w:p w:rsidR="00D14E82" w:rsidRPr="00035EC3" w:rsidRDefault="00D14E82" w:rsidP="00035EC3">
      <w:pPr>
        <w:numPr>
          <w:ilvl w:val="0"/>
          <w:numId w:val="11"/>
        </w:numPr>
        <w:shd w:val="clear" w:color="000000" w:fill="auto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Босохождение в теплый период года.</w:t>
      </w:r>
    </w:p>
    <w:p w:rsidR="00D14E82" w:rsidRPr="00035EC3" w:rsidRDefault="00D14E82" w:rsidP="00035EC3">
      <w:pPr>
        <w:numPr>
          <w:ilvl w:val="0"/>
          <w:numId w:val="11"/>
        </w:numPr>
        <w:shd w:val="clear" w:color="000000" w:fill="auto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Элементы точечного массажа и пальчиковые упражнения</w:t>
      </w:r>
    </w:p>
    <w:p w:rsidR="00FE625D" w:rsidRDefault="00BF2B70" w:rsidP="00035EC3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br w:type="page"/>
      </w:r>
      <w:r w:rsidR="00FE625D" w:rsidRPr="00035EC3">
        <w:rPr>
          <w:rFonts w:ascii="Times New Roman" w:hAnsi="Times New Roman" w:cs="Times New Roman"/>
          <w:b/>
          <w:sz w:val="28"/>
          <w:szCs w:val="26"/>
        </w:rPr>
        <w:t>ОЗДОРОВИТЕЛЬНЫЕ МЕРОПРИЯТИЯ</w:t>
      </w:r>
    </w:p>
    <w:p w:rsidR="00BF2B70" w:rsidRPr="00035EC3" w:rsidRDefault="00BF2B70" w:rsidP="00035EC3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FE625D" w:rsidRPr="00035EC3" w:rsidRDefault="00FE625D" w:rsidP="00035EC3">
      <w:pPr>
        <w:numPr>
          <w:ilvl w:val="0"/>
          <w:numId w:val="12"/>
        </w:numPr>
        <w:shd w:val="clear" w:color="000000" w:fill="auto"/>
        <w:tabs>
          <w:tab w:val="left" w:pos="61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Четкая организация теплового и воздушного режима в помещении (проветривание согласно графика).</w:t>
      </w:r>
    </w:p>
    <w:p w:rsidR="00FE625D" w:rsidRPr="00035EC3" w:rsidRDefault="00FE625D" w:rsidP="00035EC3">
      <w:pPr>
        <w:numPr>
          <w:ilvl w:val="0"/>
          <w:numId w:val="12"/>
        </w:numPr>
        <w:shd w:val="clear" w:color="000000" w:fill="auto"/>
        <w:tabs>
          <w:tab w:val="left" w:pos="61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Следить за рациональной одеждой детей (в групповых комнатах дети находятся в облегченной одежде, одежда для прогулок должна соответствовать времени года и характеру погоды).</w:t>
      </w:r>
    </w:p>
    <w:p w:rsidR="00FE625D" w:rsidRPr="00035EC3" w:rsidRDefault="00FE625D" w:rsidP="00035EC3">
      <w:pPr>
        <w:numPr>
          <w:ilvl w:val="0"/>
          <w:numId w:val="13"/>
        </w:numPr>
        <w:shd w:val="clear" w:color="000000" w:fill="auto"/>
        <w:tabs>
          <w:tab w:val="left" w:pos="6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Ежедневно проводить утреннюю гимнастику, организовывать с детьми подвижные игры и упражнения (в летний период проводить эти занятия на свежем воздухе).</w:t>
      </w:r>
    </w:p>
    <w:p w:rsidR="00FE625D" w:rsidRPr="00035EC3" w:rsidRDefault="00FE625D" w:rsidP="00035EC3">
      <w:pPr>
        <w:numPr>
          <w:ilvl w:val="0"/>
          <w:numId w:val="13"/>
        </w:numPr>
        <w:shd w:val="clear" w:color="000000" w:fill="auto"/>
        <w:tabs>
          <w:tab w:val="left" w:pos="6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Строго выполнять стереотипно повторяющиеся режимные моменты: время приема пищи, дневной и ночной сон, общая длительность пребывания ребенка на открытом воздухе.</w:t>
      </w:r>
    </w:p>
    <w:p w:rsidR="00FE625D" w:rsidRPr="00035EC3" w:rsidRDefault="00FE625D" w:rsidP="00035EC3">
      <w:pPr>
        <w:numPr>
          <w:ilvl w:val="0"/>
          <w:numId w:val="14"/>
        </w:numPr>
        <w:shd w:val="clear" w:color="000000" w:fill="auto"/>
        <w:tabs>
          <w:tab w:val="left" w:pos="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Ежедневное пребывание детей на свежем воздухе.</w:t>
      </w:r>
    </w:p>
    <w:p w:rsidR="00FE625D" w:rsidRPr="00035EC3" w:rsidRDefault="00FE625D" w:rsidP="00035EC3">
      <w:pPr>
        <w:numPr>
          <w:ilvl w:val="0"/>
          <w:numId w:val="14"/>
        </w:numPr>
        <w:shd w:val="clear" w:color="000000" w:fill="auto"/>
        <w:tabs>
          <w:tab w:val="left" w:pos="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Строго учитывать характер погоды при проведении подвижных игр, если температура ниже -15° С проводить с детьми игры с наиболее интенсивной двигательной нагрузкой, в теплую погоду -спокойные игры.</w:t>
      </w:r>
    </w:p>
    <w:p w:rsidR="00FE625D" w:rsidRPr="00035EC3" w:rsidRDefault="00FE625D" w:rsidP="00035EC3">
      <w:pPr>
        <w:numPr>
          <w:ilvl w:val="0"/>
          <w:numId w:val="14"/>
        </w:numPr>
        <w:shd w:val="clear" w:color="000000" w:fill="auto"/>
        <w:tabs>
          <w:tab w:val="left" w:pos="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Уделять особое внимание беговым упражнениям для тренировки и совершенствования общей выносливости, наиболее ценного оздоровительного качества с учетом заболеваемости туберкулезной интоксикацией и затухающими формами туберкулеза.</w:t>
      </w:r>
    </w:p>
    <w:p w:rsidR="00FE625D" w:rsidRPr="00035EC3" w:rsidRDefault="00FE625D" w:rsidP="00035EC3">
      <w:pPr>
        <w:numPr>
          <w:ilvl w:val="0"/>
          <w:numId w:val="14"/>
        </w:numPr>
        <w:shd w:val="clear" w:color="000000" w:fill="auto"/>
        <w:tabs>
          <w:tab w:val="left" w:pos="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Исключить шумные игры за 30 минут до возвращения детей с прогулки.</w:t>
      </w:r>
    </w:p>
    <w:p w:rsidR="00FE625D" w:rsidRPr="00035EC3" w:rsidRDefault="00FE625D" w:rsidP="00035EC3">
      <w:pPr>
        <w:numPr>
          <w:ilvl w:val="0"/>
          <w:numId w:val="14"/>
        </w:numPr>
        <w:shd w:val="clear" w:color="000000" w:fill="auto"/>
        <w:tabs>
          <w:tab w:val="left" w:pos="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Обеспечить условия для преобладания положительных эмоций во всех видах двигательной активнос7и и ежедневном распорядке дня ребенка.</w:t>
      </w:r>
    </w:p>
    <w:p w:rsidR="00FE625D" w:rsidRPr="00035EC3" w:rsidRDefault="00FE625D" w:rsidP="00035EC3">
      <w:pPr>
        <w:numPr>
          <w:ilvl w:val="0"/>
          <w:numId w:val="15"/>
        </w:numPr>
        <w:shd w:val="clear" w:color="000000" w:fill="auto"/>
        <w:tabs>
          <w:tab w:val="left" w:pos="6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Обеспечить спокойную обстановку в подготовке детей ко сну.</w:t>
      </w:r>
    </w:p>
    <w:p w:rsidR="00FE625D" w:rsidRPr="00035EC3" w:rsidRDefault="00FE625D" w:rsidP="00035EC3">
      <w:pPr>
        <w:numPr>
          <w:ilvl w:val="0"/>
          <w:numId w:val="15"/>
        </w:numPr>
        <w:shd w:val="clear" w:color="000000" w:fill="auto"/>
        <w:tabs>
          <w:tab w:val="left" w:pos="6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Строго соблюдать время, отведенное для сна.</w:t>
      </w:r>
    </w:p>
    <w:p w:rsidR="00FE625D" w:rsidRPr="00035EC3" w:rsidRDefault="00FE625D" w:rsidP="00035EC3">
      <w:pPr>
        <w:numPr>
          <w:ilvl w:val="0"/>
          <w:numId w:val="15"/>
        </w:numPr>
        <w:shd w:val="clear" w:color="000000" w:fill="auto"/>
        <w:tabs>
          <w:tab w:val="left" w:pos="6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Специальные меры закаливания: воздушные ванны в сочетании с физическими упражнениями для ног, плеч, туловища, рук, на дыхание (упражнения выполнять после сна, лежа в постели).</w:t>
      </w:r>
    </w:p>
    <w:p w:rsidR="00FE625D" w:rsidRPr="00035EC3" w:rsidRDefault="00FE625D" w:rsidP="00035EC3">
      <w:pPr>
        <w:numPr>
          <w:ilvl w:val="0"/>
          <w:numId w:val="15"/>
        </w:numPr>
        <w:shd w:val="clear" w:color="000000" w:fill="auto"/>
        <w:tabs>
          <w:tab w:val="left" w:pos="6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Полоскание рта кипяченной водой комнатной температуры после приема пищи. При каждом полоскании использовать около 1/3 стакана воды.</w:t>
      </w:r>
    </w:p>
    <w:p w:rsidR="00FE625D" w:rsidRPr="00035EC3" w:rsidRDefault="00FE625D" w:rsidP="00035EC3">
      <w:pPr>
        <w:numPr>
          <w:ilvl w:val="0"/>
          <w:numId w:val="15"/>
        </w:numPr>
        <w:shd w:val="clear" w:color="000000" w:fill="auto"/>
        <w:tabs>
          <w:tab w:val="left" w:pos="6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В летний период:</w:t>
      </w:r>
    </w:p>
    <w:p w:rsidR="00FE625D" w:rsidRPr="00035EC3" w:rsidRDefault="00FE625D" w:rsidP="00035EC3">
      <w:pPr>
        <w:numPr>
          <w:ilvl w:val="0"/>
          <w:numId w:val="16"/>
        </w:numPr>
        <w:shd w:val="clear" w:color="000000" w:fill="auto"/>
        <w:tabs>
          <w:tab w:val="left" w:pos="88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хождение босиком по траве, земле, асфальту;</w:t>
      </w:r>
    </w:p>
    <w:p w:rsidR="00FE625D" w:rsidRPr="00035EC3" w:rsidRDefault="00FE625D" w:rsidP="00035EC3">
      <w:pPr>
        <w:numPr>
          <w:ilvl w:val="0"/>
          <w:numId w:val="16"/>
        </w:numPr>
        <w:shd w:val="clear" w:color="000000" w:fill="auto"/>
        <w:tabs>
          <w:tab w:val="left" w:pos="88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игры детей с водой;</w:t>
      </w:r>
    </w:p>
    <w:p w:rsidR="00FE625D" w:rsidRPr="00035EC3" w:rsidRDefault="00FE625D" w:rsidP="00035EC3">
      <w:pPr>
        <w:numPr>
          <w:ilvl w:val="0"/>
          <w:numId w:val="16"/>
        </w:numPr>
        <w:shd w:val="clear" w:color="000000" w:fill="auto"/>
        <w:tabs>
          <w:tab w:val="left" w:pos="88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все виды занятий, кроме ИЗО, проводить на свежем воздухе.</w:t>
      </w:r>
    </w:p>
    <w:p w:rsidR="00FE625D" w:rsidRPr="00035EC3" w:rsidRDefault="00FE625D" w:rsidP="00035EC3">
      <w:pPr>
        <w:numPr>
          <w:ilvl w:val="0"/>
          <w:numId w:val="16"/>
        </w:numPr>
        <w:shd w:val="clear" w:color="000000" w:fill="auto"/>
        <w:tabs>
          <w:tab w:val="left" w:pos="88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использовать босохождение по нестандартному физкультурному оборудованию.</w:t>
      </w:r>
    </w:p>
    <w:p w:rsidR="00EF1639" w:rsidRPr="00035EC3" w:rsidRDefault="00FE625D" w:rsidP="00035EC3">
      <w:pPr>
        <w:shd w:val="clear" w:color="000000" w:fill="auto"/>
        <w:tabs>
          <w:tab w:val="left" w:pos="6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EC3">
        <w:rPr>
          <w:rFonts w:ascii="Times New Roman" w:hAnsi="Times New Roman" w:cs="Times New Roman"/>
          <w:sz w:val="28"/>
          <w:szCs w:val="24"/>
        </w:rPr>
        <w:t>15.Проводить контрольное обследование детей в группах сада.</w:t>
      </w:r>
    </w:p>
    <w:p w:rsidR="00EF1639" w:rsidRPr="00BF2B70" w:rsidRDefault="00BF2B70" w:rsidP="00035EC3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br w:type="page"/>
      </w:r>
      <w:r w:rsidRPr="00BF2B70">
        <w:rPr>
          <w:rFonts w:ascii="Times New Roman" w:hAnsi="Times New Roman" w:cs="Times New Roman"/>
          <w:b/>
          <w:bCs/>
          <w:sz w:val="28"/>
          <w:szCs w:val="24"/>
        </w:rPr>
        <w:t>ЛИТЕРАТУРА</w:t>
      </w:r>
    </w:p>
    <w:p w:rsidR="00BF2B70" w:rsidRPr="00035EC3" w:rsidRDefault="00BF2B70" w:rsidP="00035EC3">
      <w:pPr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EF1639" w:rsidRPr="00035EC3" w:rsidRDefault="00EF1639" w:rsidP="00BF2B70">
      <w:pPr>
        <w:numPr>
          <w:ilvl w:val="0"/>
          <w:numId w:val="17"/>
        </w:numPr>
        <w:shd w:val="clear" w:color="000000" w:fill="auto"/>
        <w:tabs>
          <w:tab w:val="clear" w:pos="720"/>
          <w:tab w:val="num" w:pos="40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35EC3">
        <w:rPr>
          <w:rFonts w:ascii="Times New Roman" w:hAnsi="Times New Roman" w:cs="Times New Roman"/>
          <w:bCs/>
          <w:sz w:val="28"/>
          <w:szCs w:val="24"/>
        </w:rPr>
        <w:t>В.И. Теленчи «Гигиенические основы воспитания детей от 3 до 7 лет.</w:t>
      </w:r>
    </w:p>
    <w:p w:rsidR="00EF1639" w:rsidRPr="00035EC3" w:rsidRDefault="00EF1639" w:rsidP="00BF2B70">
      <w:pPr>
        <w:numPr>
          <w:ilvl w:val="0"/>
          <w:numId w:val="17"/>
        </w:numPr>
        <w:shd w:val="clear" w:color="000000" w:fill="auto"/>
        <w:tabs>
          <w:tab w:val="clear" w:pos="720"/>
          <w:tab w:val="num" w:pos="40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35EC3">
        <w:rPr>
          <w:rFonts w:ascii="Times New Roman" w:hAnsi="Times New Roman" w:cs="Times New Roman"/>
          <w:bCs/>
          <w:sz w:val="28"/>
          <w:szCs w:val="24"/>
        </w:rPr>
        <w:t>Е</w:t>
      </w:r>
      <w:r w:rsidR="00BF2B70">
        <w:rPr>
          <w:rFonts w:ascii="Times New Roman" w:hAnsi="Times New Roman" w:cs="Times New Roman"/>
          <w:bCs/>
          <w:sz w:val="28"/>
          <w:szCs w:val="24"/>
        </w:rPr>
        <w:t>.</w:t>
      </w:r>
      <w:r w:rsidRPr="00035EC3">
        <w:rPr>
          <w:rFonts w:ascii="Times New Roman" w:hAnsi="Times New Roman" w:cs="Times New Roman"/>
          <w:bCs/>
          <w:sz w:val="28"/>
          <w:szCs w:val="24"/>
        </w:rPr>
        <w:t>Ю. Александрова</w:t>
      </w:r>
      <w:r w:rsidR="00035EC3" w:rsidRPr="00035EC3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035EC3">
        <w:rPr>
          <w:rFonts w:ascii="Times New Roman" w:hAnsi="Times New Roman" w:cs="Times New Roman"/>
          <w:bCs/>
          <w:sz w:val="28"/>
          <w:szCs w:val="24"/>
        </w:rPr>
        <w:t>«Оздоровительная работа в ДОУ по программе «Остров здоровья»</w:t>
      </w:r>
      <w:r w:rsidR="005F2546" w:rsidRPr="00035EC3">
        <w:rPr>
          <w:rFonts w:ascii="Times New Roman" w:hAnsi="Times New Roman" w:cs="Times New Roman"/>
          <w:bCs/>
          <w:sz w:val="28"/>
          <w:szCs w:val="24"/>
        </w:rPr>
        <w:t>.</w:t>
      </w:r>
    </w:p>
    <w:p w:rsidR="005F2546" w:rsidRPr="00035EC3" w:rsidRDefault="005F2546" w:rsidP="00BF2B70">
      <w:pPr>
        <w:numPr>
          <w:ilvl w:val="0"/>
          <w:numId w:val="17"/>
        </w:numPr>
        <w:shd w:val="clear" w:color="000000" w:fill="auto"/>
        <w:tabs>
          <w:tab w:val="clear" w:pos="720"/>
          <w:tab w:val="num" w:pos="40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35EC3">
        <w:rPr>
          <w:rFonts w:ascii="Times New Roman" w:hAnsi="Times New Roman" w:cs="Times New Roman"/>
          <w:bCs/>
          <w:sz w:val="28"/>
          <w:szCs w:val="24"/>
        </w:rPr>
        <w:t>А.П. Лаптев «Как закалять детей».</w:t>
      </w:r>
      <w:bookmarkStart w:id="0" w:name="_GoBack"/>
      <w:bookmarkEnd w:id="0"/>
    </w:p>
    <w:sectPr w:rsidR="005F2546" w:rsidRPr="00035EC3" w:rsidSect="00035E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850" w:bottom="1134" w:left="1701" w:header="709" w:footer="709" w:gutter="0"/>
      <w:pgNumType w:start="1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2AD" w:rsidRDefault="002422AD">
      <w:r>
        <w:separator/>
      </w:r>
    </w:p>
  </w:endnote>
  <w:endnote w:type="continuationSeparator" w:id="0">
    <w:p w:rsidR="002422AD" w:rsidRDefault="0024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2AD" w:rsidRDefault="002422AD" w:rsidP="003E1835">
    <w:pPr>
      <w:pStyle w:val="a7"/>
      <w:framePr w:wrap="around" w:vAnchor="text" w:hAnchor="margin" w:xAlign="right" w:y="1"/>
      <w:rPr>
        <w:rStyle w:val="a9"/>
        <w:rFonts w:cs="Arial"/>
      </w:rPr>
    </w:pPr>
    <w:r>
      <w:rPr>
        <w:rStyle w:val="a9"/>
        <w:rFonts w:cs="Arial"/>
      </w:rPr>
      <w:fldChar w:fldCharType="begin"/>
    </w:r>
    <w:r>
      <w:rPr>
        <w:rStyle w:val="a9"/>
        <w:rFonts w:cs="Arial"/>
      </w:rPr>
      <w:instrText xml:space="preserve">PAGE  </w:instrText>
    </w:r>
    <w:r>
      <w:rPr>
        <w:rStyle w:val="a9"/>
        <w:rFonts w:cs="Arial"/>
      </w:rPr>
      <w:fldChar w:fldCharType="end"/>
    </w:r>
  </w:p>
  <w:p w:rsidR="002422AD" w:rsidRDefault="002422AD" w:rsidP="00035EC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2AD" w:rsidRDefault="002422AD" w:rsidP="003E1835">
    <w:pPr>
      <w:pStyle w:val="a7"/>
      <w:framePr w:wrap="around" w:vAnchor="text" w:hAnchor="margin" w:xAlign="right" w:y="1"/>
      <w:rPr>
        <w:rStyle w:val="a9"/>
        <w:rFonts w:cs="Arial"/>
      </w:rPr>
    </w:pPr>
    <w:r>
      <w:rPr>
        <w:rStyle w:val="a9"/>
        <w:rFonts w:cs="Arial"/>
      </w:rPr>
      <w:fldChar w:fldCharType="begin"/>
    </w:r>
    <w:r>
      <w:rPr>
        <w:rStyle w:val="a9"/>
        <w:rFonts w:cs="Arial"/>
      </w:rPr>
      <w:instrText xml:space="preserve">PAGE  </w:instrText>
    </w:r>
    <w:r>
      <w:rPr>
        <w:rStyle w:val="a9"/>
        <w:rFonts w:cs="Arial"/>
      </w:rPr>
      <w:fldChar w:fldCharType="separate"/>
    </w:r>
    <w:r w:rsidR="00BF2B70">
      <w:rPr>
        <w:rStyle w:val="a9"/>
        <w:rFonts w:cs="Arial"/>
        <w:noProof/>
      </w:rPr>
      <w:t>11</w:t>
    </w:r>
    <w:r>
      <w:rPr>
        <w:rStyle w:val="a9"/>
        <w:rFonts w:cs="Arial"/>
      </w:rPr>
      <w:fldChar w:fldCharType="end"/>
    </w:r>
  </w:p>
  <w:p w:rsidR="002422AD" w:rsidRDefault="002422AD" w:rsidP="00035EC3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2AD" w:rsidRDefault="002422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2AD" w:rsidRDefault="002422AD">
      <w:r>
        <w:separator/>
      </w:r>
    </w:p>
  </w:footnote>
  <w:footnote w:type="continuationSeparator" w:id="0">
    <w:p w:rsidR="002422AD" w:rsidRDefault="00242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2AD" w:rsidRDefault="002422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2AD" w:rsidRDefault="002422A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2AD" w:rsidRDefault="002422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882FB5C"/>
    <w:lvl w:ilvl="0">
      <w:numFmt w:val="bullet"/>
      <w:lvlText w:val="*"/>
      <w:lvlJc w:val="left"/>
    </w:lvl>
  </w:abstractNum>
  <w:abstractNum w:abstractNumId="1">
    <w:nsid w:val="06396A79"/>
    <w:multiLevelType w:val="singleLevel"/>
    <w:tmpl w:val="C8A4F98E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0CB641C9"/>
    <w:multiLevelType w:val="singleLevel"/>
    <w:tmpl w:val="061A707C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11CE2F0A"/>
    <w:multiLevelType w:val="singleLevel"/>
    <w:tmpl w:val="7ABAAB30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137E01EE"/>
    <w:multiLevelType w:val="hybridMultilevel"/>
    <w:tmpl w:val="DF44E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755A27"/>
    <w:multiLevelType w:val="singleLevel"/>
    <w:tmpl w:val="F6141BD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3C624202"/>
    <w:multiLevelType w:val="singleLevel"/>
    <w:tmpl w:val="F6141BD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5FAB5CDC"/>
    <w:multiLevelType w:val="singleLevel"/>
    <w:tmpl w:val="764A936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714073C1"/>
    <w:multiLevelType w:val="singleLevel"/>
    <w:tmpl w:val="1428BBF6"/>
    <w:lvl w:ilvl="0">
      <w:start w:val="1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725E5E4A"/>
    <w:multiLevelType w:val="singleLevel"/>
    <w:tmpl w:val="EBB89EA2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1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10">
    <w:abstractNumId w:val="6"/>
  </w:num>
  <w:num w:numId="11">
    <w:abstractNumId w:val="5"/>
  </w:num>
  <w:num w:numId="12">
    <w:abstractNumId w:val="7"/>
  </w:num>
  <w:num w:numId="13">
    <w:abstractNumId w:val="9"/>
  </w:num>
  <w:num w:numId="14">
    <w:abstractNumId w:val="3"/>
  </w:num>
  <w:num w:numId="15">
    <w:abstractNumId w:val="8"/>
  </w:num>
  <w:num w:numId="16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0DD8"/>
    <w:rsid w:val="00035EC3"/>
    <w:rsid w:val="000F0FC7"/>
    <w:rsid w:val="00112883"/>
    <w:rsid w:val="00144230"/>
    <w:rsid w:val="002422AD"/>
    <w:rsid w:val="003E1835"/>
    <w:rsid w:val="004B5EEC"/>
    <w:rsid w:val="005A18C8"/>
    <w:rsid w:val="005F2546"/>
    <w:rsid w:val="006F0B46"/>
    <w:rsid w:val="008317BF"/>
    <w:rsid w:val="00913141"/>
    <w:rsid w:val="00A572FE"/>
    <w:rsid w:val="00A80B60"/>
    <w:rsid w:val="00A80DD8"/>
    <w:rsid w:val="00BF2B70"/>
    <w:rsid w:val="00D14E82"/>
    <w:rsid w:val="00D2149E"/>
    <w:rsid w:val="00D57FBF"/>
    <w:rsid w:val="00EF1639"/>
    <w:rsid w:val="00FE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2EFC722-D784-4764-8AF2-DC3BE98C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F25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035E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035E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035EC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1706</Words>
  <Characters>9727</Characters>
  <Application>Microsoft Office Word</Application>
  <DocSecurity>0</DocSecurity>
  <Lines>81</Lines>
  <Paragraphs>22</Paragraphs>
  <ScaleCrop>false</ScaleCrop>
  <Company>organization</Company>
  <LinksUpToDate>false</LinksUpToDate>
  <CharactersWithSpaces>11411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</dc:title>
  <dc:subject/>
  <dc:creator>name</dc:creator>
  <cp:keywords/>
  <dc:description/>
  <cp:lastModifiedBy>admin</cp:lastModifiedBy>
  <cp:revision>2</cp:revision>
  <cp:lastPrinted>2010-02-02T07:15:00Z</cp:lastPrinted>
  <dcterms:created xsi:type="dcterms:W3CDTF">2014-04-27T00:34:00Z</dcterms:created>
  <dcterms:modified xsi:type="dcterms:W3CDTF">2014-04-27T00:34:00Z</dcterms:modified>
</cp:coreProperties>
</file>