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0D2" w:rsidRPr="00D50342" w:rsidRDefault="004400D2" w:rsidP="004400D2">
      <w:pPr>
        <w:spacing w:before="120"/>
        <w:jc w:val="center"/>
        <w:rPr>
          <w:b/>
          <w:sz w:val="32"/>
        </w:rPr>
      </w:pPr>
      <w:r w:rsidRPr="00D50342">
        <w:rPr>
          <w:b/>
          <w:sz w:val="32"/>
        </w:rPr>
        <w:t>Качественные методы оценки эффективности рекламы</w:t>
      </w:r>
    </w:p>
    <w:p w:rsidR="004400D2" w:rsidRPr="00D50342" w:rsidRDefault="004400D2" w:rsidP="004400D2">
      <w:pPr>
        <w:spacing w:before="120"/>
        <w:jc w:val="center"/>
        <w:rPr>
          <w:sz w:val="28"/>
        </w:rPr>
      </w:pPr>
      <w:r w:rsidRPr="00D50342">
        <w:rPr>
          <w:sz w:val="28"/>
        </w:rPr>
        <w:t xml:space="preserve">Ольга Петровна Лидoвcкaя, руководитель отдела маркетинга ОАО "Арктел" (макрорегион "Поволжье"); консультант по вопросам маркетинга и рекламы телекоммуникационных услуг. </w:t>
      </w:r>
    </w:p>
    <w:p w:rsidR="004400D2" w:rsidRPr="00462F9A" w:rsidRDefault="004400D2" w:rsidP="004400D2">
      <w:pPr>
        <w:spacing w:before="120"/>
        <w:ind w:firstLine="567"/>
        <w:jc w:val="both"/>
      </w:pPr>
      <w:r w:rsidRPr="00462F9A">
        <w:t>Качественные маркетинговые исследования представляют собой наблюдения за поведением реальных и потенциальных потребителей. Информация</w:t>
      </w:r>
      <w:r>
        <w:t xml:space="preserve">, </w:t>
      </w:r>
      <w:r w:rsidRPr="00462F9A">
        <w:t>полученная в ходе таких наблюдений</w:t>
      </w:r>
      <w:r>
        <w:t xml:space="preserve">, </w:t>
      </w:r>
      <w:r w:rsidRPr="00462F9A">
        <w:t>и выводы не могут быть приведены к какой-либо стандартной форме. Поэтому каждый раз результаты исследования в своем роде уникальны.</w:t>
      </w:r>
    </w:p>
    <w:p w:rsidR="004400D2" w:rsidRPr="00462F9A" w:rsidRDefault="004400D2" w:rsidP="004400D2">
      <w:pPr>
        <w:spacing w:before="120"/>
        <w:ind w:firstLine="567"/>
        <w:jc w:val="both"/>
      </w:pPr>
      <w:r w:rsidRPr="00462F9A">
        <w:t>В ходе качественных исследований от потребителей может быть получена различная информация</w:t>
      </w:r>
      <w:r>
        <w:t xml:space="preserve">, </w:t>
      </w:r>
      <w:r w:rsidRPr="00462F9A">
        <w:t>которую можно условно систематизировать. Например</w:t>
      </w:r>
      <w:r>
        <w:t xml:space="preserve">, </w:t>
      </w:r>
      <w:r w:rsidRPr="00462F9A">
        <w:t>проводя качественные исследования по рекламе йогуртов</w:t>
      </w:r>
      <w:r>
        <w:t xml:space="preserve">, </w:t>
      </w:r>
      <w:r w:rsidRPr="00462F9A">
        <w:t>можно получить различные отклики от потребителей</w:t>
      </w:r>
      <w:r>
        <w:t xml:space="preserve">, </w:t>
      </w:r>
      <w:r w:rsidRPr="00462F9A">
        <w:t>которые словесно могут быть выражены по-разному. Но разбить эти отклики на отрицательные</w:t>
      </w:r>
      <w:r>
        <w:t xml:space="preserve">, </w:t>
      </w:r>
      <w:r w:rsidRPr="00462F9A">
        <w:t>положительные и нейтральные (т. е. присвоить потребительским откликам какие-то категории) возможно. Далее</w:t>
      </w:r>
      <w:r>
        <w:t xml:space="preserve">, </w:t>
      </w:r>
      <w:r w:rsidRPr="00462F9A">
        <w:t>подсчитав количество откликов в каждой из трех категорий и процент каждой из категорий от общего количества</w:t>
      </w:r>
      <w:r>
        <w:t xml:space="preserve">, </w:t>
      </w:r>
      <w:r w:rsidRPr="00462F9A">
        <w:t>качественные исследования преобразуются в количественную форму.</w:t>
      </w:r>
    </w:p>
    <w:p w:rsidR="004400D2" w:rsidRPr="00462F9A" w:rsidRDefault="004400D2" w:rsidP="004400D2">
      <w:pPr>
        <w:spacing w:before="120"/>
        <w:ind w:firstLine="567"/>
        <w:jc w:val="both"/>
      </w:pPr>
      <w:r w:rsidRPr="00462F9A">
        <w:t>Наиболее часто применяют следующие методы качественных исследований: наблюдение</w:t>
      </w:r>
      <w:r>
        <w:t xml:space="preserve">, </w:t>
      </w:r>
      <w:r w:rsidRPr="00462F9A">
        <w:t>фокус-группы</w:t>
      </w:r>
      <w:r>
        <w:t xml:space="preserve">, </w:t>
      </w:r>
      <w:r w:rsidRPr="00462F9A">
        <w:t>глубинные интервью</w:t>
      </w:r>
      <w:r>
        <w:t xml:space="preserve">, </w:t>
      </w:r>
      <w:r w:rsidRPr="00462F9A">
        <w:t>панельный метод и др. Рассмотрим подробно каждый из методов с примерами</w:t>
      </w:r>
      <w:r>
        <w:t xml:space="preserve">, </w:t>
      </w:r>
      <w:r w:rsidRPr="00462F9A">
        <w:t>выявлением достоинств и недостатков.</w:t>
      </w:r>
    </w:p>
    <w:p w:rsidR="004400D2" w:rsidRPr="00462F9A" w:rsidRDefault="004400D2" w:rsidP="004400D2">
      <w:pPr>
        <w:spacing w:before="120"/>
        <w:ind w:firstLine="567"/>
        <w:jc w:val="both"/>
      </w:pPr>
      <w:r w:rsidRPr="00462F9A">
        <w:t>Метод наблюдения</w:t>
      </w:r>
    </w:p>
    <w:p w:rsidR="004400D2" w:rsidRPr="00462F9A" w:rsidRDefault="004400D2" w:rsidP="004400D2">
      <w:pPr>
        <w:spacing w:before="120"/>
        <w:ind w:firstLine="567"/>
        <w:jc w:val="both"/>
      </w:pPr>
      <w:r w:rsidRPr="00462F9A">
        <w:t>Наблюдение за поступками и действиями потребителей при выборе товаров</w:t>
      </w:r>
      <w:r>
        <w:t xml:space="preserve">, </w:t>
      </w:r>
      <w:r w:rsidRPr="00462F9A">
        <w:t>за ситуациями</w:t>
      </w:r>
      <w:r>
        <w:t xml:space="preserve">, </w:t>
      </w:r>
      <w:r w:rsidRPr="00462F9A">
        <w:t>за реакцией различных групп на рекламу и т. д. Исследователь (наблюдатель) фиксирует получаемую информацию в соответствии с задачами исследования.</w:t>
      </w:r>
    </w:p>
    <w:p w:rsidR="004400D2" w:rsidRPr="00462F9A" w:rsidRDefault="004400D2" w:rsidP="004400D2">
      <w:pPr>
        <w:spacing w:before="120"/>
        <w:ind w:firstLine="567"/>
        <w:jc w:val="both"/>
      </w:pPr>
      <w:r w:rsidRPr="00462F9A">
        <w:t>Информацию об эффективности маркетинговых и рекламных мероприятий можно получить наблюдая за реакцией потребителей на рекламу (в общественных местах</w:t>
      </w:r>
      <w:r>
        <w:t xml:space="preserve">, </w:t>
      </w:r>
      <w:r w:rsidRPr="00462F9A">
        <w:t>например в супермаркете)</w:t>
      </w:r>
      <w:r>
        <w:t xml:space="preserve">, </w:t>
      </w:r>
      <w:r w:rsidRPr="00462F9A">
        <w:t>можно извлечь максимум полезной информации. Прежде всего можно понять</w:t>
      </w:r>
      <w:r>
        <w:t xml:space="preserve">, </w:t>
      </w:r>
      <w:r w:rsidRPr="00462F9A">
        <w:t>насколько реклама соответствует поставленной цели; насколько она понятна потребителю</w:t>
      </w:r>
      <w:r>
        <w:t xml:space="preserve">, </w:t>
      </w:r>
      <w:r w:rsidRPr="00462F9A">
        <w:t>привлекает ли она внимание</w:t>
      </w:r>
      <w:r>
        <w:t xml:space="preserve">, </w:t>
      </w:r>
      <w:r w:rsidRPr="00462F9A">
        <w:t>побуждает ли к покупке</w:t>
      </w:r>
      <w:r>
        <w:t xml:space="preserve">, </w:t>
      </w:r>
      <w:r w:rsidRPr="00462F9A">
        <w:t>а также — что необходимо скорректировать</w:t>
      </w:r>
      <w:r>
        <w:t xml:space="preserve">, </w:t>
      </w:r>
      <w:r w:rsidRPr="00462F9A">
        <w:t>на какие факторы или преимущества товары сделать акцент в следующий раз</w:t>
      </w:r>
      <w:r>
        <w:t xml:space="preserve">, </w:t>
      </w:r>
      <w:r w:rsidRPr="00462F9A">
        <w:t>и т. д.</w:t>
      </w:r>
    </w:p>
    <w:p w:rsidR="004400D2" w:rsidRPr="00462F9A" w:rsidRDefault="004400D2" w:rsidP="004400D2">
      <w:pPr>
        <w:spacing w:before="120"/>
        <w:ind w:firstLine="567"/>
        <w:jc w:val="both"/>
      </w:pPr>
      <w:r w:rsidRPr="00462F9A">
        <w:t>Наблюдения разделяют на прямые ( непосредственно за потребителями в местах их присутствия) и непрямые (изучают результаты поведения</w:t>
      </w:r>
      <w:r>
        <w:t xml:space="preserve">, </w:t>
      </w:r>
      <w:r w:rsidRPr="00462F9A">
        <w:t>а не само поведение; либо изучают статистические данные потребительского поведения); открытые (когда люди знают</w:t>
      </w:r>
      <w:r>
        <w:t xml:space="preserve">, </w:t>
      </w:r>
      <w:r w:rsidRPr="00462F9A">
        <w:t>что за ними наблюдают) и скрытые (когда люди не знают</w:t>
      </w:r>
      <w:r>
        <w:t xml:space="preserve">, </w:t>
      </w:r>
      <w:r w:rsidRPr="00462F9A">
        <w:t>что за ними наблюдают</w:t>
      </w:r>
      <w:r>
        <w:t xml:space="preserve">, </w:t>
      </w:r>
      <w:r w:rsidRPr="00462F9A">
        <w:t>но могут это предполагать).</w:t>
      </w:r>
    </w:p>
    <w:p w:rsidR="004400D2" w:rsidRPr="00462F9A" w:rsidRDefault="004400D2" w:rsidP="004400D2">
      <w:pPr>
        <w:spacing w:before="120"/>
        <w:ind w:firstLine="567"/>
        <w:jc w:val="both"/>
      </w:pPr>
      <w:r w:rsidRPr="00462F9A">
        <w:t>Примером непрямого наблюдения может быть изучение результатов потребительского поведения при выборе молока. Анализируя данные о продажах одного и того же товара в различной упаковке: стеклянные бутылки</w:t>
      </w:r>
      <w:r>
        <w:t xml:space="preserve">, </w:t>
      </w:r>
      <w:r w:rsidRPr="00462F9A">
        <w:t>тетрапаки различной емкости</w:t>
      </w:r>
      <w:r>
        <w:t xml:space="preserve">, </w:t>
      </w:r>
      <w:r w:rsidRPr="00462F9A">
        <w:t>пластиковые бутылки</w:t>
      </w:r>
      <w:r>
        <w:t xml:space="preserve">, </w:t>
      </w:r>
      <w:r w:rsidRPr="00462F9A">
        <w:t>целлофановыепакеты и т. д.</w:t>
      </w:r>
      <w:r>
        <w:t xml:space="preserve">, </w:t>
      </w:r>
      <w:r w:rsidRPr="00462F9A">
        <w:t>— можно делать выводы о том</w:t>
      </w:r>
      <w:r>
        <w:t xml:space="preserve">, </w:t>
      </w:r>
      <w:r w:rsidRPr="00462F9A">
        <w:t>какой вид упаковки наиболее удобен для потребителя</w:t>
      </w:r>
      <w:r>
        <w:t xml:space="preserve">, </w:t>
      </w:r>
      <w:r w:rsidRPr="00462F9A">
        <w:t>какой меньше всего востребован и по каким причинам (цена</w:t>
      </w:r>
      <w:r>
        <w:t xml:space="preserve">, </w:t>
      </w:r>
      <w:r w:rsidRPr="00462F9A">
        <w:t>сроки хранении</w:t>
      </w:r>
      <w:r>
        <w:t xml:space="preserve">, </w:t>
      </w:r>
      <w:r w:rsidRPr="00462F9A">
        <w:t>удобство хранения и т. п.). На основании результатов такого непрямого наблюдения компания может оптимизировать упаковочную номенклатуру и рационально распределить средства на ее закупку.</w:t>
      </w:r>
    </w:p>
    <w:p w:rsidR="004400D2" w:rsidRPr="00462F9A" w:rsidRDefault="004400D2" w:rsidP="004400D2">
      <w:pPr>
        <w:spacing w:before="120"/>
        <w:ind w:firstLine="567"/>
        <w:jc w:val="both"/>
      </w:pPr>
      <w:r w:rsidRPr="00462F9A">
        <w:t>Обычно метод наблюдений используется совместно с другими методами. Полученные в этом случае результаты дополняют и контролируют друг друга.</w:t>
      </w:r>
    </w:p>
    <w:p w:rsidR="004400D2" w:rsidRPr="00462F9A" w:rsidRDefault="004400D2" w:rsidP="004400D2">
      <w:pPr>
        <w:spacing w:before="120"/>
        <w:ind w:firstLine="567"/>
        <w:jc w:val="both"/>
      </w:pPr>
      <w:r w:rsidRPr="00462F9A">
        <w:t>Недостатки метода наблюдений присущи всем качественным исследованиям:</w:t>
      </w:r>
    </w:p>
    <w:p w:rsidR="004400D2" w:rsidRPr="00462F9A" w:rsidRDefault="004400D2" w:rsidP="004400D2">
      <w:pPr>
        <w:spacing w:before="120"/>
        <w:ind w:firstLine="567"/>
        <w:jc w:val="both"/>
      </w:pPr>
      <w:r w:rsidRPr="00462F9A">
        <w:t>Наблюдатель (исследователь) — обычный человек</w:t>
      </w:r>
      <w:r>
        <w:t xml:space="preserve">, </w:t>
      </w:r>
      <w:r w:rsidRPr="00462F9A">
        <w:t>а значит</w:t>
      </w:r>
      <w:r>
        <w:t xml:space="preserve">, </w:t>
      </w:r>
      <w:r w:rsidRPr="00462F9A">
        <w:t>его мнение сугубо субъективно</w:t>
      </w:r>
      <w:r>
        <w:t xml:space="preserve">, </w:t>
      </w:r>
      <w:r w:rsidRPr="00462F9A">
        <w:t xml:space="preserve">и интерпретировать результаты наблюдения он будет тоже со своей точки зрения. Субъективность — основной недостаток любого качественного метода. </w:t>
      </w:r>
    </w:p>
    <w:p w:rsidR="004400D2" w:rsidRPr="00462F9A" w:rsidRDefault="004400D2" w:rsidP="004400D2">
      <w:pPr>
        <w:spacing w:before="120"/>
        <w:ind w:firstLine="567"/>
        <w:jc w:val="both"/>
      </w:pPr>
      <w:r w:rsidRPr="00462F9A">
        <w:t>Наблюдение — это очень трудоемкий метод</w:t>
      </w:r>
      <w:r>
        <w:t xml:space="preserve">, </w:t>
      </w:r>
      <w:r w:rsidRPr="00462F9A">
        <w:t>требующий много времени на описание полученной информации и ее обработку. Кроме того</w:t>
      </w:r>
      <w:r>
        <w:t xml:space="preserve">, </w:t>
      </w:r>
      <w:r w:rsidRPr="00462F9A">
        <w:t xml:space="preserve">от наблюдателя требуется большая внимательность и сосредоточенность. </w:t>
      </w:r>
    </w:p>
    <w:p w:rsidR="004400D2" w:rsidRPr="00462F9A" w:rsidRDefault="004400D2" w:rsidP="004400D2">
      <w:pPr>
        <w:spacing w:before="120"/>
        <w:ind w:firstLine="567"/>
        <w:jc w:val="both"/>
      </w:pPr>
      <w:r w:rsidRPr="00462F9A">
        <w:t xml:space="preserve">Наблюдения часто ограничены временем совершения события. </w:t>
      </w:r>
    </w:p>
    <w:p w:rsidR="004400D2" w:rsidRPr="00462F9A" w:rsidRDefault="004400D2" w:rsidP="004400D2">
      <w:pPr>
        <w:spacing w:before="120"/>
        <w:ind w:firstLine="567"/>
        <w:jc w:val="both"/>
      </w:pPr>
      <w:r w:rsidRPr="00462F9A">
        <w:t>Присутствие наблюдателя может вызвать у наблюдаемых чувство смущения</w:t>
      </w:r>
      <w:r>
        <w:t xml:space="preserve">, </w:t>
      </w:r>
      <w:r w:rsidRPr="00462F9A">
        <w:t>изменить обычное поведение</w:t>
      </w:r>
      <w:r>
        <w:t xml:space="preserve">, </w:t>
      </w:r>
      <w:r w:rsidRPr="00462F9A">
        <w:t xml:space="preserve">велика вероятность получения искаженных результатов. </w:t>
      </w:r>
    </w:p>
    <w:p w:rsidR="004400D2" w:rsidRPr="00462F9A" w:rsidRDefault="004400D2" w:rsidP="004400D2">
      <w:pPr>
        <w:spacing w:before="120"/>
        <w:ind w:firstLine="567"/>
        <w:jc w:val="both"/>
      </w:pPr>
      <w:r w:rsidRPr="00462F9A">
        <w:t>Основным достоинством данного метода является возможность получить сведения о поведении потребителей</w:t>
      </w:r>
      <w:r>
        <w:t xml:space="preserve">, </w:t>
      </w:r>
      <w:r w:rsidRPr="00462F9A">
        <w:t>не задействуя и не отвлекая их. Кроме того</w:t>
      </w:r>
      <w:r>
        <w:t xml:space="preserve">, </w:t>
      </w:r>
      <w:r w:rsidRPr="00462F9A">
        <w:t>наблюдение применяют</w:t>
      </w:r>
      <w:r>
        <w:t xml:space="preserve">, </w:t>
      </w:r>
      <w:r w:rsidRPr="00462F9A">
        <w:t>когда нет другой возможности получения требуемой информации.</w:t>
      </w:r>
    </w:p>
    <w:p w:rsidR="004400D2" w:rsidRPr="00462F9A" w:rsidRDefault="004400D2" w:rsidP="004400D2">
      <w:pPr>
        <w:spacing w:before="120"/>
        <w:ind w:firstLine="567"/>
        <w:jc w:val="both"/>
      </w:pPr>
      <w:r w:rsidRPr="00462F9A">
        <w:t>Метод фокус-группы</w:t>
      </w:r>
    </w:p>
    <w:p w:rsidR="004400D2" w:rsidRPr="00462F9A" w:rsidRDefault="004400D2" w:rsidP="004400D2">
      <w:pPr>
        <w:spacing w:before="120"/>
        <w:ind w:firstLine="567"/>
        <w:jc w:val="both"/>
      </w:pPr>
      <w:r w:rsidRPr="00462F9A">
        <w:t>Фокус-группа — это группа людей из числа реальных или потенциальных потребителей товара</w:t>
      </w:r>
      <w:r>
        <w:t xml:space="preserve">, </w:t>
      </w:r>
      <w:r w:rsidRPr="00462F9A">
        <w:t>которые приглашаются для проведения исследования. Их внимание сосредоточивается</w:t>
      </w:r>
      <w:r>
        <w:t xml:space="preserve">, </w:t>
      </w:r>
      <w:r w:rsidRPr="00462F9A">
        <w:t>фокусируется па заданной теме. Метод фокус-группы носит характер обсуждения и управляется специальным ведущим.</w:t>
      </w:r>
    </w:p>
    <w:p w:rsidR="004400D2" w:rsidRPr="00462F9A" w:rsidRDefault="004400D2" w:rsidP="004400D2">
      <w:pPr>
        <w:spacing w:before="120"/>
        <w:ind w:firstLine="567"/>
        <w:jc w:val="both"/>
      </w:pPr>
      <w:r w:rsidRPr="00462F9A">
        <w:t>Данный метод применяется для:</w:t>
      </w:r>
    </w:p>
    <w:p w:rsidR="004400D2" w:rsidRPr="00462F9A" w:rsidRDefault="004400D2" w:rsidP="004400D2">
      <w:pPr>
        <w:spacing w:before="120"/>
        <w:ind w:firstLine="567"/>
        <w:jc w:val="both"/>
      </w:pPr>
      <w:r w:rsidRPr="00462F9A">
        <w:t>генерации идей (мозгового штурма). Например</w:t>
      </w:r>
      <w:r>
        <w:t xml:space="preserve">, </w:t>
      </w:r>
      <w:r w:rsidRPr="00462F9A">
        <w:t>когда есть необходимость усовершенствования товара</w:t>
      </w:r>
      <w:r>
        <w:t xml:space="preserve">, </w:t>
      </w:r>
      <w:r w:rsidRPr="00462F9A">
        <w:t>его упаковки</w:t>
      </w:r>
      <w:r>
        <w:t xml:space="preserve">, </w:t>
      </w:r>
      <w:r w:rsidRPr="00462F9A">
        <w:t xml:space="preserve">сервисного сопровождения и т. д.; </w:t>
      </w:r>
    </w:p>
    <w:p w:rsidR="004400D2" w:rsidRPr="00462F9A" w:rsidRDefault="004400D2" w:rsidP="004400D2">
      <w:pPr>
        <w:spacing w:before="120"/>
        <w:ind w:firstLine="567"/>
        <w:jc w:val="both"/>
      </w:pPr>
      <w:r w:rsidRPr="00462F9A">
        <w:t>изучения разговорного словаря потребителей. Ведь</w:t>
      </w:r>
      <w:r>
        <w:t xml:space="preserve">, </w:t>
      </w:r>
      <w:r w:rsidRPr="00462F9A">
        <w:t>как известно</w:t>
      </w:r>
      <w:r>
        <w:t xml:space="preserve">, </w:t>
      </w:r>
      <w:r w:rsidRPr="00462F9A">
        <w:t>реклама должна говорить на языке потребителя. Это особенно сложно</w:t>
      </w:r>
      <w:r>
        <w:t xml:space="preserve">, </w:t>
      </w:r>
      <w:r w:rsidRPr="00462F9A">
        <w:t>когда целевая аудитория товаров или услуг небольшая и специфическая (например</w:t>
      </w:r>
      <w:r>
        <w:t xml:space="preserve">, </w:t>
      </w:r>
      <w:r w:rsidRPr="00462F9A">
        <w:t xml:space="preserve">врачи-стоматологи частной практики — потребители зубоврачебного оборудования). Здесь нужно знание терминологии и хотя бы поверхностное знание функционала; </w:t>
      </w:r>
    </w:p>
    <w:p w:rsidR="004400D2" w:rsidRPr="00462F9A" w:rsidRDefault="004400D2" w:rsidP="004400D2">
      <w:pPr>
        <w:spacing w:before="120"/>
        <w:ind w:firstLine="567"/>
        <w:jc w:val="both"/>
      </w:pPr>
      <w:r w:rsidRPr="00462F9A">
        <w:t>знакомства с запросами потребителей</w:t>
      </w:r>
      <w:r>
        <w:t xml:space="preserve">, </w:t>
      </w:r>
      <w:r w:rsidRPr="00462F9A">
        <w:t>их восприятием</w:t>
      </w:r>
      <w:r>
        <w:t xml:space="preserve">, </w:t>
      </w:r>
      <w:r w:rsidRPr="00462F9A">
        <w:t>мотивами и отношением к изучаемому продукту</w:t>
      </w:r>
      <w:r>
        <w:t xml:space="preserve">, </w:t>
      </w:r>
      <w:r w:rsidRPr="00462F9A">
        <w:t>его марке</w:t>
      </w:r>
      <w:r>
        <w:t xml:space="preserve">, </w:t>
      </w:r>
      <w:r w:rsidRPr="00462F9A">
        <w:t>методам его продвижения и т. д. Такое исследование может быть тестирующим — до массового выходы рекламы</w:t>
      </w:r>
      <w:r>
        <w:t xml:space="preserve">, </w:t>
      </w:r>
      <w:r w:rsidRPr="00462F9A">
        <w:t>а может быть послерекламным после проката рекламы</w:t>
      </w:r>
      <w:r>
        <w:t xml:space="preserve">, </w:t>
      </w:r>
      <w:r w:rsidRPr="00462F9A">
        <w:t xml:space="preserve">когда нужен анализ эмоциональной и поведенческой реакций па определенные виды рекламы. </w:t>
      </w:r>
    </w:p>
    <w:p w:rsidR="004400D2" w:rsidRPr="00462F9A" w:rsidRDefault="004400D2" w:rsidP="004400D2">
      <w:pPr>
        <w:spacing w:before="120"/>
        <w:ind w:firstLine="567"/>
        <w:jc w:val="both"/>
      </w:pPr>
      <w:r w:rsidRPr="00462F9A">
        <w:t>Оптимальный размер фокус группы колеблется от 8 до 12 человек. Успешность работы фокус-группы во многом зависит от эффективности работы ведущего. Ведь его задача — управлять процессом обсуждения</w:t>
      </w:r>
      <w:r>
        <w:t xml:space="preserve">, </w:t>
      </w:r>
      <w:r w:rsidRPr="00462F9A">
        <w:t>не вмешиваясь и не принимая личного участия в дискуссии</w:t>
      </w:r>
    </w:p>
    <w:p w:rsidR="004400D2" w:rsidRPr="00462F9A" w:rsidRDefault="004400D2" w:rsidP="004400D2">
      <w:pPr>
        <w:spacing w:before="120"/>
        <w:ind w:firstLine="567"/>
        <w:jc w:val="both"/>
      </w:pPr>
      <w:r w:rsidRPr="00462F9A">
        <w:t>К числу недостатков этого метода можно отнести</w:t>
      </w:r>
      <w:r>
        <w:t xml:space="preserve">, </w:t>
      </w:r>
      <w:r w:rsidRPr="00462F9A">
        <w:t>как и в предыдущем случае</w:t>
      </w:r>
      <w:r>
        <w:t xml:space="preserve">, </w:t>
      </w:r>
      <w:r w:rsidRPr="00462F9A">
        <w:t>субъективность каждого из участников фокус-группы и коллектива в целом</w:t>
      </w:r>
      <w:r>
        <w:t xml:space="preserve">, </w:t>
      </w:r>
      <w:r w:rsidRPr="00462F9A">
        <w:t>а также высокую стоимость таких исследований. Ведь работа участников фокус-группы должна оплачиваться.</w:t>
      </w:r>
    </w:p>
    <w:p w:rsidR="004400D2" w:rsidRPr="00462F9A" w:rsidRDefault="004400D2" w:rsidP="004400D2">
      <w:pPr>
        <w:spacing w:before="120"/>
        <w:ind w:firstLine="567"/>
        <w:jc w:val="both"/>
      </w:pPr>
      <w:r w:rsidRPr="00462F9A">
        <w:t>Основные достоинства метода фокус-группы:</w:t>
      </w:r>
    </w:p>
    <w:p w:rsidR="004400D2" w:rsidRPr="00462F9A" w:rsidRDefault="004400D2" w:rsidP="004400D2">
      <w:pPr>
        <w:spacing w:before="120"/>
        <w:ind w:firstLine="567"/>
        <w:jc w:val="both"/>
      </w:pPr>
      <w:r w:rsidRPr="00462F9A">
        <w:t>для участников фокус-группы данное исследование дает возможность честно и свободно излагать свои мнения</w:t>
      </w:r>
      <w:r>
        <w:t xml:space="preserve">, </w:t>
      </w:r>
      <w:r w:rsidRPr="00462F9A">
        <w:t>генерировать свежие идеи</w:t>
      </w:r>
      <w:r>
        <w:t xml:space="preserve">, </w:t>
      </w:r>
      <w:r w:rsidRPr="00462F9A">
        <w:t xml:space="preserve">к тому же за деньги; </w:t>
      </w:r>
    </w:p>
    <w:p w:rsidR="004400D2" w:rsidRPr="00462F9A" w:rsidRDefault="004400D2" w:rsidP="004400D2">
      <w:pPr>
        <w:spacing w:before="120"/>
        <w:ind w:firstLine="567"/>
        <w:jc w:val="both"/>
      </w:pPr>
      <w:r w:rsidRPr="00462F9A">
        <w:t>для компании</w:t>
      </w:r>
      <w:r>
        <w:t xml:space="preserve">, </w:t>
      </w:r>
      <w:r w:rsidRPr="00462F9A">
        <w:t>проводящей исследование</w:t>
      </w:r>
      <w:r>
        <w:t xml:space="preserve">, </w:t>
      </w:r>
      <w:r w:rsidRPr="00462F9A">
        <w:t xml:space="preserve">метод фокус-группы позволяет наблюдать за работой группы и использовать результаты этого наблюдения на практике еще до получения официального отчета. </w:t>
      </w:r>
    </w:p>
    <w:p w:rsidR="004400D2" w:rsidRPr="00462F9A" w:rsidRDefault="004400D2" w:rsidP="004400D2">
      <w:pPr>
        <w:spacing w:before="120"/>
        <w:ind w:firstLine="567"/>
        <w:jc w:val="both"/>
      </w:pPr>
      <w:r w:rsidRPr="00462F9A">
        <w:t>Метод глубинного интервью</w:t>
      </w:r>
    </w:p>
    <w:p w:rsidR="004400D2" w:rsidRPr="00462F9A" w:rsidRDefault="004400D2" w:rsidP="004400D2">
      <w:pPr>
        <w:spacing w:before="120"/>
        <w:ind w:firstLine="567"/>
        <w:jc w:val="both"/>
      </w:pPr>
      <w:r w:rsidRPr="00462F9A">
        <w:t>Исследователь (интервьюер) задает представителю (респонденту) целевой аудитории ряд вопросов с целью выяснения потребительского поведения всей аудитории. Респондент отвечает произвольно. Вопросы интервьюера при глубинном интервью носят «разведывательный» характер: «Можете ли вы аргументировать свое мнение?»</w:t>
      </w:r>
      <w:r>
        <w:t xml:space="preserve">, </w:t>
      </w:r>
      <w:r w:rsidRPr="00462F9A">
        <w:t>«Почему вы так считаете?» и т. п.</w:t>
      </w:r>
    </w:p>
    <w:p w:rsidR="004400D2" w:rsidRPr="00462F9A" w:rsidRDefault="004400D2" w:rsidP="004400D2">
      <w:pPr>
        <w:spacing w:before="120"/>
        <w:ind w:firstLine="567"/>
        <w:jc w:val="both"/>
      </w:pPr>
      <w:r w:rsidRPr="00462F9A">
        <w:t>Данный метод применяется для сбора и анализа информации о рекламе и других методах продвижения продукта; он помогает лучше разобраться в поведении и реакции потребителей.</w:t>
      </w:r>
    </w:p>
    <w:p w:rsidR="004400D2" w:rsidRPr="00462F9A" w:rsidRDefault="004400D2" w:rsidP="004400D2">
      <w:pPr>
        <w:spacing w:before="120"/>
        <w:ind w:firstLine="567"/>
        <w:jc w:val="both"/>
      </w:pPr>
      <w:r w:rsidRPr="00462F9A">
        <w:t>Недостатком глубинного интервью является сложность обработки результатов. Кроме того</w:t>
      </w:r>
      <w:r>
        <w:t xml:space="preserve">, </w:t>
      </w:r>
      <w:r w:rsidRPr="00462F9A">
        <w:t>метод требует высоко-коммуникабельного и одновременно выдержанного</w:t>
      </w:r>
      <w:r>
        <w:t xml:space="preserve">, </w:t>
      </w:r>
      <w:r w:rsidRPr="00462F9A">
        <w:t>доброжелательного и очень терпеливого интервьюера</w:t>
      </w:r>
      <w:r>
        <w:t xml:space="preserve">, </w:t>
      </w:r>
      <w:r w:rsidRPr="00462F9A">
        <w:t>вызывающего у респондентов доверие и желание общаться.</w:t>
      </w:r>
    </w:p>
    <w:p w:rsidR="004400D2" w:rsidRPr="00462F9A" w:rsidRDefault="004400D2" w:rsidP="004400D2">
      <w:pPr>
        <w:spacing w:before="120"/>
        <w:ind w:firstLine="567"/>
        <w:jc w:val="both"/>
      </w:pPr>
      <w:r w:rsidRPr="00462F9A">
        <w:t>Достоинством интервью можно считать именно его глубину</w:t>
      </w:r>
      <w:r>
        <w:t xml:space="preserve">, </w:t>
      </w:r>
      <w:r w:rsidRPr="00462F9A">
        <w:t>помогающую понять личностные и эмоциональные мотивы потребителей.</w:t>
      </w:r>
    </w:p>
    <w:p w:rsidR="004400D2" w:rsidRPr="00462F9A" w:rsidRDefault="004400D2" w:rsidP="004400D2">
      <w:pPr>
        <w:spacing w:before="120"/>
        <w:ind w:firstLine="567"/>
        <w:jc w:val="both"/>
      </w:pPr>
      <w:r w:rsidRPr="00462F9A">
        <w:t>Панельный метод</w:t>
      </w:r>
    </w:p>
    <w:p w:rsidR="004400D2" w:rsidRPr="00462F9A" w:rsidRDefault="004400D2" w:rsidP="004400D2">
      <w:pPr>
        <w:spacing w:before="120"/>
        <w:ind w:firstLine="567"/>
        <w:jc w:val="both"/>
      </w:pPr>
      <w:r w:rsidRPr="00462F9A">
        <w:t>Панель (в маркетинге) — группа людей</w:t>
      </w:r>
      <w:r>
        <w:t xml:space="preserve">, </w:t>
      </w:r>
      <w:r w:rsidRPr="00462F9A">
        <w:t>либо семей (или других коллективов)</w:t>
      </w:r>
      <w:r>
        <w:t xml:space="preserve">, </w:t>
      </w:r>
      <w:r w:rsidRPr="00462F9A">
        <w:t>которые принимают участие в систематических опросах на одну тему.</w:t>
      </w:r>
    </w:p>
    <w:p w:rsidR="004400D2" w:rsidRPr="00462F9A" w:rsidRDefault="004400D2" w:rsidP="004400D2">
      <w:pPr>
        <w:spacing w:before="120"/>
        <w:ind w:firstLine="567"/>
        <w:jc w:val="both"/>
      </w:pPr>
      <w:r w:rsidRPr="00462F9A">
        <w:t>Метод заключается в том</w:t>
      </w:r>
      <w:r>
        <w:t xml:space="preserve">, </w:t>
      </w:r>
      <w:r w:rsidRPr="00462F9A">
        <w:t>что с этой группой проводят повторяющиеся исследования путем опросов (устных или письменных). Отвечая на вопросы одной тематики (например</w:t>
      </w:r>
      <w:r>
        <w:t xml:space="preserve">, </w:t>
      </w:r>
      <w:r w:rsidRPr="00462F9A">
        <w:t>о потребительских предпочтениях при выборе каких-либо товаров</w:t>
      </w:r>
      <w:r>
        <w:t xml:space="preserve">, </w:t>
      </w:r>
      <w:r w:rsidRPr="00462F9A">
        <w:t>скажем</w:t>
      </w:r>
      <w:r>
        <w:t xml:space="preserve">, </w:t>
      </w:r>
      <w:r w:rsidRPr="00462F9A">
        <w:t>минеральной воды) в разные моменты своей жизни люди (семьи) отвечают по-разному. Ведь потребительские предпочтения меняются в зависимости от жизненных ситуаций.</w:t>
      </w:r>
    </w:p>
    <w:p w:rsidR="004400D2" w:rsidRPr="00462F9A" w:rsidRDefault="004400D2" w:rsidP="004400D2">
      <w:pPr>
        <w:spacing w:before="120"/>
        <w:ind w:firstLine="567"/>
        <w:jc w:val="both"/>
      </w:pPr>
      <w:r w:rsidRPr="00462F9A">
        <w:t>Основным достоинством панельного метода является возможность сравнивать результаты проводимых опросов с предыдущими</w:t>
      </w:r>
      <w:r>
        <w:t xml:space="preserve">, </w:t>
      </w:r>
      <w:r w:rsidRPr="00462F9A">
        <w:t>в отличие от остальных методов качественных исследований. Таким образом можно выявить закономерности и тренды</w:t>
      </w:r>
      <w:r>
        <w:t xml:space="preserve">, </w:t>
      </w:r>
      <w:r w:rsidRPr="00462F9A">
        <w:t>например потребления тех или иных товаров</w:t>
      </w:r>
      <w:r>
        <w:t xml:space="preserve">, </w:t>
      </w:r>
      <w:r w:rsidRPr="00462F9A">
        <w:t>реакции на рекламу</w:t>
      </w:r>
      <w:r>
        <w:t xml:space="preserve">, </w:t>
      </w:r>
      <w:r w:rsidRPr="00462F9A">
        <w:t>и т. д.</w:t>
      </w:r>
    </w:p>
    <w:p w:rsidR="004400D2" w:rsidRPr="00462F9A" w:rsidRDefault="004400D2" w:rsidP="004400D2">
      <w:pPr>
        <w:spacing w:before="120"/>
        <w:ind w:firstLine="567"/>
        <w:jc w:val="both"/>
      </w:pPr>
      <w:r w:rsidRPr="00462F9A">
        <w:t>Недостатком панельного метода является достаточно высокая стоимость. Для получения достоверных результатов исследования необходимы панели с большим количеством участников</w:t>
      </w:r>
      <w:r>
        <w:t xml:space="preserve">, </w:t>
      </w:r>
      <w:r w:rsidRPr="00462F9A">
        <w:t>труд которых (ответы на вопросы и т. д.) должен оплачиваться.</w:t>
      </w:r>
    </w:p>
    <w:p w:rsidR="004400D2" w:rsidRPr="00462F9A" w:rsidRDefault="004400D2" w:rsidP="004400D2">
      <w:pPr>
        <w:spacing w:before="120"/>
        <w:ind w:firstLine="567"/>
        <w:jc w:val="both"/>
      </w:pPr>
      <w:r w:rsidRPr="00462F9A">
        <w:t>Панели классифицируются последующим признакам:</w:t>
      </w:r>
    </w:p>
    <w:p w:rsidR="004400D2" w:rsidRPr="00462F9A" w:rsidRDefault="004400D2" w:rsidP="004400D2">
      <w:pPr>
        <w:spacing w:before="120"/>
        <w:ind w:firstLine="567"/>
        <w:jc w:val="both"/>
      </w:pPr>
      <w:r w:rsidRPr="00462F9A">
        <w:t xml:space="preserve">времени существования (краткосрочные — до одного года и долгосрочные); </w:t>
      </w:r>
    </w:p>
    <w:p w:rsidR="004400D2" w:rsidRPr="00462F9A" w:rsidRDefault="004400D2" w:rsidP="004400D2">
      <w:pPr>
        <w:spacing w:before="120"/>
        <w:ind w:firstLine="567"/>
        <w:jc w:val="both"/>
      </w:pPr>
      <w:r w:rsidRPr="00462F9A">
        <w:t>составу (отдельные личности</w:t>
      </w:r>
      <w:r>
        <w:t xml:space="preserve">, </w:t>
      </w:r>
      <w:r w:rsidRPr="00462F9A">
        <w:t>семьи</w:t>
      </w:r>
      <w:r>
        <w:t xml:space="preserve">, </w:t>
      </w:r>
      <w:r w:rsidRPr="00462F9A">
        <w:t>торговые организации</w:t>
      </w:r>
      <w:r>
        <w:t xml:space="preserve">, </w:t>
      </w:r>
      <w:r w:rsidRPr="00462F9A">
        <w:t>предприятия</w:t>
      </w:r>
      <w:r>
        <w:t xml:space="preserve">, </w:t>
      </w:r>
      <w:r w:rsidRPr="00462F9A">
        <w:t>руководители</w:t>
      </w:r>
      <w:r>
        <w:t xml:space="preserve">, </w:t>
      </w:r>
      <w:r w:rsidRPr="00462F9A">
        <w:t>какие-либо специалисты</w:t>
      </w:r>
      <w:r>
        <w:t xml:space="preserve">, </w:t>
      </w:r>
      <w:r w:rsidRPr="00462F9A">
        <w:t xml:space="preserve">эксперты и т. д.); </w:t>
      </w:r>
    </w:p>
    <w:p w:rsidR="004400D2" w:rsidRPr="00462F9A" w:rsidRDefault="004400D2" w:rsidP="004400D2">
      <w:pPr>
        <w:spacing w:before="120"/>
        <w:ind w:firstLine="567"/>
        <w:jc w:val="both"/>
      </w:pPr>
      <w:r w:rsidRPr="00462F9A">
        <w:t>предмету изучения (потребительские предпочтения</w:t>
      </w:r>
      <w:r>
        <w:t xml:space="preserve">, </w:t>
      </w:r>
      <w:r w:rsidRPr="00462F9A">
        <w:t>тестирование товаров или услуг</w:t>
      </w:r>
      <w:r>
        <w:t xml:space="preserve">, </w:t>
      </w:r>
      <w:r w:rsidRPr="00462F9A">
        <w:t>источники получения рекламной информации</w:t>
      </w:r>
      <w:r>
        <w:t xml:space="preserve">, </w:t>
      </w:r>
      <w:r w:rsidRPr="00462F9A">
        <w:t xml:space="preserve">реакция нарекламу и т. д.). </w:t>
      </w:r>
    </w:p>
    <w:p w:rsidR="004400D2" w:rsidRPr="00462F9A" w:rsidRDefault="004400D2" w:rsidP="004400D2">
      <w:pPr>
        <w:spacing w:before="120"/>
        <w:ind w:firstLine="567"/>
        <w:jc w:val="both"/>
      </w:pPr>
      <w:r w:rsidRPr="00462F9A">
        <w:t>Поэтому перед проведением опросов потребителей необходимо выбрать вид панели</w:t>
      </w:r>
      <w:r>
        <w:t xml:space="preserve">, </w:t>
      </w:r>
      <w:r w:rsidRPr="00462F9A">
        <w:t>исходя из целейисследования.</w:t>
      </w:r>
    </w:p>
    <w:p w:rsidR="004400D2" w:rsidRPr="00462F9A" w:rsidRDefault="004400D2" w:rsidP="004400D2">
      <w:pPr>
        <w:spacing w:before="120"/>
        <w:ind w:firstLine="567"/>
        <w:jc w:val="both"/>
      </w:pPr>
      <w:r w:rsidRPr="00462F9A">
        <w:t>Прочие методы качественных исследований</w:t>
      </w:r>
    </w:p>
    <w:p w:rsidR="004400D2" w:rsidRPr="00462F9A" w:rsidRDefault="004400D2" w:rsidP="004400D2">
      <w:pPr>
        <w:spacing w:before="120"/>
        <w:ind w:firstLine="567"/>
        <w:jc w:val="both"/>
      </w:pPr>
      <w:r w:rsidRPr="00462F9A">
        <w:t>Интервью на дому у респондента. Достоинства: возможность показа образцов и пробников продукции. Недостатки: требуется предварительное согласование времени проведения интервью (по телефону</w:t>
      </w:r>
      <w:r>
        <w:t xml:space="preserve">, </w:t>
      </w:r>
      <w:r w:rsidRPr="00462F9A">
        <w:t xml:space="preserve">электронной почте и пр.). </w:t>
      </w:r>
    </w:p>
    <w:p w:rsidR="004400D2" w:rsidRPr="00462F9A" w:rsidRDefault="004400D2" w:rsidP="004400D2">
      <w:pPr>
        <w:spacing w:before="120"/>
        <w:ind w:firstLine="567"/>
        <w:jc w:val="both"/>
      </w:pPr>
      <w:r w:rsidRPr="00462F9A">
        <w:t>Интервьюирование посетителей супермаркетов и крупных магазинов. Достоинства: дешевизна. Недостатки: трудно добиться от посетителей вдумчивых ответов (люди отвечают</w:t>
      </w:r>
      <w:r>
        <w:t xml:space="preserve">, </w:t>
      </w:r>
      <w:r w:rsidRPr="00462F9A">
        <w:t>что называется</w:t>
      </w:r>
      <w:r>
        <w:t xml:space="preserve">, </w:t>
      </w:r>
      <w:r w:rsidRPr="00462F9A">
        <w:t xml:space="preserve">«на ходу»). </w:t>
      </w:r>
    </w:p>
    <w:p w:rsidR="004400D2" w:rsidRPr="00462F9A" w:rsidRDefault="004400D2" w:rsidP="004400D2">
      <w:pPr>
        <w:spacing w:before="120"/>
        <w:ind w:firstLine="567"/>
        <w:jc w:val="both"/>
      </w:pPr>
      <w:r w:rsidRPr="00462F9A">
        <w:t>Интервью по телефону. Достоинства: дешевизна</w:t>
      </w:r>
      <w:r>
        <w:t xml:space="preserve">, </w:t>
      </w:r>
      <w:r w:rsidRPr="00462F9A">
        <w:t>возможность охватить большое количество респондентов. Недостатки невозможность демонстрации товара</w:t>
      </w:r>
      <w:r>
        <w:t xml:space="preserve">, </w:t>
      </w:r>
      <w:r w:rsidRPr="00462F9A">
        <w:t>трудно «держать» внимание респондента более 7-10 минут</w:t>
      </w:r>
      <w:r>
        <w:t xml:space="preserve">, </w:t>
      </w:r>
      <w:r w:rsidRPr="00462F9A">
        <w:t xml:space="preserve">трудность восприятия сложных вопросов. </w:t>
      </w:r>
    </w:p>
    <w:p w:rsidR="004400D2" w:rsidRPr="00462F9A" w:rsidRDefault="004400D2" w:rsidP="004400D2">
      <w:pPr>
        <w:spacing w:before="120"/>
        <w:ind w:firstLine="567"/>
        <w:jc w:val="both"/>
      </w:pPr>
      <w:r w:rsidRPr="00462F9A">
        <w:t>Автоматический телемаркетинг по телефону: специальный автомат задает вопросы с заранее приготовленными вариантами ответов</w:t>
      </w:r>
      <w:r>
        <w:t xml:space="preserve">, </w:t>
      </w:r>
      <w:r w:rsidRPr="00462F9A">
        <w:t>которые фиксируются при нажатии респондентом определенных кнопок па телефонном аппарате. Достоинства: дешевизна и низкая трудоемкость (все делается автоматически)</w:t>
      </w:r>
      <w:r>
        <w:t xml:space="preserve">, </w:t>
      </w:r>
      <w:r w:rsidRPr="00462F9A">
        <w:t>возможность охватить большое количество респондентов. Недостатки: отсутствие интерактивного общения</w:t>
      </w:r>
      <w:r>
        <w:t xml:space="preserve">, </w:t>
      </w:r>
      <w:r w:rsidRPr="00462F9A">
        <w:t xml:space="preserve">негативная реакция многих респондентов на общение с «роботом». </w:t>
      </w:r>
    </w:p>
    <w:p w:rsidR="004400D2" w:rsidRPr="00462F9A" w:rsidRDefault="004400D2" w:rsidP="004400D2">
      <w:pPr>
        <w:spacing w:before="120"/>
        <w:ind w:firstLine="567"/>
        <w:jc w:val="both"/>
      </w:pPr>
      <w:r w:rsidRPr="00462F9A">
        <w:t>Заполнение посетителями анкет</w:t>
      </w:r>
      <w:r>
        <w:t xml:space="preserve">, </w:t>
      </w:r>
      <w:r w:rsidRPr="00462F9A">
        <w:t>размещенных в клиентских или торговых залах</w:t>
      </w:r>
      <w:r>
        <w:t xml:space="preserve">, </w:t>
      </w:r>
      <w:r w:rsidRPr="00462F9A">
        <w:t>ожидая очереди или обещанного поощрения за заполнение анкеты. Достоинства: посетители сами выступают инициаторами заполнения анкет</w:t>
      </w:r>
      <w:r>
        <w:t xml:space="preserve">, </w:t>
      </w:r>
      <w:r w:rsidRPr="00462F9A">
        <w:t>низкая трудоемкость метода. Недостатки: необходимы поощрения за заполнение анкеты</w:t>
      </w:r>
      <w:r>
        <w:t xml:space="preserve">, </w:t>
      </w:r>
      <w:r w:rsidRPr="00462F9A">
        <w:t xml:space="preserve">малое количество заполненных анкет (редко кто тратит на это время). </w:t>
      </w:r>
    </w:p>
    <w:p w:rsidR="004400D2" w:rsidRPr="00462F9A" w:rsidRDefault="004400D2" w:rsidP="004400D2">
      <w:pPr>
        <w:spacing w:before="120"/>
        <w:ind w:firstLine="567"/>
        <w:jc w:val="both"/>
      </w:pPr>
      <w:r w:rsidRPr="00462F9A">
        <w:t>Анкетирование по почте или факсу. Рассылаются анкеты</w:t>
      </w:r>
      <w:r>
        <w:t xml:space="preserve">, </w:t>
      </w:r>
      <w:r w:rsidRPr="00462F9A">
        <w:t>содержащие варианты ответов. Респондентам предлагается заполнить анкеты и отправить их обратно в специально вложенном конверте с обратным адресом или по указанному факсу. Достоинства: неограниченность времени заполнения анкеты для респондента</w:t>
      </w:r>
      <w:r>
        <w:t xml:space="preserve">, </w:t>
      </w:r>
      <w:r w:rsidRPr="00462F9A">
        <w:t>а значит</w:t>
      </w:r>
      <w:r>
        <w:t xml:space="preserve">, </w:t>
      </w:r>
      <w:r w:rsidRPr="00462F9A">
        <w:t xml:space="preserve">можно высылать подробную анкету с иллюстрациями. Недостатки: низкий обратный отклик (малое количество возвращенных заполненных анкет). </w:t>
      </w:r>
    </w:p>
    <w:p w:rsidR="004400D2" w:rsidRPr="00462F9A" w:rsidRDefault="004400D2" w:rsidP="004400D2">
      <w:pPr>
        <w:spacing w:before="120"/>
        <w:ind w:firstLine="567"/>
        <w:jc w:val="both"/>
      </w:pPr>
      <w:r w:rsidRPr="00462F9A">
        <w:t>Используя те или иные методы качественного исследования</w:t>
      </w:r>
      <w:r>
        <w:t xml:space="preserve">, </w:t>
      </w:r>
      <w:r w:rsidRPr="00462F9A">
        <w:t xml:space="preserve">компания может собрать полную информацию о своих клиентах и выбрать оптимальные рекламные каналы для целевой аудитории с моих товаров/услуг. 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00D2"/>
    <w:rsid w:val="00151E73"/>
    <w:rsid w:val="001A35F6"/>
    <w:rsid w:val="004400D2"/>
    <w:rsid w:val="00462F9A"/>
    <w:rsid w:val="007F77ED"/>
    <w:rsid w:val="00811DD4"/>
    <w:rsid w:val="00D50342"/>
    <w:rsid w:val="00D95E6D"/>
    <w:rsid w:val="00E13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B73B74E-1413-4F55-A3CA-5B701FCB7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00D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400D2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1630</Words>
  <Characters>9292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Качественные методы оценки эффективности рекламы</vt:lpstr>
    </vt:vector>
  </TitlesOfParts>
  <Company>Home</Company>
  <LinksUpToDate>false</LinksUpToDate>
  <CharactersWithSpaces>10901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Качественные методы оценки эффективности рекламы</dc:title>
  <dc:subject/>
  <dc:creator>User</dc:creator>
  <cp:keywords/>
  <dc:description/>
  <cp:lastModifiedBy>admin</cp:lastModifiedBy>
  <cp:revision>2</cp:revision>
  <dcterms:created xsi:type="dcterms:W3CDTF">2014-02-20T07:09:00Z</dcterms:created>
  <dcterms:modified xsi:type="dcterms:W3CDTF">2014-02-20T07:09:00Z</dcterms:modified>
</cp:coreProperties>
</file>