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82" w:rsidRPr="00990B99" w:rsidRDefault="00192982" w:rsidP="00192982">
      <w:pPr>
        <w:spacing w:before="120"/>
        <w:jc w:val="center"/>
        <w:rPr>
          <w:b/>
          <w:sz w:val="32"/>
        </w:rPr>
      </w:pPr>
      <w:r w:rsidRPr="00990B99">
        <w:rPr>
          <w:b/>
          <w:sz w:val="32"/>
        </w:rPr>
        <w:t>Как сохранить семью</w:t>
      </w:r>
    </w:p>
    <w:p w:rsidR="00192982" w:rsidRPr="00990B99" w:rsidRDefault="00192982" w:rsidP="00192982">
      <w:pPr>
        <w:spacing w:before="120"/>
        <w:jc w:val="center"/>
        <w:rPr>
          <w:sz w:val="28"/>
        </w:rPr>
      </w:pPr>
      <w:r w:rsidRPr="00990B99">
        <w:rPr>
          <w:sz w:val="28"/>
        </w:rPr>
        <w:t>Рахимова И.А.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Чего люди ищут в браке? Они ищут счастья. Спросите любого</w:t>
      </w:r>
      <w:r>
        <w:t xml:space="preserve">, </w:t>
      </w:r>
      <w:r w:rsidRPr="00B346A7">
        <w:t>кто идет в ЗАГС или под венец</w:t>
      </w:r>
      <w:r>
        <w:t xml:space="preserve">, </w:t>
      </w:r>
      <w:r w:rsidRPr="00B346A7">
        <w:t>чего он ожидает от семьи</w:t>
      </w:r>
      <w:r>
        <w:t xml:space="preserve">, </w:t>
      </w:r>
      <w:r w:rsidRPr="00B346A7">
        <w:t>он</w:t>
      </w:r>
      <w:r>
        <w:t xml:space="preserve">, </w:t>
      </w:r>
      <w:r w:rsidRPr="00B346A7">
        <w:t>конечно</w:t>
      </w:r>
      <w:r>
        <w:t xml:space="preserve">, </w:t>
      </w:r>
      <w:r w:rsidRPr="00B346A7">
        <w:t>ответит: счастья. Однако радужность отношений между молодыми супругами с течением времени угасает. Примерно через один</w:t>
      </w:r>
      <w:r>
        <w:t xml:space="preserve"> - </w:t>
      </w:r>
      <w:r w:rsidRPr="00B346A7">
        <w:t>три года совместной жизни начинают возникать первые серьезные противоречия. Эти противоречия как порча</w:t>
      </w:r>
      <w:r>
        <w:t xml:space="preserve">, </w:t>
      </w:r>
      <w:r w:rsidRPr="00B346A7">
        <w:t>ржавчина</w:t>
      </w:r>
      <w:r>
        <w:t xml:space="preserve">, </w:t>
      </w:r>
      <w:r w:rsidRPr="00B346A7">
        <w:t xml:space="preserve">разъедают сердца двух когда-то любящих друг друга людей. </w:t>
      </w:r>
    </w:p>
    <w:p w:rsidR="00192982" w:rsidRPr="00990B99" w:rsidRDefault="00192982" w:rsidP="00192982">
      <w:pPr>
        <w:spacing w:before="120"/>
        <w:jc w:val="center"/>
        <w:rPr>
          <w:b/>
          <w:sz w:val="28"/>
        </w:rPr>
      </w:pPr>
      <w:r w:rsidRPr="00990B99">
        <w:rPr>
          <w:b/>
          <w:sz w:val="28"/>
        </w:rPr>
        <w:t xml:space="preserve">Что такое конфликты?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Конфликты</w:t>
      </w:r>
      <w:r>
        <w:t xml:space="preserve"> - </w:t>
      </w:r>
      <w:r w:rsidRPr="00B346A7">
        <w:t>это столкновение двух противоречивых</w:t>
      </w:r>
      <w:r>
        <w:t xml:space="preserve">, </w:t>
      </w:r>
      <w:r w:rsidRPr="00B346A7">
        <w:t>противоположных мнений</w:t>
      </w:r>
      <w:r>
        <w:t xml:space="preserve">, </w:t>
      </w:r>
      <w:r w:rsidRPr="00B346A7">
        <w:t>мировоззрений</w:t>
      </w:r>
      <w:r>
        <w:t xml:space="preserve">, </w:t>
      </w:r>
      <w:r w:rsidRPr="00B346A7">
        <w:t>убеждений</w:t>
      </w:r>
      <w:r>
        <w:t xml:space="preserve">, </w:t>
      </w:r>
      <w:r w:rsidRPr="00B346A7">
        <w:t>точек зрения. С точки зрения психологии конфликт</w:t>
      </w:r>
      <w:r>
        <w:t xml:space="preserve"> - </w:t>
      </w:r>
      <w:r w:rsidRPr="00B346A7">
        <w:t>вещь полезная и даже необходимая</w:t>
      </w:r>
      <w:r>
        <w:t xml:space="preserve">, </w:t>
      </w:r>
      <w:r w:rsidRPr="00B346A7">
        <w:t>а с духовной точки зрения – явление противоестественное. Нормальным</w:t>
      </w:r>
      <w:r>
        <w:t xml:space="preserve">, </w:t>
      </w:r>
      <w:r w:rsidRPr="00B346A7">
        <w:t>естественным состоянием для человека является мир</w:t>
      </w:r>
      <w:r>
        <w:t xml:space="preserve">, </w:t>
      </w:r>
      <w:r w:rsidRPr="00B346A7">
        <w:t>спокойствие и любовь</w:t>
      </w:r>
      <w:r>
        <w:t xml:space="preserve"> - </w:t>
      </w:r>
      <w:r w:rsidRPr="00B346A7">
        <w:t>не существовало конфликтов в раю до грехопадения. Конфликт – это всегда разделение</w:t>
      </w:r>
      <w:r>
        <w:t xml:space="preserve">, </w:t>
      </w:r>
      <w:r w:rsidRPr="00B346A7">
        <w:t>и корни этого разделения лежат глубоко в духовной сфере. Семья – одно из «лакомых блюд» врага рода человеческого</w:t>
      </w:r>
      <w:r>
        <w:t xml:space="preserve">, </w:t>
      </w:r>
      <w:r w:rsidRPr="00B346A7">
        <w:t>дьявола. Помните</w:t>
      </w:r>
      <w:r>
        <w:t xml:space="preserve">, </w:t>
      </w:r>
      <w:r w:rsidRPr="00B346A7">
        <w:t>у Достоевского «и поле битвы – сердца людей»? Можно перефразировать: «поле битвы – сердца семей». А еще в «Бесах» у него же: Ставрогин</w:t>
      </w:r>
      <w:r>
        <w:t xml:space="preserve">, </w:t>
      </w:r>
      <w:r w:rsidRPr="00B346A7">
        <w:t>революционер</w:t>
      </w:r>
      <w:r>
        <w:t xml:space="preserve">, </w:t>
      </w:r>
      <w:r w:rsidRPr="00B346A7">
        <w:t>с пеной у рта говорит: «Мы разрушим церкви</w:t>
      </w:r>
      <w:r>
        <w:t xml:space="preserve">, </w:t>
      </w:r>
      <w:r w:rsidRPr="00B346A7">
        <w:t>поломаем храмы</w:t>
      </w:r>
      <w:r>
        <w:t xml:space="preserve">, </w:t>
      </w:r>
      <w:r w:rsidRPr="00B346A7">
        <w:t xml:space="preserve">растлим семью». Не о нашем ли времени тогда говорилось? </w:t>
      </w:r>
    </w:p>
    <w:p w:rsidR="00192982" w:rsidRPr="00990B99" w:rsidRDefault="00192982" w:rsidP="00192982">
      <w:pPr>
        <w:spacing w:before="120"/>
        <w:jc w:val="center"/>
        <w:rPr>
          <w:b/>
          <w:sz w:val="28"/>
        </w:rPr>
      </w:pPr>
      <w:r w:rsidRPr="00990B99">
        <w:rPr>
          <w:b/>
          <w:sz w:val="28"/>
        </w:rPr>
        <w:t xml:space="preserve">Конфликтные ситуации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…Почему разрушаются плохо построенные здания</w:t>
      </w:r>
      <w:r>
        <w:t xml:space="preserve">, </w:t>
      </w:r>
      <w:r w:rsidRPr="00B346A7">
        <w:t>сооружения</w:t>
      </w:r>
      <w:r>
        <w:t xml:space="preserve">, </w:t>
      </w:r>
      <w:r w:rsidRPr="00B346A7">
        <w:t xml:space="preserve">дома? Потому что их плохо строили. Очень часто «раздрай» в отношениях супругов с первых моментов совместной жизни вносит их неправильная иерархическая расстановка.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В идеале мужчина должен быть капитаном</w:t>
      </w:r>
      <w:r>
        <w:t xml:space="preserve">, </w:t>
      </w:r>
      <w:r w:rsidRPr="00B346A7">
        <w:t>он несет главную ответственность за семью</w:t>
      </w:r>
      <w:r>
        <w:t xml:space="preserve">, </w:t>
      </w:r>
      <w:r w:rsidRPr="00B346A7">
        <w:t xml:space="preserve">и соответственно ему — уважение и почет как к капитану команды. Иерархия выстраивается в семье отсюда.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Чтобы этого не случалось</w:t>
      </w:r>
      <w:r>
        <w:t xml:space="preserve">, </w:t>
      </w:r>
      <w:r w:rsidRPr="00B346A7">
        <w:t>в самом начале отношений</w:t>
      </w:r>
      <w:r>
        <w:t xml:space="preserve">, </w:t>
      </w:r>
      <w:r w:rsidRPr="00B346A7">
        <w:t>лучше еще до брака</w:t>
      </w:r>
      <w:r>
        <w:t xml:space="preserve">, </w:t>
      </w:r>
      <w:r w:rsidRPr="00B346A7">
        <w:t>девушке нужно делегировать мужчине функцию принятия решений. «Дорогой</w:t>
      </w:r>
      <w:r>
        <w:t xml:space="preserve">, </w:t>
      </w:r>
      <w:r w:rsidRPr="00B346A7">
        <w:t>как скажешь…»</w:t>
      </w:r>
      <w:r>
        <w:t xml:space="preserve">, </w:t>
      </w:r>
      <w:r w:rsidRPr="00B346A7">
        <w:t>«А ты как думаешь…?»</w:t>
      </w:r>
      <w:r>
        <w:t xml:space="preserve">, </w:t>
      </w:r>
      <w:r w:rsidRPr="00B346A7">
        <w:t>«Ты у нас главный</w:t>
      </w:r>
      <w:r>
        <w:t xml:space="preserve">, </w:t>
      </w:r>
      <w:r w:rsidRPr="00B346A7">
        <w:t>твое и слово»</w:t>
      </w:r>
      <w:r>
        <w:t xml:space="preserve">, </w:t>
      </w:r>
      <w:r w:rsidRPr="00B346A7">
        <w:t>вот контрольные тесты</w:t>
      </w:r>
      <w:r>
        <w:t xml:space="preserve">, </w:t>
      </w:r>
      <w:r w:rsidRPr="00B346A7">
        <w:t xml:space="preserve">которые с самого начала взаимоотношений должна взять на заметку мудрая женщина.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Если ты хочешь что-то изменить в муже</w:t>
      </w:r>
      <w:r>
        <w:t xml:space="preserve">, </w:t>
      </w:r>
      <w:r w:rsidRPr="00B346A7">
        <w:t>то важно спокойно</w:t>
      </w:r>
      <w:r>
        <w:t xml:space="preserve">, </w:t>
      </w:r>
      <w:r w:rsidRPr="00B346A7">
        <w:t>без упреков и усмешек</w:t>
      </w:r>
      <w:r>
        <w:t xml:space="preserve">, </w:t>
      </w:r>
      <w:r w:rsidRPr="00B346A7">
        <w:t>без истерик и скандалов</w:t>
      </w:r>
      <w:r>
        <w:t xml:space="preserve">, </w:t>
      </w:r>
      <w:r w:rsidRPr="00B346A7">
        <w:t>как часто это делают</w:t>
      </w:r>
      <w:r>
        <w:t xml:space="preserve">, </w:t>
      </w:r>
      <w:r w:rsidRPr="00B346A7">
        <w:t xml:space="preserve">сказать об этом.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Предтечей конфликта является вольное обращение: первое слово грубое слово</w:t>
      </w:r>
      <w:r>
        <w:t xml:space="preserve">, </w:t>
      </w:r>
      <w:r w:rsidRPr="00B346A7">
        <w:t>первый толчок</w:t>
      </w:r>
      <w:r>
        <w:t xml:space="preserve">, </w:t>
      </w:r>
      <w:r w:rsidRPr="00B346A7">
        <w:t>неосторожный жест или выражение эмоций на высоких тонах. Где-то</w:t>
      </w:r>
      <w:r>
        <w:t xml:space="preserve">, </w:t>
      </w:r>
      <w:r w:rsidRPr="00B346A7">
        <w:t>в самом начале</w:t>
      </w:r>
      <w:r>
        <w:t xml:space="preserve">, </w:t>
      </w:r>
      <w:r w:rsidRPr="00B346A7">
        <w:t>нарушаются границы допустимого обращения</w:t>
      </w:r>
      <w:r>
        <w:t xml:space="preserve">, </w:t>
      </w:r>
      <w:r w:rsidRPr="00B346A7">
        <w:t xml:space="preserve">где-то делается неверный шаг в сторону друг от друга. Отношения пускаются на самотек и это приводит к серьезным противоречиям.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Конфликт</w:t>
      </w:r>
      <w:r>
        <w:t xml:space="preserve"> - </w:t>
      </w:r>
      <w:r w:rsidRPr="00B346A7">
        <w:t>это постоянная борьба и в эпицентре ее стоит любовь. За нее</w:t>
      </w:r>
      <w:r>
        <w:t xml:space="preserve">, </w:t>
      </w:r>
      <w:r w:rsidRPr="00B346A7">
        <w:t>по сути</w:t>
      </w:r>
      <w:r>
        <w:t xml:space="preserve">, </w:t>
      </w:r>
      <w:r w:rsidRPr="00B346A7">
        <w:t>должны происходить баталии</w:t>
      </w:r>
      <w:r>
        <w:t xml:space="preserve">, </w:t>
      </w:r>
      <w:r w:rsidRPr="00B346A7">
        <w:t>а не друг против друга. Супругам необходимо сплотиться против зла</w:t>
      </w:r>
      <w:r>
        <w:t xml:space="preserve">, </w:t>
      </w:r>
      <w:r w:rsidRPr="00B346A7">
        <w:t>которое стремится посеять вражду и разбить семейную крепость. «Никто не прорвется!» (No passaran) – лозунг</w:t>
      </w:r>
      <w:r>
        <w:t xml:space="preserve">, </w:t>
      </w:r>
      <w:r w:rsidRPr="00B346A7">
        <w:t xml:space="preserve">который должен стать девизом всей семейной жизни.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Особенно часто конфликты возникают</w:t>
      </w:r>
      <w:r>
        <w:t xml:space="preserve">, </w:t>
      </w:r>
      <w:r w:rsidRPr="00B346A7">
        <w:t>когда супруги перестают внимать друг другу</w:t>
      </w:r>
      <w:r>
        <w:t xml:space="preserve">, </w:t>
      </w:r>
      <w:r w:rsidRPr="00B346A7">
        <w:t>т. е.</w:t>
      </w:r>
      <w:r>
        <w:t xml:space="preserve">, </w:t>
      </w:r>
      <w:r w:rsidRPr="00B346A7">
        <w:t>внимательно и чутко улавливать обоюдные потребности. Спустя несколько лет совместной жизни они думают: «мы уже столько лет вместе</w:t>
      </w:r>
      <w:r>
        <w:t xml:space="preserve">, </w:t>
      </w:r>
      <w:r w:rsidRPr="00B346A7">
        <w:t>он (она) и так должен знать</w:t>
      </w:r>
      <w:r>
        <w:t xml:space="preserve">, </w:t>
      </w:r>
      <w:r w:rsidRPr="00B346A7">
        <w:t>что мне нужно». Такая телепатическая связь действительно возможна между супругами</w:t>
      </w:r>
      <w:r>
        <w:t xml:space="preserve">, </w:t>
      </w:r>
      <w:r w:rsidRPr="00B346A7">
        <w:t>но только любящими и только в том случае</w:t>
      </w:r>
      <w:r>
        <w:t xml:space="preserve">, </w:t>
      </w:r>
      <w:r w:rsidRPr="00B346A7">
        <w:t>если они уже выстроили доверительные отношения</w:t>
      </w:r>
      <w:r>
        <w:t xml:space="preserve">, </w:t>
      </w:r>
      <w:r w:rsidRPr="00B346A7">
        <w:t>«не один пуд соли съели вместе»</w:t>
      </w:r>
      <w:r>
        <w:t xml:space="preserve">, </w:t>
      </w:r>
      <w:r w:rsidRPr="00B346A7">
        <w:t>научились понимать друг друга с полуслова</w:t>
      </w:r>
      <w:r>
        <w:t xml:space="preserve">, </w:t>
      </w:r>
      <w:r w:rsidRPr="00B346A7">
        <w:t xml:space="preserve">полувзгляда.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Но если супруги друг от друга ожидают понимания</w:t>
      </w:r>
      <w:r>
        <w:t xml:space="preserve">, </w:t>
      </w:r>
      <w:r w:rsidRPr="00B346A7">
        <w:t>но при этом не контролируют собственные чувства: обычно такие сильные опасные чувства с обоих сторон вызывает наша гордость</w:t>
      </w:r>
      <w:r>
        <w:t xml:space="preserve">, </w:t>
      </w:r>
      <w:r w:rsidRPr="00B346A7">
        <w:t>эгоизм</w:t>
      </w:r>
      <w:r>
        <w:t xml:space="preserve">, </w:t>
      </w:r>
      <w:r w:rsidRPr="00B346A7">
        <w:t>самолюбие</w:t>
      </w:r>
      <w:r>
        <w:t xml:space="preserve"> - </w:t>
      </w:r>
      <w:r w:rsidRPr="00B346A7">
        <w:t>начинает нарастать напряжение</w:t>
      </w:r>
      <w:r>
        <w:t xml:space="preserve">, </w:t>
      </w:r>
      <w:r w:rsidRPr="00B346A7">
        <w:t>переходящее в выяснение отношений на высоких нотах. А потом мы удивляемся</w:t>
      </w:r>
      <w:r>
        <w:t xml:space="preserve">, </w:t>
      </w:r>
      <w:r w:rsidRPr="00B346A7">
        <w:t xml:space="preserve">почему нас не понимают и не слышат.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Семья — это диалог и общее направление</w:t>
      </w:r>
      <w:r>
        <w:t xml:space="preserve">, </w:t>
      </w:r>
      <w:r w:rsidRPr="00B346A7">
        <w:t>общие цели</w:t>
      </w:r>
      <w:r>
        <w:t xml:space="preserve">, </w:t>
      </w:r>
      <w:r w:rsidRPr="00B346A7">
        <w:t>общий фундамент. Если нет общего фундамента</w:t>
      </w:r>
      <w:r>
        <w:t xml:space="preserve">, </w:t>
      </w:r>
      <w:r w:rsidRPr="00B346A7">
        <w:t>общих ценностей — о чем разговаривать</w:t>
      </w:r>
      <w:r>
        <w:t xml:space="preserve">, </w:t>
      </w:r>
      <w:r w:rsidRPr="00B346A7">
        <w:t>где точки соприкосновения</w:t>
      </w:r>
      <w:r>
        <w:t xml:space="preserve">, </w:t>
      </w:r>
      <w:r w:rsidRPr="00B346A7">
        <w:t>в чем смысл диалога? Происходит уже не диалог</w:t>
      </w:r>
      <w:r>
        <w:t xml:space="preserve">, </w:t>
      </w:r>
      <w:r w:rsidRPr="00B346A7">
        <w:t xml:space="preserve">а монологи!.. </w:t>
      </w:r>
    </w:p>
    <w:p w:rsidR="00192982" w:rsidRPr="00990B99" w:rsidRDefault="00192982" w:rsidP="00192982">
      <w:pPr>
        <w:spacing w:before="120"/>
        <w:jc w:val="center"/>
        <w:rPr>
          <w:b/>
          <w:sz w:val="28"/>
        </w:rPr>
      </w:pPr>
      <w:r w:rsidRPr="00990B99">
        <w:rPr>
          <w:b/>
          <w:sz w:val="28"/>
        </w:rPr>
        <w:t xml:space="preserve">Пути преодоления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 xml:space="preserve">Конфликт может развиваться по двоякому сценарию: позитивному и разрушительному.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Если супруги</w:t>
      </w:r>
      <w:r>
        <w:t xml:space="preserve">, </w:t>
      </w:r>
      <w:r w:rsidRPr="00B346A7">
        <w:t>находясь в состоянии раздражения</w:t>
      </w:r>
      <w:r>
        <w:t xml:space="preserve">, </w:t>
      </w:r>
      <w:r w:rsidRPr="00B346A7">
        <w:t>пытаются перекричать друг друга</w:t>
      </w:r>
      <w:r>
        <w:t xml:space="preserve">, </w:t>
      </w:r>
      <w:r w:rsidRPr="00B346A7">
        <w:t>а затем</w:t>
      </w:r>
      <w:r>
        <w:t xml:space="preserve">, </w:t>
      </w:r>
      <w:r w:rsidRPr="00B346A7">
        <w:t>не добившись желаемого результата</w:t>
      </w:r>
      <w:r>
        <w:t xml:space="preserve">, </w:t>
      </w:r>
      <w:r w:rsidRPr="00B346A7">
        <w:t>разбегаются в разные стороны и не предпринимают попыток к примирению</w:t>
      </w:r>
      <w:r>
        <w:t xml:space="preserve">, </w:t>
      </w:r>
      <w:r w:rsidRPr="00B346A7">
        <w:t>это порождает эмоциональную глухоту. Даже если они после этого и будут общаться друг с другом</w:t>
      </w:r>
      <w:r>
        <w:t xml:space="preserve">, </w:t>
      </w:r>
      <w:r w:rsidRPr="00B346A7">
        <w:t>то скорее всего лишь на бытовом уровне (дай мне денег на то-то</w:t>
      </w:r>
      <w:r>
        <w:t xml:space="preserve">, </w:t>
      </w:r>
      <w:r w:rsidRPr="00B346A7">
        <w:t xml:space="preserve">постирай мне то-то…») и семья окажется под угрозой распада.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Сценарий эффективного способа разрешения конфликтов развивается следующим образом. Супругов тревожат некоторые сложные вопросы</w:t>
      </w:r>
      <w:r>
        <w:t xml:space="preserve">, </w:t>
      </w:r>
      <w:r w:rsidRPr="00B346A7">
        <w:t>связанные с какой-то ситуацией или взаимоотношениями. Возможно</w:t>
      </w:r>
      <w:r>
        <w:t xml:space="preserve">, </w:t>
      </w:r>
      <w:r w:rsidRPr="00B346A7">
        <w:t>они чем- то и недовольны</w:t>
      </w:r>
      <w:r>
        <w:t xml:space="preserve">, </w:t>
      </w:r>
      <w:r w:rsidRPr="00B346A7">
        <w:t>но свою неудовлетворенность высказывают в спокойной форме</w:t>
      </w:r>
      <w:r>
        <w:t xml:space="preserve">, </w:t>
      </w:r>
      <w:r w:rsidRPr="00B346A7">
        <w:t>не повышая голоса</w:t>
      </w:r>
      <w:r>
        <w:t xml:space="preserve">, </w:t>
      </w:r>
      <w:r w:rsidRPr="00B346A7">
        <w:t>четко формулируя свои вопросы</w:t>
      </w:r>
      <w:r>
        <w:t xml:space="preserve">, </w:t>
      </w:r>
      <w:r w:rsidRPr="00B346A7">
        <w:t>ясно выражая свои чувства: «мне не нравится то-то и то-то»</w:t>
      </w:r>
      <w:r>
        <w:t xml:space="preserve">, </w:t>
      </w:r>
      <w:r w:rsidRPr="00B346A7">
        <w:t>«я чувствую ...</w:t>
      </w:r>
      <w:r>
        <w:t xml:space="preserve">, </w:t>
      </w:r>
      <w:r w:rsidRPr="00B346A7">
        <w:t>я боюсь</w:t>
      </w:r>
      <w:r>
        <w:t xml:space="preserve">, </w:t>
      </w:r>
      <w:r w:rsidRPr="00B346A7">
        <w:t>мне обидно</w:t>
      </w:r>
      <w:r>
        <w:t xml:space="preserve">, </w:t>
      </w:r>
      <w:r w:rsidRPr="00B346A7">
        <w:t>неприятно» и т. д. В этом случае (При таком разрешении ситуации) супруги открыты друг для друга</w:t>
      </w:r>
      <w:r>
        <w:t xml:space="preserve">, </w:t>
      </w:r>
      <w:r w:rsidRPr="00B346A7">
        <w:t>для каждого остается доступной чувственная сфера другого. Ведь часто мы реагируем не на слова</w:t>
      </w:r>
      <w:r>
        <w:t xml:space="preserve">, </w:t>
      </w:r>
      <w:r w:rsidRPr="00B346A7">
        <w:t>а на эмоциональный заряд</w:t>
      </w:r>
      <w:r>
        <w:t xml:space="preserve">, </w:t>
      </w:r>
      <w:r w:rsidRPr="00B346A7">
        <w:t>пронзивший наше сердце. Человек боится того</w:t>
      </w:r>
      <w:r>
        <w:t xml:space="preserve">, </w:t>
      </w:r>
      <w:r w:rsidRPr="00B346A7">
        <w:t>чего не понимает. Если объяснить другому</w:t>
      </w:r>
      <w:r>
        <w:t xml:space="preserve">, </w:t>
      </w:r>
      <w:r w:rsidRPr="00B346A7">
        <w:t>что мы чувствуем</w:t>
      </w:r>
      <w:r>
        <w:t xml:space="preserve">, </w:t>
      </w:r>
      <w:r w:rsidRPr="00B346A7">
        <w:t>то есть большой шанс</w:t>
      </w:r>
      <w:r>
        <w:t xml:space="preserve">, </w:t>
      </w:r>
      <w:r w:rsidRPr="00B346A7">
        <w:t xml:space="preserve">что нас поймут.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Жизнь в браке — большой</w:t>
      </w:r>
      <w:r>
        <w:t xml:space="preserve">, </w:t>
      </w:r>
      <w:r w:rsidRPr="00B346A7">
        <w:t>но очень благодарный труд</w:t>
      </w:r>
      <w:r>
        <w:t xml:space="preserve">, </w:t>
      </w:r>
      <w:r w:rsidRPr="00B346A7">
        <w:t>это взаимное терпение</w:t>
      </w:r>
      <w:r>
        <w:t xml:space="preserve">, </w:t>
      </w:r>
      <w:r w:rsidRPr="00B346A7">
        <w:t>прощение</w:t>
      </w:r>
      <w:r>
        <w:t xml:space="preserve">, </w:t>
      </w:r>
      <w:r w:rsidRPr="00B346A7">
        <w:t>любовь</w:t>
      </w:r>
      <w:r>
        <w:t xml:space="preserve">, </w:t>
      </w:r>
      <w:r w:rsidRPr="00B346A7">
        <w:t xml:space="preserve">работа над собой и отношениями.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Кроме того</w:t>
      </w:r>
      <w:r>
        <w:t xml:space="preserve">, </w:t>
      </w:r>
      <w:r w:rsidRPr="00B346A7">
        <w:t>не всегда нужно принимать близко к сердцу слова</w:t>
      </w:r>
      <w:r>
        <w:t xml:space="preserve">, </w:t>
      </w:r>
      <w:r w:rsidRPr="00B346A7">
        <w:t>высказанные в отношении нас в гневе или раздражении. Желательно фильтровать такую информацию</w:t>
      </w:r>
      <w:r>
        <w:t xml:space="preserve">, </w:t>
      </w:r>
      <w:r w:rsidRPr="00B346A7">
        <w:t>брать на себя ту долю вины</w:t>
      </w:r>
      <w:r>
        <w:t xml:space="preserve">, </w:t>
      </w:r>
      <w:r w:rsidRPr="00B346A7">
        <w:t>за которую по справедливости можешь нести ответственность. А остальную часть негативного заряда приписать либо каким–то личностным проблемам обидчика (может быть</w:t>
      </w:r>
      <w:r>
        <w:t xml:space="preserve">, </w:t>
      </w:r>
      <w:r w:rsidRPr="00B346A7">
        <w:t>у него на работе дела не клеятся… и т. д.)</w:t>
      </w:r>
      <w:r>
        <w:t xml:space="preserve">, </w:t>
      </w:r>
      <w:r w:rsidRPr="00B346A7">
        <w:t>либо его состоянию здоровья (наверное</w:t>
      </w:r>
      <w:r>
        <w:t xml:space="preserve">, </w:t>
      </w:r>
      <w:r w:rsidRPr="00B346A7">
        <w:t>у него голова болит…) и</w:t>
      </w:r>
      <w:r>
        <w:t xml:space="preserve">, </w:t>
      </w:r>
      <w:r w:rsidRPr="00B346A7">
        <w:t>поверьте</w:t>
      </w:r>
      <w:r>
        <w:t xml:space="preserve">, </w:t>
      </w:r>
      <w:r w:rsidRPr="00B346A7">
        <w:t>если хватит выдержки</w:t>
      </w:r>
      <w:r>
        <w:t xml:space="preserve">, </w:t>
      </w:r>
      <w:r w:rsidRPr="00B346A7">
        <w:t>промолчим</w:t>
      </w:r>
      <w:r>
        <w:t xml:space="preserve">, </w:t>
      </w:r>
      <w:r w:rsidRPr="00B346A7">
        <w:t>проявим милосердие</w:t>
      </w:r>
      <w:r>
        <w:t xml:space="preserve">, </w:t>
      </w:r>
      <w:r w:rsidRPr="00B346A7">
        <w:t>он (она) сами выскажут нам причину своей вспышки. Например</w:t>
      </w:r>
      <w:r>
        <w:t xml:space="preserve">, </w:t>
      </w:r>
      <w:r w:rsidRPr="00B346A7">
        <w:t>скажут: «прости меня</w:t>
      </w:r>
      <w:r>
        <w:t xml:space="preserve">, </w:t>
      </w:r>
      <w:r w:rsidRPr="00B346A7">
        <w:t>я так устал</w:t>
      </w:r>
      <w:r>
        <w:t xml:space="preserve">, </w:t>
      </w:r>
      <w:r w:rsidRPr="00B346A7">
        <w:t xml:space="preserve">просто никаких сил нет».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Если мы не злимся и не кричим</w:t>
      </w:r>
      <w:r>
        <w:t xml:space="preserve">, </w:t>
      </w:r>
      <w:r w:rsidRPr="00B346A7">
        <w:t>а спокойно транслируем наши мысли и чувства людям</w:t>
      </w:r>
      <w:r>
        <w:t xml:space="preserve">, </w:t>
      </w:r>
      <w:r w:rsidRPr="00B346A7">
        <w:t>они нас услышат. У них не включаются механизмы сопротивления и противоречия. И мы</w:t>
      </w:r>
      <w:r>
        <w:t xml:space="preserve">, </w:t>
      </w:r>
      <w:r w:rsidRPr="00B346A7">
        <w:t>в свою очередь</w:t>
      </w:r>
      <w:r>
        <w:t xml:space="preserve">, </w:t>
      </w:r>
      <w:r w:rsidRPr="00B346A7">
        <w:t>будем благодарны тому</w:t>
      </w:r>
      <w:r>
        <w:t xml:space="preserve">, </w:t>
      </w:r>
      <w:r w:rsidRPr="00B346A7">
        <w:t>кто нас понимает и уважает. В этом случае конфликт</w:t>
      </w:r>
      <w:r>
        <w:t xml:space="preserve">, </w:t>
      </w:r>
      <w:r w:rsidRPr="00B346A7">
        <w:t>который удалось преодолеть</w:t>
      </w:r>
      <w:r>
        <w:t xml:space="preserve">, </w:t>
      </w:r>
      <w:r w:rsidRPr="00B346A7">
        <w:t>становится новой ступенью к взрослению</w:t>
      </w:r>
      <w:r>
        <w:t xml:space="preserve">, </w:t>
      </w:r>
      <w:r w:rsidRPr="00B346A7">
        <w:t>развитию</w:t>
      </w:r>
      <w:r>
        <w:t xml:space="preserve">, </w:t>
      </w:r>
      <w:r w:rsidRPr="00B346A7">
        <w:t xml:space="preserve">духовному росту супругов и семьи в целом. </w:t>
      </w:r>
    </w:p>
    <w:p w:rsidR="00192982" w:rsidRPr="00990B99" w:rsidRDefault="00192982" w:rsidP="00192982">
      <w:pPr>
        <w:spacing w:before="120"/>
        <w:jc w:val="center"/>
        <w:rPr>
          <w:b/>
          <w:sz w:val="28"/>
        </w:rPr>
      </w:pPr>
      <w:r w:rsidRPr="00990B99">
        <w:rPr>
          <w:b/>
          <w:sz w:val="28"/>
        </w:rPr>
        <w:t xml:space="preserve">Притча </w:t>
      </w:r>
    </w:p>
    <w:p w:rsidR="00192982" w:rsidRPr="00B346A7" w:rsidRDefault="00192982" w:rsidP="00192982">
      <w:pPr>
        <w:spacing w:before="120"/>
        <w:ind w:firstLine="567"/>
        <w:jc w:val="both"/>
      </w:pPr>
      <w:r w:rsidRPr="00B346A7">
        <w:t>Императору приснился сон</w:t>
      </w:r>
      <w:r>
        <w:t xml:space="preserve">, </w:t>
      </w:r>
      <w:r w:rsidRPr="00B346A7">
        <w:t>что у него выпали все зубы. Он призывает толкователя сновидений и пересказывает ему свой сон. Выслушав его</w:t>
      </w:r>
      <w:r>
        <w:t xml:space="preserve">, </w:t>
      </w:r>
      <w:r w:rsidRPr="00B346A7">
        <w:t>толкователь отвечает: «О</w:t>
      </w:r>
      <w:r>
        <w:t xml:space="preserve">, </w:t>
      </w:r>
      <w:r w:rsidRPr="00B346A7">
        <w:t>повелитель у тебя умрут все родственники». Недолго думая</w:t>
      </w:r>
      <w:r>
        <w:t xml:space="preserve">, </w:t>
      </w:r>
      <w:r w:rsidRPr="00B346A7">
        <w:t>император повелевает казнить толкователя. Тут же призывает другого «специалиста» по сновидениям. Выслушав императора</w:t>
      </w:r>
      <w:r>
        <w:t xml:space="preserve">, </w:t>
      </w:r>
      <w:r w:rsidRPr="00B346A7">
        <w:t>толкователь</w:t>
      </w:r>
      <w:r>
        <w:t xml:space="preserve">, </w:t>
      </w:r>
      <w:r w:rsidRPr="00B346A7">
        <w:t>сделав многозначительную паузу</w:t>
      </w:r>
      <w:r>
        <w:t xml:space="preserve">, </w:t>
      </w:r>
      <w:r w:rsidRPr="00B346A7">
        <w:t>говорит : «О</w:t>
      </w:r>
      <w:r>
        <w:t xml:space="preserve">, </w:t>
      </w:r>
      <w:r w:rsidRPr="00B346A7">
        <w:t>повелитель</w:t>
      </w:r>
      <w:r>
        <w:t xml:space="preserve">, </w:t>
      </w:r>
      <w:r w:rsidRPr="00B346A7">
        <w:t>ты переживешь всех твоих родственников». После чего</w:t>
      </w:r>
      <w:r>
        <w:t xml:space="preserve">, </w:t>
      </w:r>
      <w:r w:rsidRPr="00B346A7">
        <w:t>император наделил его всякими почестями и подарками. Ошеломленные люди стали спрашивать</w:t>
      </w:r>
      <w:r>
        <w:t xml:space="preserve">, </w:t>
      </w:r>
      <w:r w:rsidRPr="00B346A7">
        <w:t>что за чудеса</w:t>
      </w:r>
      <w:r>
        <w:t xml:space="preserve">, </w:t>
      </w:r>
      <w:r w:rsidRPr="00B346A7">
        <w:t>ты же то же самое сказал</w:t>
      </w:r>
      <w:r>
        <w:t xml:space="preserve">, </w:t>
      </w:r>
      <w:r w:rsidRPr="00B346A7">
        <w:t>что и твой незадачливый предшественник? На что услышали ответ: «Важно не что сказать</w:t>
      </w:r>
      <w:r>
        <w:t xml:space="preserve">, </w:t>
      </w:r>
      <w:r w:rsidRPr="00B346A7">
        <w:t xml:space="preserve">а как сказать».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82"/>
    <w:rsid w:val="00192982"/>
    <w:rsid w:val="001A35F6"/>
    <w:rsid w:val="00323307"/>
    <w:rsid w:val="00811DD4"/>
    <w:rsid w:val="00990B99"/>
    <w:rsid w:val="00A915C7"/>
    <w:rsid w:val="00B346A7"/>
    <w:rsid w:val="00D470E4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3197D0-3FE4-46CD-BFF5-321EE218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2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сохранить семью</vt:lpstr>
    </vt:vector>
  </TitlesOfParts>
  <Company>Home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сохранить семью</dc:title>
  <dc:subject/>
  <dc:creator>User</dc:creator>
  <cp:keywords/>
  <dc:description/>
  <cp:lastModifiedBy>admin</cp:lastModifiedBy>
  <cp:revision>2</cp:revision>
  <dcterms:created xsi:type="dcterms:W3CDTF">2014-02-20T04:52:00Z</dcterms:created>
  <dcterms:modified xsi:type="dcterms:W3CDTF">2014-02-20T04:52:00Z</dcterms:modified>
</cp:coreProperties>
</file>