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FC" w:rsidRPr="00A63DF8" w:rsidRDefault="00EE0BFC" w:rsidP="00EE0BFC">
      <w:pPr>
        <w:spacing w:before="120"/>
        <w:jc w:val="center"/>
        <w:rPr>
          <w:b/>
          <w:bCs/>
          <w:sz w:val="32"/>
          <w:szCs w:val="32"/>
        </w:rPr>
      </w:pPr>
      <w:r w:rsidRPr="00A63DF8">
        <w:rPr>
          <w:b/>
          <w:bCs/>
          <w:sz w:val="32"/>
          <w:szCs w:val="32"/>
        </w:rPr>
        <w:t>Как выбрать CMS с открытым кодом</w:t>
      </w:r>
    </w:p>
    <w:p w:rsidR="00EE0BFC" w:rsidRPr="00A63DF8" w:rsidRDefault="00EE0BFC" w:rsidP="00EE0BFC">
      <w:pPr>
        <w:spacing w:before="120"/>
        <w:jc w:val="center"/>
        <w:rPr>
          <w:sz w:val="28"/>
          <w:szCs w:val="28"/>
        </w:rPr>
      </w:pPr>
      <w:r w:rsidRPr="00A63DF8">
        <w:rPr>
          <w:sz w:val="28"/>
          <w:szCs w:val="28"/>
        </w:rPr>
        <w:t>Баярсайхан Володя, The Register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 xml:space="preserve">Проекты с открытым кодом уже привычны среди операционных систем, серверов приложений и баз данных. Теперь его преимущества могут быть продемонстрированы в системах управления контентом (CMS), области, традиционно ассоциирующейся с контролем со стороны поставщиков, дорогими лицензиями и закрытыми API. 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 xml:space="preserve">Открытый код дает доступ к CMS разработчикам и организациям, которые ранее не могли, или не хотели использовать CMS. Среди таковых - национальные и местные органы власти, а также СМИ. 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 xml:space="preserve">Как и во всех сферах применения открытого кода, выбора открытых CMS огромен. Например, в обзор на Mashable попало более 80 CMS. 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 xml:space="preserve">Естественно, выбор конкретной CMS зависит от вашего проекта. Например, Joomla, Drupal, Xoops, e107, Zope, eZPublish и PHP-Fusion может быть хорошим решением для сайтов, поддерживающих сообщества или социальные сети. Для такой более персональной задачи, как блог - будут лучше Wordpress или MediaWiki. 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 xml:space="preserve">Здесь мы рассмотрим восемь самых важных критериев, с точки зрения которых нужно оценить CMS, прежде чем сделать выбор. </w:t>
      </w:r>
    </w:p>
    <w:p w:rsidR="00EE0BFC" w:rsidRPr="00A63DF8" w:rsidRDefault="00EE0BFC" w:rsidP="00EE0BFC">
      <w:pPr>
        <w:spacing w:before="120"/>
        <w:jc w:val="center"/>
        <w:rPr>
          <w:b/>
          <w:bCs/>
          <w:sz w:val="28"/>
          <w:szCs w:val="28"/>
        </w:rPr>
      </w:pPr>
      <w:r w:rsidRPr="00A63DF8">
        <w:rPr>
          <w:b/>
          <w:bCs/>
          <w:sz w:val="28"/>
          <w:szCs w:val="28"/>
        </w:rPr>
        <w:t>Установка и обновление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 xml:space="preserve">Это должна быть простая процедура, выполняемая с помощью визарда или скрипта установки. Плохо, если процесс состоит из более чем двадцати шагов - изменения конфигурационных файлов, создания и удаления папок и т.д. Скачать, распаковать и запустить мастер установки - вот к чему должна сводиться процедура. 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 xml:space="preserve">Обновление тоже может вылиться в проблему, и критерием хорошей CMS является частый выпуск надежных патчей или скриптов, которые легко применить. </w:t>
      </w:r>
    </w:p>
    <w:p w:rsidR="00EE0BFC" w:rsidRPr="00A63DF8" w:rsidRDefault="00EE0BFC" w:rsidP="00EE0BFC">
      <w:pPr>
        <w:spacing w:before="120"/>
        <w:jc w:val="center"/>
        <w:rPr>
          <w:b/>
          <w:bCs/>
          <w:sz w:val="28"/>
          <w:szCs w:val="28"/>
        </w:rPr>
      </w:pPr>
      <w:r w:rsidRPr="00A63DF8">
        <w:rPr>
          <w:b/>
          <w:bCs/>
          <w:sz w:val="28"/>
          <w:szCs w:val="28"/>
        </w:rPr>
        <w:t>Окружение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 xml:space="preserve">Если CMS является открытой, то ее окружение - операционная система, сервера приложений, язык программирования, фрэймворк и база данных, вероятно, тоже будут с открытым кодом. Наиболее популярная среда - это комбинация Linux, Apache, MySQL и PHP, обычно обозначаемая как LAMP. Но возможны варианты по каждой из позиций. Нужно знать ответы на следующие вопросы: может ли CMS работать в разных окружениях? Какое окружение является наилучшим для той CMS, которую Вы выбрали? Является ли окружение легко настраиваемым? 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 xml:space="preserve">Большинство CMS запускаются на Linux, который сейчас доминирует (более 60% процентов серверов Интернета). Apache - самый популярный сервер приложений, но можно также рассмотреть Lighttpd и Zope, как хорошие альтернативы. Аналогичным образом, можно рассмотреть и PostgreSQL с SQLite – как альтернативу MySQL. </w:t>
      </w:r>
    </w:p>
    <w:p w:rsidR="00EE0BFC" w:rsidRPr="00A63DF8" w:rsidRDefault="00EE0BFC" w:rsidP="00EE0BFC">
      <w:pPr>
        <w:spacing w:before="120"/>
        <w:jc w:val="center"/>
        <w:rPr>
          <w:b/>
          <w:bCs/>
          <w:sz w:val="28"/>
          <w:szCs w:val="28"/>
        </w:rPr>
      </w:pPr>
      <w:r w:rsidRPr="00A63DF8">
        <w:rPr>
          <w:b/>
          <w:bCs/>
          <w:sz w:val="28"/>
          <w:szCs w:val="28"/>
        </w:rPr>
        <w:t xml:space="preserve">Лицензия 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 xml:space="preserve">Будьте мудрым: проверьте лицензию, по которой выпущена ваша CMS. Чтобы избежать возможной путаницы и затруднений в части прав пользования, лучше сразу выбрать лицензию, не привязанную к конкретному продукту или компании, разрешающую свободное распространение кода, реинжениринг его и создание коммерческих приложений. </w:t>
      </w:r>
    </w:p>
    <w:p w:rsidR="00EE0BFC" w:rsidRPr="00A63DF8" w:rsidRDefault="00EE0BFC" w:rsidP="00EE0BFC">
      <w:pPr>
        <w:spacing w:before="120"/>
        <w:jc w:val="center"/>
        <w:rPr>
          <w:b/>
          <w:bCs/>
          <w:sz w:val="28"/>
          <w:szCs w:val="28"/>
        </w:rPr>
      </w:pPr>
      <w:r w:rsidRPr="00A63DF8">
        <w:rPr>
          <w:b/>
          <w:bCs/>
          <w:sz w:val="28"/>
          <w:szCs w:val="28"/>
        </w:rPr>
        <w:t xml:space="preserve">Персонализация 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 xml:space="preserve">Ваша портал, блог или сайт будет использоваться людьми из разных стран? Если да, то ваши CMS должна иметь возможность локализации: поддержки нескольких переводов интерфейса и работы с различными валютами и форматами дат. Вы должны иметь возможность добавлять новые языки в ваш проект посредством нескольких простых действий: например, загрузка языковых файлов или перевод элементов интерфейса используя панель администрирования. Кроме того, поинтересуйтесь, доступны ли "скины" - изменение внешнего вида (стиля) сайта при помощи XML и CSS шаблонов. 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>Особо ценной является также модульная архитектура - с точки зрения удобства использования и богатства возможностей. Примером такой модульной архитектуры является Drupal. Подключаемые модули с официального сайта Drupal можно загружать и устанавливать просто путем загрузки упакованного файла на сервер и нескольких действий с помощью панели управления. Каталог модулей столь богат, что можно найти подключаемый модуль почти для любых целей.</w:t>
      </w:r>
    </w:p>
    <w:p w:rsidR="00EE0BFC" w:rsidRPr="00A63DF8" w:rsidRDefault="00EE0BFC" w:rsidP="00EE0BFC">
      <w:pPr>
        <w:spacing w:before="120"/>
        <w:jc w:val="center"/>
        <w:rPr>
          <w:b/>
          <w:bCs/>
          <w:sz w:val="28"/>
          <w:szCs w:val="28"/>
        </w:rPr>
      </w:pPr>
      <w:r w:rsidRPr="00A63DF8">
        <w:rPr>
          <w:b/>
          <w:bCs/>
          <w:sz w:val="28"/>
          <w:szCs w:val="28"/>
        </w:rPr>
        <w:t xml:space="preserve">Поддержка сообщества 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 xml:space="preserve">Оцените уровень поддержки сообществом выбранной вами CMS. Количество активных разработчиков в сообществе будет непосредственно влиять на качество CMS, так как они смогут добавлять новые функции, исправлять ошибки и обеспечить определенный уровень поддержки. Хорошая CMS должны иметь достойные каналы поддержки, такие как официальные форумы, списки рассылки, вики и базы знаний. Короче говоря, чем больше и активное сообщество, тем лучше CMS. </w:t>
      </w:r>
    </w:p>
    <w:p w:rsidR="00EE0BFC" w:rsidRPr="00A63DF8" w:rsidRDefault="00EE0BFC" w:rsidP="00EE0BFC">
      <w:pPr>
        <w:spacing w:before="120"/>
        <w:jc w:val="center"/>
        <w:rPr>
          <w:b/>
          <w:bCs/>
          <w:sz w:val="28"/>
          <w:szCs w:val="28"/>
        </w:rPr>
      </w:pPr>
      <w:r w:rsidRPr="00A63DF8">
        <w:rPr>
          <w:b/>
          <w:bCs/>
          <w:sz w:val="28"/>
          <w:szCs w:val="28"/>
        </w:rPr>
        <w:t xml:space="preserve">Пользователи и клиенты 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 xml:space="preserve">Поинтересуйтесь, кто использует выбранный вами продукт. Некоторые пользователи CMS поддерживают сообщество CMS посредством пожертвований, что может свидетельствовать о качестве продукта. Другие вносят свой вклад в разработку, тестирование, локализацию, темы и скины, или просто за счет рекомендаций, даваемы этому продукту. </w:t>
      </w:r>
    </w:p>
    <w:p w:rsidR="00EE0BFC" w:rsidRPr="00A63DF8" w:rsidRDefault="00EE0BFC" w:rsidP="00EE0BFC">
      <w:pPr>
        <w:spacing w:before="120"/>
        <w:jc w:val="center"/>
        <w:rPr>
          <w:b/>
          <w:bCs/>
          <w:sz w:val="28"/>
          <w:szCs w:val="28"/>
        </w:rPr>
      </w:pPr>
      <w:r w:rsidRPr="00A63DF8">
        <w:rPr>
          <w:b/>
          <w:bCs/>
          <w:sz w:val="28"/>
          <w:szCs w:val="28"/>
        </w:rPr>
        <w:t>Документация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 xml:space="preserve">Если и когда что-то начинает идти не так, зачастую самый быстрый способ решить проблему заключается в том, чтобы почитать документацию, а не ждать помощи от сообщества. Инструкции по установке и апгрейду, руководства пользователя, администратора и разработчика - должны быть настолько просты, чтобы нетехнический персонал мог понять их, но достаточно подробны, чтобы их легко было выполнять "пошагово". </w:t>
      </w:r>
    </w:p>
    <w:p w:rsidR="00EE0BFC" w:rsidRPr="00A63DF8" w:rsidRDefault="00EE0BFC" w:rsidP="00EE0BFC">
      <w:pPr>
        <w:spacing w:before="120"/>
        <w:jc w:val="center"/>
        <w:rPr>
          <w:b/>
          <w:bCs/>
          <w:sz w:val="28"/>
          <w:szCs w:val="28"/>
        </w:rPr>
      </w:pPr>
      <w:r w:rsidRPr="00A63DF8">
        <w:rPr>
          <w:b/>
          <w:bCs/>
          <w:sz w:val="28"/>
          <w:szCs w:val="28"/>
        </w:rPr>
        <w:t xml:space="preserve">Возраст: простота или сложность 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 xml:space="preserve">Зрелость (возраст) системы имеет значение. Забудьте про CMS с номером версии меньше 1, поскольку таков хороший признак ее стабильности и полноты. У CMS, которая присутствует на рынке более восьми-десяти лет, возможно, тоже есть проблемы, поскольку она может оказаться очень большой, включающей в себя слишком много функций и надстроек, - с точки зрения ваших нужд. Однако, побольше функций – это может быть как раз то, что вы хотите. Все зависит от ваших потребностей: простой сайт только с новостями, событиями и статьями – или портал с возможностью регистрации пользователей, дискуссионным форумом, фотогалереей, блогом, аукционом и платежами. </w:t>
      </w:r>
    </w:p>
    <w:p w:rsidR="00EE0BFC" w:rsidRPr="00A63DF8" w:rsidRDefault="00EE0BFC" w:rsidP="00EE0BFC">
      <w:pPr>
        <w:spacing w:before="120"/>
        <w:jc w:val="center"/>
        <w:rPr>
          <w:b/>
          <w:bCs/>
          <w:sz w:val="28"/>
          <w:szCs w:val="28"/>
        </w:rPr>
      </w:pPr>
      <w:r w:rsidRPr="00A63DF8">
        <w:rPr>
          <w:b/>
          <w:bCs/>
          <w:sz w:val="28"/>
          <w:szCs w:val="28"/>
        </w:rPr>
        <w:t xml:space="preserve">Заключение </w:t>
      </w:r>
    </w:p>
    <w:p w:rsidR="00EE0BFC" w:rsidRPr="005C6DE9" w:rsidRDefault="00EE0BFC" w:rsidP="00EE0BFC">
      <w:pPr>
        <w:spacing w:before="120"/>
        <w:ind w:firstLine="567"/>
        <w:jc w:val="both"/>
      </w:pPr>
      <w:r w:rsidRPr="005C6DE9">
        <w:t>CMS с открытым кодом дает возможность работать с контентом большему количеству частных лиц и организаций с большими планами, но маленькими бюджетами. Надеемся, что эта статья содержит некоторые советы - полезные, когда речь заходит о принятии решения: какая CMS с открытым кодом лучшке всего подходит в конкретном случае.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BFC"/>
    <w:rsid w:val="00027410"/>
    <w:rsid w:val="003D5DC3"/>
    <w:rsid w:val="003E2EE0"/>
    <w:rsid w:val="0050390D"/>
    <w:rsid w:val="005C6DE9"/>
    <w:rsid w:val="00A63DF8"/>
    <w:rsid w:val="00E725EF"/>
    <w:rsid w:val="00E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4EB989-A7D0-4064-B9CE-FA16ED38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F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0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5100</Characters>
  <Application>Microsoft Office Word</Application>
  <DocSecurity>0</DocSecurity>
  <Lines>42</Lines>
  <Paragraphs>11</Paragraphs>
  <ScaleCrop>false</ScaleCrop>
  <Company>Home</Company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выбрать CMS с открытым кодом</dc:title>
  <dc:subject/>
  <dc:creator>Alena</dc:creator>
  <cp:keywords/>
  <dc:description/>
  <cp:lastModifiedBy>admin</cp:lastModifiedBy>
  <cp:revision>2</cp:revision>
  <dcterms:created xsi:type="dcterms:W3CDTF">2014-02-19T17:34:00Z</dcterms:created>
  <dcterms:modified xsi:type="dcterms:W3CDTF">2014-02-19T17:34:00Z</dcterms:modified>
</cp:coreProperties>
</file>