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65" w:rsidRPr="00C77E72" w:rsidRDefault="00927D65">
      <w:pPr>
        <w:jc w:val="center"/>
        <w:rPr>
          <w:b/>
          <w:bCs/>
          <w:sz w:val="32"/>
          <w:szCs w:val="32"/>
          <w:lang w:val="en-US"/>
        </w:rPr>
      </w:pPr>
    </w:p>
    <w:p w:rsidR="00927D65" w:rsidRDefault="00927D65">
      <w:pPr>
        <w:jc w:val="center"/>
        <w:rPr>
          <w:b/>
          <w:bCs/>
          <w:sz w:val="32"/>
          <w:szCs w:val="32"/>
        </w:rPr>
      </w:pPr>
    </w:p>
    <w:p w:rsidR="00927D65" w:rsidRDefault="00927D65">
      <w:pPr>
        <w:jc w:val="center"/>
        <w:rPr>
          <w:b/>
          <w:bCs/>
          <w:sz w:val="32"/>
          <w:szCs w:val="32"/>
        </w:rPr>
      </w:pPr>
    </w:p>
    <w:p w:rsidR="00927D65" w:rsidRDefault="00927D65">
      <w:pPr>
        <w:jc w:val="center"/>
        <w:rPr>
          <w:b/>
          <w:bCs/>
          <w:sz w:val="32"/>
          <w:szCs w:val="32"/>
        </w:rPr>
      </w:pPr>
    </w:p>
    <w:p w:rsidR="00927D65" w:rsidRDefault="00927D65">
      <w:pPr>
        <w:pStyle w:val="1"/>
      </w:pPr>
      <w:r>
        <w:t xml:space="preserve">Обзорная статья </w:t>
      </w:r>
    </w:p>
    <w:p w:rsidR="00927D65" w:rsidRDefault="00927D65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«Лечение отека легких»</w:t>
      </w:r>
    </w:p>
    <w:p w:rsidR="00927D65" w:rsidRDefault="00927D65">
      <w:pPr>
        <w:jc w:val="center"/>
        <w:rPr>
          <w:b/>
          <w:bCs/>
          <w:i/>
          <w:iCs/>
          <w:sz w:val="32"/>
          <w:szCs w:val="32"/>
        </w:rPr>
      </w:pPr>
    </w:p>
    <w:p w:rsidR="00927D65" w:rsidRDefault="00927D65">
      <w:pPr>
        <w:pStyle w:val="2"/>
      </w:pPr>
      <w:r>
        <w:t>Раповец В.А., врач-кардиолог</w:t>
      </w:r>
    </w:p>
    <w:p w:rsidR="00927D65" w:rsidRDefault="00927D65"/>
    <w:p w:rsidR="00927D65" w:rsidRDefault="00927D65">
      <w:pPr>
        <w:jc w:val="center"/>
        <w:rPr>
          <w:b/>
          <w:bCs/>
          <w:sz w:val="32"/>
          <w:szCs w:val="32"/>
        </w:rPr>
      </w:pPr>
    </w:p>
    <w:p w:rsidR="00927D65" w:rsidRDefault="00927D65">
      <w:pPr>
        <w:pStyle w:val="1"/>
      </w:pPr>
      <w:r>
        <w:t>Содержание</w:t>
      </w:r>
    </w:p>
    <w:p w:rsidR="00927D65" w:rsidRDefault="00927D65">
      <w:pPr>
        <w:jc w:val="center"/>
        <w:rPr>
          <w:b/>
          <w:bCs/>
          <w:sz w:val="32"/>
          <w:szCs w:val="32"/>
        </w:rPr>
      </w:pPr>
    </w:p>
    <w:p w:rsidR="00927D65" w:rsidRDefault="00927D65">
      <w:pPr>
        <w:ind w:firstLine="1622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C77E72">
        <w:rPr>
          <w:b/>
          <w:bCs/>
          <w:sz w:val="32"/>
          <w:szCs w:val="32"/>
          <w:lang w:val="en-US"/>
        </w:rPr>
        <w:t>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2"/>
          <w:szCs w:val="32"/>
        </w:rPr>
        <w:t>Лечение отека легких (ОЛ). Общие положения.</w:t>
      </w:r>
    </w:p>
    <w:p w:rsidR="00927D65" w:rsidRDefault="00927D65">
      <w:pPr>
        <w:pStyle w:val="3"/>
        <w:ind w:firstLine="1622"/>
        <w:jc w:val="both"/>
        <w:rPr>
          <w:sz w:val="16"/>
          <w:szCs w:val="16"/>
        </w:rPr>
      </w:pPr>
    </w:p>
    <w:p w:rsidR="00927D65" w:rsidRDefault="00927D65">
      <w:pPr>
        <w:pStyle w:val="3"/>
        <w:ind w:firstLine="1622"/>
        <w:jc w:val="both"/>
      </w:pPr>
      <w:r>
        <w:t>2</w:t>
      </w:r>
      <w:r w:rsidR="00C77E72">
        <w:rPr>
          <w:lang w:val="en-US"/>
        </w:rPr>
        <w:t>.</w:t>
      </w:r>
      <w:r>
        <w:t xml:space="preserve"> Этиология.</w:t>
      </w:r>
    </w:p>
    <w:p w:rsidR="00927D65" w:rsidRDefault="00927D65">
      <w:pPr>
        <w:ind w:firstLine="1622"/>
        <w:jc w:val="both"/>
        <w:rPr>
          <w:sz w:val="16"/>
          <w:szCs w:val="16"/>
        </w:rPr>
      </w:pPr>
    </w:p>
    <w:p w:rsidR="00927D65" w:rsidRDefault="00927D65">
      <w:pPr>
        <w:pStyle w:val="a3"/>
        <w:ind w:left="1620" w:firstLine="2"/>
        <w:jc w:val="both"/>
      </w:pPr>
      <w:r>
        <w:t>3</w:t>
      </w:r>
      <w:r w:rsidR="00C77E72">
        <w:rPr>
          <w:lang w:val="en-US"/>
        </w:rPr>
        <w:t>.</w:t>
      </w:r>
      <w:r>
        <w:t xml:space="preserve"> Классификация гемодинамических механизмов развития сердечной недостаточности.</w:t>
      </w:r>
    </w:p>
    <w:p w:rsidR="00927D65" w:rsidRDefault="00927D65">
      <w:pPr>
        <w:pStyle w:val="a3"/>
        <w:ind w:firstLine="1622"/>
        <w:jc w:val="both"/>
        <w:rPr>
          <w:sz w:val="16"/>
          <w:szCs w:val="16"/>
        </w:rPr>
      </w:pPr>
    </w:p>
    <w:p w:rsidR="00927D65" w:rsidRDefault="00927D65">
      <w:pPr>
        <w:pStyle w:val="a3"/>
        <w:ind w:firstLine="1622"/>
        <w:jc w:val="both"/>
      </w:pPr>
      <w:r>
        <w:t>4</w:t>
      </w:r>
      <w:r w:rsidR="00C77E72">
        <w:rPr>
          <w:lang w:val="en-US"/>
        </w:rPr>
        <w:t>.</w:t>
      </w:r>
      <w:r>
        <w:t xml:space="preserve"> Патогенез.</w:t>
      </w:r>
    </w:p>
    <w:p w:rsidR="00927D65" w:rsidRDefault="00927D65">
      <w:pPr>
        <w:pStyle w:val="a3"/>
        <w:ind w:firstLine="1622"/>
        <w:jc w:val="both"/>
        <w:rPr>
          <w:sz w:val="16"/>
          <w:szCs w:val="16"/>
        </w:rPr>
      </w:pPr>
    </w:p>
    <w:p w:rsidR="00927D65" w:rsidRDefault="00927D65">
      <w:pPr>
        <w:pStyle w:val="a3"/>
        <w:ind w:firstLine="1622"/>
        <w:jc w:val="both"/>
      </w:pPr>
      <w:r>
        <w:t>5</w:t>
      </w:r>
      <w:r w:rsidR="00C77E72">
        <w:rPr>
          <w:lang w:val="en-US"/>
        </w:rPr>
        <w:t>.</w:t>
      </w:r>
      <w:r>
        <w:t xml:space="preserve"> Лечение отека легких (ОЛ).</w:t>
      </w:r>
    </w:p>
    <w:p w:rsidR="00927D65" w:rsidRDefault="00927D65">
      <w:pPr>
        <w:pStyle w:val="a3"/>
        <w:ind w:firstLine="1622"/>
        <w:jc w:val="both"/>
        <w:rPr>
          <w:sz w:val="16"/>
          <w:szCs w:val="16"/>
        </w:rPr>
      </w:pPr>
    </w:p>
    <w:p w:rsidR="00927D65" w:rsidRDefault="00927D65">
      <w:pPr>
        <w:pStyle w:val="a3"/>
        <w:ind w:firstLine="1622"/>
        <w:jc w:val="both"/>
      </w:pPr>
      <w:r>
        <w:t>6</w:t>
      </w:r>
      <w:r w:rsidR="00C77E72">
        <w:rPr>
          <w:lang w:val="en-US"/>
        </w:rPr>
        <w:t>.</w:t>
      </w:r>
      <w:r>
        <w:t xml:space="preserve"> ОЛ при артериальной гипертензии.</w:t>
      </w:r>
    </w:p>
    <w:p w:rsidR="00927D65" w:rsidRDefault="00927D65">
      <w:pPr>
        <w:pStyle w:val="a3"/>
        <w:ind w:firstLine="1622"/>
        <w:jc w:val="both"/>
        <w:rPr>
          <w:sz w:val="16"/>
          <w:szCs w:val="16"/>
        </w:rPr>
      </w:pPr>
    </w:p>
    <w:p w:rsidR="00927D65" w:rsidRDefault="00927D65">
      <w:pPr>
        <w:pStyle w:val="a3"/>
        <w:ind w:firstLine="1622"/>
        <w:jc w:val="both"/>
      </w:pPr>
      <w:r>
        <w:t>7</w:t>
      </w:r>
      <w:r w:rsidR="00C77E72">
        <w:rPr>
          <w:lang w:val="en-US"/>
        </w:rPr>
        <w:t>.</w:t>
      </w:r>
      <w:r>
        <w:t xml:space="preserve"> ОЛ при нормальном артериальном давлении (АД).</w:t>
      </w:r>
    </w:p>
    <w:p w:rsidR="00927D65" w:rsidRDefault="00927D65">
      <w:pPr>
        <w:pStyle w:val="a3"/>
        <w:ind w:firstLine="1622"/>
        <w:jc w:val="both"/>
        <w:rPr>
          <w:sz w:val="16"/>
          <w:szCs w:val="16"/>
        </w:rPr>
      </w:pPr>
    </w:p>
    <w:p w:rsidR="00927D65" w:rsidRDefault="00927D65">
      <w:pPr>
        <w:pStyle w:val="a3"/>
        <w:ind w:firstLine="1622"/>
        <w:jc w:val="both"/>
      </w:pPr>
      <w:r>
        <w:t>8</w:t>
      </w:r>
      <w:r w:rsidR="00C77E72">
        <w:rPr>
          <w:lang w:val="en-US"/>
        </w:rPr>
        <w:t>.</w:t>
      </w:r>
      <w:r>
        <w:t xml:space="preserve"> ОЛ при умеренной гипотензии (АД</w:t>
      </w:r>
      <w:r>
        <w:rPr>
          <w:vertAlign w:val="subscript"/>
        </w:rPr>
        <w:t>с</w:t>
      </w:r>
      <w:r>
        <w:t>=90 мм рт. ст.).</w:t>
      </w:r>
    </w:p>
    <w:p w:rsidR="00927D65" w:rsidRDefault="00927D65">
      <w:pPr>
        <w:pStyle w:val="a3"/>
        <w:ind w:firstLine="1622"/>
        <w:jc w:val="both"/>
        <w:rPr>
          <w:sz w:val="16"/>
          <w:szCs w:val="16"/>
        </w:rPr>
      </w:pPr>
    </w:p>
    <w:p w:rsidR="00927D65" w:rsidRDefault="00927D65">
      <w:pPr>
        <w:pStyle w:val="a3"/>
        <w:ind w:firstLine="1622"/>
        <w:jc w:val="both"/>
      </w:pPr>
      <w:r>
        <w:t>9</w:t>
      </w:r>
      <w:r w:rsidR="00C77E72">
        <w:rPr>
          <w:lang w:val="en-US"/>
        </w:rPr>
        <w:t>.</w:t>
      </w:r>
      <w:r>
        <w:t xml:space="preserve"> ОЛ при выраженной артериальной гипотензии </w:t>
      </w:r>
    </w:p>
    <w:p w:rsidR="00927D65" w:rsidRDefault="00927D65">
      <w:pPr>
        <w:pStyle w:val="a3"/>
        <w:ind w:firstLine="1622"/>
        <w:jc w:val="both"/>
        <w:rPr>
          <w:lang w:val="en-US"/>
        </w:rPr>
      </w:pPr>
      <w:r>
        <w:t>(АД</w:t>
      </w:r>
      <w:r>
        <w:rPr>
          <w:vertAlign w:val="subscript"/>
        </w:rPr>
        <w:t>с</w:t>
      </w:r>
      <w:r>
        <w:t xml:space="preserve">&lt;80 </w:t>
      </w:r>
      <w:r>
        <w:rPr>
          <w:b w:val="0"/>
          <w:bCs w:val="0"/>
        </w:rPr>
        <w:t>–</w:t>
      </w:r>
      <w:r>
        <w:t xml:space="preserve"> 70 мм рт. ст.).</w:t>
      </w:r>
    </w:p>
    <w:p w:rsidR="00927D65" w:rsidRDefault="00927D65">
      <w:pPr>
        <w:pStyle w:val="a3"/>
        <w:ind w:firstLine="1622"/>
        <w:jc w:val="both"/>
        <w:rPr>
          <w:sz w:val="16"/>
          <w:szCs w:val="16"/>
          <w:lang w:val="en-US"/>
        </w:rPr>
      </w:pPr>
    </w:p>
    <w:p w:rsidR="00927D65" w:rsidRDefault="00927D65">
      <w:pPr>
        <w:pStyle w:val="a3"/>
        <w:ind w:firstLine="1622"/>
        <w:jc w:val="both"/>
      </w:pPr>
      <w:r>
        <w:t xml:space="preserve">10 </w:t>
      </w:r>
      <w:r w:rsidR="00C77E72">
        <w:rPr>
          <w:lang w:val="en-US"/>
        </w:rPr>
        <w:t>.</w:t>
      </w:r>
      <w:r>
        <w:t>ОЛ при нарушениях ритма сердца.</w:t>
      </w:r>
    </w:p>
    <w:p w:rsidR="00927D65" w:rsidRDefault="00927D65">
      <w:pPr>
        <w:pStyle w:val="a3"/>
        <w:ind w:firstLine="1622"/>
        <w:jc w:val="both"/>
        <w:rPr>
          <w:sz w:val="16"/>
          <w:szCs w:val="16"/>
        </w:rPr>
      </w:pPr>
    </w:p>
    <w:p w:rsidR="00927D65" w:rsidRDefault="00927D65">
      <w:pPr>
        <w:pStyle w:val="a3"/>
        <w:ind w:left="1620" w:firstLine="2"/>
        <w:jc w:val="both"/>
      </w:pPr>
      <w:r>
        <w:t>11</w:t>
      </w:r>
      <w:r w:rsidR="00C77E72">
        <w:rPr>
          <w:lang w:val="en-US"/>
        </w:rPr>
        <w:t>.</w:t>
      </w:r>
      <w:r>
        <w:t xml:space="preserve"> ОЛ при митральном стенозе (диастолическая недостаточность).</w:t>
      </w:r>
    </w:p>
    <w:p w:rsidR="00927D65" w:rsidRDefault="00927D65">
      <w:pPr>
        <w:pStyle w:val="a3"/>
        <w:ind w:firstLine="1622"/>
        <w:jc w:val="both"/>
        <w:rPr>
          <w:sz w:val="16"/>
          <w:szCs w:val="16"/>
        </w:rPr>
      </w:pPr>
    </w:p>
    <w:p w:rsidR="00927D65" w:rsidRDefault="00927D65">
      <w:pPr>
        <w:pStyle w:val="a3"/>
        <w:ind w:firstLine="1622"/>
        <w:jc w:val="both"/>
      </w:pPr>
      <w:r>
        <w:t>12</w:t>
      </w:r>
      <w:r w:rsidR="00C77E72">
        <w:rPr>
          <w:lang w:val="en-US"/>
        </w:rPr>
        <w:t>.</w:t>
      </w:r>
      <w:r>
        <w:t xml:space="preserve"> ОЛ при поражении ЦНС (инсульт).</w:t>
      </w:r>
    </w:p>
    <w:p w:rsidR="00927D65" w:rsidRDefault="00927D65">
      <w:pPr>
        <w:pStyle w:val="a3"/>
        <w:ind w:firstLine="1622"/>
        <w:jc w:val="both"/>
        <w:rPr>
          <w:sz w:val="16"/>
          <w:szCs w:val="16"/>
        </w:rPr>
      </w:pPr>
    </w:p>
    <w:p w:rsidR="00927D65" w:rsidRDefault="00927D65">
      <w:pPr>
        <w:pStyle w:val="a3"/>
        <w:ind w:left="1620" w:firstLine="2"/>
        <w:jc w:val="both"/>
      </w:pPr>
      <w:r>
        <w:t>13</w:t>
      </w:r>
      <w:r w:rsidR="00C77E72">
        <w:rPr>
          <w:lang w:val="en-US"/>
        </w:rPr>
        <w:t>.</w:t>
      </w:r>
      <w:r>
        <w:t xml:space="preserve"> Метод положительного давления в конце – выдоха.</w:t>
      </w:r>
    </w:p>
    <w:p w:rsidR="00927D65" w:rsidRDefault="00927D65">
      <w:pPr>
        <w:pStyle w:val="a3"/>
        <w:ind w:left="1620" w:firstLine="2"/>
        <w:jc w:val="both"/>
        <w:rPr>
          <w:sz w:val="16"/>
          <w:szCs w:val="16"/>
        </w:rPr>
      </w:pPr>
    </w:p>
    <w:p w:rsidR="00927D65" w:rsidRDefault="00927D65">
      <w:pPr>
        <w:pStyle w:val="a3"/>
        <w:ind w:left="1620" w:firstLine="2"/>
        <w:jc w:val="both"/>
      </w:pPr>
      <w:r>
        <w:t>14</w:t>
      </w:r>
      <w:r w:rsidR="00C77E72">
        <w:rPr>
          <w:lang w:val="en-US"/>
        </w:rPr>
        <w:t>.</w:t>
      </w:r>
      <w:r>
        <w:t xml:space="preserve"> Критерии купирования ОЛ и транспортабельности</w:t>
      </w:r>
      <w:r>
        <w:br/>
        <w:t>больного.</w:t>
      </w:r>
    </w:p>
    <w:p w:rsidR="00927D65" w:rsidRDefault="00927D65">
      <w:pPr>
        <w:pStyle w:val="a3"/>
        <w:ind w:firstLine="1620"/>
        <w:jc w:val="both"/>
      </w:pPr>
    </w:p>
    <w:p w:rsidR="00927D65" w:rsidRDefault="00927D65">
      <w:pPr>
        <w:pStyle w:val="a3"/>
        <w:ind w:firstLine="1620"/>
        <w:jc w:val="both"/>
      </w:pPr>
    </w:p>
    <w:p w:rsidR="00927D65" w:rsidRDefault="00927D65">
      <w:pPr>
        <w:pStyle w:val="a3"/>
        <w:ind w:firstLine="1620"/>
      </w:pPr>
    </w:p>
    <w:p w:rsidR="00927D65" w:rsidRDefault="00927D65">
      <w:pPr>
        <w:ind w:firstLine="16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2"/>
          <w:szCs w:val="32"/>
        </w:rPr>
        <w:t>Лечение отека легких (ОЛ). Общие положения</w:t>
      </w:r>
    </w:p>
    <w:p w:rsidR="00927D65" w:rsidRDefault="00927D65">
      <w:pPr>
        <w:pStyle w:val="a3"/>
        <w:ind w:firstLine="1620"/>
        <w:rPr>
          <w:lang w:val="en-US"/>
        </w:rPr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Лечение отека легких (</w:t>
      </w:r>
      <w:r>
        <w:rPr>
          <w:sz w:val="24"/>
          <w:szCs w:val="24"/>
        </w:rPr>
        <w:t>ОЛ</w:t>
      </w:r>
      <w:r>
        <w:rPr>
          <w:b w:val="0"/>
          <w:bCs w:val="0"/>
          <w:sz w:val="24"/>
          <w:szCs w:val="24"/>
        </w:rPr>
        <w:t>) направлено, прежде всего, на возможную нормализацию гидростатического давления в сосудах МКК. Терапия направлена</w:t>
      </w:r>
      <w:r w:rsidR="00C77E72">
        <w:rPr>
          <w:b w:val="0"/>
          <w:bCs w:val="0"/>
          <w:sz w:val="24"/>
          <w:szCs w:val="24"/>
          <w:lang w:val="en-US"/>
        </w:rPr>
        <w:t>;1/</w:t>
      </w:r>
      <w:r>
        <w:rPr>
          <w:b w:val="0"/>
          <w:bCs w:val="0"/>
          <w:sz w:val="24"/>
          <w:szCs w:val="24"/>
        </w:rPr>
        <w:t xml:space="preserve"> на подавление пенообразования, </w:t>
      </w:r>
      <w:r w:rsidR="00C77E72">
        <w:rPr>
          <w:b w:val="0"/>
          <w:bCs w:val="0"/>
          <w:sz w:val="24"/>
          <w:szCs w:val="24"/>
          <w:lang w:val="en-US"/>
        </w:rPr>
        <w:t>2/</w:t>
      </w:r>
      <w:r>
        <w:rPr>
          <w:b w:val="0"/>
          <w:bCs w:val="0"/>
          <w:sz w:val="24"/>
          <w:szCs w:val="24"/>
        </w:rPr>
        <w:t>коррекцию вторичных ГД расстройств (усиление сократительной способности миокарда, снижение</w:t>
      </w:r>
      <w:r>
        <w:rPr>
          <w:b w:val="0"/>
          <w:bCs w:val="0"/>
          <w:sz w:val="24"/>
          <w:szCs w:val="24"/>
        </w:rPr>
        <w:br/>
        <w:t>пред – пост - нагрузки),</w:t>
      </w:r>
      <w:r w:rsidR="00C77E72">
        <w:rPr>
          <w:b w:val="0"/>
          <w:bCs w:val="0"/>
          <w:sz w:val="24"/>
          <w:szCs w:val="24"/>
          <w:lang w:val="en-US"/>
        </w:rPr>
        <w:t>3/</w:t>
      </w:r>
      <w:r>
        <w:rPr>
          <w:b w:val="0"/>
          <w:bCs w:val="0"/>
          <w:sz w:val="24"/>
          <w:szCs w:val="24"/>
        </w:rPr>
        <w:t xml:space="preserve"> уменьшение ОПСС, ОЦК,</w:t>
      </w:r>
      <w:r w:rsidR="00C77E72">
        <w:rPr>
          <w:b w:val="0"/>
          <w:bCs w:val="0"/>
          <w:sz w:val="24"/>
          <w:szCs w:val="24"/>
          <w:lang w:val="en-US"/>
        </w:rPr>
        <w:t>4/</w:t>
      </w:r>
      <w:r>
        <w:rPr>
          <w:b w:val="0"/>
          <w:bCs w:val="0"/>
          <w:sz w:val="24"/>
          <w:szCs w:val="24"/>
        </w:rPr>
        <w:t xml:space="preserve"> на КЩР.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Разгрузка МКК осуществляется путем улучшения насосной функции </w:t>
      </w:r>
      <w:r>
        <w:rPr>
          <w:sz w:val="24"/>
          <w:szCs w:val="24"/>
        </w:rPr>
        <w:t>ЛЖ</w:t>
      </w:r>
      <w:r>
        <w:rPr>
          <w:b w:val="0"/>
          <w:bCs w:val="0"/>
          <w:sz w:val="24"/>
          <w:szCs w:val="24"/>
        </w:rPr>
        <w:t xml:space="preserve"> и уменьшения</w:t>
      </w:r>
      <w:r>
        <w:rPr>
          <w:b w:val="0"/>
          <w:bCs w:val="0"/>
          <w:sz w:val="24"/>
          <w:szCs w:val="24"/>
        </w:rPr>
        <w:br/>
        <w:t>притока крови к сердцу. Увеличение насосной функции за счет улучшения сократительной способности миокарда и уменьшения преднагрузки достигается путем снижения АД, ОПСС.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Целесообразно внутривенное введение нитроглицерина в виде постоянной инфузии, пока</w:t>
      </w:r>
      <w:r>
        <w:rPr>
          <w:b w:val="0"/>
          <w:bCs w:val="0"/>
          <w:sz w:val="24"/>
          <w:szCs w:val="24"/>
        </w:rPr>
        <w:br/>
        <w:t>не будет достигнут эффект снижения АД, давления заклинивания ЛА, увеличение сердечного выброса, уменьшение ЦВД.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После инфузии</w:t>
      </w:r>
      <w:r w:rsidR="00C77E72">
        <w:rPr>
          <w:b w:val="0"/>
          <w:bCs w:val="0"/>
          <w:sz w:val="24"/>
          <w:szCs w:val="24"/>
        </w:rPr>
        <w:t xml:space="preserve"> назначают нитраты внутрь</w:t>
      </w:r>
      <w:r>
        <w:rPr>
          <w:b w:val="0"/>
          <w:bCs w:val="0"/>
          <w:sz w:val="24"/>
          <w:szCs w:val="24"/>
        </w:rPr>
        <w:t>. ИАПФ:</w:t>
      </w:r>
      <w:r>
        <w:rPr>
          <w:b w:val="0"/>
          <w:bCs w:val="0"/>
          <w:sz w:val="24"/>
          <w:szCs w:val="24"/>
        </w:rPr>
        <w:br/>
        <w:t>капо</w:t>
      </w:r>
      <w:r w:rsidR="00C77E72">
        <w:rPr>
          <w:b w:val="0"/>
          <w:bCs w:val="0"/>
          <w:sz w:val="24"/>
          <w:szCs w:val="24"/>
        </w:rPr>
        <w:t xml:space="preserve">тен 6-25 мг каждые 8 часов, эналаприл </w:t>
      </w:r>
      <w:r>
        <w:rPr>
          <w:b w:val="0"/>
          <w:bCs w:val="0"/>
          <w:sz w:val="24"/>
          <w:szCs w:val="24"/>
        </w:rPr>
        <w:t xml:space="preserve"> 5-20 мг 2 раза в день.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Отек легких (</w:t>
      </w:r>
      <w:r>
        <w:rPr>
          <w:sz w:val="24"/>
          <w:szCs w:val="24"/>
        </w:rPr>
        <w:t>ОЛ</w:t>
      </w:r>
      <w:r>
        <w:rPr>
          <w:b w:val="0"/>
          <w:bCs w:val="0"/>
          <w:sz w:val="24"/>
          <w:szCs w:val="24"/>
        </w:rPr>
        <w:t>) – клинический синдром острой лево-желудочковой недостаточности,</w:t>
      </w:r>
      <w:r>
        <w:rPr>
          <w:b w:val="0"/>
          <w:bCs w:val="0"/>
          <w:sz w:val="24"/>
          <w:szCs w:val="24"/>
        </w:rPr>
        <w:br/>
        <w:t xml:space="preserve">обусловленный повышенной гидратацией ткани легких и снижением их функциональных возможностей. 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кардиологии </w:t>
      </w:r>
      <w:r>
        <w:rPr>
          <w:sz w:val="24"/>
          <w:szCs w:val="24"/>
        </w:rPr>
        <w:t>ОЛ</w:t>
      </w:r>
      <w:r>
        <w:rPr>
          <w:b w:val="0"/>
          <w:bCs w:val="0"/>
          <w:sz w:val="24"/>
          <w:szCs w:val="24"/>
        </w:rPr>
        <w:t xml:space="preserve"> чаще является осложнением ОСН и ХСН. Круг заболеваний сердечно-сосудистой системы и легких довольно широк: ОИБС, ХИБС, артериальная гипертензия (ЭАГ,</w:t>
      </w:r>
      <w:r>
        <w:rPr>
          <w:b w:val="0"/>
          <w:bCs w:val="0"/>
          <w:sz w:val="24"/>
          <w:szCs w:val="24"/>
        </w:rPr>
        <w:br/>
        <w:t>САГ), миокардиты и кард</w:t>
      </w:r>
      <w:r w:rsidR="00C77E72">
        <w:rPr>
          <w:b w:val="0"/>
          <w:bCs w:val="0"/>
          <w:sz w:val="24"/>
          <w:szCs w:val="24"/>
        </w:rPr>
        <w:t>иомиоп</w:t>
      </w:r>
      <w:r>
        <w:rPr>
          <w:b w:val="0"/>
          <w:bCs w:val="0"/>
          <w:sz w:val="24"/>
          <w:szCs w:val="24"/>
        </w:rPr>
        <w:t>атии, пороки сердца, легочная гипертензия.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 современным данным, гиперкатехоламинемия увеличивает ОПСС и создает трудности</w:t>
      </w:r>
      <w:r>
        <w:rPr>
          <w:b w:val="0"/>
          <w:bCs w:val="0"/>
          <w:sz w:val="24"/>
          <w:szCs w:val="24"/>
        </w:rPr>
        <w:br/>
        <w:t xml:space="preserve">работе </w:t>
      </w:r>
      <w:r>
        <w:rPr>
          <w:sz w:val="24"/>
          <w:szCs w:val="24"/>
        </w:rPr>
        <w:t>ЛЖ</w:t>
      </w:r>
      <w:r>
        <w:rPr>
          <w:b w:val="0"/>
          <w:bCs w:val="0"/>
          <w:sz w:val="24"/>
          <w:szCs w:val="24"/>
        </w:rPr>
        <w:t xml:space="preserve">. Тахикардия, уменьшение времени диастолического наполнения </w:t>
      </w:r>
      <w:r>
        <w:rPr>
          <w:sz w:val="24"/>
          <w:szCs w:val="24"/>
        </w:rPr>
        <w:t>ЛЖ</w:t>
      </w:r>
      <w:r>
        <w:rPr>
          <w:b w:val="0"/>
          <w:bCs w:val="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периферическая</w:t>
      </w:r>
      <w:r>
        <w:rPr>
          <w:b w:val="0"/>
          <w:bCs w:val="0"/>
          <w:sz w:val="24"/>
          <w:szCs w:val="24"/>
        </w:rPr>
        <w:br/>
        <w:t>вазоконстрикция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увеличивает давление в</w:t>
      </w:r>
      <w:r w:rsidR="00C77E72">
        <w:rPr>
          <w:b w:val="0"/>
          <w:bCs w:val="0"/>
          <w:sz w:val="24"/>
          <w:szCs w:val="24"/>
        </w:rPr>
        <w:t xml:space="preserve"> ЛП</w:t>
      </w:r>
      <w:r>
        <w:rPr>
          <w:b w:val="0"/>
          <w:bCs w:val="0"/>
          <w:sz w:val="24"/>
          <w:szCs w:val="24"/>
        </w:rPr>
        <w:t>. Ухудшается отток крови по легочным венам. Увеличивается венозный приток к ПЖ и кровенаполнение легких.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Основной причиной повышения гидростатического давления в капиллярах легких служит</w:t>
      </w:r>
      <w:r>
        <w:rPr>
          <w:b w:val="0"/>
          <w:bCs w:val="0"/>
          <w:sz w:val="24"/>
          <w:szCs w:val="24"/>
        </w:rPr>
        <w:br/>
        <w:t xml:space="preserve">недостаточность сократительной функции </w:t>
      </w:r>
      <w:r>
        <w:rPr>
          <w:sz w:val="24"/>
          <w:szCs w:val="24"/>
        </w:rPr>
        <w:t>ЛЖ</w:t>
      </w:r>
      <w:r>
        <w:rPr>
          <w:b w:val="0"/>
          <w:bCs w:val="0"/>
          <w:sz w:val="24"/>
          <w:szCs w:val="24"/>
        </w:rPr>
        <w:t>, что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сопровождается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увеличением диастолического</w:t>
      </w:r>
      <w:r>
        <w:rPr>
          <w:b w:val="0"/>
          <w:bCs w:val="0"/>
          <w:sz w:val="24"/>
          <w:szCs w:val="24"/>
        </w:rPr>
        <w:br/>
        <w:t>объема</w:t>
      </w:r>
      <w:r w:rsidR="00C77E72">
        <w:rPr>
          <w:b w:val="0"/>
          <w:bCs w:val="0"/>
          <w:sz w:val="24"/>
          <w:szCs w:val="24"/>
        </w:rPr>
        <w:t>/</w:t>
      </w:r>
      <w:r>
        <w:rPr>
          <w:b w:val="0"/>
          <w:bCs w:val="0"/>
          <w:sz w:val="24"/>
          <w:szCs w:val="24"/>
        </w:rPr>
        <w:t xml:space="preserve"> ДД </w:t>
      </w:r>
      <w:r>
        <w:rPr>
          <w:sz w:val="24"/>
          <w:szCs w:val="24"/>
        </w:rPr>
        <w:t>ЛЖ</w:t>
      </w:r>
      <w:r>
        <w:rPr>
          <w:b w:val="0"/>
          <w:bCs w:val="0"/>
          <w:sz w:val="24"/>
          <w:szCs w:val="24"/>
        </w:rPr>
        <w:t>.</w:t>
      </w:r>
    </w:p>
    <w:p w:rsidR="00927D65" w:rsidRDefault="00927D65">
      <w:pPr>
        <w:pStyle w:val="a3"/>
        <w:spacing w:line="360" w:lineRule="auto"/>
        <w:ind w:firstLine="720"/>
        <w:jc w:val="both"/>
      </w:pPr>
    </w:p>
    <w:p w:rsidR="00927D65" w:rsidRDefault="00927D65">
      <w:pPr>
        <w:pStyle w:val="3"/>
        <w:ind w:firstLine="1622"/>
      </w:pPr>
      <w:r>
        <w:t>2 Этиология</w:t>
      </w: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Наиболее частыми причинами отека легких являются:</w:t>
      </w:r>
    </w:p>
    <w:p w:rsidR="00927D65" w:rsidRDefault="00927D65">
      <w:pPr>
        <w:pStyle w:val="a3"/>
        <w:spacing w:line="360" w:lineRule="auto"/>
        <w:ind w:left="720"/>
        <w:jc w:val="left"/>
        <w:rPr>
          <w:b w:val="0"/>
          <w:bCs w:val="0"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1) кардиальные: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артериальные гипертензии;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аортальные, митральные пороки сердца;</w:t>
      </w:r>
    </w:p>
    <w:p w:rsidR="00927D65" w:rsidRDefault="00927D65">
      <w:pPr>
        <w:pStyle w:val="a3"/>
        <w:spacing w:line="360" w:lineRule="auto"/>
        <w:ind w:left="720"/>
        <w:jc w:val="left"/>
      </w:pP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нестабильная стенокардия, инфаркт миокарда;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миокардиты, кардиомиопатии;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аритмии сердца;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2)</w:t>
      </w:r>
      <w:r>
        <w:rPr>
          <w:b w:val="0"/>
          <w:bCs w:val="0"/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некардиальные: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трансфузионная гиперволемия;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гипопротеинемия &lt; 25 г/л;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почечная, печеночная недостаточность;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шок анафилактический, септический;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острый панкреатит, жировая эмболия;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тяжелая травма грудной клетки;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ТЭЛА</w:t>
      </w:r>
      <w:r w:rsidR="00C77E72">
        <w:rPr>
          <w:b w:val="0"/>
          <w:bCs w:val="0"/>
          <w:sz w:val="24"/>
          <w:szCs w:val="24"/>
        </w:rPr>
        <w:t>, геморраг</w:t>
      </w:r>
      <w:r>
        <w:rPr>
          <w:b w:val="0"/>
          <w:bCs w:val="0"/>
          <w:sz w:val="24"/>
          <w:szCs w:val="24"/>
        </w:rPr>
        <w:t>ический шок;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тяжелая пневмония, инородное тело ВДП;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утопление;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отравление газами; 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ЧМТ, ОНМК;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>
        <w:rPr>
          <w:sz w:val="24"/>
          <w:szCs w:val="24"/>
        </w:rPr>
        <w:t xml:space="preserve">ОЛ </w:t>
      </w:r>
      <w:r>
        <w:rPr>
          <w:b w:val="0"/>
          <w:bCs w:val="0"/>
          <w:sz w:val="24"/>
          <w:szCs w:val="24"/>
        </w:rPr>
        <w:t xml:space="preserve">на высоте; </w:t>
      </w:r>
    </w:p>
    <w:p w:rsidR="00927D65" w:rsidRDefault="00927D65">
      <w:pPr>
        <w:pStyle w:val="a3"/>
        <w:spacing w:line="360" w:lineRule="auto"/>
        <w:ind w:left="720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3) введение медпрепаратов с отрицательным инотропным действием, вазотонических</w:t>
      </w:r>
      <w:r>
        <w:rPr>
          <w:i/>
          <w:iCs/>
          <w:sz w:val="24"/>
          <w:szCs w:val="24"/>
          <w:u w:val="single"/>
        </w:rPr>
        <w:br/>
        <w:t xml:space="preserve">средств. </w:t>
      </w:r>
    </w:p>
    <w:p w:rsidR="00927D65" w:rsidRDefault="00927D65">
      <w:pPr>
        <w:pStyle w:val="a3"/>
        <w:spacing w:line="360" w:lineRule="auto"/>
        <w:ind w:left="720"/>
        <w:jc w:val="left"/>
        <w:rPr>
          <w:i/>
          <w:iCs/>
          <w:u w:val="single"/>
        </w:rPr>
      </w:pPr>
    </w:p>
    <w:p w:rsidR="00927D65" w:rsidRDefault="00927D65">
      <w:pPr>
        <w:pStyle w:val="a3"/>
        <w:ind w:left="1620" w:firstLine="2"/>
      </w:pPr>
      <w:r>
        <w:t>3 Классификация гемодинамических механизмов</w:t>
      </w:r>
    </w:p>
    <w:p w:rsidR="00927D65" w:rsidRDefault="00927D65">
      <w:pPr>
        <w:pStyle w:val="a3"/>
        <w:ind w:left="1620" w:firstLine="2"/>
      </w:pPr>
      <w:r>
        <w:t>развития сердечной недостаточности</w:t>
      </w:r>
    </w:p>
    <w:p w:rsidR="00927D65" w:rsidRDefault="00927D65">
      <w:pPr>
        <w:pStyle w:val="a3"/>
        <w:spacing w:line="360" w:lineRule="auto"/>
        <w:ind w:left="720"/>
      </w:pPr>
    </w:p>
    <w:p w:rsidR="00927D65" w:rsidRDefault="00927D65">
      <w:pPr>
        <w:pStyle w:val="a3"/>
        <w:spacing w:line="360" w:lineRule="auto"/>
        <w:ind w:left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 Систолическая дисфункция ЛЖ.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Возникает при первичном поражении</w:t>
      </w:r>
      <w:r w:rsidR="00C77E72">
        <w:rPr>
          <w:b w:val="0"/>
          <w:bCs w:val="0"/>
          <w:sz w:val="24"/>
          <w:szCs w:val="24"/>
        </w:rPr>
        <w:t xml:space="preserve"> миокарда – при кардиосклерозе /</w:t>
      </w:r>
      <w:r>
        <w:rPr>
          <w:b w:val="0"/>
          <w:bCs w:val="0"/>
          <w:sz w:val="24"/>
          <w:szCs w:val="24"/>
        </w:rPr>
        <w:t xml:space="preserve"> атеросклеротическом, постинфарктном</w:t>
      </w:r>
      <w:r w:rsidR="00C77E72">
        <w:rPr>
          <w:b w:val="0"/>
          <w:bCs w:val="0"/>
          <w:sz w:val="24"/>
          <w:szCs w:val="24"/>
        </w:rPr>
        <w:t xml:space="preserve">/ </w:t>
      </w:r>
      <w:r>
        <w:rPr>
          <w:b w:val="0"/>
          <w:bCs w:val="0"/>
          <w:sz w:val="24"/>
          <w:szCs w:val="24"/>
        </w:rPr>
        <w:t xml:space="preserve">, миокардитах, дилатационной кардиомиопатии. 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  <w:u w:val="single"/>
        </w:rPr>
        <w:t>2</w:t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Систолическая перегрузка ЛЖ </w:t>
      </w:r>
      <w:r>
        <w:rPr>
          <w:sz w:val="24"/>
          <w:szCs w:val="24"/>
        </w:rPr>
        <w:t xml:space="preserve">– </w:t>
      </w:r>
      <w:r>
        <w:rPr>
          <w:b w:val="0"/>
          <w:bCs w:val="0"/>
          <w:sz w:val="24"/>
          <w:szCs w:val="24"/>
        </w:rPr>
        <w:t>пе</w:t>
      </w:r>
      <w:r w:rsidR="00D31337">
        <w:rPr>
          <w:b w:val="0"/>
          <w:bCs w:val="0"/>
          <w:sz w:val="24"/>
          <w:szCs w:val="24"/>
        </w:rPr>
        <w:t xml:space="preserve">регрузка давлением </w:t>
      </w:r>
      <w:r>
        <w:rPr>
          <w:b w:val="0"/>
          <w:bCs w:val="0"/>
          <w:sz w:val="24"/>
          <w:szCs w:val="24"/>
        </w:rPr>
        <w:t xml:space="preserve"> при АГ и аортальном стенозе. 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  <w:u w:val="single"/>
        </w:rPr>
        <w:t>3</w:t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Диастолическая перегрузка ЛЖ </w:t>
      </w:r>
      <w:r w:rsidR="00D31337">
        <w:rPr>
          <w:b w:val="0"/>
          <w:bCs w:val="0"/>
          <w:sz w:val="24"/>
          <w:szCs w:val="24"/>
        </w:rPr>
        <w:t>– это перегрузка объемом</w:t>
      </w:r>
      <w:r>
        <w:rPr>
          <w:b w:val="0"/>
          <w:bCs w:val="0"/>
          <w:sz w:val="24"/>
          <w:szCs w:val="24"/>
        </w:rPr>
        <w:t xml:space="preserve"> – при недостаточности АоК,</w:t>
      </w:r>
      <w:r>
        <w:rPr>
          <w:b w:val="0"/>
          <w:bCs w:val="0"/>
          <w:sz w:val="24"/>
          <w:szCs w:val="24"/>
        </w:rPr>
        <w:br/>
        <w:t>МК, ДМЖП, открытом боталлом протоке.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</w:p>
    <w:p w:rsidR="00927D65" w:rsidRDefault="00927D65">
      <w:pPr>
        <w:pStyle w:val="a3"/>
        <w:spacing w:line="360" w:lineRule="auto"/>
        <w:ind w:firstLine="720"/>
        <w:jc w:val="both"/>
        <w:rPr>
          <w:sz w:val="24"/>
          <w:szCs w:val="24"/>
          <w:u w:val="single"/>
        </w:rPr>
      </w:pPr>
    </w:p>
    <w:p w:rsidR="00927D65" w:rsidRDefault="00927D65">
      <w:pPr>
        <w:pStyle w:val="a3"/>
        <w:spacing w:line="360" w:lineRule="auto"/>
        <w:ind w:firstLine="720"/>
        <w:jc w:val="both"/>
        <w:rPr>
          <w:sz w:val="24"/>
          <w:szCs w:val="24"/>
          <w:u w:val="single"/>
        </w:rPr>
      </w:pPr>
    </w:p>
    <w:p w:rsidR="00927D65" w:rsidRDefault="00927D65">
      <w:pPr>
        <w:pStyle w:val="a3"/>
        <w:spacing w:line="360" w:lineRule="auto"/>
        <w:ind w:firstLine="720"/>
        <w:jc w:val="both"/>
        <w:rPr>
          <w:u w:val="single"/>
        </w:rPr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  <w:u w:val="single"/>
        </w:rPr>
        <w:t xml:space="preserve">4 Диастолическая недостаточность </w:t>
      </w:r>
      <w:r>
        <w:rPr>
          <w:b w:val="0"/>
          <w:bCs w:val="0"/>
          <w:sz w:val="24"/>
          <w:szCs w:val="24"/>
        </w:rPr>
        <w:t>– снижение наполнения</w:t>
      </w:r>
      <w:r>
        <w:rPr>
          <w:sz w:val="24"/>
          <w:szCs w:val="24"/>
          <w:u w:val="single"/>
        </w:rPr>
        <w:t xml:space="preserve"> </w:t>
      </w:r>
      <w:r w:rsidR="00D31337">
        <w:rPr>
          <w:sz w:val="24"/>
          <w:szCs w:val="24"/>
          <w:u w:val="single"/>
        </w:rPr>
        <w:t>ЛЖ</w:t>
      </w:r>
      <w:r>
        <w:rPr>
          <w:sz w:val="24"/>
          <w:szCs w:val="24"/>
          <w:u w:val="single"/>
        </w:rPr>
        <w:t xml:space="preserve"> </w:t>
      </w:r>
      <w:r>
        <w:rPr>
          <w:b w:val="0"/>
          <w:bCs w:val="0"/>
          <w:sz w:val="24"/>
          <w:szCs w:val="24"/>
        </w:rPr>
        <w:t>при гипертрофической</w:t>
      </w:r>
      <w:r>
        <w:rPr>
          <w:b w:val="0"/>
          <w:bCs w:val="0"/>
          <w:sz w:val="24"/>
          <w:szCs w:val="24"/>
        </w:rPr>
        <w:br/>
        <w:t xml:space="preserve">кардиомиопатии, </w:t>
      </w:r>
      <w:r w:rsidR="00D31337">
        <w:rPr>
          <w:b w:val="0"/>
          <w:bCs w:val="0"/>
          <w:sz w:val="24"/>
          <w:szCs w:val="24"/>
        </w:rPr>
        <w:t>гипертоническом сердце без дила</w:t>
      </w:r>
      <w:r>
        <w:rPr>
          <w:b w:val="0"/>
          <w:bCs w:val="0"/>
          <w:sz w:val="24"/>
          <w:szCs w:val="24"/>
        </w:rPr>
        <w:t xml:space="preserve">тации ЛЖ; стенозе МК, констриктивном перикардите. 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  <w:u w:val="single"/>
        </w:rPr>
        <w:t>5 Высокий сердечный выброс</w:t>
      </w:r>
      <w:r>
        <w:rPr>
          <w:b w:val="0"/>
          <w:bCs w:val="0"/>
          <w:sz w:val="24"/>
          <w:szCs w:val="24"/>
        </w:rPr>
        <w:t xml:space="preserve"> при тиреотоксикозе, анемии, ожирении, циррозе печени.</w:t>
      </w:r>
    </w:p>
    <w:p w:rsidR="00927D65" w:rsidRDefault="00927D65">
      <w:pPr>
        <w:pStyle w:val="a3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  <w:u w:val="single"/>
        </w:rPr>
        <w:t>6 Нарушение водно-электролитного обмена</w:t>
      </w:r>
      <w:r>
        <w:rPr>
          <w:b w:val="0"/>
          <w:bCs w:val="0"/>
          <w:sz w:val="24"/>
          <w:szCs w:val="24"/>
        </w:rPr>
        <w:t xml:space="preserve"> при гормональных, метаболических нарушениях. </w:t>
      </w:r>
    </w:p>
    <w:p w:rsidR="00927D65" w:rsidRDefault="00927D65">
      <w:pPr>
        <w:pStyle w:val="a3"/>
        <w:spacing w:line="360" w:lineRule="auto"/>
        <w:ind w:left="720"/>
        <w:jc w:val="both"/>
      </w:pPr>
    </w:p>
    <w:p w:rsidR="00927D65" w:rsidRDefault="00927D65">
      <w:pPr>
        <w:pStyle w:val="a3"/>
        <w:ind w:firstLine="1622"/>
      </w:pPr>
      <w:r>
        <w:t>4 Патогенез</w:t>
      </w:r>
    </w:p>
    <w:p w:rsidR="00927D65" w:rsidRDefault="00927D65">
      <w:pPr>
        <w:pStyle w:val="a3"/>
        <w:spacing w:line="360" w:lineRule="auto"/>
        <w:ind w:left="720"/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легких здорового человека в покое находится до 600 мл крови. Этот объем может увеличиваться в 3 раза, а затем в сосудах МКК начинает повышаться гидростатическое давление. Основной силой, удерживающей кровь в легочных капиллярах и не позволяющей ее жидкой части</w:t>
      </w:r>
      <w:r>
        <w:rPr>
          <w:b w:val="0"/>
          <w:bCs w:val="0"/>
          <w:sz w:val="24"/>
          <w:szCs w:val="24"/>
        </w:rPr>
        <w:br/>
        <w:t>выходить за пределы сосудистого русла, является коллоидно-осмотическое давление. Вследствие</w:t>
      </w:r>
      <w:r>
        <w:rPr>
          <w:b w:val="0"/>
          <w:bCs w:val="0"/>
          <w:sz w:val="24"/>
          <w:szCs w:val="24"/>
        </w:rPr>
        <w:br/>
        <w:t xml:space="preserve">резкого снижения сократительной функции </w:t>
      </w:r>
      <w:r>
        <w:rPr>
          <w:sz w:val="24"/>
          <w:szCs w:val="24"/>
        </w:rPr>
        <w:t>ЛЖ</w:t>
      </w:r>
      <w:r>
        <w:rPr>
          <w:b w:val="0"/>
          <w:bCs w:val="0"/>
          <w:sz w:val="24"/>
          <w:szCs w:val="24"/>
        </w:rPr>
        <w:t xml:space="preserve"> (иногда ЛП) при удовлетворительной функции</w:t>
      </w:r>
      <w:r>
        <w:rPr>
          <w:b w:val="0"/>
          <w:bCs w:val="0"/>
          <w:sz w:val="24"/>
          <w:szCs w:val="24"/>
        </w:rPr>
        <w:br/>
        <w:t xml:space="preserve">ПЖ гидростатическое давление в </w:t>
      </w:r>
      <w:r>
        <w:rPr>
          <w:b w:val="0"/>
          <w:bCs w:val="0"/>
          <w:sz w:val="24"/>
          <w:szCs w:val="24"/>
          <w:u w:val="single"/>
        </w:rPr>
        <w:t>легочных</w:t>
      </w:r>
      <w:r>
        <w:rPr>
          <w:b w:val="0"/>
          <w:bCs w:val="0"/>
          <w:sz w:val="24"/>
          <w:szCs w:val="24"/>
        </w:rPr>
        <w:t xml:space="preserve"> капиллярах превышает уже 30 мм рт. ст. и происходит</w:t>
      </w:r>
      <w:r>
        <w:rPr>
          <w:b w:val="0"/>
          <w:bCs w:val="0"/>
          <w:sz w:val="24"/>
          <w:szCs w:val="24"/>
        </w:rPr>
        <w:br/>
        <w:t>транссудация жидкой части крови в интерстициальное пространство легочной ткани. Слизистая</w:t>
      </w:r>
      <w:r>
        <w:rPr>
          <w:b w:val="0"/>
          <w:bCs w:val="0"/>
          <w:sz w:val="24"/>
          <w:szCs w:val="24"/>
        </w:rPr>
        <w:br/>
        <w:t xml:space="preserve">оболочка </w:t>
      </w:r>
      <w:r>
        <w:rPr>
          <w:b w:val="0"/>
          <w:bCs w:val="0"/>
          <w:sz w:val="24"/>
          <w:szCs w:val="24"/>
          <w:u w:val="single"/>
        </w:rPr>
        <w:t xml:space="preserve">бронхиол </w:t>
      </w:r>
      <w:r>
        <w:rPr>
          <w:b w:val="0"/>
          <w:bCs w:val="0"/>
          <w:sz w:val="24"/>
          <w:szCs w:val="24"/>
        </w:rPr>
        <w:t>набухает, и в просвете</w:t>
      </w:r>
      <w:r>
        <w:rPr>
          <w:b w:val="0"/>
          <w:bCs w:val="0"/>
          <w:sz w:val="24"/>
          <w:szCs w:val="24"/>
          <w:u w:val="single"/>
        </w:rPr>
        <w:t xml:space="preserve"> альвеол </w:t>
      </w:r>
      <w:r>
        <w:rPr>
          <w:b w:val="0"/>
          <w:bCs w:val="0"/>
          <w:sz w:val="24"/>
          <w:szCs w:val="24"/>
        </w:rPr>
        <w:t xml:space="preserve">накапливается жидкость. </w:t>
      </w:r>
    </w:p>
    <w:p w:rsidR="00927D65" w:rsidRDefault="00927D65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Параллельно активируются барорецепторы симпатоадреналовой системы. Увеличение концентрации катехоламинов вызывает периферическую вазоконстрикцию, что увеличивает поступление крови в МКК, повышая нагрузку на ослабленный </w:t>
      </w:r>
      <w:r>
        <w:rPr>
          <w:sz w:val="24"/>
          <w:szCs w:val="24"/>
        </w:rPr>
        <w:t>ЛЖ.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Увеличение преднагрузки повышает потребность миокарда в кислороде и усугубляет снижение сократительной функции миокарда. Порочный круг замыкается.</w:t>
      </w:r>
    </w:p>
    <w:p w:rsidR="00927D65" w:rsidRDefault="00927D65">
      <w:pPr>
        <w:pStyle w:val="a3"/>
        <w:spacing w:line="360" w:lineRule="auto"/>
        <w:ind w:firstLine="720"/>
        <w:jc w:val="both"/>
      </w:pPr>
    </w:p>
    <w:p w:rsidR="00927D65" w:rsidRDefault="00927D65">
      <w:pPr>
        <w:pStyle w:val="a3"/>
        <w:ind w:firstLine="1622"/>
      </w:pPr>
      <w:r>
        <w:t>5 Лечение отека легких (ОЛ)</w:t>
      </w: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Начинают с выполнения срочных универсальных мероприятий:</w:t>
      </w:r>
    </w:p>
    <w:p w:rsidR="00927D65" w:rsidRDefault="00927D65">
      <w:pPr>
        <w:pStyle w:val="a3"/>
        <w:spacing w:line="360" w:lineRule="auto"/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 Восстановление проходимости дыхательных путей. 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 тяжелых нарушениях дыхания, с ацидозом и артериальной гипотонией – инкубация</w:t>
      </w:r>
      <w:r>
        <w:rPr>
          <w:b w:val="0"/>
          <w:bCs w:val="0"/>
          <w:sz w:val="24"/>
          <w:szCs w:val="24"/>
        </w:rPr>
        <w:br/>
        <w:t xml:space="preserve">трахеи. 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927D65" w:rsidRDefault="00927D65">
      <w:pPr>
        <w:pStyle w:val="a3"/>
        <w:spacing w:line="360" w:lineRule="auto"/>
        <w:ind w:firstLine="720"/>
        <w:jc w:val="both"/>
        <w:rPr>
          <w:u w:val="single"/>
        </w:rPr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  <w:u w:val="single"/>
        </w:rPr>
        <w:t>2 Оксигенотерапия</w:t>
      </w:r>
      <w:r>
        <w:rPr>
          <w:b w:val="0"/>
          <w:bCs w:val="0"/>
          <w:sz w:val="24"/>
          <w:szCs w:val="24"/>
        </w:rPr>
        <w:t xml:space="preserve"> – ингаляция 100 % увлажненного кислорода через носовые капюли</w:t>
      </w:r>
      <w:r>
        <w:rPr>
          <w:b w:val="0"/>
          <w:bCs w:val="0"/>
          <w:sz w:val="24"/>
          <w:szCs w:val="24"/>
        </w:rPr>
        <w:br/>
        <w:t xml:space="preserve">или масочным методом. 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927D65" w:rsidRDefault="00D31337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  <w:u w:val="single"/>
        </w:rPr>
        <w:t>3 При о</w:t>
      </w:r>
      <w:r w:rsidR="00927D65">
        <w:rPr>
          <w:sz w:val="24"/>
          <w:szCs w:val="24"/>
          <w:u w:val="single"/>
        </w:rPr>
        <w:t xml:space="preserve">бильном выделении пены </w:t>
      </w:r>
      <w:r w:rsidR="00927D65">
        <w:rPr>
          <w:b w:val="0"/>
          <w:bCs w:val="0"/>
          <w:sz w:val="24"/>
          <w:szCs w:val="24"/>
        </w:rPr>
        <w:t>производится</w:t>
      </w:r>
      <w:r w:rsidR="00927D65">
        <w:rPr>
          <w:sz w:val="24"/>
          <w:szCs w:val="24"/>
        </w:rPr>
        <w:t xml:space="preserve"> </w:t>
      </w:r>
      <w:r w:rsidR="00927D65">
        <w:rPr>
          <w:b w:val="0"/>
          <w:bCs w:val="0"/>
          <w:sz w:val="24"/>
          <w:szCs w:val="24"/>
        </w:rPr>
        <w:t>пеногашение: ингаляция кислорода через 96</w:t>
      </w:r>
      <w:r w:rsidR="00927D65">
        <w:rPr>
          <w:b w:val="0"/>
          <w:bCs w:val="0"/>
          <w:sz w:val="24"/>
          <w:szCs w:val="24"/>
          <w:vertAlign w:val="superscript"/>
        </w:rPr>
        <w:t>0</w:t>
      </w:r>
      <w:r w:rsidR="00927D65">
        <w:rPr>
          <w:b w:val="0"/>
          <w:bCs w:val="0"/>
          <w:sz w:val="24"/>
          <w:szCs w:val="24"/>
        </w:rPr>
        <w:t xml:space="preserve"> раствор этилового спирта. В исключительных случаях – введение двух мл 30% раствора</w:t>
      </w:r>
      <w:r w:rsidR="00927D65">
        <w:rPr>
          <w:b w:val="0"/>
          <w:bCs w:val="0"/>
          <w:sz w:val="24"/>
          <w:szCs w:val="24"/>
        </w:rPr>
        <w:br/>
        <w:t>спирта в трахею или внутривенно 5 мл</w:t>
      </w:r>
      <w:r>
        <w:rPr>
          <w:b w:val="0"/>
          <w:bCs w:val="0"/>
          <w:sz w:val="24"/>
          <w:szCs w:val="24"/>
        </w:rPr>
        <w:t xml:space="preserve">  96* </w:t>
      </w:r>
      <w:r w:rsidR="00927D65">
        <w:rPr>
          <w:b w:val="0"/>
          <w:bCs w:val="0"/>
          <w:sz w:val="24"/>
          <w:szCs w:val="24"/>
        </w:rPr>
        <w:t xml:space="preserve"> спирта с 15-ю мл 5 % раствора глюкозы. </w:t>
      </w:r>
    </w:p>
    <w:p w:rsidR="00927D65" w:rsidRDefault="00927D65">
      <w:pPr>
        <w:pStyle w:val="a3"/>
        <w:spacing w:line="360" w:lineRule="auto"/>
        <w:ind w:firstLine="720"/>
        <w:jc w:val="both"/>
      </w:pPr>
    </w:p>
    <w:p w:rsidR="00927D65" w:rsidRDefault="00927D65">
      <w:pPr>
        <w:pStyle w:val="a3"/>
        <w:ind w:firstLine="1622"/>
      </w:pPr>
      <w:r>
        <w:t>6 ОЛ при артериальной гипертензии</w:t>
      </w:r>
    </w:p>
    <w:p w:rsidR="00927D65" w:rsidRDefault="00927D65">
      <w:pPr>
        <w:pStyle w:val="a3"/>
        <w:spacing w:line="360" w:lineRule="auto"/>
        <w:ind w:firstLine="720"/>
        <w:jc w:val="both"/>
      </w:pPr>
    </w:p>
    <w:p w:rsidR="00927D65" w:rsidRDefault="00D31337">
      <w:pPr>
        <w:pStyle w:val="a3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 артериальной гипертензии</w:t>
      </w:r>
      <w:r w:rsidR="00927D65">
        <w:rPr>
          <w:b w:val="0"/>
          <w:bCs w:val="0"/>
          <w:sz w:val="24"/>
          <w:szCs w:val="24"/>
        </w:rPr>
        <w:t xml:space="preserve"> наступает систолическая перегрузка </w:t>
      </w:r>
      <w:r w:rsidR="00927D65">
        <w:rPr>
          <w:sz w:val="24"/>
          <w:szCs w:val="24"/>
        </w:rPr>
        <w:t>ЛЖ</w:t>
      </w:r>
      <w:r w:rsidR="00927D65">
        <w:rPr>
          <w:b w:val="0"/>
          <w:bCs w:val="0"/>
          <w:sz w:val="24"/>
          <w:szCs w:val="24"/>
        </w:rPr>
        <w:t xml:space="preserve">. </w:t>
      </w:r>
    </w:p>
    <w:p w:rsidR="00927D65" w:rsidRDefault="00927D65">
      <w:pPr>
        <w:pStyle w:val="a3"/>
        <w:ind w:firstLine="1622"/>
        <w:jc w:val="both"/>
        <w:rPr>
          <w:b w:val="0"/>
          <w:bCs w:val="0"/>
          <w:sz w:val="24"/>
          <w:szCs w:val="24"/>
          <w:u w:val="single"/>
        </w:rPr>
      </w:pPr>
    </w:p>
    <w:p w:rsidR="00D31337" w:rsidRDefault="00D31337">
      <w:pPr>
        <w:pStyle w:val="a3"/>
        <w:ind w:firstLine="1622"/>
        <w:jc w:val="both"/>
        <w:rPr>
          <w:sz w:val="24"/>
          <w:szCs w:val="24"/>
          <w:u w:val="single"/>
        </w:rPr>
      </w:pPr>
    </w:p>
    <w:p w:rsidR="00927D65" w:rsidRDefault="00D31337">
      <w:pPr>
        <w:pStyle w:val="a3"/>
        <w:ind w:firstLine="162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Лечение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0"/>
          <w:szCs w:val="20"/>
        </w:rPr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 Срочные универсальные мероприятия.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 Усадить больного с опущенными ногами.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 Нитроглицерин сублингвально или внутривенно. При тяжелом </w:t>
      </w:r>
      <w:r>
        <w:rPr>
          <w:sz w:val="24"/>
          <w:szCs w:val="24"/>
        </w:rPr>
        <w:t xml:space="preserve">ОЛ – </w:t>
      </w:r>
      <w:r>
        <w:rPr>
          <w:b w:val="0"/>
          <w:bCs w:val="0"/>
          <w:sz w:val="24"/>
          <w:szCs w:val="24"/>
        </w:rPr>
        <w:t>нитропруссид на</w:t>
      </w:r>
      <w:r w:rsidR="00D31337">
        <w:rPr>
          <w:b w:val="0"/>
          <w:bCs w:val="0"/>
          <w:sz w:val="24"/>
          <w:szCs w:val="24"/>
        </w:rPr>
        <w:t>трия, 3</w:t>
      </w:r>
      <w:r>
        <w:rPr>
          <w:b w:val="0"/>
          <w:bCs w:val="0"/>
          <w:sz w:val="24"/>
          <w:szCs w:val="24"/>
        </w:rPr>
        <w:t>0 мг препарата растворяют в 300 мл физиологического раствора</w:t>
      </w:r>
      <w:r w:rsidR="00D31337">
        <w:rPr>
          <w:b w:val="0"/>
          <w:bCs w:val="0"/>
          <w:sz w:val="24"/>
          <w:szCs w:val="24"/>
        </w:rPr>
        <w:t xml:space="preserve"> натрия хлорида</w:t>
      </w:r>
      <w:r>
        <w:rPr>
          <w:b w:val="0"/>
          <w:bCs w:val="0"/>
          <w:sz w:val="24"/>
          <w:szCs w:val="24"/>
        </w:rPr>
        <w:t>. Для защиты от света флакон помещают в черный пакет. Начальная скорость введения 6 кап/мин (30 мкг), с увеличением</w:t>
      </w:r>
      <w:r>
        <w:rPr>
          <w:b w:val="0"/>
          <w:bCs w:val="0"/>
          <w:sz w:val="24"/>
          <w:szCs w:val="24"/>
        </w:rPr>
        <w:br/>
        <w:t>каждые 15 мин. на 10 кап/мин до снижения АД</w:t>
      </w:r>
      <w:r>
        <w:rPr>
          <w:b w:val="0"/>
          <w:bCs w:val="0"/>
          <w:sz w:val="24"/>
          <w:szCs w:val="24"/>
          <w:vertAlign w:val="subscript"/>
        </w:rPr>
        <w:t>с</w:t>
      </w:r>
      <w:r>
        <w:rPr>
          <w:b w:val="0"/>
          <w:bCs w:val="0"/>
          <w:sz w:val="24"/>
          <w:szCs w:val="24"/>
        </w:rPr>
        <w:t xml:space="preserve"> не менее 90 мм рт. ст. на фоне стабилизации</w:t>
      </w:r>
      <w:r>
        <w:rPr>
          <w:b w:val="0"/>
          <w:bCs w:val="0"/>
          <w:sz w:val="24"/>
          <w:szCs w:val="24"/>
        </w:rPr>
        <w:br/>
        <w:t xml:space="preserve">состояния больного. 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 Ганглиоблокатор пентамин 1-2 мл 5% раствора в 20 – ти мл физиологического раствора</w:t>
      </w:r>
      <w:r>
        <w:rPr>
          <w:b w:val="0"/>
          <w:bCs w:val="0"/>
          <w:sz w:val="24"/>
          <w:szCs w:val="24"/>
        </w:rPr>
        <w:br/>
        <w:t>фракционно внутривенно струйно по 3-5 мл смеси с интервалом в 5-10 минут под контролем АД –</w:t>
      </w:r>
      <w:r>
        <w:rPr>
          <w:b w:val="0"/>
          <w:bCs w:val="0"/>
          <w:sz w:val="24"/>
          <w:szCs w:val="24"/>
        </w:rPr>
        <w:br/>
        <w:t>каждые 2-3 минуты - на другой руке.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5 При выраженной АГ и умеренных клинических проявлениях </w:t>
      </w:r>
      <w:r>
        <w:rPr>
          <w:sz w:val="24"/>
          <w:szCs w:val="24"/>
        </w:rPr>
        <w:t xml:space="preserve">ОЛ - </w:t>
      </w:r>
      <w:r>
        <w:rPr>
          <w:b w:val="0"/>
          <w:bCs w:val="0"/>
          <w:sz w:val="24"/>
          <w:szCs w:val="24"/>
        </w:rPr>
        <w:t>клофелин 1 мл 0,01 %</w:t>
      </w:r>
      <w:r>
        <w:rPr>
          <w:b w:val="0"/>
          <w:bCs w:val="0"/>
          <w:sz w:val="24"/>
          <w:szCs w:val="24"/>
        </w:rPr>
        <w:br/>
        <w:t>раствора внутривенно струйно.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6 Дроперидол 2-4 мл 0,25 % раствора или диазепам до 10 мг, или </w:t>
      </w:r>
      <w:r>
        <w:rPr>
          <w:b w:val="0"/>
          <w:bCs w:val="0"/>
          <w:sz w:val="24"/>
          <w:szCs w:val="24"/>
          <w:highlight w:val="yellow"/>
        </w:rPr>
        <w:t>морфин</w:t>
      </w:r>
      <w:r>
        <w:rPr>
          <w:b w:val="0"/>
          <w:bCs w:val="0"/>
          <w:sz w:val="24"/>
          <w:szCs w:val="24"/>
        </w:rPr>
        <w:t xml:space="preserve"> до 10 мг, внутривенно струйно.</w:t>
      </w:r>
    </w:p>
    <w:p w:rsidR="00927D65" w:rsidRDefault="00927D65">
      <w:pPr>
        <w:pStyle w:val="a3"/>
        <w:spacing w:line="360" w:lineRule="auto"/>
        <w:ind w:firstLine="720"/>
        <w:jc w:val="both"/>
      </w:pPr>
    </w:p>
    <w:p w:rsidR="00927D65" w:rsidRDefault="00927D65">
      <w:pPr>
        <w:pStyle w:val="a3"/>
        <w:ind w:firstLine="1622"/>
        <w:jc w:val="left"/>
      </w:pPr>
      <w:r>
        <w:t>7 ОЛ при нормальном артериальном давлении (АД)</w:t>
      </w:r>
    </w:p>
    <w:p w:rsidR="00927D65" w:rsidRDefault="00927D65">
      <w:pPr>
        <w:pStyle w:val="a3"/>
        <w:spacing w:line="360" w:lineRule="auto"/>
        <w:ind w:firstLine="720"/>
        <w:jc w:val="both"/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 Выполнение срочных универсальных мероприятий.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 Усадить больного с опущенными ногами для уменьшения венозного возврата. С этой же</w:t>
      </w:r>
      <w:r>
        <w:rPr>
          <w:b w:val="0"/>
          <w:bCs w:val="0"/>
          <w:sz w:val="24"/>
          <w:szCs w:val="24"/>
        </w:rPr>
        <w:br/>
        <w:t>целью возможно наложение жгутов на проксимальные отделы 3–х конечностей. Степень сжатия</w:t>
      </w:r>
      <w:r>
        <w:rPr>
          <w:b w:val="0"/>
          <w:bCs w:val="0"/>
          <w:sz w:val="24"/>
          <w:szCs w:val="24"/>
        </w:rPr>
        <w:br/>
        <w:t>должна соответствовать промежуточному значению между диастолическим и систолическим дав-</w:t>
      </w:r>
    </w:p>
    <w:p w:rsidR="00927D65" w:rsidRDefault="00927D65">
      <w:pPr>
        <w:pStyle w:val="a3"/>
        <w:spacing w:line="360" w:lineRule="auto"/>
        <w:ind w:firstLine="720"/>
        <w:jc w:val="both"/>
      </w:pPr>
    </w:p>
    <w:p w:rsidR="00927D65" w:rsidRDefault="00927D65">
      <w:pPr>
        <w:pStyle w:val="a3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лением. Жгуты накладываются на 15 см ниже паховой области и на 9 см ниже плеча. Каждые 15</w:t>
      </w:r>
      <w:r>
        <w:rPr>
          <w:b w:val="0"/>
          <w:bCs w:val="0"/>
          <w:sz w:val="24"/>
          <w:szCs w:val="24"/>
        </w:rPr>
        <w:br/>
        <w:t>15-20 минут один из жгутов необходимо снимать и накладывать его на свободную конечность.</w:t>
      </w:r>
      <w:r>
        <w:rPr>
          <w:b w:val="0"/>
          <w:bCs w:val="0"/>
          <w:sz w:val="24"/>
          <w:szCs w:val="24"/>
        </w:rPr>
        <w:br/>
        <w:t>Метод противопоказан при наличии тромбофлебита или варикозного расширения вен.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 Для уменьшения венозного возврата крови и снижения преднагрузки – нитроглицерин по</w:t>
      </w:r>
      <w:r>
        <w:rPr>
          <w:b w:val="0"/>
          <w:bCs w:val="0"/>
          <w:sz w:val="24"/>
          <w:szCs w:val="24"/>
        </w:rPr>
        <w:br/>
        <w:t>1 таблетке 0,5 мг сублингвально каждые 5 минут или внутривенно капельно 10 мг под контролем</w:t>
      </w:r>
      <w:r>
        <w:rPr>
          <w:b w:val="0"/>
          <w:bCs w:val="0"/>
          <w:sz w:val="24"/>
          <w:szCs w:val="24"/>
        </w:rPr>
        <w:br/>
        <w:t>АД. Снижать на 10-15 %, но ниже АД</w:t>
      </w:r>
      <w:r>
        <w:rPr>
          <w:b w:val="0"/>
          <w:bCs w:val="0"/>
          <w:sz w:val="24"/>
          <w:szCs w:val="24"/>
          <w:vertAlign w:val="subscript"/>
        </w:rPr>
        <w:t>с</w:t>
      </w:r>
      <w:r>
        <w:rPr>
          <w:b w:val="0"/>
          <w:bCs w:val="0"/>
          <w:sz w:val="24"/>
          <w:szCs w:val="24"/>
        </w:rPr>
        <w:t xml:space="preserve"> &lt;</w:t>
      </w:r>
      <w:r w:rsidR="00D31337">
        <w:rPr>
          <w:b w:val="0"/>
          <w:bCs w:val="0"/>
          <w:sz w:val="24"/>
          <w:szCs w:val="24"/>
        </w:rPr>
        <w:t xml:space="preserve">100 </w:t>
      </w:r>
      <w:r>
        <w:rPr>
          <w:b w:val="0"/>
          <w:bCs w:val="0"/>
          <w:sz w:val="24"/>
          <w:szCs w:val="24"/>
        </w:rPr>
        <w:t xml:space="preserve"> м</w:t>
      </w:r>
      <w:r w:rsidR="00D31337">
        <w:rPr>
          <w:b w:val="0"/>
          <w:bCs w:val="0"/>
          <w:sz w:val="24"/>
          <w:szCs w:val="24"/>
        </w:rPr>
        <w:t>м</w:t>
      </w:r>
      <w:r>
        <w:rPr>
          <w:b w:val="0"/>
          <w:bCs w:val="0"/>
          <w:sz w:val="24"/>
          <w:szCs w:val="24"/>
        </w:rPr>
        <w:t xml:space="preserve"> рт. ст.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Можно – изокет 0,1% раствор 20-40 мг в 15-ти мл физиологического раствора внутривенно</w:t>
      </w:r>
      <w:r>
        <w:rPr>
          <w:b w:val="0"/>
          <w:bCs w:val="0"/>
          <w:sz w:val="24"/>
          <w:szCs w:val="24"/>
        </w:rPr>
        <w:br/>
        <w:t xml:space="preserve">струйно за 10 минут. Перлинганит 20-40 мг в 200 мл физиологического раствора внутривенно капельно до снижения АД на 15 мм рт. ст. или улучшения состояния. 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 Для разгрузки МКК – диуретики. Лазикс 40-80 мг внутривенно струйно в течение 1-2 минут. При отсутствии эффекта – повторить введение через 1 час, равное 80 – 160 мг. Диуретический</w:t>
      </w:r>
      <w:r>
        <w:rPr>
          <w:b w:val="0"/>
          <w:bCs w:val="0"/>
          <w:sz w:val="24"/>
          <w:szCs w:val="24"/>
        </w:rPr>
        <w:br/>
        <w:t>эффект развивается через несколько минут и продолжается 2-3 часа с выделением до 2-х литров</w:t>
      </w:r>
      <w:r>
        <w:rPr>
          <w:b w:val="0"/>
          <w:bCs w:val="0"/>
          <w:sz w:val="24"/>
          <w:szCs w:val="24"/>
        </w:rPr>
        <w:br/>
        <w:t>мочи, что сопровождается уменьшением объема плазмы и повышением коллоидно-осмотического</w:t>
      </w:r>
      <w:r>
        <w:rPr>
          <w:b w:val="0"/>
          <w:bCs w:val="0"/>
          <w:sz w:val="24"/>
          <w:szCs w:val="24"/>
        </w:rPr>
        <w:br/>
        <w:t>давления за счет сгущения крови. Последнее способствует переходу отечной жидкости в сосудистое русло, снижению кровенаполнения легких и уменьшению давления в легочной артерии. Необходимо избегать артериальной гипотензии ниже 90 мм рт. ст. Не рекомендуется использовать</w:t>
      </w:r>
      <w:r>
        <w:rPr>
          <w:b w:val="0"/>
          <w:bCs w:val="0"/>
          <w:sz w:val="24"/>
          <w:szCs w:val="24"/>
        </w:rPr>
        <w:br/>
        <w:t>осмотические диуретики, так как в первую фазу своего действия они могут увеличивать ОЦ</w:t>
      </w:r>
      <w:r w:rsidR="00D31337">
        <w:rPr>
          <w:b w:val="0"/>
          <w:bCs w:val="0"/>
          <w:sz w:val="24"/>
          <w:szCs w:val="24"/>
        </w:rPr>
        <w:t>К; что</w:t>
      </w:r>
      <w:r w:rsidR="00D31337">
        <w:rPr>
          <w:b w:val="0"/>
          <w:bCs w:val="0"/>
          <w:sz w:val="24"/>
          <w:szCs w:val="24"/>
        </w:rPr>
        <w:br/>
        <w:t>повышает нагрузку на МКК</w:t>
      </w:r>
      <w:r>
        <w:rPr>
          <w:b w:val="0"/>
          <w:bCs w:val="0"/>
          <w:sz w:val="24"/>
          <w:szCs w:val="24"/>
        </w:rPr>
        <w:t xml:space="preserve"> и может способствовать прогрессированию </w:t>
      </w:r>
      <w:r>
        <w:rPr>
          <w:sz w:val="24"/>
          <w:szCs w:val="24"/>
        </w:rPr>
        <w:t>ОЛ</w:t>
      </w:r>
      <w:r>
        <w:rPr>
          <w:b w:val="0"/>
          <w:bCs w:val="0"/>
          <w:sz w:val="24"/>
          <w:szCs w:val="24"/>
        </w:rPr>
        <w:t>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 Для нормализации эмоционального статуса, купирования болевого синдрома, устранения</w:t>
      </w:r>
      <w:r>
        <w:rPr>
          <w:b w:val="0"/>
          <w:bCs w:val="0"/>
          <w:sz w:val="24"/>
          <w:szCs w:val="24"/>
        </w:rPr>
        <w:br/>
        <w:t>гиперкатехолемии и гипервентиляции вводят морфин 1 мл 1% раствора в 10 –ти мл физиологического раствора внутривенно медленно по 2 мл данной смеси каждые 7-10 минут под контролем</w:t>
      </w:r>
      <w:r>
        <w:rPr>
          <w:b w:val="0"/>
          <w:bCs w:val="0"/>
          <w:sz w:val="24"/>
          <w:szCs w:val="24"/>
        </w:rPr>
        <w:br/>
        <w:t>ЧД, АД.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Дроперидол 2 мл 0,25% раствора в 10 мл физиологического раствора или диазепам 2 мл</w:t>
      </w:r>
      <w:r>
        <w:rPr>
          <w:b w:val="0"/>
          <w:bCs w:val="0"/>
          <w:sz w:val="24"/>
          <w:szCs w:val="24"/>
        </w:rPr>
        <w:br/>
        <w:t>0,5% раствора в 10 мл физиологического раствора. Через 1 час: повторить лазикс 80 – 160 мг</w:t>
      </w:r>
      <w:r>
        <w:rPr>
          <w:b w:val="0"/>
          <w:bCs w:val="0"/>
          <w:sz w:val="24"/>
          <w:szCs w:val="24"/>
        </w:rPr>
        <w:br/>
        <w:t>внутривенно струйно, изокет внутривенно струйно.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 Преднизолон 90-120 мг внутривенно струйно – устраняет резко повышенную проницаемость сосудистых стенок и других барьеров в легочном интерстиции.</w:t>
      </w: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ind w:firstLine="1622"/>
        <w:jc w:val="left"/>
      </w:pPr>
      <w:r>
        <w:t>8 ОЛ при умеренной гипотензии (АД</w:t>
      </w:r>
      <w:r>
        <w:rPr>
          <w:vertAlign w:val="subscript"/>
        </w:rPr>
        <w:t>с</w:t>
      </w:r>
      <w:r>
        <w:t>=90 мм рт. ст.)</w:t>
      </w: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 Срочные универсальные мероприятия.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 Уложить пациента, приподняв изголовье. 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927D65" w:rsidRDefault="00927D65">
      <w:pPr>
        <w:pStyle w:val="a3"/>
        <w:spacing w:line="360" w:lineRule="auto"/>
        <w:ind w:firstLine="720"/>
        <w:jc w:val="both"/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 </w:t>
      </w:r>
      <w:r>
        <w:rPr>
          <w:b w:val="0"/>
          <w:bCs w:val="0"/>
          <w:sz w:val="24"/>
          <w:szCs w:val="24"/>
          <w:highlight w:val="yellow"/>
        </w:rPr>
        <w:t>Добутамин</w:t>
      </w:r>
      <w:r>
        <w:rPr>
          <w:b w:val="0"/>
          <w:bCs w:val="0"/>
          <w:sz w:val="24"/>
          <w:szCs w:val="24"/>
        </w:rPr>
        <w:t xml:space="preserve"> (добутрекс): 250 мг препарата растворить в 250-ти мл физиологического раствора. Препарат избирательно стимулирует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 - А</w:t>
      </w:r>
      <w:r>
        <w:rPr>
          <w:b w:val="0"/>
          <w:bCs w:val="0"/>
          <w:sz w:val="24"/>
          <w:szCs w:val="24"/>
        </w:rPr>
        <w:t xml:space="preserve"> – рецепторы миокарда без периферической вазодилатации. Начальная доза – 2,5 – 10 мкг /кг/мин. Дозу увеличивают на 2,5 мкг /кг/мин до достижения эффекта. Максимальная доза – 40 мкг /кг/мин, поддерживающая – 10 мкг /кг/мин. 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  <w:u w:val="single"/>
        </w:rPr>
        <w:t xml:space="preserve">Избегать попадания препарата под кожу. </w:t>
      </w:r>
      <w:r>
        <w:rPr>
          <w:b w:val="0"/>
          <w:bCs w:val="0"/>
          <w:sz w:val="24"/>
          <w:szCs w:val="24"/>
        </w:rPr>
        <w:t xml:space="preserve">Препарат несовместим со щелочными и спиртосодержащими растворами. </w:t>
      </w:r>
    </w:p>
    <w:p w:rsidR="00927D65" w:rsidRDefault="00927D65">
      <w:pPr>
        <w:pStyle w:val="a3"/>
        <w:spacing w:line="360" w:lineRule="auto"/>
        <w:ind w:firstLine="720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Побочные эффекты: 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тахикардия;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резкое повышение АД;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ЖЭС;</w:t>
      </w:r>
    </w:p>
    <w:p w:rsidR="00927D65" w:rsidRDefault="00D31337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yellow"/>
        </w:rPr>
        <w:t>- фле</w:t>
      </w:r>
      <w:r w:rsidR="00927D65">
        <w:rPr>
          <w:b w:val="0"/>
          <w:bCs w:val="0"/>
          <w:sz w:val="24"/>
          <w:szCs w:val="24"/>
          <w:highlight w:val="yellow"/>
        </w:rPr>
        <w:t>биты;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ангинозные боли.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 Фуросемид 40 мг внутривенно струйно после стабилизации АД.</w:t>
      </w:r>
    </w:p>
    <w:p w:rsidR="00927D65" w:rsidRDefault="00927D65">
      <w:pPr>
        <w:pStyle w:val="a3"/>
        <w:spacing w:line="360" w:lineRule="auto"/>
        <w:ind w:firstLine="720"/>
        <w:jc w:val="both"/>
      </w:pPr>
    </w:p>
    <w:p w:rsidR="00927D65" w:rsidRDefault="00927D65">
      <w:pPr>
        <w:pStyle w:val="a3"/>
        <w:ind w:firstLine="1622"/>
      </w:pPr>
      <w:r>
        <w:t>9 ОЛ при выраженной артериальной гипотензии</w:t>
      </w:r>
    </w:p>
    <w:p w:rsidR="00927D65" w:rsidRDefault="00927D65">
      <w:pPr>
        <w:pStyle w:val="a3"/>
        <w:ind w:firstLine="1622"/>
      </w:pPr>
      <w:r>
        <w:t>(АД</w:t>
      </w:r>
      <w:r>
        <w:rPr>
          <w:vertAlign w:val="subscript"/>
        </w:rPr>
        <w:t>с</w:t>
      </w:r>
      <w:r>
        <w:t xml:space="preserve">&lt;80 </w:t>
      </w:r>
      <w:r>
        <w:rPr>
          <w:b w:val="0"/>
          <w:bCs w:val="0"/>
        </w:rPr>
        <w:t>–</w:t>
      </w:r>
      <w:r>
        <w:t xml:space="preserve"> 70 мм рт. ст.)</w:t>
      </w: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 Срочные универсальные мероприятия.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 Уложить пациента, приподняв изголовье. 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 </w:t>
      </w:r>
      <w:r>
        <w:rPr>
          <w:b w:val="0"/>
          <w:bCs w:val="0"/>
          <w:sz w:val="24"/>
          <w:szCs w:val="24"/>
          <w:highlight w:val="yellow"/>
        </w:rPr>
        <w:t>Дофамин</w:t>
      </w:r>
      <w:r>
        <w:rPr>
          <w:b w:val="0"/>
          <w:bCs w:val="0"/>
          <w:sz w:val="24"/>
          <w:szCs w:val="24"/>
        </w:rPr>
        <w:t xml:space="preserve"> 200 мг разводят в 250-ти мл физиологического раствора или 5% раствора глюкозы. В малых дозах до 3-х мкг /кг/мин препарат стимулирует постсинаптические </w:t>
      </w:r>
      <w:r>
        <w:rPr>
          <w:b w:val="0"/>
          <w:bCs w:val="0"/>
          <w:sz w:val="24"/>
          <w:szCs w:val="24"/>
          <w:highlight w:val="yellow"/>
        </w:rPr>
        <w:t>дофа</w:t>
      </w:r>
      <w:r w:rsidR="00D31337">
        <w:rPr>
          <w:b w:val="0"/>
          <w:bCs w:val="0"/>
          <w:sz w:val="24"/>
          <w:szCs w:val="24"/>
        </w:rPr>
        <w:t>мин</w:t>
      </w:r>
      <w:r>
        <w:rPr>
          <w:b w:val="0"/>
          <w:bCs w:val="0"/>
          <w:sz w:val="24"/>
          <w:szCs w:val="24"/>
          <w:highlight w:val="yellow"/>
        </w:rPr>
        <w:t>ергические</w:t>
      </w:r>
      <w:r>
        <w:rPr>
          <w:b w:val="0"/>
          <w:bCs w:val="0"/>
          <w:sz w:val="24"/>
          <w:szCs w:val="24"/>
        </w:rPr>
        <w:t xml:space="preserve"> рецепторы, в результате чего возникает дилатация почечных и мезентериальных</w:t>
      </w:r>
      <w:r>
        <w:rPr>
          <w:b w:val="0"/>
          <w:bCs w:val="0"/>
          <w:sz w:val="24"/>
          <w:szCs w:val="24"/>
        </w:rPr>
        <w:br/>
        <w:t xml:space="preserve">сосудов, усиление диуреза, выведение </w:t>
      </w:r>
      <w:r>
        <w:rPr>
          <w:b w:val="0"/>
          <w:bCs w:val="0"/>
          <w:sz w:val="24"/>
          <w:szCs w:val="24"/>
          <w:lang w:val="en-US"/>
        </w:rPr>
        <w:t>Na</w:t>
      </w:r>
      <w:r>
        <w:rPr>
          <w:b w:val="0"/>
          <w:bCs w:val="0"/>
          <w:sz w:val="24"/>
          <w:szCs w:val="24"/>
        </w:rPr>
        <w:t xml:space="preserve">. В больших дозах – 3-10 мкг /кг/мин – стимулирует </w:t>
      </w:r>
      <w:r>
        <w:rPr>
          <w:b w:val="0"/>
          <w:bCs w:val="0"/>
          <w:sz w:val="24"/>
          <w:szCs w:val="24"/>
        </w:rPr>
        <w:sym w:font="Symbol" w:char="F061"/>
      </w:r>
      <w:r>
        <w:rPr>
          <w:b w:val="0"/>
          <w:bCs w:val="0"/>
          <w:sz w:val="24"/>
          <w:szCs w:val="24"/>
        </w:rPr>
        <w:t xml:space="preserve"> и</w:t>
      </w: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sym w:font="Symbol" w:char="F062"/>
      </w:r>
      <w:r>
        <w:rPr>
          <w:b w:val="0"/>
          <w:bCs w:val="0"/>
          <w:sz w:val="24"/>
          <w:szCs w:val="24"/>
        </w:rPr>
        <w:t xml:space="preserve"> - А – рецепторы, и, следовательно, увеличивает сократимость СВ, </w:t>
      </w:r>
      <w:r w:rsidR="00D31337">
        <w:rPr>
          <w:b w:val="0"/>
          <w:bCs w:val="0"/>
          <w:sz w:val="24"/>
          <w:szCs w:val="24"/>
        </w:rPr>
        <w:t xml:space="preserve">рост </w:t>
      </w:r>
      <w:r>
        <w:rPr>
          <w:b w:val="0"/>
          <w:bCs w:val="0"/>
          <w:sz w:val="24"/>
          <w:szCs w:val="24"/>
        </w:rPr>
        <w:t>ЧСС,</w:t>
      </w:r>
      <w:r w:rsidR="00D31337">
        <w:rPr>
          <w:b w:val="0"/>
          <w:bCs w:val="0"/>
          <w:sz w:val="24"/>
          <w:szCs w:val="24"/>
        </w:rPr>
        <w:t xml:space="preserve">увеливает </w:t>
      </w:r>
      <w:r>
        <w:rPr>
          <w:b w:val="0"/>
          <w:bCs w:val="0"/>
          <w:sz w:val="24"/>
          <w:szCs w:val="24"/>
        </w:rPr>
        <w:t xml:space="preserve"> коронарный кровоток и</w:t>
      </w:r>
      <w:r>
        <w:rPr>
          <w:b w:val="0"/>
          <w:bCs w:val="0"/>
          <w:sz w:val="24"/>
          <w:szCs w:val="24"/>
        </w:rPr>
        <w:br/>
        <w:t xml:space="preserve">ОПСС. Это инотропное </w:t>
      </w:r>
      <w:r w:rsidR="00D31337">
        <w:rPr>
          <w:sz w:val="28"/>
          <w:szCs w:val="28"/>
        </w:rPr>
        <w:t xml:space="preserve"> положительное </w:t>
      </w:r>
      <w:r>
        <w:rPr>
          <w:b w:val="0"/>
          <w:bCs w:val="0"/>
          <w:sz w:val="24"/>
          <w:szCs w:val="24"/>
        </w:rPr>
        <w:t xml:space="preserve"> действие, за счет повышения </w:t>
      </w:r>
      <w:r>
        <w:rPr>
          <w:i/>
          <w:iCs/>
          <w:sz w:val="24"/>
          <w:szCs w:val="24"/>
          <w:u w:val="single"/>
        </w:rPr>
        <w:t>Е затрат.</w:t>
      </w:r>
      <w:r>
        <w:rPr>
          <w:b w:val="0"/>
          <w:bCs w:val="0"/>
          <w:sz w:val="24"/>
          <w:szCs w:val="24"/>
        </w:rPr>
        <w:t xml:space="preserve"> 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Начальную дозу 5-10 мкг /кг/мин увеличивают на 5-10 мкг, при необходимости - до 20-50</w:t>
      </w:r>
      <w:r>
        <w:rPr>
          <w:b w:val="0"/>
          <w:bCs w:val="0"/>
          <w:sz w:val="24"/>
          <w:szCs w:val="24"/>
        </w:rPr>
        <w:br/>
        <w:t xml:space="preserve">мкг /кг/мин. </w:t>
      </w:r>
      <w:r>
        <w:rPr>
          <w:i/>
          <w:iCs/>
          <w:sz w:val="24"/>
          <w:szCs w:val="24"/>
          <w:u w:val="single"/>
        </w:rPr>
        <w:t xml:space="preserve">Ограничение: </w:t>
      </w:r>
      <w:r w:rsidR="00D31337">
        <w:rPr>
          <w:b w:val="0"/>
          <w:bCs w:val="0"/>
          <w:sz w:val="24"/>
          <w:szCs w:val="24"/>
        </w:rPr>
        <w:t>ЧСС больше или равно 110,  Д</w:t>
      </w:r>
      <w:r>
        <w:rPr>
          <w:b w:val="0"/>
          <w:bCs w:val="0"/>
          <w:sz w:val="24"/>
          <w:szCs w:val="24"/>
        </w:rPr>
        <w:t>ействие затухает через 3-5 минут.</w:t>
      </w:r>
    </w:p>
    <w:p w:rsidR="00927D65" w:rsidRDefault="00927D65">
      <w:pPr>
        <w:pStyle w:val="a3"/>
        <w:spacing w:line="360" w:lineRule="auto"/>
        <w:ind w:firstLine="720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Побочные эффекты: 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тахикардия</w:t>
      </w:r>
      <w:r w:rsidR="00B54CE7">
        <w:rPr>
          <w:b w:val="0"/>
          <w:bCs w:val="0"/>
          <w:sz w:val="24"/>
          <w:szCs w:val="24"/>
        </w:rPr>
        <w:t xml:space="preserve">  э</w:t>
      </w:r>
      <w:r w:rsidR="00D31337">
        <w:rPr>
          <w:b w:val="0"/>
          <w:bCs w:val="0"/>
          <w:sz w:val="24"/>
          <w:szCs w:val="24"/>
        </w:rPr>
        <w:t>кстрасистолия</w:t>
      </w:r>
      <w:r>
        <w:rPr>
          <w:b w:val="0"/>
          <w:bCs w:val="0"/>
          <w:sz w:val="24"/>
          <w:szCs w:val="24"/>
        </w:rPr>
        <w:t>;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одышка;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стенокардия;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головные боли;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тошнота, рвота;</w:t>
      </w:r>
    </w:p>
    <w:p w:rsidR="00927D65" w:rsidRDefault="00927D65">
      <w:pPr>
        <w:pStyle w:val="a3"/>
        <w:spacing w:line="360" w:lineRule="auto"/>
        <w:ind w:firstLine="720"/>
        <w:jc w:val="both"/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некроз в месте укола.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4 Если повышение АД сопровождается нарастанием </w:t>
      </w:r>
      <w:r>
        <w:rPr>
          <w:sz w:val="24"/>
          <w:szCs w:val="24"/>
        </w:rPr>
        <w:t xml:space="preserve">ОЛ - </w:t>
      </w:r>
      <w:r>
        <w:rPr>
          <w:b w:val="0"/>
          <w:bCs w:val="0"/>
          <w:sz w:val="24"/>
          <w:szCs w:val="24"/>
        </w:rPr>
        <w:t>дополнительно внутривенно вводится нитроглицерин.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 Лазикс 40 мг внутривенно струйно после стабилизации АД.</w:t>
      </w: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ind w:firstLine="1622"/>
        <w:jc w:val="left"/>
      </w:pPr>
      <w:r>
        <w:t>10</w:t>
      </w:r>
      <w:r w:rsidR="00B54CE7">
        <w:t xml:space="preserve"> </w:t>
      </w:r>
      <w:r>
        <w:t xml:space="preserve"> ОЛ при нарушениях ритма сердца</w:t>
      </w: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 При тахиаритмиях – кардиоверсия. Медикаментозное антиаритмическое лечение менее</w:t>
      </w:r>
      <w:r>
        <w:rPr>
          <w:b w:val="0"/>
          <w:bCs w:val="0"/>
          <w:sz w:val="24"/>
          <w:szCs w:val="24"/>
        </w:rPr>
        <w:br/>
        <w:t xml:space="preserve">показано в связи с отрицательным инотропным и гипотензивным действием большинства антиаритмических препаратов. С осторожностью вводят </w:t>
      </w:r>
      <w:r>
        <w:rPr>
          <w:b w:val="0"/>
          <w:bCs w:val="0"/>
          <w:sz w:val="24"/>
          <w:szCs w:val="24"/>
          <w:highlight w:val="yellow"/>
        </w:rPr>
        <w:t>лидокаин</w:t>
      </w:r>
      <w:r>
        <w:rPr>
          <w:b w:val="0"/>
          <w:bCs w:val="0"/>
          <w:sz w:val="24"/>
          <w:szCs w:val="24"/>
        </w:rPr>
        <w:t xml:space="preserve"> внутривенно струйно 100 мг за</w:t>
      </w:r>
      <w:r>
        <w:rPr>
          <w:b w:val="0"/>
          <w:bCs w:val="0"/>
          <w:sz w:val="24"/>
          <w:szCs w:val="24"/>
        </w:rPr>
        <w:br/>
        <w:t>1минуту или новокаи</w:t>
      </w:r>
      <w:r w:rsidR="00B54CE7">
        <w:rPr>
          <w:b w:val="0"/>
          <w:bCs w:val="0"/>
          <w:sz w:val="24"/>
          <w:szCs w:val="24"/>
        </w:rPr>
        <w:t>на</w:t>
      </w:r>
      <w:r>
        <w:rPr>
          <w:b w:val="0"/>
          <w:bCs w:val="0"/>
          <w:sz w:val="24"/>
          <w:szCs w:val="24"/>
        </w:rPr>
        <w:t xml:space="preserve">мид 10 мл 10% раствора с 0,2 мл раствора </w:t>
      </w:r>
      <w:r>
        <w:rPr>
          <w:b w:val="0"/>
          <w:bCs w:val="0"/>
          <w:sz w:val="24"/>
          <w:szCs w:val="24"/>
          <w:highlight w:val="yellow"/>
        </w:rPr>
        <w:t>мезатона</w:t>
      </w:r>
      <w:r>
        <w:rPr>
          <w:b w:val="0"/>
          <w:bCs w:val="0"/>
          <w:sz w:val="24"/>
          <w:szCs w:val="24"/>
        </w:rPr>
        <w:t xml:space="preserve"> в 10 мл физиологического раствора под контролем АД, ЧСС.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 При брадиаритмиях – электрокардиостимуляция. При невозможности: внутривенно</w:t>
      </w:r>
      <w:r>
        <w:rPr>
          <w:b w:val="0"/>
          <w:bCs w:val="0"/>
          <w:sz w:val="24"/>
          <w:szCs w:val="24"/>
        </w:rPr>
        <w:br/>
        <w:t xml:space="preserve">струйно атропин 1 мл 0,1% раствора или </w:t>
      </w:r>
      <w:r>
        <w:rPr>
          <w:b w:val="0"/>
          <w:bCs w:val="0"/>
          <w:sz w:val="24"/>
          <w:szCs w:val="24"/>
          <w:highlight w:val="yellow"/>
        </w:rPr>
        <w:t>алупент</w:t>
      </w:r>
      <w:r>
        <w:rPr>
          <w:b w:val="0"/>
          <w:bCs w:val="0"/>
          <w:sz w:val="24"/>
          <w:szCs w:val="24"/>
        </w:rPr>
        <w:t xml:space="preserve"> 1 мл 0,05</w:t>
      </w:r>
      <w:r w:rsidR="00B54CE7">
        <w:rPr>
          <w:b w:val="0"/>
          <w:bCs w:val="0"/>
          <w:sz w:val="24"/>
          <w:szCs w:val="24"/>
        </w:rPr>
        <w:t xml:space="preserve"> *</w:t>
      </w:r>
      <w:r>
        <w:rPr>
          <w:b w:val="0"/>
          <w:bCs w:val="0"/>
          <w:sz w:val="24"/>
          <w:szCs w:val="24"/>
        </w:rPr>
        <w:t xml:space="preserve"> раствора в 20 мл физиологического</w:t>
      </w:r>
      <w:r>
        <w:rPr>
          <w:b w:val="0"/>
          <w:bCs w:val="0"/>
          <w:sz w:val="24"/>
          <w:szCs w:val="24"/>
        </w:rPr>
        <w:br/>
        <w:t>раствора под контролем АД, ЧСС.</w:t>
      </w: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ind w:left="1620" w:firstLine="2"/>
      </w:pPr>
      <w:r>
        <w:t xml:space="preserve">11 ОЛ при митральном стенозе (диастолическая </w:t>
      </w:r>
    </w:p>
    <w:p w:rsidR="00927D65" w:rsidRDefault="00927D65">
      <w:pPr>
        <w:pStyle w:val="a3"/>
        <w:ind w:left="1620" w:firstLine="2"/>
      </w:pPr>
      <w:r>
        <w:t>недостаточность)</w:t>
      </w: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 Промедол 2 % 1,0 мл внутривенно струйно.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 Лазикс 80-120 мг внутривенно струйно.</w:t>
      </w:r>
    </w:p>
    <w:p w:rsidR="00927D65" w:rsidRDefault="00B54CE7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 Эуфиллин 2,4% 10 мл в 10</w:t>
      </w:r>
      <w:r w:rsidR="00927D65">
        <w:rPr>
          <w:b w:val="0"/>
          <w:bCs w:val="0"/>
          <w:sz w:val="24"/>
          <w:szCs w:val="24"/>
        </w:rPr>
        <w:t>,0-ти мл физиологического раствора внутривенно струйно.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 Строфантин 0,05%</w:t>
      </w:r>
      <w:r w:rsidR="00B54CE7">
        <w:rPr>
          <w:b w:val="0"/>
          <w:bCs w:val="0"/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</w:rPr>
        <w:t xml:space="preserve"> 0,5 мл в 10,0 мл физиологического раствора внутривенно струйно.</w:t>
      </w:r>
    </w:p>
    <w:p w:rsidR="00927D65" w:rsidRDefault="00B54CE7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5 Подача кислорода  и 96* этилового спирта </w:t>
      </w:r>
    </w:p>
    <w:p w:rsidR="00927D65" w:rsidRDefault="00927D65">
      <w:pPr>
        <w:pStyle w:val="a8"/>
        <w:keepNext/>
        <w:ind w:firstLine="720"/>
        <w:rPr>
          <w:sz w:val="32"/>
          <w:szCs w:val="32"/>
        </w:rPr>
      </w:pPr>
    </w:p>
    <w:p w:rsidR="00927D65" w:rsidRDefault="00927D65">
      <w:pPr>
        <w:pStyle w:val="a8"/>
        <w:keepNext/>
        <w:ind w:firstLine="72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27D65" w:rsidRDefault="00927D65">
      <w:pPr>
        <w:pStyle w:val="a8"/>
        <w:keepNext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Таблица 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SEQ Таблица \* ARABIC </w:instrText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1</w:t>
      </w:r>
      <w:r>
        <w:rPr>
          <w:sz w:val="32"/>
          <w:szCs w:val="32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2042"/>
        <w:gridCol w:w="2253"/>
        <w:gridCol w:w="2587"/>
        <w:gridCol w:w="1769"/>
      </w:tblGrid>
      <w:tr w:rsidR="00927D65">
        <w:trPr>
          <w:jc w:val="center"/>
        </w:trPr>
        <w:tc>
          <w:tcPr>
            <w:tcW w:w="1481" w:type="dxa"/>
            <w:shd w:val="clear" w:color="auto" w:fill="00FF00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Интервал введения</w:t>
            </w:r>
          </w:p>
          <w:p w:rsidR="00927D65" w:rsidRDefault="00927D65">
            <w:pPr>
              <w:pStyle w:val="a3"/>
              <w:spacing w:line="360" w:lineRule="auto"/>
              <w:jc w:val="lef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препаратов </w:t>
            </w:r>
          </w:p>
        </w:tc>
        <w:tc>
          <w:tcPr>
            <w:tcW w:w="2042" w:type="dxa"/>
            <w:shd w:val="clear" w:color="auto" w:fill="00FF00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Наименование препаратов </w:t>
            </w:r>
          </w:p>
        </w:tc>
        <w:tc>
          <w:tcPr>
            <w:tcW w:w="2253" w:type="dxa"/>
            <w:shd w:val="clear" w:color="auto" w:fill="00FF00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Дозировка препаратов </w:t>
            </w:r>
          </w:p>
        </w:tc>
        <w:tc>
          <w:tcPr>
            <w:tcW w:w="2587" w:type="dxa"/>
            <w:shd w:val="clear" w:color="auto" w:fill="00FF00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Способ</w:t>
            </w:r>
          </w:p>
          <w:p w:rsidR="00927D65" w:rsidRDefault="00927D65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применения</w:t>
            </w:r>
          </w:p>
        </w:tc>
        <w:tc>
          <w:tcPr>
            <w:tcW w:w="1769" w:type="dxa"/>
            <w:shd w:val="clear" w:color="auto" w:fill="00FF00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Примечание</w:t>
            </w:r>
          </w:p>
        </w:tc>
      </w:tr>
      <w:tr w:rsidR="00927D65">
        <w:trPr>
          <w:trHeight w:val="1082"/>
          <w:jc w:val="center"/>
        </w:trPr>
        <w:tc>
          <w:tcPr>
            <w:tcW w:w="1481" w:type="dxa"/>
            <w:shd w:val="clear" w:color="auto" w:fill="B7FBC7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</w:t>
            </w:r>
          </w:p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минут</w:t>
            </w:r>
          </w:p>
        </w:tc>
        <w:tc>
          <w:tcPr>
            <w:tcW w:w="2042" w:type="dxa"/>
            <w:shd w:val="clear" w:color="auto" w:fill="CCFFFF"/>
            <w:vAlign w:val="center"/>
          </w:tcPr>
          <w:p w:rsidR="00927D65" w:rsidRDefault="00B54CE7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Дропер</w:t>
            </w:r>
            <w:r w:rsidR="00927D65">
              <w:rPr>
                <w:sz w:val="28"/>
                <w:szCs w:val="28"/>
              </w:rPr>
              <w:t>идол</w:t>
            </w:r>
          </w:p>
        </w:tc>
        <w:tc>
          <w:tcPr>
            <w:tcW w:w="2253" w:type="dxa"/>
            <w:shd w:val="clear" w:color="auto" w:fill="2CB3B0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0,25%   2 - 6,0 мл</w:t>
            </w:r>
          </w:p>
        </w:tc>
        <w:tc>
          <w:tcPr>
            <w:tcW w:w="2587" w:type="dxa"/>
            <w:shd w:val="clear" w:color="auto" w:fill="CCFFCC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внутривенно струйно</w:t>
            </w:r>
          </w:p>
        </w:tc>
        <w:tc>
          <w:tcPr>
            <w:tcW w:w="1769" w:type="dxa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27D65">
        <w:trPr>
          <w:cantSplit/>
          <w:trHeight w:val="410"/>
          <w:jc w:val="center"/>
        </w:trPr>
        <w:tc>
          <w:tcPr>
            <w:tcW w:w="1481" w:type="dxa"/>
            <w:vMerge w:val="restart"/>
            <w:shd w:val="clear" w:color="auto" w:fill="B7FBC7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</w:t>
            </w:r>
          </w:p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минут</w:t>
            </w:r>
          </w:p>
        </w:tc>
        <w:tc>
          <w:tcPr>
            <w:tcW w:w="2042" w:type="dxa"/>
            <w:shd w:val="clear" w:color="auto" w:fill="CCFFFF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Лазикс</w:t>
            </w:r>
          </w:p>
        </w:tc>
        <w:tc>
          <w:tcPr>
            <w:tcW w:w="2253" w:type="dxa"/>
            <w:shd w:val="clear" w:color="auto" w:fill="2CB3B0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80 - 120 мг</w:t>
            </w:r>
          </w:p>
        </w:tc>
        <w:tc>
          <w:tcPr>
            <w:tcW w:w="2587" w:type="dxa"/>
            <w:shd w:val="clear" w:color="auto" w:fill="CCFFCC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внутривенно струйно</w:t>
            </w:r>
          </w:p>
        </w:tc>
        <w:tc>
          <w:tcPr>
            <w:tcW w:w="1769" w:type="dxa"/>
            <w:vMerge w:val="restart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27D65">
        <w:trPr>
          <w:cantSplit/>
          <w:trHeight w:val="410"/>
          <w:jc w:val="center"/>
        </w:trPr>
        <w:tc>
          <w:tcPr>
            <w:tcW w:w="1481" w:type="dxa"/>
            <w:vMerge/>
            <w:shd w:val="clear" w:color="auto" w:fill="B7FBC7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CCFFFF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Пентамин</w:t>
            </w:r>
          </w:p>
        </w:tc>
        <w:tc>
          <w:tcPr>
            <w:tcW w:w="2253" w:type="dxa"/>
            <w:shd w:val="clear" w:color="auto" w:fill="2CB3B0"/>
            <w:vAlign w:val="center"/>
          </w:tcPr>
          <w:p w:rsidR="00927D65" w:rsidRDefault="00927D65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 1,0 мл в 10,0 мл физиологического раствора</w:t>
            </w:r>
          </w:p>
        </w:tc>
        <w:tc>
          <w:tcPr>
            <w:tcW w:w="2587" w:type="dxa"/>
            <w:shd w:val="clear" w:color="auto" w:fill="CCFFCC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внутривенно струйно</w:t>
            </w:r>
          </w:p>
        </w:tc>
        <w:tc>
          <w:tcPr>
            <w:tcW w:w="1769" w:type="dxa"/>
            <w:vMerge/>
            <w:vAlign w:val="center"/>
          </w:tcPr>
          <w:p w:rsidR="00927D65" w:rsidRDefault="00927D65">
            <w:pPr>
              <w:pStyle w:val="a3"/>
              <w:spacing w:line="36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27D65">
        <w:trPr>
          <w:cantSplit/>
          <w:trHeight w:val="410"/>
          <w:jc w:val="center"/>
        </w:trPr>
        <w:tc>
          <w:tcPr>
            <w:tcW w:w="1481" w:type="dxa"/>
            <w:vMerge w:val="restart"/>
            <w:shd w:val="clear" w:color="auto" w:fill="B7FBC7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</w:t>
            </w:r>
          </w:p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часа </w:t>
            </w:r>
          </w:p>
        </w:tc>
        <w:tc>
          <w:tcPr>
            <w:tcW w:w="2042" w:type="dxa"/>
            <w:shd w:val="clear" w:color="auto" w:fill="CCFFFF"/>
            <w:vAlign w:val="center"/>
          </w:tcPr>
          <w:p w:rsidR="00927D65" w:rsidRDefault="00B54CE7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Дропер</w:t>
            </w:r>
            <w:r w:rsidR="00927D65">
              <w:rPr>
                <w:sz w:val="28"/>
                <w:szCs w:val="28"/>
              </w:rPr>
              <w:t>идол</w:t>
            </w:r>
          </w:p>
        </w:tc>
        <w:tc>
          <w:tcPr>
            <w:tcW w:w="2253" w:type="dxa"/>
            <w:shd w:val="clear" w:color="auto" w:fill="2CB3B0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0,25%   2,0 мл</w:t>
            </w:r>
          </w:p>
        </w:tc>
        <w:tc>
          <w:tcPr>
            <w:tcW w:w="2587" w:type="dxa"/>
            <w:shd w:val="clear" w:color="auto" w:fill="CCFFCC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внутривенно струйно</w:t>
            </w:r>
          </w:p>
        </w:tc>
        <w:tc>
          <w:tcPr>
            <w:tcW w:w="1769" w:type="dxa"/>
            <w:vMerge w:val="restart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27D65">
        <w:trPr>
          <w:cantSplit/>
          <w:trHeight w:val="410"/>
          <w:jc w:val="center"/>
        </w:trPr>
        <w:tc>
          <w:tcPr>
            <w:tcW w:w="1481" w:type="dxa"/>
            <w:vMerge/>
            <w:shd w:val="clear" w:color="auto" w:fill="B7FBC7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CCFFFF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Промедол</w:t>
            </w:r>
          </w:p>
        </w:tc>
        <w:tc>
          <w:tcPr>
            <w:tcW w:w="2253" w:type="dxa"/>
            <w:shd w:val="clear" w:color="auto" w:fill="2CB3B0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   1,0 мл</w:t>
            </w:r>
          </w:p>
        </w:tc>
        <w:tc>
          <w:tcPr>
            <w:tcW w:w="2587" w:type="dxa"/>
            <w:shd w:val="clear" w:color="auto" w:fill="CCFFCC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внутривенно струйно</w:t>
            </w:r>
          </w:p>
        </w:tc>
        <w:tc>
          <w:tcPr>
            <w:tcW w:w="1769" w:type="dxa"/>
            <w:vMerge/>
            <w:vAlign w:val="center"/>
          </w:tcPr>
          <w:p w:rsidR="00927D65" w:rsidRDefault="00927D65">
            <w:pPr>
              <w:pStyle w:val="a3"/>
              <w:spacing w:line="36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27D65">
        <w:trPr>
          <w:cantSplit/>
          <w:jc w:val="center"/>
        </w:trPr>
        <w:tc>
          <w:tcPr>
            <w:tcW w:w="10132" w:type="dxa"/>
            <w:gridSpan w:val="5"/>
            <w:vAlign w:val="center"/>
          </w:tcPr>
          <w:p w:rsidR="00927D65" w:rsidRDefault="00927D65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927D65" w:rsidRDefault="00927D65">
      <w:pPr>
        <w:pStyle w:val="a3"/>
        <w:spacing w:line="360" w:lineRule="auto"/>
        <w:ind w:firstLine="720"/>
      </w:pPr>
      <w:r>
        <w:rPr>
          <w:b w:val="0"/>
          <w:bCs w:val="0"/>
          <w:sz w:val="24"/>
          <w:szCs w:val="24"/>
        </w:rPr>
        <w:br w:type="page"/>
      </w:r>
    </w:p>
    <w:p w:rsidR="00927D65" w:rsidRDefault="00927D65">
      <w:pPr>
        <w:pStyle w:val="a3"/>
        <w:ind w:firstLine="1622"/>
        <w:jc w:val="left"/>
      </w:pPr>
      <w:r>
        <w:t xml:space="preserve">12 </w:t>
      </w:r>
      <w:r w:rsidR="00B54CE7">
        <w:t xml:space="preserve"> </w:t>
      </w:r>
      <w:r>
        <w:t>ОЛ при поражении ЦНС (инсульт)</w:t>
      </w: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 Лазикс 80-120 мг внутривенно струйно.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 Эуфиллин 2,4% 10 – 20,0 мл в 10,0-ти мл физиологического раствора внутривенно струйно.</w:t>
      </w:r>
    </w:p>
    <w:p w:rsidR="00927D65" w:rsidRDefault="00B54CE7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 Дропер</w:t>
      </w:r>
      <w:r w:rsidR="00927D65">
        <w:rPr>
          <w:b w:val="0"/>
          <w:bCs w:val="0"/>
          <w:sz w:val="24"/>
          <w:szCs w:val="24"/>
        </w:rPr>
        <w:t>идол 0.25%</w:t>
      </w:r>
      <w:r>
        <w:rPr>
          <w:b w:val="0"/>
          <w:bCs w:val="0"/>
          <w:sz w:val="24"/>
          <w:szCs w:val="24"/>
        </w:rPr>
        <w:t xml:space="preserve">  -</w:t>
      </w:r>
      <w:r w:rsidR="00927D65">
        <w:rPr>
          <w:b w:val="0"/>
          <w:bCs w:val="0"/>
          <w:sz w:val="24"/>
          <w:szCs w:val="24"/>
        </w:rPr>
        <w:t xml:space="preserve"> 2,0 мл внутривенно струйно.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 4 Строфантин 0,05% 0,5 мл в 10,0 мл физиологического раствора внутривенно струйно</w:t>
      </w:r>
      <w:r>
        <w:rPr>
          <w:b w:val="0"/>
          <w:bCs w:val="0"/>
          <w:sz w:val="24"/>
          <w:szCs w:val="24"/>
        </w:rPr>
        <w:br/>
        <w:t xml:space="preserve">при наличии </w:t>
      </w:r>
      <w:r>
        <w:rPr>
          <w:sz w:val="24"/>
          <w:szCs w:val="24"/>
        </w:rPr>
        <w:t>МА</w:t>
      </w:r>
      <w:r>
        <w:rPr>
          <w:b w:val="0"/>
          <w:bCs w:val="0"/>
          <w:sz w:val="24"/>
          <w:szCs w:val="24"/>
        </w:rPr>
        <w:t xml:space="preserve"> и </w:t>
      </w:r>
      <w:r>
        <w:rPr>
          <w:sz w:val="24"/>
          <w:szCs w:val="24"/>
        </w:rPr>
        <w:t>ХСН</w:t>
      </w:r>
      <w:r>
        <w:rPr>
          <w:b w:val="0"/>
          <w:bCs w:val="0"/>
          <w:sz w:val="24"/>
          <w:szCs w:val="24"/>
        </w:rPr>
        <w:t>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5 </w:t>
      </w:r>
      <w:r w:rsidR="00B54CE7">
        <w:rPr>
          <w:b w:val="0"/>
          <w:bCs w:val="0"/>
          <w:sz w:val="24"/>
          <w:szCs w:val="24"/>
          <w:highlight w:val="yellow"/>
        </w:rPr>
        <w:t>Реополиглюк</w:t>
      </w:r>
      <w:r>
        <w:rPr>
          <w:b w:val="0"/>
          <w:bCs w:val="0"/>
          <w:sz w:val="24"/>
          <w:szCs w:val="24"/>
          <w:highlight w:val="yellow"/>
        </w:rPr>
        <w:t>ин</w:t>
      </w:r>
      <w:r w:rsidR="00B54CE7">
        <w:rPr>
          <w:b w:val="0"/>
          <w:bCs w:val="0"/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</w:rPr>
        <w:t xml:space="preserve"> 400,0 мл внутривенно капельно.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 Пентамин 5% 1,0 мл при АГ внутривенно капельно.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7 </w:t>
      </w:r>
      <w:r w:rsidR="00B54CE7">
        <w:rPr>
          <w:b w:val="0"/>
          <w:bCs w:val="0"/>
          <w:sz w:val="24"/>
          <w:szCs w:val="24"/>
          <w:highlight w:val="yellow"/>
        </w:rPr>
        <w:t>Фен</w:t>
      </w:r>
      <w:r>
        <w:rPr>
          <w:b w:val="0"/>
          <w:bCs w:val="0"/>
          <w:sz w:val="24"/>
          <w:szCs w:val="24"/>
          <w:highlight w:val="yellow"/>
        </w:rPr>
        <w:t>танил</w:t>
      </w:r>
      <w:r>
        <w:rPr>
          <w:b w:val="0"/>
          <w:bCs w:val="0"/>
          <w:sz w:val="24"/>
          <w:szCs w:val="24"/>
        </w:rPr>
        <w:t xml:space="preserve"> 0,005% </w:t>
      </w:r>
      <w:r w:rsidR="00B54CE7">
        <w:rPr>
          <w:b w:val="0"/>
          <w:bCs w:val="0"/>
          <w:sz w:val="24"/>
          <w:szCs w:val="24"/>
        </w:rPr>
        <w:t xml:space="preserve"> -</w:t>
      </w:r>
      <w:r>
        <w:rPr>
          <w:b w:val="0"/>
          <w:bCs w:val="0"/>
          <w:sz w:val="24"/>
          <w:szCs w:val="24"/>
        </w:rPr>
        <w:t xml:space="preserve">1,0 мл внутривенно струйно, нельзя при </w:t>
      </w:r>
      <w:r w:rsidR="00B54CE7">
        <w:rPr>
          <w:b w:val="0"/>
          <w:bCs w:val="0"/>
          <w:sz w:val="24"/>
          <w:szCs w:val="24"/>
        </w:rPr>
        <w:t xml:space="preserve">  нарушении  </w:t>
      </w:r>
      <w:r>
        <w:rPr>
          <w:b w:val="0"/>
          <w:bCs w:val="0"/>
          <w:sz w:val="24"/>
          <w:szCs w:val="24"/>
        </w:rPr>
        <w:t>дыхания.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Через 60 минут – </w:t>
      </w:r>
      <w:r w:rsidR="00B54CE7">
        <w:rPr>
          <w:b w:val="0"/>
          <w:bCs w:val="0"/>
          <w:sz w:val="24"/>
          <w:szCs w:val="24"/>
          <w:highlight w:val="yellow"/>
        </w:rPr>
        <w:t>маннитол</w:t>
      </w:r>
      <w:r>
        <w:rPr>
          <w:b w:val="0"/>
          <w:bCs w:val="0"/>
          <w:sz w:val="24"/>
          <w:szCs w:val="24"/>
        </w:rPr>
        <w:t xml:space="preserve"> 30 – 60 г в 200 – 400,0 бидистиллированной воды.</w:t>
      </w:r>
    </w:p>
    <w:p w:rsidR="00927D65" w:rsidRDefault="00927D65">
      <w:pPr>
        <w:pStyle w:val="a3"/>
        <w:spacing w:line="360" w:lineRule="auto"/>
        <w:ind w:firstLine="720"/>
        <w:jc w:val="both"/>
      </w:pPr>
    </w:p>
    <w:p w:rsidR="00927D65" w:rsidRDefault="00927D65">
      <w:pPr>
        <w:pStyle w:val="a3"/>
        <w:ind w:left="1620" w:firstLine="2"/>
        <w:jc w:val="left"/>
      </w:pPr>
      <w:r>
        <w:t>13</w:t>
      </w:r>
      <w:r w:rsidR="00B54CE7">
        <w:t xml:space="preserve">   </w:t>
      </w:r>
      <w:r>
        <w:t xml:space="preserve"> Метод п</w:t>
      </w:r>
      <w:r w:rsidR="00B54CE7">
        <w:t xml:space="preserve">оложительного давления в конце </w:t>
      </w:r>
      <w:r>
        <w:t xml:space="preserve"> выдоха</w:t>
      </w: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Увеличивает противо-давление фильтрации в альвеолах и затрудняет переход в них транссудата из капилляров МКК. Кроме того, дыхание с сопротивлением на выдохе уменьшает венозный возврат крови к сердцу и разгружает МКК. 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Для осуществления метода больной производит выдох через трубку, опущенную на 6 – 8</w:t>
      </w:r>
      <w:r>
        <w:rPr>
          <w:b w:val="0"/>
          <w:bCs w:val="0"/>
          <w:sz w:val="24"/>
          <w:szCs w:val="24"/>
        </w:rPr>
        <w:br/>
        <w:t>см в воду. При этом созд</w:t>
      </w:r>
      <w:r w:rsidR="00B54CE7">
        <w:rPr>
          <w:b w:val="0"/>
          <w:bCs w:val="0"/>
          <w:sz w:val="24"/>
          <w:szCs w:val="24"/>
        </w:rPr>
        <w:t xml:space="preserve">ается положительное давление  на  выдохе  </w:t>
      </w:r>
      <w:r>
        <w:rPr>
          <w:b w:val="0"/>
          <w:bCs w:val="0"/>
          <w:sz w:val="24"/>
          <w:szCs w:val="24"/>
        </w:rPr>
        <w:t xml:space="preserve">от 1 до 5 см водяного столба. </w:t>
      </w:r>
    </w:p>
    <w:p w:rsidR="00927D65" w:rsidRDefault="00B54CE7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yellow"/>
        </w:rPr>
        <w:t>И</w:t>
      </w:r>
      <w:r w:rsidR="00927D65">
        <w:rPr>
          <w:b w:val="0"/>
          <w:bCs w:val="0"/>
          <w:sz w:val="24"/>
          <w:szCs w:val="24"/>
          <w:highlight w:val="yellow"/>
        </w:rPr>
        <w:t>ВЛ</w:t>
      </w:r>
      <w:r w:rsidR="00927D65">
        <w:rPr>
          <w:b w:val="0"/>
          <w:bCs w:val="0"/>
          <w:sz w:val="24"/>
          <w:szCs w:val="24"/>
        </w:rPr>
        <w:t xml:space="preserve"> в режиме положительного давления может быть достигнута созданием в конце выдоха с помощью мешка или меха аппарата </w:t>
      </w:r>
      <w:r>
        <w:rPr>
          <w:b w:val="0"/>
          <w:bCs w:val="0"/>
          <w:sz w:val="24"/>
          <w:szCs w:val="24"/>
          <w:highlight w:val="yellow"/>
        </w:rPr>
        <w:t>И</w:t>
      </w:r>
      <w:r w:rsidR="00927D65">
        <w:rPr>
          <w:b w:val="0"/>
          <w:bCs w:val="0"/>
          <w:sz w:val="24"/>
          <w:szCs w:val="24"/>
          <w:highlight w:val="yellow"/>
        </w:rPr>
        <w:t>ВЛ</w:t>
      </w:r>
      <w:r>
        <w:rPr>
          <w:b w:val="0"/>
          <w:bCs w:val="0"/>
          <w:sz w:val="24"/>
          <w:szCs w:val="24"/>
        </w:rPr>
        <w:t xml:space="preserve">  /</w:t>
      </w:r>
      <w:r w:rsidR="00927D65">
        <w:rPr>
          <w:b w:val="0"/>
          <w:bCs w:val="0"/>
          <w:sz w:val="24"/>
          <w:szCs w:val="24"/>
        </w:rPr>
        <w:t xml:space="preserve"> с ручным приводом</w:t>
      </w:r>
      <w:r>
        <w:rPr>
          <w:b w:val="0"/>
          <w:bCs w:val="0"/>
          <w:sz w:val="24"/>
          <w:szCs w:val="24"/>
        </w:rPr>
        <w:t>/</w:t>
      </w:r>
      <w:r w:rsidR="00927D65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</w:t>
      </w:r>
      <w:r w:rsidR="00927D65">
        <w:rPr>
          <w:b w:val="0"/>
          <w:bCs w:val="0"/>
          <w:sz w:val="24"/>
          <w:szCs w:val="24"/>
        </w:rPr>
        <w:t>давления 5 – 6 см водяного</w:t>
      </w:r>
      <w:r w:rsidR="00927D65">
        <w:rPr>
          <w:b w:val="0"/>
          <w:bCs w:val="0"/>
          <w:sz w:val="24"/>
          <w:szCs w:val="24"/>
        </w:rPr>
        <w:br/>
        <w:t>столба.</w:t>
      </w: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spacing w:line="360" w:lineRule="auto"/>
        <w:ind w:firstLine="720"/>
      </w:pPr>
    </w:p>
    <w:p w:rsidR="00927D65" w:rsidRDefault="00927D65">
      <w:pPr>
        <w:pStyle w:val="a3"/>
        <w:ind w:left="1620" w:firstLine="2"/>
      </w:pPr>
      <w:r>
        <w:t>14</w:t>
      </w:r>
      <w:r w:rsidR="00B54CE7">
        <w:t xml:space="preserve">      </w:t>
      </w:r>
      <w:r>
        <w:t xml:space="preserve"> Критерии купирования ОЛ и транспортабельности больного</w:t>
      </w:r>
    </w:p>
    <w:p w:rsidR="00927D65" w:rsidRDefault="00927D65">
      <w:pPr>
        <w:pStyle w:val="a3"/>
        <w:spacing w:line="360" w:lineRule="auto"/>
        <w:ind w:firstLine="720"/>
        <w:jc w:val="both"/>
      </w:pP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 Уменьшение одышки менее 22 в минуту.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 Исчезновение пенистой мокроты. 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 Исчезновение влажных хрипов по передней поверхности легких.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 Уменьшение цианоза.</w:t>
      </w:r>
    </w:p>
    <w:p w:rsidR="00927D65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5 Отсутствие рецидива </w:t>
      </w:r>
      <w:r>
        <w:rPr>
          <w:sz w:val="24"/>
          <w:szCs w:val="24"/>
        </w:rPr>
        <w:t xml:space="preserve">ОЛ </w:t>
      </w:r>
      <w:r>
        <w:rPr>
          <w:b w:val="0"/>
          <w:bCs w:val="0"/>
          <w:sz w:val="24"/>
          <w:szCs w:val="24"/>
        </w:rPr>
        <w:t xml:space="preserve">при переводе больного в горизонтальное положение. </w:t>
      </w:r>
    </w:p>
    <w:p w:rsidR="00B54CE7" w:rsidRDefault="00927D65">
      <w:pPr>
        <w:pStyle w:val="a3"/>
        <w:spacing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 Стабильная гемодинамика: АД, ЧСС.</w:t>
      </w:r>
    </w:p>
    <w:p w:rsidR="00B54CE7" w:rsidRPr="00B54CE7" w:rsidRDefault="00B54CE7" w:rsidP="00B54CE7"/>
    <w:p w:rsidR="00B54CE7" w:rsidRPr="00B54CE7" w:rsidRDefault="00B54CE7" w:rsidP="00B54CE7"/>
    <w:p w:rsidR="00B54CE7" w:rsidRPr="00B54CE7" w:rsidRDefault="00B54CE7" w:rsidP="00B54CE7"/>
    <w:p w:rsidR="00B54CE7" w:rsidRPr="00B54CE7" w:rsidRDefault="00B54CE7" w:rsidP="00B54CE7"/>
    <w:p w:rsidR="00B54CE7" w:rsidRPr="00B54CE7" w:rsidRDefault="00B54CE7" w:rsidP="00B54CE7"/>
    <w:p w:rsidR="00B54CE7" w:rsidRPr="00B54CE7" w:rsidRDefault="00B54CE7" w:rsidP="00B54CE7"/>
    <w:p w:rsidR="00B54CE7" w:rsidRPr="00B54CE7" w:rsidRDefault="00B54CE7" w:rsidP="00B54CE7"/>
    <w:p w:rsidR="00B54CE7" w:rsidRPr="00B54CE7" w:rsidRDefault="00B54CE7" w:rsidP="00B54CE7"/>
    <w:p w:rsidR="00927D65" w:rsidRPr="00B54CE7" w:rsidRDefault="00B54CE7" w:rsidP="00B54CE7">
      <w:pPr>
        <w:tabs>
          <w:tab w:val="left" w:pos="6570"/>
        </w:tabs>
      </w:pPr>
      <w:r>
        <w:t xml:space="preserve">              ВА Раповец          Минск             </w:t>
      </w:r>
      <w:r w:rsidR="00C714BB">
        <w:t>20 09 04г</w:t>
      </w:r>
      <w:r>
        <w:tab/>
        <w:t xml:space="preserve">   </w:t>
      </w:r>
      <w:bookmarkStart w:id="0" w:name="_GoBack"/>
      <w:bookmarkEnd w:id="0"/>
    </w:p>
    <w:sectPr w:rsidR="00927D65" w:rsidRPr="00B54CE7">
      <w:headerReference w:type="defaul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AB0" w:rsidRDefault="00A34AB0">
      <w:r>
        <w:separator/>
      </w:r>
    </w:p>
  </w:endnote>
  <w:endnote w:type="continuationSeparator" w:id="0">
    <w:p w:rsidR="00A34AB0" w:rsidRDefault="00A3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AB0" w:rsidRDefault="00A34AB0">
      <w:r>
        <w:separator/>
      </w:r>
    </w:p>
  </w:footnote>
  <w:footnote w:type="continuationSeparator" w:id="0">
    <w:p w:rsidR="00A34AB0" w:rsidRDefault="00A34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D65" w:rsidRDefault="00927D6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4D2D">
      <w:rPr>
        <w:rStyle w:val="a7"/>
        <w:noProof/>
      </w:rPr>
      <w:t>2</w:t>
    </w:r>
    <w:r>
      <w:rPr>
        <w:rStyle w:val="a7"/>
      </w:rPr>
      <w:fldChar w:fldCharType="end"/>
    </w:r>
  </w:p>
  <w:p w:rsidR="00927D65" w:rsidRDefault="00927D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03891"/>
    <w:multiLevelType w:val="hybridMultilevel"/>
    <w:tmpl w:val="A3020CF8"/>
    <w:lvl w:ilvl="0" w:tplc="5C5249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/>
        <w:i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7227EB7"/>
    <w:multiLevelType w:val="hybridMultilevel"/>
    <w:tmpl w:val="120EFBFA"/>
    <w:lvl w:ilvl="0" w:tplc="14B607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/>
        <w:i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35E3B99"/>
    <w:multiLevelType w:val="hybridMultilevel"/>
    <w:tmpl w:val="2B6C4290"/>
    <w:lvl w:ilvl="0" w:tplc="D53009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FAF3D09"/>
    <w:multiLevelType w:val="hybridMultilevel"/>
    <w:tmpl w:val="4FF83BE4"/>
    <w:lvl w:ilvl="0" w:tplc="EC8677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E72"/>
    <w:rsid w:val="000D3AB7"/>
    <w:rsid w:val="004F7439"/>
    <w:rsid w:val="00927D65"/>
    <w:rsid w:val="0098647C"/>
    <w:rsid w:val="009D4D2D"/>
    <w:rsid w:val="00A34AB0"/>
    <w:rsid w:val="00B54CE7"/>
    <w:rsid w:val="00C714BB"/>
    <w:rsid w:val="00C77E72"/>
    <w:rsid w:val="00D3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A52447-8BB2-4503-9C76-792B4157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i/>
      <w:i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a8">
    <w:name w:val="caption"/>
    <w:basedOn w:val="a"/>
    <w:next w:val="a"/>
    <w:uiPriority w:val="99"/>
    <w:qFormat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Обзорная статья </vt:lpstr>
    </vt:vector>
  </TitlesOfParts>
  <Company>BelGISS</Company>
  <LinksUpToDate>false</LinksUpToDate>
  <CharactersWithSpaces>14241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Обзорная статья </dc:title>
  <dc:subject/>
  <dc:creator>client411_3</dc:creator>
  <cp:keywords/>
  <dc:description/>
  <cp:lastModifiedBy>admin</cp:lastModifiedBy>
  <cp:revision>2</cp:revision>
  <cp:lastPrinted>2004-09-16T16:28:00Z</cp:lastPrinted>
  <dcterms:created xsi:type="dcterms:W3CDTF">2014-04-08T03:29:00Z</dcterms:created>
  <dcterms:modified xsi:type="dcterms:W3CDTF">2014-04-08T03:29:00Z</dcterms:modified>
</cp:coreProperties>
</file>