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45EE" w:rsidRPr="00A645EE" w:rsidRDefault="00A645EE" w:rsidP="00A645EE">
      <w:pPr>
        <w:spacing w:before="120"/>
        <w:jc w:val="center"/>
        <w:rPr>
          <w:b/>
          <w:bCs/>
          <w:sz w:val="32"/>
          <w:szCs w:val="32"/>
        </w:rPr>
      </w:pPr>
      <w:r w:rsidRPr="00741E70">
        <w:rPr>
          <w:b/>
          <w:bCs/>
          <w:sz w:val="32"/>
          <w:szCs w:val="32"/>
        </w:rPr>
        <w:t>Литургика. Великопостное богослужение (период пения Постной Триоди, до недели Ваий)</w:t>
      </w:r>
    </w:p>
    <w:p w:rsidR="00A645EE" w:rsidRPr="00741E70" w:rsidRDefault="00A645EE" w:rsidP="00A645EE">
      <w:pPr>
        <w:spacing w:before="120"/>
        <w:jc w:val="center"/>
        <w:rPr>
          <w:sz w:val="28"/>
          <w:szCs w:val="28"/>
        </w:rPr>
      </w:pPr>
      <w:r w:rsidRPr="00741E70">
        <w:rPr>
          <w:sz w:val="28"/>
          <w:szCs w:val="28"/>
        </w:rPr>
        <w:t xml:space="preserve">Шиманский Г. И. </w:t>
      </w:r>
    </w:p>
    <w:p w:rsidR="00A645EE" w:rsidRDefault="00A645EE" w:rsidP="00A645EE">
      <w:pPr>
        <w:spacing w:before="120"/>
        <w:ind w:firstLine="567"/>
        <w:jc w:val="both"/>
      </w:pPr>
      <w:r w:rsidRPr="007D04BE">
        <w:t>Введ</w:t>
      </w:r>
      <w:r>
        <w:rPr>
          <w:lang w:val="en-US"/>
        </w:rPr>
        <w:t>t</w:t>
      </w:r>
      <w:r w:rsidRPr="007D04BE">
        <w:t>ние. Пост Святой Четыредесятницы. Его древность, установление и значение.</w:t>
      </w:r>
    </w:p>
    <w:p w:rsidR="00A645EE" w:rsidRDefault="00A645EE" w:rsidP="00A645EE">
      <w:pPr>
        <w:spacing w:before="120"/>
        <w:ind w:firstLine="567"/>
        <w:jc w:val="both"/>
      </w:pPr>
      <w:r w:rsidRPr="007D04BE">
        <w:t>Пост Святой Четыредесятницы называется Великим ввиду особой важности его установления.</w:t>
      </w:r>
    </w:p>
    <w:p w:rsidR="00A645EE" w:rsidRPr="007D04BE" w:rsidRDefault="00A645EE" w:rsidP="00A645EE">
      <w:pPr>
        <w:spacing w:before="120"/>
        <w:ind w:firstLine="567"/>
        <w:jc w:val="both"/>
      </w:pPr>
      <w:r w:rsidRPr="007D04BE">
        <w:t>Древнейшие христианские писатели единогласно свидетельствовали о том, что пост Святой Четыредесятницы установлен апостолами в подражание сорокадневному посту пророка Моисея (Исх., гл. 34), пророка Илии (3 Цар., гл. 19), а главным образом — по примеру Господа Иисуса Христа (Мф. 4, 2), постившегося сорок дней.</w:t>
      </w:r>
    </w:p>
    <w:p w:rsidR="00A645EE" w:rsidRPr="007D04BE" w:rsidRDefault="00A645EE" w:rsidP="00A645EE">
      <w:pPr>
        <w:spacing w:before="120"/>
        <w:ind w:firstLine="567"/>
        <w:jc w:val="both"/>
      </w:pPr>
      <w:r w:rsidRPr="007D04BE">
        <w:t>О том, что установление это является апостольским, свидетельствует 69-е правило Апостолов, повелевающее поститься в Святую Четыредесятницу перед Пасхой. Кроме того, об апостольском установлении поста Святой Че¬тыредесятницы и соблюдении его всей Первенствующей Апостольской Церковью указывают Отцы Церкви I–ΙV веков: святой Игнатий Богоносец (I в.), Виктор, епископ Римский (II в.), святой Дионисий Александрийский, Ориген (III в.), блаженный Иероним, святой Кирилл Александрийский (IV в.) и многие другие.</w:t>
      </w:r>
    </w:p>
    <w:p w:rsidR="00A645EE" w:rsidRPr="007D04BE" w:rsidRDefault="00A645EE" w:rsidP="00A645EE">
      <w:pPr>
        <w:spacing w:before="120"/>
        <w:ind w:firstLine="567"/>
        <w:jc w:val="both"/>
      </w:pPr>
      <w:r w:rsidRPr="007D04BE">
        <w:t>О том, что пост продолжался именно 40 дней с самого начала его установления, также сущестуют свидетельства самой глубокой древности. И само название "Четыредесятница" встречается весьма часто в древних письменных памятниках. Святые Василий Великий и Григорий Нисский утверждают, что пост Четыредесятницы в их время существовал повсюду. Но особое свидетельство о древности этого поста представляет пасхальный круг святого Ипполита Римского (III в.), начертанный на его седалище и содержащий указание на древность обычая прекращать пост Четыредесятницы по воскресным дням.</w:t>
      </w:r>
    </w:p>
    <w:p w:rsidR="00A645EE" w:rsidRPr="007D04BE" w:rsidRDefault="00A645EE" w:rsidP="00A645EE">
      <w:pPr>
        <w:spacing w:before="120"/>
        <w:ind w:firstLine="567"/>
        <w:jc w:val="both"/>
      </w:pPr>
      <w:r w:rsidRPr="007D04BE">
        <w:t>Итак, пост Святой Четыредесятницы всегда составлял 40 дней. Начиная с IV века в восточных Церквах установился существующий и доныне порядок соблюдения Великого поста: с понедельника после сырной седмицы — до Великой Субботы включительно. Таким образом, Великий пост состоит из собственно из сорокадневного поста (Четыредесятницы) и поста Страстной седмицы "ради спасительных страстей" Христовых (святой Симеон Солунский). В Постановлениях Апостольских (кн. 5, гл. 1) о Великом посте говорится: "Да совершается этот пост (т. е. Четыредесятница) прежде поста Пасхи (т. е. Страстной седмицы), начиная со второго дня (т. е. с понедельника) и оканчивая в пятницу; потом начинается Святая седмица Пасхи (т. е. седмица страданий Христовых). Постясь во время ее все со страхом и трепетом, приносят ежедневно моление согрешающих". В этих постановлениях Великий пост представляется состоящим из сорокадневного поста и поста Страстной седмицы. Святой Епифаний Кипрский пишет: "Четыредесятницу до семи дней Святой Пасхи (до Страстной Недели) Церковь обыкновенно проводит в посте. Сверх того, и шесть дней Па¬схи (Страстную седмицу) весь народ проводит в сухоядении (Изложение Кафолической веры, ХХII).</w:t>
      </w:r>
    </w:p>
    <w:p w:rsidR="00A645EE" w:rsidRPr="007D04BE" w:rsidRDefault="00A645EE" w:rsidP="00A645EE">
      <w:pPr>
        <w:spacing w:before="120"/>
        <w:ind w:firstLine="567"/>
        <w:jc w:val="both"/>
      </w:pPr>
      <w:r w:rsidRPr="007D04BE">
        <w:t>С глубокой древности был определен и самый образ хранения поста Святой Четыредесятницы. Древние христиане соблюдали этот пост с особой строгостью, воздерживаясь даже от вкушения воды до девятого часа дня (по нынешнему счету до третьего часа пополудни). Пищу вкушали после девятого часа, употребляя хлеб и овощи, воздерживаясь от мяса и вина, а также сыра и яиц, даже в субботние и воскресные дни. Древняя практика соблюдения Великого поста отражена и в нашем церковном уставе (см. Типикон, гл. 32 "От правил святых апостол и святых отец о Святей Велицей Четыредесятнице, яко должен всякий христианин опасно (строго) хранити"). Особенно строгий пост Православная Церковь предписывает в своем уставе хранить в дни первой и Страстной седмиц. В Чистый понедельник и вторник первой седмицы внушается соблюдать высшую степень поста: "Отнюдь вовсе ясти не подобает". В прочие седмицы поста (кроме суббот и воскресений) принятие пищи один раз в день — вечером (сухоядение). В субботние и воскресные дни разрешается вкушение вареной пищи с елеем, и только два раза в день. И только в праздник Благовещения Пресвятой Богородицы, если он приходится не на Страстную седмицу и не на Вербное воскресенье, разрешается вкушение рыбы. Употребление в пищу мяса, молока, сыра и яиц в Святую Четыредесятницу запрещено VI Вселенским Собором (правило 56-е) на основании Апостольского предания.</w:t>
      </w:r>
    </w:p>
    <w:p w:rsidR="00A645EE" w:rsidRPr="007D04BE" w:rsidRDefault="00A645EE" w:rsidP="00A645EE">
      <w:pPr>
        <w:spacing w:before="120"/>
        <w:ind w:firstLine="567"/>
        <w:jc w:val="both"/>
      </w:pPr>
      <w:r w:rsidRPr="007D04BE">
        <w:t>Нарушающих пост Святой Четыредесятницы Церковь строго осуждает. Лаодикийский Собор (50-е правило) определил: "Аще епископ или пресвитер, или диакон, или иподиакон, или чтец, или певец в четыредесят дней не постится, да извержется (из сана). Аще мирской человек не постится, да отлучится". В книге церковных правил Номоканоне говорится: "Ядяй мясо или сыр в Великую Четыредесятницу или в среду и в пяток, лета два да не причастится" (Малый Требник, правило 85).</w:t>
      </w:r>
    </w:p>
    <w:p w:rsidR="00A645EE" w:rsidRPr="007D04BE" w:rsidRDefault="00A645EE" w:rsidP="00A645EE">
      <w:pPr>
        <w:spacing w:before="120"/>
        <w:ind w:firstLine="567"/>
        <w:jc w:val="both"/>
      </w:pPr>
      <w:r w:rsidRPr="007D04BE">
        <w:t>Но действуя в духе любви и милосердия Господа Иисуса Христа, Православная Церковь не возлагает правил пощения во всей полноте на немощных и не отчуждает не постящихся по немощи от участия в радости причащения и празднования Пасхи. К таковым относятся дети, больные, немощные и престарелые. Но немощные телом, как и здоровые, особенно обязаны хранить в Четыредесятницу, равно как и в другие посты, духовный пост от грехов и творить дела любви и милосердия.</w:t>
      </w:r>
    </w:p>
    <w:p w:rsidR="00A645EE" w:rsidRPr="007D04BE" w:rsidRDefault="00A645EE" w:rsidP="00A645EE">
      <w:pPr>
        <w:spacing w:before="120"/>
        <w:ind w:firstLine="567"/>
        <w:jc w:val="both"/>
      </w:pPr>
      <w:r w:rsidRPr="007D04BE">
        <w:t>Церковь в многочисленных стихирах и тропарях служб Святой Четыредесятницы разъясняет сущность истинного поста как времени духовного подвига самоотвержения, умерщвления пожеланий плоти, как средства духовного возрастания. "Постимся (братие) постом приятным, благоугодным Господеви: истинный пост есть злых отчуждение, воздержание языка, ярости отложение, похотей отлучение, оглаголания (обвинения), лжи и клятвопреступления. Сих оскудение (избежание) — пост истинный есть, благоприятный" . "Пост, — говорится в одной древней книге, — делает человека умеренным, трезвым, стыдливым, молчаливым, целомудренным. Пост укрощает похоти, умеряет страсти, умножает святые желания, уничтожает порочные; все внутри нас в порядок приводит; развращенные помыслы отдаляет, знание насаждает, огонь похоти погашает, мысль тихим спокойствием исполняет и всегда от бури пороков защищает" ("Нетленная пища").</w:t>
      </w:r>
    </w:p>
    <w:p w:rsidR="00A645EE" w:rsidRPr="007D04BE" w:rsidRDefault="00A645EE" w:rsidP="00A645EE">
      <w:pPr>
        <w:spacing w:before="120"/>
        <w:ind w:firstLine="567"/>
        <w:jc w:val="both"/>
      </w:pPr>
      <w:r w:rsidRPr="007D04BE">
        <w:t>"Прииде пост — мати целомудрия, обличитель грехов, проповедник покаяния, жительство Ангелов и спасение человеков" . "От страстей вредных, от зависти и ненависти, от всякия злобы воздержися, душе" .</w:t>
      </w:r>
    </w:p>
    <w:p w:rsidR="00A645EE" w:rsidRPr="007D04BE" w:rsidRDefault="00A645EE" w:rsidP="00A645EE">
      <w:pPr>
        <w:spacing w:before="120"/>
        <w:ind w:firstLine="567"/>
        <w:jc w:val="both"/>
      </w:pPr>
      <w:r w:rsidRPr="007D04BE">
        <w:t>В других стихирах говорится: "постясь телесно, будем поститься и духовно" , ибо пост состоит не только в воздержании от пищи и порабощении "мучительствующей плоти", но он есть и "всякия вещественныя страсти отчуждение", "на высоту вземшеся добродетелей" . "Пост чистый — удаление греха, отчуждение страстей, любовь к Богу, молитвы прилежание, слезы со умилением и о убогих попечение" . "Покаяния время, и жизни вечныя ходатай нам есть постный подвиг, аще (если) прострем руки во благотворение: ничесоже бо тако спасает душу, якоже подаяние требующим (нуждающимся). Милостыня растворенная постом, от смерти избавляет человека: сию целуим (приветствуем), ейже ничтоже равно, довольно бо есть спасти души наша" .</w:t>
      </w:r>
    </w:p>
    <w:p w:rsidR="00A645EE" w:rsidRPr="007D04BE" w:rsidRDefault="00A645EE" w:rsidP="00A645EE">
      <w:pPr>
        <w:spacing w:before="120"/>
        <w:ind w:firstLine="567"/>
        <w:jc w:val="both"/>
      </w:pPr>
      <w:r w:rsidRPr="007D04BE">
        <w:t>Глубоким покаянным чувством исполнены многие песнопения великопостных служб, дабы пробудить в нас чувства покаяния, умиления и сокрушения о своих грехах. "Вскую унывающи, душе моя, греху работаеши? И вскую немощна сущи, ко Врачу не притекаеши? Се время благоприятное, се спасения ныне день истинный: возстани, омый твое лице покаяния слезами, и елеем благотворения свещу просвети (зажги): яко да обрящеши очищение от Христа Бога и велию милость" .</w:t>
      </w:r>
    </w:p>
    <w:p w:rsidR="00A645EE" w:rsidRPr="007D04BE" w:rsidRDefault="00A645EE" w:rsidP="00A645EE">
      <w:pPr>
        <w:spacing w:before="120"/>
        <w:ind w:firstLine="567"/>
        <w:jc w:val="both"/>
      </w:pPr>
      <w:r w:rsidRPr="007D04BE">
        <w:t>И в то же время Церковь в песнопениях Святой Четыредесятницы время поста называет не печальным, а "веселия временем". Потому что "чистоты световидныя и любви чистыя, молитвы светозарныя, и всякия иныя добродетели насытившеся богатно" (через истинный пост), мы приобщаемся к свету Богообщения, к "сладости жизни" во Христе, Господе и Спасителе нашем .</w:t>
      </w:r>
    </w:p>
    <w:p w:rsidR="00A645EE" w:rsidRPr="007D04BE" w:rsidRDefault="00A645EE" w:rsidP="00A645EE">
      <w:pPr>
        <w:spacing w:before="120"/>
        <w:ind w:firstLine="567"/>
        <w:jc w:val="both"/>
      </w:pPr>
      <w:r w:rsidRPr="007D04BE">
        <w:t>ПОНЯТИЕ О ТРИОДИ ПОСТНОЙ</w:t>
      </w:r>
    </w:p>
    <w:p w:rsidR="00A645EE" w:rsidRPr="007D04BE" w:rsidRDefault="00A645EE" w:rsidP="00A645EE">
      <w:pPr>
        <w:spacing w:before="120"/>
        <w:ind w:firstLine="567"/>
        <w:jc w:val="both"/>
      </w:pPr>
      <w:r w:rsidRPr="007D04BE">
        <w:t>Службы Великого Поста, а также подготовительных к нему недель, начиная с первой подготовительной недели о Мытаре и фарисее и до Великой Субботы, составляющие период в 70 дней, заключены в книге, называемой "Триодью Постной".</w:t>
      </w:r>
    </w:p>
    <w:p w:rsidR="00A645EE" w:rsidRPr="007D04BE" w:rsidRDefault="00A645EE" w:rsidP="00A645EE">
      <w:pPr>
        <w:spacing w:before="120"/>
        <w:ind w:firstLine="567"/>
        <w:jc w:val="both"/>
      </w:pPr>
      <w:r w:rsidRPr="007D04BE">
        <w:t>Богослужебная книга "Триодь" (греч. "Триодион", т. е. трипеснец) получила свое название "от большого числа заключенных в ней трипеснцев", как объясняет составитель синаксарей Постной Триоди, церковный писатель ХIV века патриарх Константинопольский Никифор Каллист (см. Синаксарь в неделю о Мытаре и фарисее).</w:t>
      </w:r>
    </w:p>
    <w:p w:rsidR="00A645EE" w:rsidRPr="007D04BE" w:rsidRDefault="00A645EE" w:rsidP="00A645EE">
      <w:pPr>
        <w:spacing w:before="120"/>
        <w:ind w:firstLine="567"/>
        <w:jc w:val="both"/>
      </w:pPr>
      <w:r w:rsidRPr="007D04BE">
        <w:t>Распространение и употребление Триоди, как указывает Синаксарь в неделю о Мытаре и фарисее, обязано святому Косме Майумскому (VIII в.), современнику святого Иоанна Дамаскина. Впрочем, многие трипеснцы принадлежат более ранним песнотворцам, например, святому Андрею Критскому, которому принадлежат трипеснцы на повечериях Недели Ваий, Великого Понедельника, Великого Вторника, Великой Среды и Великого Пятка, а также Великий канон, читаемый на первой и пятой неделях Великого Поста.</w:t>
      </w:r>
    </w:p>
    <w:p w:rsidR="00A645EE" w:rsidRPr="007D04BE" w:rsidRDefault="00A645EE" w:rsidP="00A645EE">
      <w:pPr>
        <w:spacing w:before="120"/>
        <w:ind w:firstLine="567"/>
        <w:jc w:val="both"/>
      </w:pPr>
      <w:r w:rsidRPr="007D04BE">
        <w:t>В IX веке преподобные Иосиф и Феодор Студиты собрали вместе все, что до них было написано, привели в надлежащий порядок, присоединили много стихир и канонов собственного произведения и, таким образом, образовалась Триодь — богослужебная книга, заключающая в себе около ста шестидесяти служб больших и малых, начинающихся от недели о Мытаре и фарисее и оканчивающихся Великой Субботой. В ХIV веке Триодь Постная была дополнена синаксариями, составленными святителем Никифором Каллистом.</w:t>
      </w:r>
    </w:p>
    <w:p w:rsidR="00A645EE" w:rsidRPr="007D04BE" w:rsidRDefault="00A645EE" w:rsidP="00A645EE">
      <w:pPr>
        <w:spacing w:before="120"/>
        <w:ind w:firstLine="567"/>
        <w:jc w:val="both"/>
      </w:pPr>
      <w:r w:rsidRPr="007D04BE">
        <w:t>ПОДГОТОВИТЕЛЬНЫЕ НЕДЕЛИ ВЕЛИКОГО ПОСТА</w:t>
      </w:r>
    </w:p>
    <w:p w:rsidR="00A645EE" w:rsidRPr="007D04BE" w:rsidRDefault="00A645EE" w:rsidP="00A645EE">
      <w:pPr>
        <w:spacing w:before="120"/>
        <w:ind w:firstLine="567"/>
        <w:jc w:val="both"/>
      </w:pPr>
      <w:r w:rsidRPr="007D04BE">
        <w:t>Приготовление к Святой Четыредесятнице начинается вскоре после праздника Богоявления Господня, в соответствии с тем, что Господь Иисус Христос вскоре после Своего Крещения удалился в пустыню для поста, в воспоминание о котором и установлена Четыредесятница. Собственно Четыредесятницу предваряют четыре подготовительных недели: Неделя (без седмицы) Мытаря и фарисея; седмицы и Недели: о блудном сыне, мясопустная и сыропустная ("сырная").</w:t>
      </w:r>
    </w:p>
    <w:p w:rsidR="00A645EE" w:rsidRPr="007D04BE" w:rsidRDefault="00A645EE" w:rsidP="00A645EE">
      <w:pPr>
        <w:spacing w:before="120"/>
        <w:ind w:firstLine="567"/>
        <w:jc w:val="both"/>
      </w:pPr>
      <w:r w:rsidRPr="007D04BE">
        <w:t>В продолжение подготовительных недель Церковь приучает христиан к подвигу поста постепенным усилением воздержания. После Сплошной седмицы восстанавливаются посты в среду и пятницу, затем запрещается вкушать мясную пищу, но дозволяется употреблять молочную пищу в среду и пятницу.</w:t>
      </w:r>
    </w:p>
    <w:p w:rsidR="00A645EE" w:rsidRPr="007D04BE" w:rsidRDefault="00A645EE" w:rsidP="00A645EE">
      <w:pPr>
        <w:spacing w:before="120"/>
        <w:ind w:firstLine="567"/>
        <w:jc w:val="both"/>
      </w:pPr>
      <w:r w:rsidRPr="007D04BE">
        <w:t>Такое особое приготовление к посту Четыредесятницы есть древнее установление Церкви. Святители IV века Василий Великий, Иоанн Златоуст, Кирилл Александрийский и другие отцы Церкви оставили беседы и слова, сказанные ими в преддверии поста еще не наступившего, а только ожидаемого.</w:t>
      </w:r>
    </w:p>
    <w:p w:rsidR="00A645EE" w:rsidRDefault="00A645EE" w:rsidP="00A645EE">
      <w:pPr>
        <w:spacing w:before="120"/>
        <w:ind w:firstLine="567"/>
        <w:jc w:val="both"/>
      </w:pPr>
      <w:r w:rsidRPr="007D04BE">
        <w:t>Каноны и многие другие песнопения, в которых раскрывается значение приготовительных недель, составлены в VIII веке. Преподобные Феодор и Иосиф Студиты составили службы на Недели о блудном сыне, мясопустную и сыропустную, а в IX веке Георгий, митрополит Никомидийский написал канон на Неделю о Мытаре и фарисее.</w:t>
      </w:r>
    </w:p>
    <w:p w:rsidR="00A645EE" w:rsidRPr="007D04BE" w:rsidRDefault="00A645EE" w:rsidP="00A645EE">
      <w:pPr>
        <w:spacing w:before="120"/>
        <w:ind w:firstLine="567"/>
        <w:jc w:val="both"/>
      </w:pPr>
      <w:r w:rsidRPr="007D04BE">
        <w:t>СОДЕРЖАНИЕ БОГОСЛУЖЕНИЙ ПОДГОТОВИТЕЛЬНЫХ НЕДЕЛЬ</w:t>
      </w:r>
      <w:r>
        <w:t xml:space="preserve"> </w:t>
      </w:r>
      <w:r w:rsidRPr="007D04BE">
        <w:t>СВЯТОЙ ЧЕТЫРЕДЕСЯТНИЦЫ</w:t>
      </w:r>
    </w:p>
    <w:p w:rsidR="00A645EE" w:rsidRPr="007D04BE" w:rsidRDefault="00A645EE" w:rsidP="00A645EE">
      <w:pPr>
        <w:spacing w:before="120"/>
        <w:ind w:firstLine="567"/>
        <w:jc w:val="both"/>
      </w:pPr>
      <w:r w:rsidRPr="007D04BE">
        <w:t>Приготовляя верующих к Святой Четыредесятнице, Церковь в своих службах поступает, как военачальник, ободряющий мудрым и благовременным словом воинов на брань. Поэтому в приготовительных службах Церковь говорит то, что может расположить верующих к посту, покаянию и духовному подвигу. В своих священных воспоминаниях она восходит и к первым дням бытия мира и человека, к блаженному состоянию прародителей и их падению, чтобы показать начало греха и обратить нас к Богу. Для пробуждения чувства покаяния и сокрушения о грехах в дни приготовительных недель поются на утрене перед каноном умилительные покаянные стихиры: "Покаяния отверзи ми двери… На спасения стези настави мя, Богородице… Множество содеянных мною лютых…"</w:t>
      </w:r>
    </w:p>
    <w:p w:rsidR="00A645EE" w:rsidRPr="007D04BE" w:rsidRDefault="00A645EE" w:rsidP="00A645EE">
      <w:pPr>
        <w:spacing w:before="120"/>
        <w:ind w:firstLine="567"/>
        <w:jc w:val="both"/>
      </w:pPr>
      <w:r w:rsidRPr="007D04BE">
        <w:t>С этой же целью, сближая семидесятидневный период великопостной Триоди с семидесятилетним пребыванием Израиля в плену Вавилонском, Церковь в некоторые приготовительные недели оплакивает духовный плен нового Израиля пением 136 псалма "На реках вавилонских, тамо седохом и плакахом".</w:t>
      </w:r>
    </w:p>
    <w:p w:rsidR="00A645EE" w:rsidRPr="007D04BE" w:rsidRDefault="00A645EE" w:rsidP="00A645EE">
      <w:pPr>
        <w:spacing w:before="120"/>
        <w:ind w:firstLine="567"/>
        <w:jc w:val="both"/>
      </w:pPr>
      <w:r w:rsidRPr="007D04BE">
        <w:t>НЕДЕЛЯ О МЫТАРЕ И ФАРИСЕЕ</w:t>
      </w:r>
    </w:p>
    <w:p w:rsidR="00A645EE" w:rsidRPr="007D04BE" w:rsidRDefault="00A645EE" w:rsidP="00A645EE">
      <w:pPr>
        <w:spacing w:before="120"/>
        <w:ind w:firstLine="567"/>
        <w:jc w:val="both"/>
      </w:pPr>
      <w:r w:rsidRPr="007D04BE">
        <w:t>Свое наименование эта подготовительная Неделя получила потому, что за Литургией в этот день читается евангельская притча о мытаре и фарисее (Лк. 18, 10–14).</w:t>
      </w:r>
    </w:p>
    <w:p w:rsidR="00A645EE" w:rsidRPr="007D04BE" w:rsidRDefault="00A645EE" w:rsidP="00A645EE">
      <w:pPr>
        <w:spacing w:before="120"/>
        <w:ind w:firstLine="567"/>
        <w:jc w:val="both"/>
      </w:pPr>
      <w:r w:rsidRPr="007D04BE">
        <w:t>Приготовляя людей к посту и покаянию, Церковь примером мытаря и фарисея указывает на истинное начало и основание покаяния и всякой добродетели — смирение, и на главный источник греха и препятствие к покаянию и добродетели — гордость. "Фарисей тщеславием побеждаемь, и мытарь покаянием преклоняемь, приступиста к Тебе, Единому Владыце: но ов убо (но один) похвалився, лишися благих, ов же (другой же) ничтоже вещав, — сподобися дарований" .</w:t>
      </w:r>
    </w:p>
    <w:p w:rsidR="00A645EE" w:rsidRPr="007D04BE" w:rsidRDefault="00A645EE" w:rsidP="00A645EE">
      <w:pPr>
        <w:spacing w:before="120"/>
        <w:ind w:firstLine="567"/>
        <w:jc w:val="both"/>
      </w:pPr>
      <w:r w:rsidRPr="007D04BE">
        <w:t>Гордость разрывает общение человека с Богом, общение любви и тем самым изолирует его и от людей, ибо не может быть без любви к Богу и любви к ближнему. Человек становится богоотступником, замкнутым в своей греховной, эгоистической воле. Об этом говорится в песнопениях службы: "От возношения испражняется (опустошается) всякое благое, от смирения же потребляется всякое злое" . "Тщеславие отщетевает (наносит убыток) богатство правды, смирение же расточает (рассеивает) страстей множество" . "От гноища убо страстей смиренный возвышается, от высоты же добродетелей низпадает люто всяк высокосердый" .</w:t>
      </w:r>
    </w:p>
    <w:p w:rsidR="00A645EE" w:rsidRPr="007D04BE" w:rsidRDefault="00A645EE" w:rsidP="00A645EE">
      <w:pPr>
        <w:spacing w:before="120"/>
        <w:ind w:firstLine="567"/>
        <w:jc w:val="both"/>
      </w:pPr>
      <w:r w:rsidRPr="007D04BE">
        <w:t>Бог Слово, Сам смирившийся до немощнейшего состояния человеческой природы (до "зрака раба"), показал смирение — превосходный путь к прославлению ("возношению"), и всякий, кто Ему подражает, смиряясь, прославляется . Поэтому "смиренномудрым быти Своим учеником хотя всех Царь, наказуя учаше (поучая, учил) ревновати мытареву воздыханию и смирению" .</w:t>
      </w:r>
    </w:p>
    <w:p w:rsidR="00A645EE" w:rsidRPr="007D04BE" w:rsidRDefault="00A645EE" w:rsidP="00A645EE">
      <w:pPr>
        <w:spacing w:before="120"/>
        <w:ind w:firstLine="567"/>
        <w:jc w:val="both"/>
      </w:pPr>
      <w:r w:rsidRPr="007D04BE">
        <w:t>В песнопениях этой Недели Церковь призывает отвергнуть ("отринуть") высокохвальную гордыню, возношение же лютое (пагубное), "великохвальное кичение" и "дмение (надмение) мерзкое", и злейшее фарисеево Богу нелепое свирепство (велеречие) и (призывает) приобретать, стяжевать "высокотворное смирение", "кроткое, смирению соживущее" покаянное чувство сердца и умиление .</w:t>
      </w:r>
    </w:p>
    <w:p w:rsidR="00A645EE" w:rsidRPr="007D04BE" w:rsidRDefault="00A645EE" w:rsidP="00A645EE">
      <w:pPr>
        <w:spacing w:before="120"/>
        <w:ind w:firstLine="567"/>
        <w:jc w:val="both"/>
      </w:pPr>
      <w:r w:rsidRPr="007D04BE">
        <w:t>ОСОБЕННОСТИ БОГОСЛУЖЕНИЯ</w:t>
      </w:r>
      <w:r>
        <w:t xml:space="preserve"> </w:t>
      </w:r>
      <w:r w:rsidRPr="007D04BE">
        <w:t>НЕДЕЛИ МЫТАРЯ И ФАРИСЕЯ</w:t>
      </w:r>
    </w:p>
    <w:p w:rsidR="00A645EE" w:rsidRPr="007D04BE" w:rsidRDefault="00A645EE" w:rsidP="00A645EE">
      <w:pPr>
        <w:spacing w:before="120"/>
        <w:ind w:firstLine="567"/>
        <w:jc w:val="both"/>
      </w:pPr>
      <w:r w:rsidRPr="007D04BE">
        <w:t>Начиная с Недели о Мытаре и фарисее и во все следующие подготовительные Недели Великого Поста к песнопениям Октоиха присоединяются стихиры и канон из Триоди Постной.на утрене, начиная с Недели о Мытаре и фарисее и заканчивая 5 Неделей Великого Поста, после Евангелия, пения "Воскресение Христово видевше" и чтения 50 псалма поются покаянные тропари, в которых покаянное чувство выражается с особой силой и глубиной. На "Слава": "Покаяния отверзи ми двери" (вместо: "Молитвами апостолов"). "И ныне": "На спасения стези" (вместо "Молитвами Богородицы"). Затем — "Помилуй мя, Боже" и "Множество содеянных мною лютых".</w:t>
      </w:r>
    </w:p>
    <w:p w:rsidR="00A645EE" w:rsidRPr="007D04BE" w:rsidRDefault="00A645EE" w:rsidP="00A645EE">
      <w:pPr>
        <w:spacing w:before="120"/>
        <w:ind w:firstLine="567"/>
        <w:jc w:val="both"/>
      </w:pPr>
      <w:r w:rsidRPr="007D04BE">
        <w:t>В основу первой песни "Покаяния отверзи ми двери" положена притча о мытаре и фарисее, из которой заимствованы все сравнения для изображения покаянного чувства. В основу второй песни "На спасения стези" положена притча о блудном сыне, а в основу третьей — "Множество содеянных мною лютых" — предсказание Спасителя о Страшном Суде. Эти покаянные тропари тесно связаны с Евангелиями, которые читаются в подготовительные воскресенья к Великому посту: О мытаре и фарисее, О блудном сыне и О Страшном суде.</w:t>
      </w:r>
    </w:p>
    <w:p w:rsidR="00A645EE" w:rsidRPr="007D04BE" w:rsidRDefault="00A645EE" w:rsidP="00A645EE">
      <w:pPr>
        <w:spacing w:before="120"/>
        <w:ind w:firstLine="567"/>
        <w:jc w:val="both"/>
      </w:pPr>
      <w:r w:rsidRPr="007D04BE">
        <w:t>Начиная с Недели о мытаре и фарисее до Недели Всех святых, евангельская стихира поется перед 1 часом (на "Слава и ныне"), так как на хвалитех на "Слава" поется стихира Триоди вместо евангельской стихиры. На Литургии — Евангелие о мытаре и фарисее.</w:t>
      </w:r>
    </w:p>
    <w:p w:rsidR="00A645EE" w:rsidRPr="007D04BE" w:rsidRDefault="00A645EE" w:rsidP="00A645EE">
      <w:pPr>
        <w:spacing w:before="120"/>
        <w:ind w:firstLine="567"/>
        <w:jc w:val="both"/>
      </w:pPr>
      <w:r w:rsidRPr="007D04BE">
        <w:t>Таким образом, в Неделю о Мытаре и фарисее можно отметить четыре основных особенности богослужения:</w:t>
      </w:r>
    </w:p>
    <w:p w:rsidR="00A645EE" w:rsidRPr="007D04BE" w:rsidRDefault="00A645EE" w:rsidP="00A645EE">
      <w:pPr>
        <w:spacing w:before="120"/>
        <w:ind w:firstLine="567"/>
        <w:jc w:val="both"/>
      </w:pPr>
      <w:r w:rsidRPr="007D04BE">
        <w:t>1. Пение на утрене после полиелея и Евангелия особых покаянных тропарей.</w:t>
      </w:r>
    </w:p>
    <w:p w:rsidR="00A645EE" w:rsidRPr="007D04BE" w:rsidRDefault="00A645EE" w:rsidP="00A645EE">
      <w:pPr>
        <w:spacing w:before="120"/>
        <w:ind w:firstLine="567"/>
        <w:jc w:val="both"/>
      </w:pPr>
      <w:r w:rsidRPr="007D04BE">
        <w:t>2. Присоединение к песнопениям Октоиха песнопений (в том числе, и канона) Постной Триоди.</w:t>
      </w:r>
    </w:p>
    <w:p w:rsidR="00A645EE" w:rsidRPr="007D04BE" w:rsidRDefault="00A645EE" w:rsidP="00A645EE">
      <w:pPr>
        <w:spacing w:before="120"/>
        <w:ind w:firstLine="567"/>
        <w:jc w:val="both"/>
      </w:pPr>
      <w:r w:rsidRPr="007D04BE">
        <w:t>3. Чтение на Литургии евангельской притчи о мытаре и фарисее.</w:t>
      </w:r>
    </w:p>
    <w:p w:rsidR="00A645EE" w:rsidRPr="007D04BE" w:rsidRDefault="00A645EE" w:rsidP="00A645EE">
      <w:pPr>
        <w:spacing w:before="120"/>
        <w:ind w:firstLine="567"/>
        <w:jc w:val="both"/>
      </w:pPr>
      <w:r w:rsidRPr="007D04BE">
        <w:t>4. Разрешение поста в среду и пятницу после Недели о Мытаре и фарисее — седмица "сплошная", или "всеядная", во обличение этим горделивого поста фарисея.</w:t>
      </w:r>
    </w:p>
    <w:p w:rsidR="00A645EE" w:rsidRPr="007D04BE" w:rsidRDefault="00A645EE" w:rsidP="00A645EE">
      <w:pPr>
        <w:spacing w:before="120"/>
        <w:ind w:firstLine="567"/>
        <w:jc w:val="both"/>
      </w:pPr>
      <w:r w:rsidRPr="007D04BE">
        <w:t>5. От Недели о Мытаре и фарисее до Недели Всех святых включительно, воскресные кондаки не читаются, а заменяются на часах, на повечерии, на полунощнице и на Литургии (после входа) "кондаками Триоди, а иногда кондаками Минеи, если в воскресенье случится предпразднство или попразднство, или память великого святого, или храмового святого (за исключением 5 и 6 Недель).</w:t>
      </w:r>
    </w:p>
    <w:p w:rsidR="00A645EE" w:rsidRPr="007D04BE" w:rsidRDefault="00A645EE" w:rsidP="00A645EE">
      <w:pPr>
        <w:spacing w:before="120"/>
        <w:ind w:firstLine="567"/>
        <w:jc w:val="both"/>
      </w:pPr>
      <w:r w:rsidRPr="007D04BE">
        <w:t>В 4-ю и 5-ю Недели Четыредесятницы, когда бывает кондак Триоди святому (преподобному Иоанну Лествичнику и преподобной Марии Египетской), он не поется на "И ныне": на Литургии после входа его надо петь на "Славу", а на "И ныне" петь кондак храму (если храм Спасов или Богородицы) или кондак "Предстательство христиан непостыдное" (если храм святого) .</w:t>
      </w:r>
    </w:p>
    <w:p w:rsidR="00A645EE" w:rsidRPr="007D04BE" w:rsidRDefault="00A645EE" w:rsidP="00A645EE">
      <w:pPr>
        <w:spacing w:before="120"/>
        <w:ind w:firstLine="567"/>
        <w:jc w:val="both"/>
      </w:pPr>
      <w:r w:rsidRPr="007D04BE">
        <w:t>По субботам, начиная с субботы, следующей после Недели о Мытаре и фарисее, и до Недели Всех святых (после Пятидесятницы), положено читать Евангелие на Литургии в таком порядке: рядовое субботы, затем — святого (Ти¬пикон, последование Недели о Мытаре и фарисее).</w:t>
      </w:r>
    </w:p>
    <w:p w:rsidR="00A645EE" w:rsidRPr="007D04BE" w:rsidRDefault="00A645EE" w:rsidP="00A645EE">
      <w:pPr>
        <w:spacing w:before="120"/>
        <w:ind w:firstLine="567"/>
        <w:jc w:val="both"/>
      </w:pPr>
      <w:r w:rsidRPr="007D04BE">
        <w:t>От Недели о Мытаре и фарисее до Недели Ваий, по существующей практике, к тропарям канона Постной Триоди по воскресеньям прилагают припев "Помилуй мя, Боже, помилуй мя", и только в Неделю Православия и Неделю Крестопоклонную — припев "Слава Тебе, Боже наш, слава Тебе". Определенного указания в уставе и Триоди на этот счет нет.</w:t>
      </w:r>
    </w:p>
    <w:p w:rsidR="00A645EE" w:rsidRPr="007D04BE" w:rsidRDefault="00A645EE" w:rsidP="00A645EE">
      <w:pPr>
        <w:spacing w:before="120"/>
        <w:ind w:firstLine="567"/>
        <w:jc w:val="both"/>
      </w:pPr>
      <w:r w:rsidRPr="007D04BE">
        <w:t>СЕДМИЦА И НЕДЕЛЯ О БЛУДНОМ СЫНЕ</w:t>
      </w:r>
    </w:p>
    <w:p w:rsidR="00A645EE" w:rsidRPr="007D04BE" w:rsidRDefault="00A645EE" w:rsidP="00A645EE">
      <w:pPr>
        <w:spacing w:before="120"/>
        <w:ind w:firstLine="567"/>
        <w:jc w:val="both"/>
      </w:pPr>
      <w:r w:rsidRPr="007D04BE">
        <w:t>В эту Неделю евангельской притчей (Лк. 15, 11–32), от которой получила свое название и сама Неделя, Церковь показывает нам пример неисчерпаемого милосердия Божия ко всем грешникам, которые с искренним раскаянием обращаются к Богу, и указывает на то, что никакой грех не может победить человеколюбия Божия. Сама благодать исходит в сретение души, раскаявшейся и обратившейся от греха, проникшейся надеждой на Бога; она лобызает душу, торжествует примирение с ней, как бы душа ни была греховна. "Познаим братие, таинства силу, от греха бо ко отеческому дому востекшаго (опять пришедшего) блуднаго сына Преблагий Отец предустрет лобзает, и паки Своея славы познание (отличия) дарует: и тáинственное вышним (силам) совершает веселие, закалая тельца упитаннаго, да мы достойно сожительствуем (будем обитать вместе), заклавшему же человеколюбному Отцу, и славному Заколению, Спасу душ наших" .</w:t>
      </w:r>
    </w:p>
    <w:p w:rsidR="00A645EE" w:rsidRPr="007D04BE" w:rsidRDefault="00A645EE" w:rsidP="00A645EE">
      <w:pPr>
        <w:spacing w:before="120"/>
        <w:ind w:firstLine="567"/>
        <w:jc w:val="both"/>
      </w:pPr>
      <w:r w:rsidRPr="007D04BE">
        <w:t>Церковь внушает, что истинная полнота и радость жизни человека заключается в его благодатном союзе с Богом и в постоянном общении с Ним ("да достойно сожительствуем"). Удаление от этого общения служит, напротив, источником всевозможных бедствий и унижений. "О, коликих благ, окаянный, себе лиших! О, какова царствия отпадох страстный аз! Богатство изнурив (расточив), еже приях, заповедь преступих. Увы мне, страстная душе! Огню вечному прочее (потом) осудишися. Тем же прежде конца возопий Христу Богу: яко блуднаго сына, приими мя, Боже, и помилуй мя" .</w:t>
      </w:r>
    </w:p>
    <w:p w:rsidR="00A645EE" w:rsidRPr="007D04BE" w:rsidRDefault="00A645EE" w:rsidP="00A645EE">
      <w:pPr>
        <w:spacing w:before="120"/>
        <w:ind w:firstLine="567"/>
        <w:jc w:val="both"/>
      </w:pPr>
      <w:r w:rsidRPr="007D04BE">
        <w:t>Таким образом, Церковь являет в Неделю о Мытаре и фарисее истинное начало покаяния, а теперь раскрывает всю силу его: при условии истинного смирения и раскаяния, по милосердию Божию возможно прощение самых тяжких грехов, и потому ни один грешник в виду приближения времени покаяния не должен отчаиваться в благодатной помощи и помиловании Отца Небесного. "Отеческия славы Твоея удалихся безумно, в злых расточив, еже ми пре¬дал еси богатство. Темже Ти блуднаго (сына) глас приношу: согреших перед Тобою, Отче щедрый, приими мя кающася и сотвори мя, яко единаго от наемник Твоих" .</w:t>
      </w:r>
    </w:p>
    <w:p w:rsidR="00A645EE" w:rsidRPr="007D04BE" w:rsidRDefault="00A645EE" w:rsidP="00A645EE">
      <w:pPr>
        <w:spacing w:before="120"/>
        <w:ind w:firstLine="567"/>
        <w:jc w:val="both"/>
      </w:pPr>
      <w:r w:rsidRPr="007D04BE">
        <w:t>"Богатство, еже ми дал еси, благодати, окаянный отшед, непотребно зле иждих. Спасе, блудно пожив, демоном льстивно (обманув Отца) расточих", "и повинухся (им) окаянный", "и обнищав, студа исполнихся &lt;...&gt;: Темже &lt;...&gt; обращься вопию Ти щедрому Отцу: согреших на небо и перед Тобою" .</w:t>
      </w:r>
    </w:p>
    <w:p w:rsidR="00A645EE" w:rsidRPr="007D04BE" w:rsidRDefault="00A645EE" w:rsidP="00A645EE">
      <w:pPr>
        <w:spacing w:before="120"/>
        <w:ind w:firstLine="567"/>
        <w:jc w:val="both"/>
      </w:pPr>
      <w:r w:rsidRPr="007D04BE">
        <w:t>БОГОСЛУЖЕНИЕ НЕДЕЛИ О БЛУДНОМ СЫНЕ</w:t>
      </w:r>
    </w:p>
    <w:p w:rsidR="00A645EE" w:rsidRPr="007D04BE" w:rsidRDefault="00A645EE" w:rsidP="00A645EE">
      <w:pPr>
        <w:spacing w:before="120"/>
        <w:ind w:firstLine="567"/>
        <w:jc w:val="both"/>
      </w:pPr>
      <w:r w:rsidRPr="007D04BE">
        <w:t>На утрене в Неделю о блудном сыне и затем в Недели мясопустную и сырную, после пения полиелейных псалмов (134-й и 135-й) "Хвалите Имя Господне" и "Исповедайтеся Господеви" поется также псалом 136-й "На реках Вавилонских", с "аллилуиею красною". После этого поются воскресные тропари "Ангельский собор".</w:t>
      </w:r>
    </w:p>
    <w:p w:rsidR="00A645EE" w:rsidRPr="007D04BE" w:rsidRDefault="00A645EE" w:rsidP="00A645EE">
      <w:pPr>
        <w:spacing w:before="120"/>
        <w:ind w:firstLine="567"/>
        <w:jc w:val="both"/>
      </w:pPr>
      <w:r w:rsidRPr="007D04BE">
        <w:t>Этим псалмом грешный человек побуждается к осознанию своего несчастного состояния в плену греха и диавола, подобно иудеям, осознававшим свое горькое положение в плену Вавилонском и раскаявшимся.</w:t>
      </w:r>
    </w:p>
    <w:p w:rsidR="00A645EE" w:rsidRPr="007D04BE" w:rsidRDefault="00A645EE" w:rsidP="00A645EE">
      <w:pPr>
        <w:spacing w:before="120"/>
        <w:ind w:firstLine="567"/>
        <w:jc w:val="both"/>
      </w:pPr>
      <w:r w:rsidRPr="007D04BE">
        <w:t>На утрене (после 50-го псалма) поются покаянные тропари "Покаяния отверзи ми двери".</w:t>
      </w:r>
    </w:p>
    <w:p w:rsidR="00A645EE" w:rsidRPr="007D04BE" w:rsidRDefault="00A645EE" w:rsidP="00A645EE">
      <w:pPr>
        <w:spacing w:before="120"/>
        <w:ind w:firstLine="567"/>
        <w:jc w:val="both"/>
      </w:pPr>
      <w:r w:rsidRPr="007D04BE">
        <w:t>На Литургии читается евангельская притча о блудном сыне.</w:t>
      </w:r>
    </w:p>
    <w:p w:rsidR="00A645EE" w:rsidRPr="007D04BE" w:rsidRDefault="00A645EE" w:rsidP="00A645EE">
      <w:pPr>
        <w:spacing w:before="120"/>
        <w:ind w:firstLine="567"/>
        <w:jc w:val="both"/>
      </w:pPr>
      <w:r w:rsidRPr="007D04BE">
        <w:t>Неделя (воскресенье) о блудном сыне заключает собой седмицу (под тем же названием), которая, как указывалось уже нами, является сплошной седмицей (разрешение поста в среду и пятницу).</w:t>
      </w:r>
    </w:p>
    <w:p w:rsidR="00A645EE" w:rsidRPr="007D04BE" w:rsidRDefault="00A645EE" w:rsidP="00A645EE">
      <w:pPr>
        <w:spacing w:before="120"/>
        <w:ind w:firstLine="567"/>
        <w:jc w:val="both"/>
      </w:pPr>
      <w:r w:rsidRPr="007D04BE">
        <w:t>СЕДМИЦА И НЕДЕЛЯ МЯСОПУСТНЫЕ</w:t>
      </w:r>
    </w:p>
    <w:p w:rsidR="00A645EE" w:rsidRPr="007D04BE" w:rsidRDefault="00A645EE" w:rsidP="00A645EE">
      <w:pPr>
        <w:spacing w:before="120"/>
        <w:ind w:firstLine="567"/>
        <w:jc w:val="both"/>
      </w:pPr>
      <w:r w:rsidRPr="007D04BE">
        <w:t>Седмица после Недели о блудном сыне и заключающая ее Неделя называются мясопустными по той причине, что ими завершается период вкушения мяса. Само воскресенье называют также "мясопуст" (греч.: отпуст мяса, лишение, прекращение вкушения мяса). Неделя мясопустная называется также Неделей о Страшном Суде, ибо на Литургии читается соответствующее Евангелие (Мф. 25, 31–46).</w:t>
      </w:r>
    </w:p>
    <w:p w:rsidR="00A645EE" w:rsidRPr="007D04BE" w:rsidRDefault="00A645EE" w:rsidP="00A645EE">
      <w:pPr>
        <w:spacing w:before="120"/>
        <w:ind w:firstLine="567"/>
        <w:jc w:val="both"/>
      </w:pPr>
      <w:r w:rsidRPr="007D04BE">
        <w:t>В субботу мясопустную перед воспоминанием Страшного Суда Христова, на котором предстанут все живые и умершие, Церковь совершает поминовение всех от Адама и до днесь усопших во благочестии и правой вере.</w:t>
      </w:r>
    </w:p>
    <w:p w:rsidR="00A645EE" w:rsidRPr="007D04BE" w:rsidRDefault="00A645EE" w:rsidP="00A645EE">
      <w:pPr>
        <w:spacing w:before="120"/>
        <w:ind w:firstLine="567"/>
        <w:jc w:val="both"/>
      </w:pPr>
      <w:r w:rsidRPr="007D04BE">
        <w:t>Церковь поминает "от века мертвых, всех верою поживших благочестно, и усопших благочестно или в пустынях, или во градéх, или в мори, или на земли, или на всяком месте от Адама даже и до днесь, послужившия Богу чисто, отцы и братию нашу, други вкупе и сродники, всякаго человека, в житии послужившаго верно, и к Богу преставльшагося многовидно и многообразно". Церковь просит прилежно "сим (им) в час суда ответ благий дати Богу и деснáго Его предстояния получити в радости, в части праведных, и во святых жребии светлем, и достойным быти Царствия Его" .</w:t>
      </w:r>
    </w:p>
    <w:p w:rsidR="00A645EE" w:rsidRPr="007D04BE" w:rsidRDefault="00A645EE" w:rsidP="00A645EE">
      <w:pPr>
        <w:spacing w:before="120"/>
        <w:ind w:firstLine="567"/>
        <w:jc w:val="both"/>
      </w:pPr>
      <w:r w:rsidRPr="007D04BE">
        <w:t>По неисповедимому Своему промыслу, Бог предопределил разную кончину людям. "Подобает же ведати, — говорится в Синаксаре, — яко не вси в пропасти впáдающии и в огнь, и в море, и глаголемыя пагубы, и студени (холод) и глад, по прямому повелению Божию сие страждут: сия бо (ибо таковы) суть Божия судьбы, их же ова (когда одним смерти) бывают по благоволению (Божию), ова (другим) же по попущению, другая же (смерти) вéдения ради и прещения (грозного предупреждения), и уцеломудрéния иных бывают". "Глубиною судéб Твоих, Христе, всепремудре Ты предопределил еси коегождо кончину жизни, предел и образ" .</w:t>
      </w:r>
    </w:p>
    <w:p w:rsidR="00A645EE" w:rsidRPr="007D04BE" w:rsidRDefault="00A645EE" w:rsidP="00A645EE">
      <w:pPr>
        <w:spacing w:before="120"/>
        <w:ind w:firstLine="567"/>
        <w:jc w:val="both"/>
      </w:pPr>
      <w:r w:rsidRPr="007D04BE">
        <w:t>В эту субботу Церковь по своему человеколюбию особенно молится о тех умерших, которые по тем или иным причинам не были отпеты — "узаконенных псалмов и песнопений памяти не получиша" . Церковь молится "в части праведных (их) учинити", "яже покры вода, брань пожат, трус же яже объят, и убийцы убиша, и огонь яже попали"; возносятся моления о тех, кто "в неведении и (не в своем) разуме" окончил свою жизнь , о тех, которым Господь, "вся полезная ведый", попустил умереть внезапной кончиной , "от печали и радости прешедшия ненадежно (неожиданно)" , и о тех, которые погибли в море или на земле, на реках, источниках, озерах, которые стали добычей зверей и птиц, убиты мечом, поражены молнией, замерзли на морозе и в снегу, погребены под земляным обвалом ("удави плинфа или персть посыпа"), отравлены, удавлены, повешены или погибли от всякого другого вида неожиданной и насильственной смерти .</w:t>
      </w:r>
    </w:p>
    <w:p w:rsidR="00A645EE" w:rsidRPr="007D04BE" w:rsidRDefault="00A645EE" w:rsidP="00A645EE">
      <w:pPr>
        <w:spacing w:before="120"/>
        <w:ind w:firstLine="567"/>
        <w:jc w:val="both"/>
      </w:pPr>
      <w:r w:rsidRPr="007D04BE">
        <w:t>Мысль о конце нашей жизни при воспоминании об уже отошедших в вечность отрезвляюще действует на каждого, кто забыл о вечности и прилепился всей душой только к тленному и мимотекущему. "Приидите прежде конца вси, бра¬тие, персть нашу видяще, и естества нашего немощное, и худость нашу и конец узрим, и оргáны сосуда плотна (плотского), и яко прах человек, снедь червием и тление, яко сухия кости наша всяко (вовсе) не имущия дыхания. Во гробы вникнем: где слава, где добрóта (красота) зрака? Где благоглаголивый (красноречивый) язык? Где брови, или где око? — вся прах и сень. Темже пощади, Спасе, всех нас" . "Что прельщается человек хваляся? Что всуе смущается? — брение и сам (станет) вмале (вскоре). Что не помышляет персть, яко прах, смешение, и гноя и тления отложение (вид)? Аще убо брение есмы человецы, что прилепихомся земли? И аще Христу есмы срóдни, что не притецем к Нему? И вси отвергше привременную и текущую жизнь, жизни нетленней последующе, яже есть Христос — Просвещение душ наших" .</w:t>
      </w:r>
    </w:p>
    <w:p w:rsidR="00A645EE" w:rsidRPr="007D04BE" w:rsidRDefault="00A645EE" w:rsidP="00A645EE">
      <w:pPr>
        <w:spacing w:before="120"/>
        <w:ind w:firstLine="567"/>
        <w:jc w:val="both"/>
      </w:pPr>
      <w:r w:rsidRPr="007D04BE">
        <w:t>По своему последованию служба в мясопустную субботу совершается такая же, как и в субботу перед праздником Пятидесятницы, с тем различием, что в субботу мясопустную вместе с песнопениями Триоди Постной поются песнопения Октоиха рядового гласа, а в субботу перед Пятидесятницей песнопения Триоди Цветной соединяются с песнопениями субботы Октоиха непременно 6 гласа.</w:t>
      </w:r>
    </w:p>
    <w:p w:rsidR="00A645EE" w:rsidRPr="007D04BE" w:rsidRDefault="00A645EE" w:rsidP="00A645EE">
      <w:pPr>
        <w:spacing w:before="120"/>
        <w:ind w:firstLine="567"/>
        <w:jc w:val="both"/>
      </w:pPr>
      <w:r w:rsidRPr="007D04BE">
        <w:t>ОСОБЕННОСТИ БОГОСЛУЖЕНИЯ</w:t>
      </w:r>
      <w:r>
        <w:t xml:space="preserve"> </w:t>
      </w:r>
      <w:r w:rsidRPr="007D04BE">
        <w:t>СУББОТЫ МЯСОПУСТНОЙ</w:t>
      </w:r>
    </w:p>
    <w:p w:rsidR="00A645EE" w:rsidRPr="007D04BE" w:rsidRDefault="00A645EE" w:rsidP="00A645EE">
      <w:pPr>
        <w:spacing w:before="120"/>
        <w:ind w:firstLine="567"/>
        <w:jc w:val="both"/>
      </w:pPr>
      <w:r w:rsidRPr="007D04BE">
        <w:t>На вечерне вместо прокимна поется "Аллилуиа" с заупокойными стихами.</w:t>
      </w:r>
    </w:p>
    <w:p w:rsidR="00A645EE" w:rsidRPr="007D04BE" w:rsidRDefault="00A645EE" w:rsidP="00A645EE">
      <w:pPr>
        <w:spacing w:before="120"/>
        <w:ind w:firstLine="567"/>
        <w:jc w:val="both"/>
      </w:pPr>
      <w:r w:rsidRPr="007D04BE">
        <w:t>На утрене вместо "Бог Господь" — "Аллилуиа" с заупокойными стихами и тропари: "Глубиною мудрости человеколюбно вся строяй" и "Тебе стену и пристанище имамы".</w:t>
      </w:r>
    </w:p>
    <w:p w:rsidR="00A645EE" w:rsidRPr="007D04BE" w:rsidRDefault="00A645EE" w:rsidP="00A645EE">
      <w:pPr>
        <w:spacing w:before="120"/>
        <w:ind w:firstLine="567"/>
        <w:jc w:val="both"/>
      </w:pPr>
      <w:r w:rsidRPr="007D04BE">
        <w:t>После рядовой 16-й кафизмы, малой ектении и седальна Октоиха поются Непорочны: 17-я кафизма (разделяемая на две статии). По обычной практике, при пении Непорочных священник и диакон через царские врата выходят на середину храма к заупокойному столу — тетраподу, или к "кануну".</w:t>
      </w:r>
    </w:p>
    <w:p w:rsidR="00A645EE" w:rsidRPr="007D04BE" w:rsidRDefault="00A645EE" w:rsidP="00A645EE">
      <w:pPr>
        <w:spacing w:before="120"/>
        <w:ind w:firstLine="567"/>
        <w:jc w:val="both"/>
      </w:pPr>
      <w:r w:rsidRPr="007D04BE">
        <w:t>Первая статия начинается пением "Блажени непорочнии" (поются первые два стиха). Священник читает псаломские стихи; в это время хор к каждому стиху поет тихо припев "Благословен еси, Господи, научи мя оправданием Твоим" (петь "Аллилуиа" не положено). После 91-го стиха хор поет 92–93-е стихи: "Яко аще бы не закон Твой поучение мое был, тогда убо погибл бых во смирении моем. Во век не забуду оправданий (законов, повелений) Твоих, яко в них оживил мя еси". После этого бывает малая заупокойная -ю -ю -ю ия и возглас "Боже духóв".</w:t>
      </w:r>
    </w:p>
    <w:p w:rsidR="00A645EE" w:rsidRPr="007D04BE" w:rsidRDefault="00A645EE" w:rsidP="00A645EE">
      <w:pPr>
        <w:spacing w:before="120"/>
        <w:ind w:firstLine="567"/>
        <w:jc w:val="both"/>
      </w:pPr>
      <w:r w:rsidRPr="007D04BE">
        <w:t>Вторая статия начинается пением "Твой есмь аз, спаси мя" (поются первые два стиха). Хор припевает к читаемым стихам второй статии припев: "Спасе, спаси мя". Последние стихи кафизмы 175-й и 176-й поет хор: "Жива будет душа моя и восхвалит Тя, и судьбы Твоя помогут мне. Заблудих, яко овча погибшее: взыщи раба Твоего, яко заповедей Твоих не забых". После этого сразу поются тропари по Непорочных: "Святых лик обрете источник жизни" с припевом "Благословен еси, Господи, научи мя оправданием Твоим". Затем произносится малая заупокойная ектения и поется седален: "Покой, Спасе наш". По 50-й псалме — канон. Первым читают канон храма (т.е. главного Престольного праздника), а затем канон Триоди. После 3 песни — ектения обычная. По 6 песни — ектения заупокойная (священнослужители остаются на середине храма). Кондак: "Со святыми упокой" и икос: "Сам Един еси, Безсмертный" (диакон кадит тетрапод, иконостас, священнослужителей и народ). После чего священнослужители, прочитав все поминания, уходят в алтарь, и царские врата закрываются. Далее — обычное последование вседневной (субботней) утре¬ни.</w:t>
      </w:r>
    </w:p>
    <w:p w:rsidR="00A645EE" w:rsidRPr="007D04BE" w:rsidRDefault="00A645EE" w:rsidP="00A645EE">
      <w:pPr>
        <w:spacing w:before="120"/>
        <w:ind w:firstLine="567"/>
        <w:jc w:val="both"/>
      </w:pPr>
      <w:r w:rsidRPr="007D04BE">
        <w:t>На Литургии — заупокойные тропари, прокимен, Апостол, Евангелие и причастный стих (см. Триодь Постную).</w:t>
      </w:r>
    </w:p>
    <w:p w:rsidR="00A645EE" w:rsidRPr="007D04BE" w:rsidRDefault="00A645EE" w:rsidP="00A645EE">
      <w:pPr>
        <w:spacing w:before="120"/>
        <w:ind w:firstLine="567"/>
        <w:jc w:val="both"/>
      </w:pPr>
      <w:r w:rsidRPr="007D04BE">
        <w:t>Если в субботу мясопустную случится праздник Трех святителей (30 января / 12 февраля) или Обретения главы Иоанна Крестителя (24 февраля / 9 марта), то службы этих праздников переносятся на пятницу мясопустную, а в субботу совершается заупокойная служба.</w:t>
      </w:r>
    </w:p>
    <w:p w:rsidR="00A645EE" w:rsidRPr="007D04BE" w:rsidRDefault="00A645EE" w:rsidP="00A645EE">
      <w:pPr>
        <w:spacing w:before="120"/>
        <w:ind w:firstLine="567"/>
        <w:jc w:val="both"/>
      </w:pPr>
      <w:r w:rsidRPr="007D04BE">
        <w:t>Если в субботу мясопустную случится храмовый праздник или Сретение Господне (2/15 февраля), то служба за умерших переносится на предшествующую субботу или мясопустный четверг. В Киево-Печерской Лавре таким же образом совершается служба по Храмовой главе и в праздник Трех Святителей (в этом случае заупокойная служба переносится).</w:t>
      </w:r>
    </w:p>
    <w:p w:rsidR="00A645EE" w:rsidRPr="007D04BE" w:rsidRDefault="00A645EE" w:rsidP="00A645EE">
      <w:pPr>
        <w:spacing w:before="120"/>
        <w:ind w:firstLine="567"/>
        <w:jc w:val="both"/>
      </w:pPr>
      <w:r w:rsidRPr="007D04BE">
        <w:t>ЗНАЧЕНИЕ НЕДЕЛИ МЯСОПУСТНОЙ</w:t>
      </w:r>
      <w:r>
        <w:t xml:space="preserve"> </w:t>
      </w:r>
      <w:r w:rsidRPr="007D04BE">
        <w:t>И ОСОБЕННОСТИ ЕЕ БОГОСЛУЖЕНИЯ</w:t>
      </w:r>
    </w:p>
    <w:p w:rsidR="00A645EE" w:rsidRPr="007D04BE" w:rsidRDefault="00A645EE" w:rsidP="00A645EE">
      <w:pPr>
        <w:spacing w:before="120"/>
        <w:ind w:firstLine="567"/>
        <w:jc w:val="both"/>
      </w:pPr>
      <w:r w:rsidRPr="007D04BE">
        <w:t xml:space="preserve">Неделя мясопустная, как сказано выше, посвящена воспоминанию всеобщего, последнего и страшного Суда живых и мертвых (Мф. 25, 31–46), дабы грешники по грубости своей духовной природы в надежде на не¬изреченное милосердие Божие не пребывали в беспечности и нерадении о своем спасении. Православная Церковь в многочисленных стихирах и тропарях службы этой Недели изображает ужасные следствия беззаконной жизни, ибо грешники предстанут перед нелицеприятным ("неумытным") Судом Божиим": "О, каковый час тогда и день страшный, егда сядет Судия на Престоле страшном! &lt;…&gt; тогда труба возшумит вельми, &lt;…&gt; небеса погибнут, звезды спадут, и вся зем¬ля поколеблется &lt;…&gt; Мертвии от гробов воскреснут, и возрастом единем вси будут… Книги разгибаются, и деяния обличаются, и тайная тмы явлена бывают, Ангели обтекают, собирающе вся языки. Приидите, услышите, царие и князи, раби и свободнии, грешницы и праведницы, богатии и нищии: яко грядет Судия, хотяй судити всей вселенней. И кто стерпит перед Лицем Его, егда Ангели предстанут обличающе деяния, помышления и мысли, яже в нощи и во дни? О, каковый час тогда!" </w:t>
      </w:r>
    </w:p>
    <w:p w:rsidR="00A645EE" w:rsidRPr="007D04BE" w:rsidRDefault="00A645EE" w:rsidP="00A645EE">
      <w:pPr>
        <w:spacing w:before="120"/>
        <w:ind w:firstLine="567"/>
        <w:jc w:val="both"/>
      </w:pPr>
      <w:r w:rsidRPr="007D04BE">
        <w:t xml:space="preserve">Напоминая о последнем и страшном Суде Христовом, Церковь вместе с тем показывает и истинный смысл самой надежды на милосердие Божие. Бог — милосерд, но Он — и праведный Судия. В богослужебных песнопениях Господь Иисус Хри¬стос, имеющий прийти судить мир, называется правосудным, а Его суд — праведным и неподкупным испытанием ("неумытное истязание", "неумытный суд"). Все равны будут перед праведным Судом Божиим: "В чину своем, монах и иерарх, старый и юный, раб и владыка истяжется (будет спрошен), вдовица и дева исправится (будет испытана), и всем горе тогда, не имевшим житие неповинное!" "Тамо ничтоже помощи может, Богу сущу Судии, ни тщание, ни козни, ни слава, ни дружба", "ни отец возможет, ни мати помогающи, ни избавляяй брат (от) осуждения" . "Господь грядет, и кто стерпит страх Его?" </w:t>
      </w:r>
    </w:p>
    <w:p w:rsidR="00A645EE" w:rsidRPr="007D04BE" w:rsidRDefault="00A645EE" w:rsidP="00A645EE">
      <w:pPr>
        <w:spacing w:before="120"/>
        <w:ind w:firstLine="567"/>
        <w:jc w:val="both"/>
      </w:pPr>
      <w:r w:rsidRPr="007D04BE">
        <w:t>Всем богослужением этой Недели Церковь стремится привести грешников, беспечно полагающихся на милосердие Божие, к осознанию своей греховности. "Ужасает мя и страшит огнь негасимый геенский, червь горький, скрежет зубов &lt;…&gt;. Плачу и рыдаю, егда в чувство прииму огнь вечный, тьму кромешнюю, и тартар, лютый червь, скрежет же паки зубный и непрестанный; болезнь имущу быти без меры согрешившим и нравом лукавым (Бога) прогневавшим. Увы мне, мрачная душе, доколе от злых не отреваешися? Что не трепещеши вся Страшнаго Судища Спасова? Убо что отвещаеши? Или что отречеши (возразишь)? Обратися, душе, покайся" .</w:t>
      </w:r>
    </w:p>
    <w:p w:rsidR="00A645EE" w:rsidRPr="007D04BE" w:rsidRDefault="00A645EE" w:rsidP="00A645EE">
      <w:pPr>
        <w:spacing w:before="120"/>
        <w:ind w:firstLine="567"/>
        <w:jc w:val="both"/>
      </w:pPr>
      <w:r w:rsidRPr="007D04BE">
        <w:t>На какие же дела покаяния и исправления жизни особенно обращается внимание? На те, которые указаны в евангельском чтении: дела любви и милосердия. Ибо Господь произнесет Свой Суд преимущественно по делам милосердия, причем по делам, возможным для всех, не упоминая о других, высших добродетелях, неодинаково доступных каждому. Никто из людей не возразит, что он не мог напитать алчущего, напоить жаждущего, посетить больного и узника и сотворить другие дела милосердия. Телесные же дела милости имеют свою ценность только тогда, когда будут проявлением владеющей сердцем любови и соединятся с духовными делами милости, которыми облегчаются и тело, и душа ближнего. "Господни разумевше заповеди, тако поживем: алчущия напитаим, жаждущия напоим, нагия облечем, странныя введем, болящия и в темнице сущия посетим: да речет и к нам хотяй судити всей земли: приидите, благословеннии Отца Моего, наследуйте уготованное вам Царствие" .</w:t>
      </w:r>
    </w:p>
    <w:p w:rsidR="00A645EE" w:rsidRPr="007D04BE" w:rsidRDefault="00A645EE" w:rsidP="00A645EE">
      <w:pPr>
        <w:spacing w:before="120"/>
        <w:ind w:firstLine="567"/>
        <w:jc w:val="both"/>
      </w:pPr>
      <w:r w:rsidRPr="007D04BE">
        <w:t>Особенности службы мясопустной недели и седмицы в основном такие же, как и Недели и седмицы о блудном сыне.</w:t>
      </w:r>
    </w:p>
    <w:p w:rsidR="00A645EE" w:rsidRPr="007D04BE" w:rsidRDefault="00A645EE" w:rsidP="00A645EE">
      <w:pPr>
        <w:spacing w:before="120"/>
        <w:ind w:firstLine="567"/>
        <w:jc w:val="both"/>
      </w:pPr>
      <w:r w:rsidRPr="007D04BE">
        <w:t>В субботу совершается поминовение усопших ("родительская" суббота).</w:t>
      </w:r>
    </w:p>
    <w:p w:rsidR="00A645EE" w:rsidRPr="007D04BE" w:rsidRDefault="00A645EE" w:rsidP="00A645EE">
      <w:pPr>
        <w:spacing w:before="120"/>
        <w:ind w:firstLine="567"/>
        <w:jc w:val="both"/>
      </w:pPr>
      <w:r w:rsidRPr="007D04BE">
        <w:t>В Неделю на утрене: поется 136-й псалом "На реках Вавилонских" и покаянные песнопения "Покаяния отверзи ми двери".</w:t>
      </w:r>
    </w:p>
    <w:p w:rsidR="00A645EE" w:rsidRPr="007D04BE" w:rsidRDefault="00A645EE" w:rsidP="00A645EE">
      <w:pPr>
        <w:spacing w:before="120"/>
        <w:ind w:firstLine="567"/>
        <w:jc w:val="both"/>
      </w:pPr>
      <w:r w:rsidRPr="007D04BE">
        <w:t>На воскресной Литургии читается Евангелие о грядущем Страшном Суде Христовом.</w:t>
      </w:r>
    </w:p>
    <w:p w:rsidR="00A645EE" w:rsidRPr="007D04BE" w:rsidRDefault="00A645EE" w:rsidP="00A645EE">
      <w:pPr>
        <w:spacing w:before="120"/>
        <w:ind w:firstLine="567"/>
        <w:jc w:val="both"/>
      </w:pPr>
      <w:r w:rsidRPr="007D04BE">
        <w:t>СЕДМИЦА И НЕДЕЛЯ (ВОСКРЕСЕНЬЕ) СЫРОПУСТНЫЕ</w:t>
      </w:r>
    </w:p>
    <w:p w:rsidR="00A645EE" w:rsidRPr="007D04BE" w:rsidRDefault="00A645EE" w:rsidP="00A645EE">
      <w:pPr>
        <w:spacing w:before="120"/>
        <w:ind w:firstLine="567"/>
        <w:jc w:val="both"/>
      </w:pPr>
      <w:r w:rsidRPr="007D04BE">
        <w:t>Последняя подготовительная ко Святой Четыредесятнице неделя (седмица) называется сырной (сыропустной), а в просторечии — масляной (масленицей), от употребления в течение этой недели сырной пищи (сыра, масла и яиц и т. п.) и потому что на этой неделе (в сырное воскресенье), перед началом Великого Поста завершается вкушение сырной пищи.</w:t>
      </w:r>
    </w:p>
    <w:p w:rsidR="00A645EE" w:rsidRPr="007D04BE" w:rsidRDefault="00A645EE" w:rsidP="00A645EE">
      <w:pPr>
        <w:spacing w:before="120"/>
        <w:ind w:firstLine="567"/>
        <w:jc w:val="both"/>
      </w:pPr>
      <w:r w:rsidRPr="007D04BE">
        <w:t>Начиная с понедельника сырной седмицы (он следует за мясопустной Неделей), в Триоди уже помещаются на каждый день стихиры, трипеснцы и целые каноны, соединяемые со службами святому Минеи и Октоиха.</w:t>
      </w:r>
    </w:p>
    <w:p w:rsidR="00A645EE" w:rsidRPr="007D04BE" w:rsidRDefault="00A645EE" w:rsidP="00A645EE">
      <w:pPr>
        <w:spacing w:before="120"/>
        <w:ind w:firstLine="567"/>
        <w:jc w:val="both"/>
      </w:pPr>
      <w:r w:rsidRPr="007D04BE">
        <w:t>Песнопениями сырной седмицы, являющейся преддверием поста, Церковь подготавливает нас и вводит в подвиг поста, полагая "начало умиления и покаяния, злых отчуждение, страстей воздержание и лукавых дел отсечение" . Богослужением в сырную седмицу Церковь внушает нам, что эта седмица есть уже "преддверие покаяния, предпразднство воздержания, седмица предочистительная" .</w:t>
      </w:r>
    </w:p>
    <w:p w:rsidR="00A645EE" w:rsidRPr="007D04BE" w:rsidRDefault="00A645EE" w:rsidP="00A645EE">
      <w:pPr>
        <w:spacing w:before="120"/>
        <w:ind w:firstLine="567"/>
        <w:jc w:val="both"/>
      </w:pPr>
      <w:r w:rsidRPr="007D04BE">
        <w:t>Церковь, снисходя к нашей немощи и постепенно вводя нас в подвиги поста, постановила для православных христиан в последнюю седмицу перед Четыредесятницей (сырную седмицу) употреблять сырную пищу, "дабы мы, от мяс и многоядения ведомые к строгому воздержанию, не опечалились, но мало-помалу от приятных яств, приняли бразду (т. е. подвиг) поста". В сыропустные среду и пятницу пост положен более строгий (строгий пост до позднего вечера). Церковь своим богослужением и на этой неделе, и во все время Великого Поста обращает наше внимание на необходимость, главным образом, "воздержания (от) страстей" и истинного покаяния.</w:t>
      </w:r>
    </w:p>
    <w:p w:rsidR="00A645EE" w:rsidRPr="007D04BE" w:rsidRDefault="00A645EE" w:rsidP="00A645EE">
      <w:pPr>
        <w:spacing w:before="120"/>
        <w:ind w:firstLine="567"/>
        <w:jc w:val="both"/>
      </w:pPr>
      <w:r w:rsidRPr="007D04BE">
        <w:t>"Днесь брашен отрекшеся, потщимся делом и прегрешений достойно каятися" . "Мяс и прочих брашен якоже удаление сотворихом, тако и всякия вражды к ближним вкупе, блуда же и лжи, и всякия злобы убежим" . "Любезно, людие, пост облобызаем: начало приспе бо духовных подвигов начала" . "Возсия (нам) весна постная, цвет покаяния" . "Сице нам поститися подобает: не во вражде и брани (ссоре), не в зависти и рвении (распре), не в тщеславии и лести сокровенней, но якоже Христос в смиренномудрии" .</w:t>
      </w:r>
    </w:p>
    <w:p w:rsidR="00A645EE" w:rsidRPr="007D04BE" w:rsidRDefault="00A645EE" w:rsidP="00A645EE">
      <w:pPr>
        <w:spacing w:before="120"/>
        <w:ind w:firstLine="567"/>
        <w:jc w:val="both"/>
      </w:pPr>
      <w:r w:rsidRPr="007D04BE">
        <w:t>Подготавливая верующих к Святой Четыредесятнице, предочищая их души и тела к подвигам поста, Церковь в сырную седмицу не совершает таинства брака. Таинство брака не совершается в течение всего Великого Поста и Светлой седмицы (до Фомина воскресенья).</w:t>
      </w:r>
    </w:p>
    <w:p w:rsidR="00A645EE" w:rsidRPr="007D04BE" w:rsidRDefault="00A645EE" w:rsidP="00A645EE">
      <w:pPr>
        <w:spacing w:before="120"/>
        <w:ind w:firstLine="567"/>
        <w:jc w:val="both"/>
      </w:pPr>
      <w:r w:rsidRPr="007D04BE">
        <w:t>БОГОСЛУЖЕНИЕ СЫРНОЙ СЕДМИЦЫ</w:t>
      </w:r>
    </w:p>
    <w:p w:rsidR="00A645EE" w:rsidRPr="007D04BE" w:rsidRDefault="00A645EE" w:rsidP="00A645EE">
      <w:pPr>
        <w:spacing w:before="120"/>
        <w:ind w:firstLine="567"/>
        <w:jc w:val="both"/>
      </w:pPr>
      <w:r w:rsidRPr="007D04BE">
        <w:t>В песнопениях всей этой седмицы Святая Церковь призывает нас к особому воздержанию, напоминая нам о грехопадении прародителей, произшедшем от невоздержания.</w:t>
      </w:r>
    </w:p>
    <w:p w:rsidR="00A645EE" w:rsidRPr="007D04BE" w:rsidRDefault="00A645EE" w:rsidP="00A645EE">
      <w:pPr>
        <w:spacing w:before="120"/>
        <w:ind w:firstLine="567"/>
        <w:jc w:val="both"/>
      </w:pPr>
      <w:r w:rsidRPr="007D04BE">
        <w:t>Во все дни сырной седмицы к песнопениям Октоиха и Минеи присоединяются песнопения из Постной Триоди.</w:t>
      </w:r>
    </w:p>
    <w:p w:rsidR="00A645EE" w:rsidRPr="007D04BE" w:rsidRDefault="00A645EE" w:rsidP="00A645EE">
      <w:pPr>
        <w:spacing w:before="120"/>
        <w:ind w:firstLine="567"/>
        <w:jc w:val="both"/>
      </w:pPr>
      <w:r w:rsidRPr="007D04BE">
        <w:t>В среду и пятницу сырной седмицы Литургии по причине поста не бывает , за исключением тех случаев, когда в эти дни случится Сретение Господне или храмовой праздник. В среду и пятницу сырные совершается служба, подобная великопостной, но с некоторыми отличиями.</w:t>
      </w:r>
    </w:p>
    <w:p w:rsidR="00A645EE" w:rsidRPr="007D04BE" w:rsidRDefault="00A645EE" w:rsidP="00A645EE">
      <w:pPr>
        <w:spacing w:before="120"/>
        <w:ind w:firstLine="567"/>
        <w:jc w:val="both"/>
      </w:pPr>
      <w:r w:rsidRPr="007D04BE">
        <w:t>Во вторник и четверг сырной седмицы вечером первая половина вечерни совершается по обычному уставу вседневной вечерни, то есть без чтения кафизмы (как это бывает во время Великого Поста), без особых прокимнов и паремий. Но после "Ныне отпущаеши" и Трисвятого — окончание вечерни такое же, как и во время Великого Поста: пение тропарей "Богородице, Дево, радуйся", "Крестителю Христов" — и прочее последование. В конце вечерни, после молитвы "Небесный Царю" произносится молитва святого Ефрема Сирина с поклонами "Господи и Владыко живота моего" (3 земных, 12 поясных, 1 земной) . По "Отче наш" — "Господи, помилуй" (12 раз); затем священник: "Слава Тебе, Христе Боже" и прочее, затем — отпуст.</w:t>
      </w:r>
    </w:p>
    <w:p w:rsidR="00A645EE" w:rsidRPr="007D04BE" w:rsidRDefault="00A645EE" w:rsidP="00A645EE">
      <w:pPr>
        <w:spacing w:before="120"/>
        <w:ind w:firstLine="567"/>
        <w:jc w:val="both"/>
      </w:pPr>
      <w:r w:rsidRPr="007D04BE">
        <w:t>После вечерни (во вторник и четверг вечера) сразу служится великое повечерие с земными поклонами.</w:t>
      </w:r>
    </w:p>
    <w:p w:rsidR="00A645EE" w:rsidRPr="007D04BE" w:rsidRDefault="00A645EE" w:rsidP="00A645EE">
      <w:pPr>
        <w:spacing w:before="120"/>
        <w:ind w:firstLine="567"/>
        <w:jc w:val="both"/>
      </w:pPr>
      <w:r w:rsidRPr="007D04BE">
        <w:t>Особенности великого повечерия, по сравнению с великопостными, следующие: после канона, "Достойно есть", Трисвятого и "Отче наш" тропари "Господи сил, с нами буди" не поем, но поются или читаются тропари дня и храма, затем — "Боже отец наших", "Иже во всем мире", "Слава": "Со святыми упокой", "И ныне": "Молитвами, Господи, всех святых" и далее по Часослову. Отпуст малый (молитва "Владыко Многомилостиве" — не читается).</w:t>
      </w:r>
    </w:p>
    <w:p w:rsidR="00A645EE" w:rsidRPr="007D04BE" w:rsidRDefault="00A645EE" w:rsidP="00A645EE">
      <w:pPr>
        <w:spacing w:before="120"/>
        <w:ind w:firstLine="567"/>
        <w:jc w:val="both"/>
      </w:pPr>
      <w:r w:rsidRPr="007D04BE">
        <w:t>В среду и пяток сырные на утрене вместо "Бог Господь" поется "Аллилуиа" на рядовой глас из Октоиха и троичны гласа (см. в конце Триоди и Ирмология). К канонам Октоиха и Минеи присоединяются из Постной Триоди полный канон и трипеснец. Особенность соединения канонов та, что в тех песнях, где есть трипеснцы Триоди (в среду — 3, 8 и 9, а в пятницу — 5-й, 8-й и 9-й песни), пение Октоиха и Минеи оставляется, а ирмосы, тропари и катавасия берутся из Триоди; в другие же дни седмицы, в этом случае, оставляется только пение Октоиха. В остальных песнях первым идет канон Октоиха с ирмосом и затем — каноны Минеи и Триоди без ирмосов. По существующей практике припев к тропарям Триоди: "Помилуй мя, Боже, помилуй мя".</w:t>
      </w:r>
    </w:p>
    <w:p w:rsidR="00A645EE" w:rsidRPr="007D04BE" w:rsidRDefault="00A645EE" w:rsidP="00A645EE">
      <w:pPr>
        <w:spacing w:before="120"/>
        <w:ind w:firstLine="567"/>
        <w:jc w:val="both"/>
      </w:pPr>
      <w:r w:rsidRPr="007D04BE">
        <w:t>Для ясности приведем схему соединения утренних канонов Октоиха, Минеи и Триоди в дни сырной седмицы.</w:t>
      </w:r>
    </w:p>
    <w:p w:rsidR="00A645EE" w:rsidRPr="007D04BE" w:rsidRDefault="00A645EE" w:rsidP="00A645EE">
      <w:pPr>
        <w:spacing w:before="120"/>
        <w:ind w:firstLine="567"/>
        <w:jc w:val="both"/>
      </w:pPr>
      <w:r w:rsidRPr="007D04BE">
        <w:t>По 9-й песни и ектении поется светилен троичен гласа, как и во время Великого Поста. И далее — конец утрени великопостной.</w:t>
      </w:r>
    </w:p>
    <w:p w:rsidR="00A645EE" w:rsidRPr="007D04BE" w:rsidRDefault="00A645EE" w:rsidP="00A645EE">
      <w:pPr>
        <w:spacing w:before="120"/>
        <w:ind w:firstLine="567"/>
        <w:jc w:val="both"/>
      </w:pPr>
      <w:r w:rsidRPr="007D04BE">
        <w:t>Часы в сырную среду и пятницу совершаются великопостные с поклонами, но только с тем отличием, что на них не положено стихословить кафизмы. Тропарь 1-го часа: "Заутра услыши глас мой" и подобные ему тропари на других часах не поются, а читаются. После 9-го часа сразу совершается чин Изобразительных: читаются "изобразительны" — псалмы 102-й и 145-й (во время Великого Поста они опускаются), и "поскору" читаются (а не поются) "Блаженны". В конце — молитва святого Ефрема Сирина (16 поклононов) и сразу — вечерня (псалом 33-й — не читается), относящаяся уже к следующе¬му дню.</w:t>
      </w:r>
    </w:p>
    <w:p w:rsidR="00A645EE" w:rsidRPr="007D04BE" w:rsidRDefault="00A645EE" w:rsidP="00A645EE">
      <w:pPr>
        <w:spacing w:before="120"/>
        <w:ind w:firstLine="567"/>
        <w:jc w:val="both"/>
      </w:pPr>
      <w:r w:rsidRPr="007D04BE">
        <w:t>Вечерня после часов (в среду и пятницу сырные) совершается обычная, вседневная, но имеющая следующие особенности. После "Свете тихий" поется прокимен, читается паремия и поется второй прокимен. Читается "Ныне отпущаеши" и по "Отче наш" поется тропарь святому из Минеи; "Слава, и ныне" — Богородичен по гласу тропаря святого. Вместо "Господи, помилуй" (40) священник возглашает сугубую ектению: "Помилуй нас, Боже"; после возгласа — молитва святого Ефрема Сирина (3 поклона), и чтец читает молитву "Всесвятая Троице, Единосущная державо". Хор: "Буди Имя Господне". Чтец: псалом 33 ("Благословлю Господа"). Священник на амвоне возглашает: "Премудрость". Хор: "Достойно есть"(до слов "Честнейшую Херувим…"). Священник: "Пресвятая Богородице, спаси нас". Хор: "Честнейшую Херувим". Священник: "Слава Тебе, Христе Боже". Хор: "Слава, и ныне. "Господи, помилуй" (3)."Благослови". Отпуст.</w:t>
      </w:r>
    </w:p>
    <w:p w:rsidR="00A645EE" w:rsidRPr="007D04BE" w:rsidRDefault="00A645EE" w:rsidP="00A645EE">
      <w:pPr>
        <w:spacing w:before="120"/>
        <w:ind w:firstLine="567"/>
        <w:jc w:val="both"/>
      </w:pPr>
      <w:r w:rsidRPr="007D04BE">
        <w:t>В сырные среду и пятницу вечером совершается малое повечерие.</w:t>
      </w:r>
    </w:p>
    <w:p w:rsidR="00A645EE" w:rsidRPr="007D04BE" w:rsidRDefault="00A645EE" w:rsidP="00A645EE">
      <w:pPr>
        <w:spacing w:before="120"/>
        <w:ind w:firstLine="567"/>
        <w:jc w:val="both"/>
      </w:pPr>
      <w:r w:rsidRPr="007D04BE">
        <w:t>Если в среду и пятницу случится праздник Трех святителей (30 января/ 12 февраля) или Обретение главы Иоанна Предтечи (24 февраля/9 марта)), то службы этих праздников совершаются во вторник или четверг сырные; праздники храмовой или Сретения, пришедшиеся на эти дни, не переносятся, но в конце вечерни, утрени и каждого часа совершаются по три великих поклона с молитвой святого Ефрема Сирина. Литургия служится святого Иоанна Златоуста в свое время (вечерня вечером не служится).</w:t>
      </w:r>
    </w:p>
    <w:p w:rsidR="00A645EE" w:rsidRPr="007D04BE" w:rsidRDefault="00A645EE" w:rsidP="00A645EE">
      <w:pPr>
        <w:spacing w:before="120"/>
        <w:ind w:firstLine="567"/>
        <w:jc w:val="both"/>
      </w:pPr>
      <w:r w:rsidRPr="007D04BE">
        <w:t>В Киево-Печерской Лавре праздник Трех святителей, случившийся в сырные среду или пятницу, не переносится, а служится по храмовой главе.</w:t>
      </w:r>
    </w:p>
    <w:p w:rsidR="00A645EE" w:rsidRPr="007D04BE" w:rsidRDefault="00A645EE" w:rsidP="00A645EE">
      <w:pPr>
        <w:spacing w:before="120"/>
        <w:ind w:firstLine="567"/>
        <w:jc w:val="both"/>
      </w:pPr>
      <w:r w:rsidRPr="007D04BE">
        <w:t>В сырную субботу совершается воспоминание всех преподобных отцов, просиявших в подвиге поста. В Синаксаре сырной субботы говорится, что подобно тому, "как вожди перед ополченным войском и уже стоящим в строю говорят о подвигах древних мужей и тем ободряют воинов, так точно святые отцы вступающим в пост указывают на святых мужей, просиявших в посте, и научают, что пост состоит не только в отчуждении снедей, но в обуздании языка, сердца и очей". Церковь укрепляет нас перед духовными подвигами примером святых подвижников, "яко да к первообрáзному, незлобивому взирающе житию (их), многовидныя и различныя делаем добродетели, якоже комуждо сила есть", помня, что и свя¬тые подвижники и подвижницы, прославляемые Церковью, были люди, облеченные немощами плоти и нам подобные по естеству . "Кто изречет от земнородных чудныя ваша жития, отцы всемирнии? Кий же язык изглаголет священныя в дусе подвиги и поты ваша? Страдания добродетелей, измождения плоти, борения страстей, во бдениих, в молитвах и слезах? Вы в мире якоже ангели воистинну явистеся, сами бесовския силы совершенно низложисте, сотворше чудная и дивная знамения" . "Радуйся, Египте верный, радуйся, Ливие преподобная, радуйся, Фиваидо избранная. Радуйся, всякое место и граде и страно, гражданы воспитавшая Царства Небеснаго, и сих в воздержании и болезнех возрастившая, и желаний совершенныя мужи Богу показавшая. Сии светила душ наших явишася: сами чудес зарею и дел знаменьми, просияша мысленно во вся концы" .</w:t>
      </w:r>
    </w:p>
    <w:p w:rsidR="00A645EE" w:rsidRPr="007D04BE" w:rsidRDefault="00A645EE" w:rsidP="00A645EE">
      <w:pPr>
        <w:spacing w:before="120"/>
        <w:ind w:firstLine="567"/>
        <w:jc w:val="both"/>
      </w:pPr>
      <w:r w:rsidRPr="007D04BE">
        <w:t>Особенность богослужения сырной субботы: утреня бывает с великим славословием.</w:t>
      </w:r>
    </w:p>
    <w:p w:rsidR="00A645EE" w:rsidRPr="007D04BE" w:rsidRDefault="00A645EE" w:rsidP="00A645EE">
      <w:pPr>
        <w:spacing w:before="120"/>
        <w:ind w:firstLine="567"/>
        <w:jc w:val="both"/>
      </w:pPr>
      <w:r w:rsidRPr="007D04BE">
        <w:t>В сырную Неделю, приблизившись уже к вратам Четыредесятницы, Церковь приводит нам на память "от пищи ниспадение Адамово" — изгнание прародителей из рая за непослушание и невоздержание: "Адам изгнан бысть из рая преслушанием, и сладости извержен, снедию прельстився" .</w:t>
      </w:r>
    </w:p>
    <w:p w:rsidR="00A645EE" w:rsidRPr="007D04BE" w:rsidRDefault="00A645EE" w:rsidP="00A645EE">
      <w:pPr>
        <w:spacing w:before="120"/>
        <w:ind w:firstLine="567"/>
        <w:jc w:val="both"/>
      </w:pPr>
      <w:r w:rsidRPr="007D04BE">
        <w:t xml:space="preserve">Достойными слез и покаяния изображается в песнопениях утрата первыми людьми, а вместе с праотцами Адамом и Евой и нами, невинного и блаженного состояния Богообщения и пребывания в любви Божией. "Позавидев древле мне враг, в раи благополучна жития человеконенавистник, в видении змия мне запят (обольстил), и славы присносущныя странна (лишенна) мя показа" . "Увы мне страстная моя душе, како не познала еси прелести? Како не ощутила еси льщения и зависти вражия? Но помрачилася еси умом, и преступила еси заповедь Создателя твоего", "удалилася еси от Бога, &lt;...&gt; райскаго лишилася еси наслаждения, от ангел разлучилася еси, во тлю (в тление) ввелася еси: о падения!" </w:t>
      </w:r>
    </w:p>
    <w:p w:rsidR="00A645EE" w:rsidRPr="007D04BE" w:rsidRDefault="00A645EE" w:rsidP="00A645EE">
      <w:pPr>
        <w:spacing w:before="120"/>
        <w:ind w:firstLine="567"/>
        <w:jc w:val="both"/>
      </w:pPr>
      <w:r w:rsidRPr="007D04BE">
        <w:t>Святая Церковь напоминанием бедствий, в какие ввергла человечество страсть себялюбия и плотоугодия, внушает нам, как важны в деле благочестия и спасения наступающий пост и дела самоотвержения, и как опасны чувственные греховные удовольствия .</w:t>
      </w:r>
    </w:p>
    <w:p w:rsidR="00A645EE" w:rsidRPr="007D04BE" w:rsidRDefault="00A645EE" w:rsidP="00A645EE">
      <w:pPr>
        <w:spacing w:before="120"/>
        <w:ind w:firstLine="567"/>
        <w:jc w:val="both"/>
      </w:pPr>
      <w:r w:rsidRPr="007D04BE">
        <w:t>"Адам из рая отгонится, пищи причастився, яко преслушник", мы же, "рая жители быти возжелевше, изменимся от неполезныя пищи, и Бога зрети желающе, Моисейскую четверицу десятиц постимся, молитвою и молением чисто терпяще: утолим (исцелим) душевныя страсти, отженем плотския сласти (сластолюбие), легцы к горнему шествию прейдем" .</w:t>
      </w:r>
    </w:p>
    <w:p w:rsidR="00A645EE" w:rsidRPr="007D04BE" w:rsidRDefault="00A645EE" w:rsidP="00A645EE">
      <w:pPr>
        <w:spacing w:before="120"/>
        <w:ind w:firstLine="567"/>
        <w:jc w:val="both"/>
      </w:pPr>
      <w:r w:rsidRPr="007D04BE">
        <w:t>В сыропустные седмицу и Неделю бывают следующие особенности богослужения.</w:t>
      </w:r>
    </w:p>
    <w:p w:rsidR="00A645EE" w:rsidRPr="007D04BE" w:rsidRDefault="00A645EE" w:rsidP="00A645EE">
      <w:pPr>
        <w:spacing w:before="120"/>
        <w:ind w:firstLine="567"/>
        <w:jc w:val="both"/>
      </w:pPr>
      <w:r w:rsidRPr="007D04BE">
        <w:t>В среду и пятницу сырной седмицы Литургии не бывает, а богослужение совершается с некоторыми особенностями, присущими богослужению Великого Поста (Великое повечерие, часы, изобразительные и вечерня).</w:t>
      </w:r>
    </w:p>
    <w:p w:rsidR="00A645EE" w:rsidRPr="007D04BE" w:rsidRDefault="00A645EE" w:rsidP="00A645EE">
      <w:pPr>
        <w:spacing w:before="120"/>
        <w:ind w:firstLine="567"/>
        <w:jc w:val="both"/>
      </w:pPr>
      <w:r w:rsidRPr="007D04BE">
        <w:t>В сырную субботу творится воспоминание всех преподобных отцов, в подвиге поста просиявших.</w:t>
      </w:r>
    </w:p>
    <w:p w:rsidR="00A645EE" w:rsidRPr="007D04BE" w:rsidRDefault="00A645EE" w:rsidP="00A645EE">
      <w:pPr>
        <w:spacing w:before="120"/>
        <w:ind w:firstLine="567"/>
        <w:jc w:val="both"/>
      </w:pPr>
      <w:r w:rsidRPr="007D04BE">
        <w:t>В воскресенье сырное, как и в предыдущие два воскресенья, поются псалом 136 "На реках вавилонских" (сырным воскресеньем заканчивается его пение) и покаянные песни — "Покаяния отверзи ми двери" (по¬емые до 5-й Недели Великого Поста включительно).</w:t>
      </w:r>
    </w:p>
    <w:p w:rsidR="00A645EE" w:rsidRPr="007D04BE" w:rsidRDefault="00A645EE" w:rsidP="00A645EE">
      <w:pPr>
        <w:spacing w:before="120"/>
        <w:ind w:firstLine="567"/>
        <w:jc w:val="both"/>
      </w:pPr>
      <w:r w:rsidRPr="007D04BE">
        <w:t>В сырное воскресенье воспоминается изгнание прародителей из рая, чему посвящены, в основном, все песнопения вечернего и утреннего богослужений.</w:t>
      </w:r>
    </w:p>
    <w:p w:rsidR="00A645EE" w:rsidRPr="007D04BE" w:rsidRDefault="00A645EE" w:rsidP="00A645EE">
      <w:pPr>
        <w:spacing w:before="120"/>
        <w:ind w:firstLine="567"/>
        <w:jc w:val="both"/>
      </w:pPr>
      <w:r w:rsidRPr="007D04BE">
        <w:t>На Литургии в воскресенье читается Евангелие, благовествующее о том, что нужно нам для того, чтобы Бог простил наши грехи, и как должно поститься (Мф. 6, 14–20). Прощение ближних, согрешивших против нас, является, по Евангелию, основным условием прощения Господом наших грехов.</w:t>
      </w:r>
    </w:p>
    <w:p w:rsidR="00A645EE" w:rsidRPr="007D04BE" w:rsidRDefault="00A645EE" w:rsidP="00A645EE">
      <w:pPr>
        <w:spacing w:before="120"/>
        <w:ind w:firstLine="567"/>
        <w:jc w:val="both"/>
      </w:pPr>
      <w:r w:rsidRPr="007D04BE">
        <w:t>Апостол (Рим. 13, 12 — 14, 3) указывает, что пост есть наиболее удобное время для делания благих дел.</w:t>
      </w:r>
    </w:p>
    <w:p w:rsidR="00A645EE" w:rsidRPr="007D04BE" w:rsidRDefault="00A645EE" w:rsidP="00A645EE">
      <w:pPr>
        <w:spacing w:before="120"/>
        <w:ind w:firstLine="567"/>
        <w:jc w:val="both"/>
      </w:pPr>
      <w:r w:rsidRPr="007D04BE">
        <w:t>СВЯТАЯ ЧЕТЫРЕДЕСЯТНИЦА</w:t>
      </w:r>
    </w:p>
    <w:p w:rsidR="00A645EE" w:rsidRPr="007D04BE" w:rsidRDefault="00A645EE" w:rsidP="00A645EE">
      <w:pPr>
        <w:spacing w:before="120"/>
        <w:ind w:firstLine="567"/>
        <w:jc w:val="both"/>
      </w:pPr>
      <w:r w:rsidRPr="007D04BE">
        <w:t>"Поприще отверзеся богоданнаго воздержания, светло усрящем (с радостью встретим) требующии милости: жаждет бо Благоутробный (Господь) нашего спасения, и еже дати прощение простирается, ищущим Его усердно и любовию работающим" .</w:t>
      </w:r>
    </w:p>
    <w:p w:rsidR="00A645EE" w:rsidRPr="007D04BE" w:rsidRDefault="00A645EE" w:rsidP="00A645EE">
      <w:pPr>
        <w:spacing w:before="120"/>
        <w:ind w:firstLine="567"/>
        <w:jc w:val="both"/>
      </w:pPr>
      <w:r w:rsidRPr="007D04BE">
        <w:t>ОБЩЕЕ ПОНЯТИЕ О ВЕЛИКОПОСТНОМ БОГОСЛУЖЕНИИ</w:t>
      </w:r>
    </w:p>
    <w:p w:rsidR="00A645EE" w:rsidRPr="007D04BE" w:rsidRDefault="00A645EE" w:rsidP="00A645EE">
      <w:pPr>
        <w:spacing w:before="120"/>
        <w:ind w:firstLine="567"/>
        <w:jc w:val="both"/>
      </w:pPr>
      <w:r w:rsidRPr="007D04BE">
        <w:t>Приготовив верующих к подвигам поста и покаяния, Церковь вводит их и в самые подвиги. Богослужение Великого Поста так же, как и богослужение подготовительных Недель, представляет нам постоянные побуждения к посту и покаянию, изображает самое состояние души, кающейся и плачущей о своих грехах. Этому общему содержанию великопостного богослужения вполне отвечает внешний образ его совершения. В своем богослужении Церковь отлагает всякую торжественность. И, прежде всего, она не совершает самого торжественного христианского богослужения — полной Литургии — в седмичные дни Великого Поста, исключая субботы и воскресенья. Однако по средам и пятницам полагается совершать Литургию Преждеосвященных даров. Состав других церковных служб Церковь изменяет сообразно со временем. Так, она почти прекращает в седмичные дни пение, как выражение ра¬достного состояния духа. Выбор чтения она также применяет ко времени. Вместо радостного благовествования Евангелия Христова верующим предлагаются чтения из Ветхого Завета. В большем, чем обычно, объеме читается Псалтирь, которая преимущественно способствует пробуждению молитвенного и покаянного состояния духа. Во всех церковных службах присутствует молитва святого Ефрема Сирина с великими поклонами. Наконец, дневные церковные службы — третий, шестой и девятый часы — Церковь соединяет с вечерней для указания времени, до которого должен простираться дневной пост.</w:t>
      </w:r>
    </w:p>
    <w:p w:rsidR="00A645EE" w:rsidRPr="007D04BE" w:rsidRDefault="00A645EE" w:rsidP="00A645EE">
      <w:pPr>
        <w:spacing w:before="120"/>
        <w:ind w:firstLine="567"/>
        <w:jc w:val="both"/>
      </w:pPr>
      <w:r w:rsidRPr="007D04BE">
        <w:t>Великий Пост охватывает собою дни Святой Четыредесятницы и дни следующей за ней Страстной седмицы.</w:t>
      </w:r>
    </w:p>
    <w:p w:rsidR="00A645EE" w:rsidRPr="007D04BE" w:rsidRDefault="00A645EE" w:rsidP="00A645EE">
      <w:pPr>
        <w:spacing w:before="120"/>
        <w:ind w:firstLine="567"/>
        <w:jc w:val="both"/>
      </w:pPr>
      <w:r w:rsidRPr="007D04BE">
        <w:t>ВЕЧЕРНЯ СЫРОПУСТНОЙ НЕДЕЛИ</w:t>
      </w:r>
    </w:p>
    <w:p w:rsidR="00A645EE" w:rsidRPr="007D04BE" w:rsidRDefault="00A645EE" w:rsidP="00A645EE">
      <w:pPr>
        <w:spacing w:before="120"/>
        <w:ind w:firstLine="567"/>
        <w:jc w:val="both"/>
      </w:pPr>
      <w:r w:rsidRPr="007D04BE">
        <w:t>Святая Четыредесятница и ее богослужения начинаются с вечерни сыропустной Недели. Сыропустное воскресенье называется также Прощеным воскресеньем.</w:t>
      </w:r>
    </w:p>
    <w:p w:rsidR="00A645EE" w:rsidRPr="007D04BE" w:rsidRDefault="00A645EE" w:rsidP="00A645EE">
      <w:pPr>
        <w:spacing w:before="120"/>
        <w:ind w:firstLine="567"/>
        <w:jc w:val="both"/>
      </w:pPr>
      <w:r w:rsidRPr="007D04BE">
        <w:t>Сообразно с читающимся в последний день перед Великим Постом (в воскресенье сыропустное) Евангелием, призывающим нас простить согрешения ближним и примириться со всеми, в древние времена египетские пустынники собирались в последний день сырной Недели для общей молитвы. Они испрашивали друг у друга прощения и благословения и при пении пасхальных стихир — как бы в воспоминание ожидаемой Пасхи Христовой –расходились по дебрям и пустыням для уединенных подвигов на все время Четыредесятницы. Возвращались они только к Неделе Ваий.</w:t>
      </w:r>
    </w:p>
    <w:p w:rsidR="00A645EE" w:rsidRPr="007D04BE" w:rsidRDefault="00A645EE" w:rsidP="00A645EE">
      <w:pPr>
        <w:spacing w:before="120"/>
        <w:ind w:firstLine="567"/>
        <w:jc w:val="both"/>
      </w:pPr>
      <w:r w:rsidRPr="007D04BE">
        <w:t>В соответствии с этим древним благочестивым обычаем в Православной Церкви до настоящего времени в сыропустную Неделю за вечерним богослужением совершается обряд общего прощения в храме.</w:t>
      </w:r>
    </w:p>
    <w:p w:rsidR="00A645EE" w:rsidRPr="007D04BE" w:rsidRDefault="00A645EE" w:rsidP="00A645EE">
      <w:pPr>
        <w:spacing w:before="120"/>
        <w:ind w:firstLine="567"/>
        <w:jc w:val="both"/>
      </w:pPr>
      <w:r w:rsidRPr="007D04BE">
        <w:t>Вечером в сыропустное (Прощеное) воскресенье, а также в следующие пять воскресений Святой Четыредесятницы (до Недели Ваий) совершается вседневная вечерня со следующими особенностями:</w:t>
      </w:r>
    </w:p>
    <w:p w:rsidR="00A645EE" w:rsidRPr="007D04BE" w:rsidRDefault="00A645EE" w:rsidP="00A645EE">
      <w:pPr>
        <w:spacing w:before="120"/>
        <w:ind w:firstLine="567"/>
        <w:jc w:val="both"/>
      </w:pPr>
      <w:r w:rsidRPr="007D04BE">
        <w:t>Вечерня предваряется чтением 9-го часа (завеса закрыта).</w:t>
      </w:r>
    </w:p>
    <w:p w:rsidR="00A645EE" w:rsidRPr="007D04BE" w:rsidRDefault="00A645EE" w:rsidP="00A645EE">
      <w:pPr>
        <w:spacing w:before="120"/>
        <w:ind w:firstLine="567"/>
        <w:jc w:val="both"/>
      </w:pPr>
      <w:r w:rsidRPr="007D04BE">
        <w:t>По окончании 9-го часа священник, открыв завесу, в епитрахили выходит на солею и перед царскими вратами творит начало вечерни: "Благословен Бог наш".</w:t>
      </w:r>
    </w:p>
    <w:p w:rsidR="00A645EE" w:rsidRPr="007D04BE" w:rsidRDefault="00A645EE" w:rsidP="00A645EE">
      <w:pPr>
        <w:spacing w:before="120"/>
        <w:ind w:firstLine="567"/>
        <w:jc w:val="both"/>
      </w:pPr>
      <w:r w:rsidRPr="007D04BE">
        <w:t>Ввиду пения великого прокимна совершается вход с кадилом.</w:t>
      </w:r>
    </w:p>
    <w:p w:rsidR="00A645EE" w:rsidRPr="007D04BE" w:rsidRDefault="00A645EE" w:rsidP="00A645EE">
      <w:pPr>
        <w:spacing w:before="120"/>
        <w:ind w:firstLine="567"/>
        <w:jc w:val="both"/>
      </w:pPr>
      <w:r w:rsidRPr="007D04BE">
        <w:t>После входа и пения "Свете тихий" поется великий прокимен "Не отврати лица Твоего от отрока Твоего, яко скорблю, скоро услыши мя: вонми души моей, и избави ю" (с тремя стихами). Этот великий прокимен поется также во 2-ю и 4-ю Недели Великого Поста. В Недели 1-ю, 3-ю и 5-ю на вечерне поется другой великий прокимен: "Дал еси достояние боящимся Тебе, Господи" (с тремя стихами).</w:t>
      </w:r>
    </w:p>
    <w:p w:rsidR="00A645EE" w:rsidRPr="007D04BE" w:rsidRDefault="00A645EE" w:rsidP="00A645EE">
      <w:pPr>
        <w:spacing w:before="120"/>
        <w:ind w:firstLine="567"/>
        <w:jc w:val="both"/>
      </w:pPr>
      <w:r w:rsidRPr="007D04BE">
        <w:t>После прокимна сразу читается молитва "Сподоби, Господи", как принято на вседневной вечерне (но не как на великой вечерне — ектения "Рцем вси"). Царские врата закрываются, священнослужители в это время переоблачаются в темные постовые облачения. Священник в епитрахили на солее произносит ектению: "Исполним вечернюю молитву" (начинается великопостное, минорное пение).</w:t>
      </w:r>
    </w:p>
    <w:p w:rsidR="00A645EE" w:rsidRPr="007D04BE" w:rsidRDefault="00A645EE" w:rsidP="00A645EE">
      <w:pPr>
        <w:spacing w:before="120"/>
        <w:ind w:firstLine="567"/>
        <w:jc w:val="both"/>
      </w:pPr>
      <w:r w:rsidRPr="007D04BE">
        <w:t>После стихир на стиховне, чтения "Ныне отпущаеши" и Трисвятого по "Отче наш" поются великопостные тропари с великими поклонами после каждого тропаря: "Богородице Дево, радуйся"; "Слава": "Крестителю Христов"; "И ныне": "Молите за ны, святии апостоли". Затем чтец читает: "Господи, помилуй" (40), "Честнейшую Херувим". Священник: "Сый благословен Христос Бог наш". Чтец: "Небесный Царю". И священник читает молитву святого Ефрема Сирина с тремя великими поклонами.</w:t>
      </w:r>
    </w:p>
    <w:p w:rsidR="00A645EE" w:rsidRPr="007D04BE" w:rsidRDefault="00A645EE" w:rsidP="00A645EE">
      <w:pPr>
        <w:spacing w:before="120"/>
        <w:ind w:firstLine="567"/>
        <w:jc w:val="both"/>
      </w:pPr>
      <w:r w:rsidRPr="007D04BE">
        <w:t>После великих поклонов священник: "Слава Тебе, Христе Боже". Хор: "Слава, и ныне", "Господи, помилуй" (3), "Благослови". Затем священник произносит "совершенный" (полный) отпуст.</w:t>
      </w:r>
    </w:p>
    <w:p w:rsidR="00A645EE" w:rsidRPr="007D04BE" w:rsidRDefault="00A645EE" w:rsidP="00A645EE">
      <w:pPr>
        <w:spacing w:before="120"/>
        <w:ind w:firstLine="567"/>
        <w:jc w:val="both"/>
      </w:pPr>
      <w:r w:rsidRPr="007D04BE">
        <w:t xml:space="preserve">В некоторых местах существует обычай: на вечерне в прощеное воскресенье вместо обычного отпуста священник, обратившись к народу, читает молитву "Владыко Многомилостиве". При этом народ преклоняет колена до земли. </w:t>
      </w:r>
    </w:p>
    <w:p w:rsidR="00A645EE" w:rsidRPr="007D04BE" w:rsidRDefault="00A645EE" w:rsidP="00A645EE">
      <w:pPr>
        <w:spacing w:before="120"/>
        <w:ind w:firstLine="567"/>
        <w:jc w:val="both"/>
      </w:pPr>
      <w:r w:rsidRPr="007D04BE">
        <w:t>Молитва эта помещена в конце великого повечерия, есть она и в последовании полунощницы в Служебниках Киевского издания. После окончания этой молитвы священник испрашивает прощения у народа и кланяется до земли. Народ отвечает также земным поклоном, а затем прикладывается ко Кресту, который держит священник в руках .</w:t>
      </w:r>
    </w:p>
    <w:p w:rsidR="00A645EE" w:rsidRPr="007D04BE" w:rsidRDefault="00A645EE" w:rsidP="00A645EE">
      <w:pPr>
        <w:spacing w:before="120"/>
        <w:ind w:firstLine="567"/>
        <w:jc w:val="both"/>
      </w:pPr>
      <w:r w:rsidRPr="007D04BE">
        <w:t>ЧИН ПРОЩЕНИЯ</w:t>
      </w:r>
    </w:p>
    <w:p w:rsidR="00A645EE" w:rsidRPr="007D04BE" w:rsidRDefault="00A645EE" w:rsidP="00A645EE">
      <w:pPr>
        <w:spacing w:before="120"/>
        <w:ind w:firstLine="567"/>
        <w:jc w:val="both"/>
      </w:pPr>
      <w:r w:rsidRPr="007D04BE">
        <w:t>В сыропустное воскресенье после отпуста вечерни совершается чин, или обряд прощения. На солею выносят и полагают на аналоях иконы Спасителя и Божией Матери. Настоятель творит земные поклоны перед иконами и лобызает их. Затем, обратившись к присутствующим, настоятель обычно произносит слово, испрашивает прощения у причта и народа. В конце он говорит: "Благословите, отцы святии и братия, и простите мне, грешному, елика согреших в сей день и во вся дни живота моего: словом, делом, помышлением и всеми моими чувствы". После этого он полагает земной поклон. Все отвечают ему земным поклоном и говорят: "Бог простит ти, отче святый. Прости и нас, грешных, и благослови".</w:t>
      </w:r>
    </w:p>
    <w:p w:rsidR="00A645EE" w:rsidRPr="007D04BE" w:rsidRDefault="00A645EE" w:rsidP="00A645EE">
      <w:pPr>
        <w:spacing w:before="120"/>
        <w:ind w:firstLine="567"/>
        <w:jc w:val="both"/>
      </w:pPr>
      <w:r w:rsidRPr="007D04BE">
        <w:t>Затем настоятель берет напрестольный Крест. Все священнослужители в порядке старшинства прикладываются к иконам на аналое, целуют честный Крест и лобызаются с настоятелем. После них подходят миряне, прикладываются ко Кресту и испрашивают прощения у причта и друг у друга.</w:t>
      </w:r>
    </w:p>
    <w:p w:rsidR="00A645EE" w:rsidRPr="007D04BE" w:rsidRDefault="00A645EE" w:rsidP="00A645EE">
      <w:pPr>
        <w:spacing w:before="120"/>
        <w:ind w:firstLine="567"/>
        <w:jc w:val="both"/>
      </w:pPr>
      <w:r w:rsidRPr="007D04BE">
        <w:t>Во время чина прощения принято петь "Покаяния отверзи ми двери", "На реках вавилонских" и стихиры Пасхи "Да воскреснет Бог", заканчивая стихиру "Воскресения день" словами "Простим вся воскресением" ("Христос воскресе" не поется). Пение стихир Пасхи служит как бы напоминанием о том, что подвигом поста мы должны приуготовить себя к достойной встрече Воскресения Христова.</w:t>
      </w:r>
    </w:p>
    <w:p w:rsidR="00A645EE" w:rsidRPr="007D04BE" w:rsidRDefault="00A645EE" w:rsidP="00A645EE">
      <w:pPr>
        <w:spacing w:before="120"/>
        <w:ind w:firstLine="567"/>
        <w:jc w:val="both"/>
      </w:pPr>
      <w:r w:rsidRPr="007D04BE">
        <w:t>КРУГ БОГОСЛУЖЕНИЙ СВЯТОЙ ЧЕТЫРЕДЕСЯТНИЦЫ</w:t>
      </w:r>
      <w:r>
        <w:t xml:space="preserve"> </w:t>
      </w:r>
      <w:r w:rsidRPr="007D04BE">
        <w:t>И ИХ ОБЩИЕ ОСОБЕННОСТИ</w:t>
      </w:r>
    </w:p>
    <w:p w:rsidR="00A645EE" w:rsidRPr="007D04BE" w:rsidRDefault="00A645EE" w:rsidP="00A645EE">
      <w:pPr>
        <w:spacing w:before="120"/>
        <w:ind w:firstLine="567"/>
        <w:jc w:val="both"/>
      </w:pPr>
      <w:r w:rsidRPr="007D04BE">
        <w:t>В дни Святой Четыредесятницы совершаются следующие богослужения: великое повечерие, утреня, часы с чином изобразительных, вечерня и Литургия Преждеосвященных даров, а также Литургия святого Иоанна Златоуста и Литургия святого Василия Великого.</w:t>
      </w:r>
    </w:p>
    <w:p w:rsidR="00A645EE" w:rsidRPr="007D04BE" w:rsidRDefault="00A645EE" w:rsidP="00A645EE">
      <w:pPr>
        <w:spacing w:before="120"/>
        <w:ind w:firstLine="567"/>
        <w:jc w:val="both"/>
      </w:pPr>
      <w:r w:rsidRPr="007D04BE">
        <w:t>Великое повечерие, совершаемое обычно отдельно от утрени, служится вечером в те дни Святой Четыредесятницы, в которые не было полной Литургии, а именно: вечером в понедельник, вторник, среду, четверг и пятницу всех седмиц Ве¬ликой Четыредесятницы за исключением вечера пятницы 5-й седмицы (суббота Акафиста); другими словами, великое повечерие совершается в те дни, которые следуют за днем поста, а не за праздником.</w:t>
      </w:r>
    </w:p>
    <w:p w:rsidR="00A645EE" w:rsidRPr="007D04BE" w:rsidRDefault="00A645EE" w:rsidP="00A645EE">
      <w:pPr>
        <w:spacing w:before="120"/>
        <w:ind w:firstLine="567"/>
        <w:jc w:val="both"/>
      </w:pPr>
      <w:r w:rsidRPr="007D04BE">
        <w:t>Утреня во время Великого Поста имеет свои особенности: с одной стороны, в обычные, седмичные дни Великого Поста (с понедельника по пятницу включительно), с другой — в субботы и воскресенья Великого Поста.</w:t>
      </w:r>
    </w:p>
    <w:p w:rsidR="00A645EE" w:rsidRPr="007D04BE" w:rsidRDefault="00A645EE" w:rsidP="00A645EE">
      <w:pPr>
        <w:spacing w:before="120"/>
        <w:ind w:firstLine="567"/>
        <w:jc w:val="both"/>
      </w:pPr>
      <w:r w:rsidRPr="007D04BE">
        <w:t>Великопостные часы совершаются:</w:t>
      </w:r>
    </w:p>
    <w:p w:rsidR="00A645EE" w:rsidRPr="007D04BE" w:rsidRDefault="00A645EE" w:rsidP="00A645EE">
      <w:pPr>
        <w:spacing w:before="120"/>
        <w:ind w:firstLine="567"/>
        <w:jc w:val="both"/>
      </w:pPr>
      <w:r w:rsidRPr="007D04BE">
        <w:t>В понедельник, вторник, среду, четверг и пятницу всех седмиц Великого Поста.</w:t>
      </w:r>
    </w:p>
    <w:p w:rsidR="00A645EE" w:rsidRPr="007D04BE" w:rsidRDefault="00A645EE" w:rsidP="00A645EE">
      <w:pPr>
        <w:spacing w:before="120"/>
        <w:ind w:firstLine="567"/>
        <w:jc w:val="both"/>
      </w:pPr>
      <w:r w:rsidRPr="007D04BE">
        <w:t>В понедельник, вторник и среду Страстной седмицы. В субботы же и воскресенья совершаются часы не великопостные, а вседневные.</w:t>
      </w:r>
    </w:p>
    <w:p w:rsidR="00A645EE" w:rsidRPr="007D04BE" w:rsidRDefault="00A645EE" w:rsidP="00A645EE">
      <w:pPr>
        <w:spacing w:before="120"/>
        <w:ind w:firstLine="567"/>
        <w:jc w:val="both"/>
      </w:pPr>
      <w:r w:rsidRPr="007D04BE">
        <w:t>Литургия Преждеосвященных даров совершается только в седмичные дни Великого Поста (кроме субботы), а именно:</w:t>
      </w:r>
    </w:p>
    <w:p w:rsidR="00A645EE" w:rsidRPr="007D04BE" w:rsidRDefault="00A645EE" w:rsidP="00A645EE">
      <w:pPr>
        <w:spacing w:before="120"/>
        <w:ind w:firstLine="567"/>
        <w:jc w:val="both"/>
      </w:pPr>
      <w:r w:rsidRPr="007D04BE">
        <w:t>В среду и пятницу всех седмиц Великого Поста (с 1 по 6 включительно).</w:t>
      </w:r>
    </w:p>
    <w:p w:rsidR="00A645EE" w:rsidRPr="007D04BE" w:rsidRDefault="00A645EE" w:rsidP="00A645EE">
      <w:pPr>
        <w:spacing w:before="120"/>
        <w:ind w:firstLine="567"/>
        <w:jc w:val="both"/>
      </w:pPr>
      <w:r w:rsidRPr="007D04BE">
        <w:t>В четверг 5-й седмицы (когда на утрене бывает чтение Великого канона), исключая случай, когда на этот день приходится Благовещение, — тогда Литургия Преждеосвященных даров переносится на вторник (день чтения Великого канона).</w:t>
      </w:r>
    </w:p>
    <w:p w:rsidR="00A645EE" w:rsidRPr="007D04BE" w:rsidRDefault="00A645EE" w:rsidP="00A645EE">
      <w:pPr>
        <w:spacing w:before="120"/>
        <w:ind w:firstLine="567"/>
        <w:jc w:val="both"/>
      </w:pPr>
      <w:r w:rsidRPr="007D04BE">
        <w:t>В понедельник, вторник и среду Страстной седмицы (если на эти дни не приходится Благовещение).</w:t>
      </w:r>
    </w:p>
    <w:p w:rsidR="00A645EE" w:rsidRPr="007D04BE" w:rsidRDefault="00A645EE" w:rsidP="00A645EE">
      <w:pPr>
        <w:spacing w:before="120"/>
        <w:ind w:firstLine="567"/>
        <w:jc w:val="both"/>
      </w:pPr>
      <w:r w:rsidRPr="007D04BE">
        <w:t>В дни памяти святых с полиелеем: 24 февраля / 9 марта — Обретение главы Иоанна Крестителя, 9/22 марта — Сорок мучеников Севастийских и в храмовый день, случившиеся в период от второй до шестой седмицы Великого Поста.</w:t>
      </w:r>
    </w:p>
    <w:p w:rsidR="00A645EE" w:rsidRPr="007D04BE" w:rsidRDefault="00A645EE" w:rsidP="00A645EE">
      <w:pPr>
        <w:spacing w:before="120"/>
        <w:ind w:firstLine="567"/>
        <w:jc w:val="both"/>
      </w:pPr>
      <w:r w:rsidRPr="007D04BE">
        <w:t>Литургия святого Иоанна Златоуста совершается в субботы от первой до шестой седмицы Великого Поста, в Неделю Ваий и на Благовещение.</w:t>
      </w:r>
    </w:p>
    <w:p w:rsidR="00A645EE" w:rsidRPr="007D04BE" w:rsidRDefault="00A645EE" w:rsidP="00A645EE">
      <w:pPr>
        <w:spacing w:before="120"/>
        <w:ind w:firstLine="567"/>
        <w:jc w:val="both"/>
      </w:pPr>
      <w:r w:rsidRPr="007D04BE">
        <w:t>Литургия святого Василия Великого служится в первые пять воскресений Великого Поста и два раза на Страстной седмице — в Великий Четверг и в Великую Субботу (даже если на эти дни придет¬ся Благовещение).</w:t>
      </w:r>
    </w:p>
    <w:p w:rsidR="00A645EE" w:rsidRPr="007D04BE" w:rsidRDefault="00A645EE" w:rsidP="00A645EE">
      <w:pPr>
        <w:spacing w:before="120"/>
        <w:ind w:firstLine="567"/>
        <w:jc w:val="both"/>
      </w:pPr>
      <w:r w:rsidRPr="007D04BE">
        <w:t>В Киево-Печерской Лавре, согласно Студийскому уставу, Литургия Преждеосвященных даров совершалась не только в среду и пятницу, но и в понедельник, вторник и четверг всех седмиц Великого Поста, за исключением первой седмицы.</w:t>
      </w:r>
    </w:p>
    <w:p w:rsidR="00A645EE" w:rsidRPr="007D04BE" w:rsidRDefault="00A645EE" w:rsidP="00A645EE">
      <w:pPr>
        <w:spacing w:before="120"/>
        <w:ind w:firstLine="567"/>
        <w:jc w:val="both"/>
      </w:pPr>
      <w:r w:rsidRPr="007D04BE">
        <w:t>ВЕЛИКОЕ ПОВЕЧЕРИЕ.</w:t>
      </w:r>
      <w:r>
        <w:t xml:space="preserve"> </w:t>
      </w:r>
      <w:r w:rsidRPr="007D04BE">
        <w:t>СОСТАВ ВЕЛИКОГО ПОВЕЧЕРИЯ И ЕГО СОДЕРЖАНИЕ</w:t>
      </w:r>
    </w:p>
    <w:p w:rsidR="00A645EE" w:rsidRPr="007D04BE" w:rsidRDefault="00A645EE" w:rsidP="00A645EE">
      <w:pPr>
        <w:spacing w:before="120"/>
        <w:ind w:firstLine="567"/>
        <w:jc w:val="both"/>
      </w:pPr>
      <w:r w:rsidRPr="007D04BE">
        <w:t xml:space="preserve">Великое повечерие состоит из трех частей. </w:t>
      </w:r>
    </w:p>
    <w:p w:rsidR="00A645EE" w:rsidRPr="007D04BE" w:rsidRDefault="00A645EE" w:rsidP="00A645EE">
      <w:pPr>
        <w:spacing w:before="120"/>
        <w:ind w:firstLine="567"/>
        <w:jc w:val="both"/>
      </w:pPr>
      <w:r w:rsidRPr="007D04BE">
        <w:t xml:space="preserve">По своему составу первая часть Великого повечерия приспособлена ко времени отхода ко сну. Святая Церковь, рассматривая сон как подобие смерти, просит Господа даровать сон мирен и безмятежен отходящим ко сну (псалмы 4-й, 6-й, 12-й, 24-й, 30-й, 90-й). После псалмов чтение вечерних молитв прерывается пением стихов из пророчества Исаии: "С нами Бог", в которых выражается торжественная уверенность в близости к нам Божественной помощи. В тропаре "День прешед, благодарю Тя, Господи, вечер, прошу, с нощию без греха подаждь ми, Спасе, и спаси мя" Церковь воссылает благодарение Богу за истекший день и просит Господа о даровании безгрешного вечера и ночи. </w:t>
      </w:r>
    </w:p>
    <w:p w:rsidR="00A645EE" w:rsidRPr="007D04BE" w:rsidRDefault="00A645EE" w:rsidP="00A645EE">
      <w:pPr>
        <w:spacing w:before="120"/>
        <w:ind w:firstLine="567"/>
        <w:jc w:val="both"/>
      </w:pPr>
      <w:r w:rsidRPr="007D04BE">
        <w:t>Выразив затем свою веру в чтении Символа веры, Церковь испрашивает молитвенного посредничества у всех святых ходатаев перед Богом, особенно у Божией Матери: "Пресвятая Владычице Богородице, моли о нас, грешных". Затем бывает чтение особых тропарей (по дню) и читается Богородичен. "Господи, помилуй" (40). "Честнейшую Херувим". Заканчивается первая часть молитвой святого Василия Великого, в которой кратко перечисляются моления, содержащиеся в первой части.</w:t>
      </w:r>
    </w:p>
    <w:p w:rsidR="00A645EE" w:rsidRPr="007D04BE" w:rsidRDefault="00A645EE" w:rsidP="00A645EE">
      <w:pPr>
        <w:spacing w:before="120"/>
        <w:ind w:firstLine="567"/>
        <w:jc w:val="both"/>
      </w:pPr>
      <w:r w:rsidRPr="007D04BE">
        <w:t>Вторая часть великого повечерия по своему составу — покаянная. Начинается она призывом к молитве и поклонению Христу Богу: "Приидите, поклонимся". Далее, псалмами 50-м, 101-м и молитвой царя Манассии Святая Церковь призы¬вает верующих к полному исповеданию своей греховности и живому осознанию гибельности пребывания во грехе. Осознание своей греховности и моление о помиловании содержится в произносимых (после Трисвятого и "Отче наш") покаянных тропарях: "Помилуй нас, Господи, помилуй нас". Вторая часть заканчивается молитвой "Владыко Боже, Отче Вседержителю", в которой кратко повторяется содержание молитв второй части.</w:t>
      </w:r>
    </w:p>
    <w:p w:rsidR="00A645EE" w:rsidRPr="007D04BE" w:rsidRDefault="00A645EE" w:rsidP="00A645EE">
      <w:pPr>
        <w:spacing w:before="120"/>
        <w:ind w:firstLine="567"/>
        <w:jc w:val="both"/>
      </w:pPr>
      <w:r w:rsidRPr="007D04BE">
        <w:t>Третья часть великого повечерия состоит из славословий и хвалений Богу и святым угодникам Божиим и называется хвалебной. Начинается она также с "Приидите, поклонимся", далее — псалмы 69-й и 142-й, являющиеся как бы переходом от службы покаянной к службе более торжественной. Непосредственно за псалмами следует чтение великого славословия. После канона и "Достойно есть", Трисвятого по "Отче наш" хор поет: "Господи сил, с нами буди" (на 6 глас) со стихами. Затем читается "Господи, помилуй" (40), "Иже на всякое время", "Честнейшую Херувим". И молитва святого Ефрема Сирина.</w:t>
      </w:r>
    </w:p>
    <w:p w:rsidR="00A645EE" w:rsidRPr="007D04BE" w:rsidRDefault="00A645EE" w:rsidP="00A645EE">
      <w:pPr>
        <w:spacing w:before="120"/>
        <w:ind w:firstLine="567"/>
        <w:jc w:val="both"/>
      </w:pPr>
      <w:r w:rsidRPr="007D04BE">
        <w:t>После Трисвятого по "Отче наш" — "Господи, помилуй" (12), "Нескверная, неблазная", "И даждь нам, Владыко" и прочее. Затем творится отпуст.</w:t>
      </w:r>
    </w:p>
    <w:p w:rsidR="00A645EE" w:rsidRPr="007D04BE" w:rsidRDefault="00A645EE" w:rsidP="00A645EE">
      <w:pPr>
        <w:spacing w:before="120"/>
        <w:ind w:firstLine="567"/>
        <w:jc w:val="both"/>
      </w:pPr>
      <w:r w:rsidRPr="007D04BE">
        <w:t>Устав великого повечерия во Святую Четыредесятницу излагается в Часослове, Следованной Псалтири и в Типиконе, гл. 49 ("Последование 1 седмицы" под 25 марта), а также в храмовых главах.</w:t>
      </w:r>
    </w:p>
    <w:p w:rsidR="00A645EE" w:rsidRPr="007D04BE" w:rsidRDefault="00A645EE" w:rsidP="00A645EE">
      <w:pPr>
        <w:spacing w:before="120"/>
        <w:ind w:firstLine="567"/>
        <w:jc w:val="both"/>
      </w:pPr>
      <w:r w:rsidRPr="007D04BE">
        <w:t>ПОСЛЕДОВАНИЕ ВЕЛИКОГО ПОВЕЧЕРИЯ</w:t>
      </w:r>
    </w:p>
    <w:p w:rsidR="00A645EE" w:rsidRPr="007D04BE" w:rsidRDefault="00A645EE" w:rsidP="00A645EE">
      <w:pPr>
        <w:spacing w:before="120"/>
        <w:ind w:firstLine="567"/>
        <w:jc w:val="both"/>
      </w:pPr>
      <w:r w:rsidRPr="007D04BE">
        <w:t>1 часть. Священник в епитрахили перед царскими вратами при закрытой завесе творит начало: "Благословен Бог наш". Чтец: "Аминь. Слава Тебе, Боже наш, слава Тебе. Царю Небесный" по "Отче наш", "Господи, помилуй" (12), "Приидите, поклонимся" и псалом 69 "Боже, в помощь мою вонми".</w:t>
      </w:r>
    </w:p>
    <w:p w:rsidR="00A645EE" w:rsidRPr="007D04BE" w:rsidRDefault="00A645EE" w:rsidP="00A645EE">
      <w:pPr>
        <w:spacing w:before="120"/>
        <w:ind w:firstLine="567"/>
        <w:jc w:val="both"/>
      </w:pPr>
      <w:r w:rsidRPr="007D04BE">
        <w:t>Псалом 69-й читается здесь только в первые четыре дня первой седмицы Великого Поста, и после него читается канон святого Андрея Критского, разделенный на четыре части, читаемые соответственно в понедельник, вторник, среду и четверг первой седмицы. Псалом этот читается также в начале третьей части Великого повечерия, а здесь, в начале, после "Приидите, поклонимся" читаются только 6 псалмов (читаются всегда).</w:t>
      </w:r>
    </w:p>
    <w:p w:rsidR="00A645EE" w:rsidRPr="007D04BE" w:rsidRDefault="00A645EE" w:rsidP="00A645EE">
      <w:pPr>
        <w:spacing w:before="120"/>
        <w:ind w:firstLine="567"/>
        <w:jc w:val="both"/>
      </w:pPr>
      <w:r w:rsidRPr="007D04BE">
        <w:t>Псалмы 4-й, 6-й, 12-й, 24-й, 30-й и 90-й. "Слава, и ныне". "Аллилуиа" (3). "Господи, помилуй" (3). Хор: "С нами Бог, разумейте языцы" ("громко и со сладкопением") со стихами и припевом: "Яко с нами Бог" (в Киево-Печерской Лавре "С нами Бог" читалось). Чтец: "День прешед, благодарю Тя, Господи", "Верую". Священник (перед царскими вратами): "Пресвятая Владычице Богородице" (с поклонами). Хор повторяет тропари. Чтец: Трисвятое по "Отче наш"; тропари — в понедельник и среду: "Просвети очи мои" и прочее, во вторник и четверг: "Невидимых враг моих" и прочее.</w:t>
      </w:r>
    </w:p>
    <w:p w:rsidR="00A645EE" w:rsidRPr="007D04BE" w:rsidRDefault="00A645EE" w:rsidP="00A645EE">
      <w:pPr>
        <w:spacing w:before="120"/>
        <w:ind w:firstLine="567"/>
        <w:jc w:val="both"/>
      </w:pPr>
      <w:r w:rsidRPr="007D04BE">
        <w:t>Субботнее великое повечерие (совершается в пятницу вечером) имеет свои особые тропари.</w:t>
      </w:r>
    </w:p>
    <w:p w:rsidR="00A645EE" w:rsidRPr="007D04BE" w:rsidRDefault="00A645EE" w:rsidP="00A645EE">
      <w:pPr>
        <w:spacing w:before="120"/>
        <w:ind w:firstLine="567"/>
        <w:jc w:val="both"/>
      </w:pPr>
      <w:r w:rsidRPr="007D04BE">
        <w:t>На повечерии в пятницу вечером 1-й седмицы читается тропарь мученика "Велия веры исправления". "Слава, и ныне": "Вся паче смысла".</w:t>
      </w:r>
    </w:p>
    <w:p w:rsidR="00A645EE" w:rsidRPr="007D04BE" w:rsidRDefault="00A645EE" w:rsidP="00A645EE">
      <w:pPr>
        <w:spacing w:before="120"/>
        <w:ind w:firstLine="567"/>
        <w:jc w:val="both"/>
      </w:pPr>
      <w:r w:rsidRPr="007D04BE">
        <w:t>На повечерии в пятницу 2-й, 3-й и 4-й седмиц — тропари "Апостоли, мученицы и пророцы", "Слава": "Помяни, Господи"; "И ныне": "Мати Святая".</w:t>
      </w:r>
    </w:p>
    <w:p w:rsidR="00A645EE" w:rsidRPr="007D04BE" w:rsidRDefault="00A645EE" w:rsidP="00A645EE">
      <w:pPr>
        <w:spacing w:before="120"/>
        <w:ind w:firstLine="567"/>
        <w:jc w:val="both"/>
      </w:pPr>
      <w:r w:rsidRPr="007D04BE">
        <w:t>Накануне субботы 6-й седмицы на повечерии — тропарь праздника "Общее воскресение".</w:t>
      </w:r>
    </w:p>
    <w:p w:rsidR="00A645EE" w:rsidRPr="007D04BE" w:rsidRDefault="00A645EE" w:rsidP="00A645EE">
      <w:pPr>
        <w:spacing w:before="120"/>
        <w:ind w:firstLine="567"/>
        <w:jc w:val="both"/>
      </w:pPr>
      <w:r w:rsidRPr="007D04BE">
        <w:t>Накануне Благовещения на великом повечерии читается свой тропарь праздника.</w:t>
      </w:r>
    </w:p>
    <w:p w:rsidR="00A645EE" w:rsidRPr="007D04BE" w:rsidRDefault="00A645EE" w:rsidP="00A645EE">
      <w:pPr>
        <w:spacing w:before="120"/>
        <w:ind w:firstLine="567"/>
        <w:jc w:val="both"/>
      </w:pPr>
      <w:r w:rsidRPr="007D04BE">
        <w:t>Накануне Обретения главы Иоанна Предтечи (24 февраля/9 марта), Сорока мучеников Севастийских(9/22 марта), храмового святого на повечерии читается тропарь праздника, "Слава, и ныне", Богородичен воскресный по гласу тропаря.</w:t>
      </w:r>
    </w:p>
    <w:p w:rsidR="00A645EE" w:rsidRPr="007D04BE" w:rsidRDefault="00A645EE" w:rsidP="00A645EE">
      <w:pPr>
        <w:spacing w:before="120"/>
        <w:ind w:firstLine="567"/>
        <w:jc w:val="both"/>
      </w:pPr>
      <w:r w:rsidRPr="007D04BE">
        <w:t>После чтения тропарей — "Господи, помилуй" (40), "Честнейшую Херувим" и далее по порядку, включая молитву святого Василия Великого "Господи, избавлей нас".</w:t>
      </w:r>
    </w:p>
    <w:p w:rsidR="00A645EE" w:rsidRPr="007D04BE" w:rsidRDefault="00A645EE" w:rsidP="00A645EE">
      <w:pPr>
        <w:spacing w:before="120"/>
        <w:ind w:firstLine="567"/>
        <w:jc w:val="both"/>
      </w:pPr>
      <w:r w:rsidRPr="007D04BE">
        <w:t>2 часть. Чтец: "Приидите, поклонимся". Псалмы 50-й, 101-й и молитва Манассии. Трисвятое по "Отче наш". Хор: "Помилуй нас, Господи, помилуй нас" (6-й глас), "Слава": "Господи, помилуй нас", "И ныне": "Милосердия двери отверзи нам".</w:t>
      </w:r>
    </w:p>
    <w:p w:rsidR="00A645EE" w:rsidRPr="007D04BE" w:rsidRDefault="00A645EE" w:rsidP="00A645EE">
      <w:pPr>
        <w:spacing w:before="120"/>
        <w:ind w:firstLine="567"/>
        <w:jc w:val="both"/>
      </w:pPr>
      <w:r w:rsidRPr="007D04BE">
        <w:t>Накануне Благовещения и храмового праздника на великом повечерии вместо этих тропарей читается кондак праздника.</w:t>
      </w:r>
    </w:p>
    <w:p w:rsidR="00A645EE" w:rsidRPr="007D04BE" w:rsidRDefault="00A645EE" w:rsidP="00A645EE">
      <w:pPr>
        <w:spacing w:before="120"/>
        <w:ind w:firstLine="567"/>
        <w:jc w:val="both"/>
      </w:pPr>
      <w:r w:rsidRPr="007D04BE">
        <w:t>Чтец: "Господи, помилуй" (40), "Слава, и ныне", "Честнейшую Херувим" и молитва: "Владыко Боже, Отче Вседержителю".</w:t>
      </w:r>
    </w:p>
    <w:p w:rsidR="00A645EE" w:rsidRPr="007D04BE" w:rsidRDefault="00A645EE" w:rsidP="00A645EE">
      <w:pPr>
        <w:spacing w:before="120"/>
        <w:ind w:firstLine="567"/>
        <w:jc w:val="both"/>
      </w:pPr>
      <w:r w:rsidRPr="007D04BE">
        <w:t>3 часть. Чтец: "Приидите, поклонимся". Псалмы 69-й и 142-й. (Псалом 69-й в первые четыре дня первой седмицы Великого Поста читается в ином месте — в начале Великого повечерия).</w:t>
      </w:r>
    </w:p>
    <w:p w:rsidR="00A645EE" w:rsidRPr="007D04BE" w:rsidRDefault="00A645EE" w:rsidP="00A645EE">
      <w:pPr>
        <w:spacing w:before="120"/>
        <w:ind w:firstLine="567"/>
        <w:jc w:val="both"/>
      </w:pPr>
      <w:r w:rsidRPr="007D04BE">
        <w:t>Великое славословие (читается). Далее — канон Богородице и святому Минеи (если нет канона святого Андрея Критского).</w:t>
      </w:r>
    </w:p>
    <w:p w:rsidR="00A645EE" w:rsidRPr="007D04BE" w:rsidRDefault="00A645EE" w:rsidP="00A645EE">
      <w:pPr>
        <w:spacing w:before="120"/>
        <w:ind w:firstLine="567"/>
        <w:jc w:val="both"/>
      </w:pPr>
      <w:r w:rsidRPr="007D04BE">
        <w:t>Начиная с понедельника второй седмицы Великого Поста в седмичные дни, кроме пятницы, на великом повечерии к канону Богородицы из Октоиха присоединяются каноны святых из Минеи (за 16 дней), память которых совершается от Лазаревой субботы до Фоминой Недели .</w:t>
      </w:r>
    </w:p>
    <w:p w:rsidR="00A645EE" w:rsidRPr="007D04BE" w:rsidRDefault="00A645EE" w:rsidP="00A645EE">
      <w:pPr>
        <w:spacing w:before="120"/>
        <w:ind w:firstLine="567"/>
        <w:jc w:val="both"/>
      </w:pPr>
      <w:r w:rsidRPr="007D04BE">
        <w:t>После 3-й песни канона — кондак и седален из Минеи, а после 6 песни — седален и Богородичен из Октоиха.</w:t>
      </w:r>
    </w:p>
    <w:p w:rsidR="00A645EE" w:rsidRPr="007D04BE" w:rsidRDefault="00A645EE" w:rsidP="00A645EE">
      <w:pPr>
        <w:spacing w:before="120"/>
        <w:ind w:firstLine="567"/>
        <w:jc w:val="both"/>
      </w:pPr>
      <w:r w:rsidRPr="007D04BE">
        <w:t>В пятницу вечером на великом повечерии поется канон покойный из Октоиха настоящего гласа. В канун субботы 1-й седмицы к нему присоединяется канон святого, случившегося в эту субботу.</w:t>
      </w:r>
    </w:p>
    <w:p w:rsidR="00A645EE" w:rsidRPr="007D04BE" w:rsidRDefault="00A645EE" w:rsidP="00A645EE">
      <w:pPr>
        <w:spacing w:before="120"/>
        <w:ind w:firstLine="567"/>
        <w:jc w:val="both"/>
      </w:pPr>
      <w:r w:rsidRPr="007D04BE">
        <w:t>После канона поется "Достойно есть", а затем, после Трисвятого и "Отче наш", хор поет "Господи сил, с нами буди" со стихами.</w:t>
      </w:r>
    </w:p>
    <w:p w:rsidR="00A645EE" w:rsidRPr="007D04BE" w:rsidRDefault="00A645EE" w:rsidP="00A645EE">
      <w:pPr>
        <w:spacing w:before="120"/>
        <w:ind w:firstLine="567"/>
        <w:jc w:val="both"/>
      </w:pPr>
      <w:r w:rsidRPr="007D04BE">
        <w:t>В субботние великие повечерия вместо "Господи сил, с нами буди" читаются:</w:t>
      </w:r>
    </w:p>
    <w:p w:rsidR="00A645EE" w:rsidRPr="007D04BE" w:rsidRDefault="00A645EE" w:rsidP="00A645EE">
      <w:pPr>
        <w:spacing w:before="120"/>
        <w:ind w:firstLine="567"/>
        <w:jc w:val="both"/>
      </w:pPr>
      <w:r w:rsidRPr="007D04BE">
        <w:t>На первой седмице кондак великомученику Феодору Тирону.</w:t>
      </w:r>
    </w:p>
    <w:p w:rsidR="00A645EE" w:rsidRPr="007D04BE" w:rsidRDefault="00A645EE" w:rsidP="00A645EE">
      <w:pPr>
        <w:spacing w:before="120"/>
        <w:ind w:firstLine="567"/>
        <w:jc w:val="both"/>
      </w:pPr>
      <w:r w:rsidRPr="007D04BE">
        <w:t>На 2-й, 3-й и 4-й седмицах кондак "Со святыми упокой".</w:t>
      </w:r>
    </w:p>
    <w:p w:rsidR="00A645EE" w:rsidRPr="007D04BE" w:rsidRDefault="00A645EE" w:rsidP="00A645EE">
      <w:pPr>
        <w:spacing w:before="120"/>
        <w:ind w:firstLine="567"/>
        <w:jc w:val="both"/>
      </w:pPr>
      <w:r w:rsidRPr="007D04BE">
        <w:t>На 6-й седмице кондак из Триоди святому Лазарю.</w:t>
      </w:r>
    </w:p>
    <w:p w:rsidR="00A645EE" w:rsidRPr="007D04BE" w:rsidRDefault="00A645EE" w:rsidP="00A645EE">
      <w:pPr>
        <w:spacing w:before="120"/>
        <w:ind w:firstLine="567"/>
        <w:jc w:val="both"/>
      </w:pPr>
      <w:r w:rsidRPr="007D04BE">
        <w:t>Чтец: "Господи, помилуй" (40), "Иже на всякое время", "Честнейшую Херувим". После возгласа "Боже, ущедри ны" — молитва святого Ефрема Сирина. Чтец: Трисвятое по "Отче наш", "Господи, помилуй" (12), "Нескверная, неблазная", "И даждь нам, Владыко", "Преславная Приснодево", "Упование мое, Отец". Священник: "Слава Тебе, Христе Боже". Хор: "Слава, и ныне", "Господи, помилуй" (3), "Благослови". Священник: "Владыко многомилостиве". В это время все молящиеся преклоняются до земли. Во вторник и четверг сырной седмицы и во все пятницы Великого Поста здесь бывает малый отпуст.</w:t>
      </w:r>
    </w:p>
    <w:p w:rsidR="00A645EE" w:rsidRPr="007D04BE" w:rsidRDefault="00A645EE" w:rsidP="00A645EE">
      <w:pPr>
        <w:spacing w:before="120"/>
        <w:ind w:firstLine="567"/>
        <w:jc w:val="both"/>
      </w:pPr>
      <w:r w:rsidRPr="007D04BE">
        <w:t>Священник: "Благословите, отцы святии" и ектению: "Помолимся о Великом господине и отце нашем", и в конце: "Рцем и о них". Хор: "Господи, помилуй" (3). Священник: "Молитвами святых отец наших". Хор: "Аминь".</w:t>
      </w:r>
    </w:p>
    <w:p w:rsidR="00A645EE" w:rsidRPr="007D04BE" w:rsidRDefault="00A645EE" w:rsidP="00A645EE">
      <w:pPr>
        <w:spacing w:before="120"/>
        <w:ind w:firstLine="567"/>
        <w:jc w:val="both"/>
      </w:pPr>
      <w:r w:rsidRPr="007D04BE">
        <w:t>ИЗМЕНЯЕМЫЕ ЧАСТИ ВЕЛИКОГО ПОВЕЧЕРИЯ</w:t>
      </w:r>
    </w:p>
    <w:p w:rsidR="00A645EE" w:rsidRPr="007D04BE" w:rsidRDefault="00A645EE" w:rsidP="00A645EE">
      <w:pPr>
        <w:spacing w:before="120"/>
        <w:ind w:firstLine="567"/>
        <w:jc w:val="both"/>
      </w:pPr>
      <w:r w:rsidRPr="007D04BE">
        <w:t>В первой части великого повечерия 69-й псалом читается в начале повечерия только тогда, когда читается канон святого Андрея Критского (первые 4 дня первой седмицы).</w:t>
      </w:r>
    </w:p>
    <w:p w:rsidR="00A645EE" w:rsidRPr="007D04BE" w:rsidRDefault="00A645EE" w:rsidP="00A645EE">
      <w:pPr>
        <w:spacing w:before="120"/>
        <w:ind w:firstLine="567"/>
        <w:jc w:val="both"/>
      </w:pPr>
      <w:r w:rsidRPr="007D04BE">
        <w:t>В конце первой части, после первого Трисвятого дневные тропари на повечериях под субботы, в канун Благовещения, полиелейных и храмовых праздников заменяются особыми тропарями воспоминаемого святого.</w:t>
      </w:r>
    </w:p>
    <w:p w:rsidR="00A645EE" w:rsidRPr="007D04BE" w:rsidRDefault="00A645EE" w:rsidP="00A645EE">
      <w:pPr>
        <w:spacing w:before="120"/>
        <w:ind w:firstLine="567"/>
        <w:jc w:val="both"/>
      </w:pPr>
      <w:r w:rsidRPr="007D04BE">
        <w:t>Во второй части, после Трисвятого тропари "Помилуй нас, Господи, помилуй нас" накануне Благовещения и храмового праздника заменяются кондаками праздника.</w:t>
      </w:r>
    </w:p>
    <w:p w:rsidR="00A645EE" w:rsidRPr="007D04BE" w:rsidRDefault="00A645EE" w:rsidP="00A645EE">
      <w:pPr>
        <w:spacing w:before="120"/>
        <w:ind w:firstLine="567"/>
        <w:jc w:val="both"/>
      </w:pPr>
      <w:r w:rsidRPr="007D04BE">
        <w:t>В третьей части, после великого славословия поется канон в зависимости от дня седмицы (в субботу канон покойный), за исключением дней чтения Великого канона.</w:t>
      </w:r>
    </w:p>
    <w:p w:rsidR="00A645EE" w:rsidRPr="007D04BE" w:rsidRDefault="00A645EE" w:rsidP="00A645EE">
      <w:pPr>
        <w:spacing w:before="120"/>
        <w:ind w:firstLine="567"/>
        <w:jc w:val="both"/>
      </w:pPr>
      <w:r w:rsidRPr="007D04BE">
        <w:t>В той же третьей части после канона (после Трисвятого), в субботние великие повечерия вместо "Господи сил, с нами буди" читается кондак дня (воспоминаемого святого или "Со святыми упокой").</w:t>
      </w:r>
    </w:p>
    <w:p w:rsidR="00A645EE" w:rsidRPr="007D04BE" w:rsidRDefault="00A645EE" w:rsidP="00A645EE">
      <w:pPr>
        <w:spacing w:before="120"/>
        <w:ind w:firstLine="567"/>
        <w:jc w:val="both"/>
      </w:pPr>
      <w:r w:rsidRPr="007D04BE">
        <w:t>ОСОБЕННОСТИ ВЕЛИКОПОСТНОЙ УТРЕНИ</w:t>
      </w:r>
    </w:p>
    <w:p w:rsidR="00A645EE" w:rsidRPr="007D04BE" w:rsidRDefault="00A645EE" w:rsidP="00A645EE">
      <w:pPr>
        <w:spacing w:before="120"/>
        <w:ind w:firstLine="567"/>
        <w:jc w:val="both"/>
      </w:pPr>
      <w:r w:rsidRPr="007D04BE">
        <w:t>Начало великопостной утрени, до шестопсалмия включительно, такое же, как и у вседневной утрени.</w:t>
      </w:r>
    </w:p>
    <w:p w:rsidR="00A645EE" w:rsidRPr="007D04BE" w:rsidRDefault="00A645EE" w:rsidP="00A645EE">
      <w:pPr>
        <w:spacing w:before="120"/>
        <w:ind w:firstLine="567"/>
        <w:jc w:val="both"/>
      </w:pPr>
      <w:r w:rsidRPr="007D04BE">
        <w:t>Вместо "Бог Господь" поются "Аллилуиа" (3) во глас Октоиха и троичны гласа, причем, к первому тропарю бывают особые окончания по дню .</w:t>
      </w:r>
    </w:p>
    <w:p w:rsidR="00A645EE" w:rsidRPr="007D04BE" w:rsidRDefault="00A645EE" w:rsidP="00A645EE">
      <w:pPr>
        <w:spacing w:before="120"/>
        <w:ind w:firstLine="567"/>
        <w:jc w:val="both"/>
      </w:pPr>
      <w:r w:rsidRPr="007D04BE">
        <w:t>Стихословие каждой из трех кафизм и 50-го псалма начинается пением "Господи, помилуй" (3), "Слава". Ектении перед седальнами между кафизмами не произносятся (за исключением суббот, воскресений и праздников).</w:t>
      </w:r>
    </w:p>
    <w:p w:rsidR="00A645EE" w:rsidRPr="007D04BE" w:rsidRDefault="00A645EE" w:rsidP="00A645EE">
      <w:pPr>
        <w:spacing w:before="120"/>
        <w:ind w:firstLine="567"/>
        <w:jc w:val="both"/>
      </w:pPr>
      <w:r w:rsidRPr="007D04BE">
        <w:t>После 50-го псалма священник читает молитву "Спаси, Боже, люди Твоя"; после возгласа "Милостию и щедротами" — пение канонов.</w:t>
      </w:r>
    </w:p>
    <w:p w:rsidR="00A645EE" w:rsidRPr="007D04BE" w:rsidRDefault="00A645EE" w:rsidP="00A645EE">
      <w:pPr>
        <w:spacing w:before="120"/>
        <w:ind w:firstLine="567"/>
        <w:jc w:val="both"/>
      </w:pPr>
      <w:r w:rsidRPr="007D04BE">
        <w:t>Каноны поются в соединении с песнями Священного Писания "Господеви поем". Порядок стихословия изложен в Ирмологии в главе "Указ, како глаголати песни и каноны во святую и великую Четыредесятницу". Канонов полагается три: святого из Минеи — полный и два трипеснца из Триоди: кир Иосифа и кир Феодора (Студитов). Октоих не поется во всю Четыредесятницу, кроме Недель.</w:t>
      </w:r>
    </w:p>
    <w:p w:rsidR="00A645EE" w:rsidRPr="007D04BE" w:rsidRDefault="00A645EE" w:rsidP="00A645EE">
      <w:pPr>
        <w:spacing w:before="120"/>
        <w:ind w:firstLine="567"/>
        <w:jc w:val="both"/>
      </w:pPr>
      <w:r w:rsidRPr="007D04BE">
        <w:t>Трипеснцы содержат следующие песни:</w:t>
      </w:r>
    </w:p>
    <w:p w:rsidR="00A645EE" w:rsidRPr="007D04BE" w:rsidRDefault="00A645EE" w:rsidP="00A645EE">
      <w:pPr>
        <w:spacing w:before="120"/>
        <w:ind w:firstLine="567"/>
        <w:jc w:val="both"/>
      </w:pPr>
      <w:r w:rsidRPr="007D04BE">
        <w:t>В понедельник — 1-ю, 8-ю и 9-ю песни;</w:t>
      </w:r>
    </w:p>
    <w:p w:rsidR="00A645EE" w:rsidRPr="007D04BE" w:rsidRDefault="00A645EE" w:rsidP="00A645EE">
      <w:pPr>
        <w:spacing w:before="120"/>
        <w:ind w:firstLine="567"/>
        <w:jc w:val="both"/>
      </w:pPr>
      <w:r w:rsidRPr="007D04BE">
        <w:t>во вторник — 2-ю, 8-ю и 9-ю;</w:t>
      </w:r>
    </w:p>
    <w:p w:rsidR="00A645EE" w:rsidRPr="007D04BE" w:rsidRDefault="00A645EE" w:rsidP="00A645EE">
      <w:pPr>
        <w:spacing w:before="120"/>
        <w:ind w:firstLine="567"/>
        <w:jc w:val="both"/>
      </w:pPr>
      <w:r w:rsidRPr="007D04BE">
        <w:t>в среду — 3-ю, 8-ю и 9-ю;</w:t>
      </w:r>
    </w:p>
    <w:p w:rsidR="00A645EE" w:rsidRPr="007D04BE" w:rsidRDefault="00A645EE" w:rsidP="00A645EE">
      <w:pPr>
        <w:spacing w:before="120"/>
        <w:ind w:firstLine="567"/>
        <w:jc w:val="both"/>
      </w:pPr>
      <w:r w:rsidRPr="007D04BE">
        <w:t>в четверг — 4-ю, 8-ю и 9-ю;</w:t>
      </w:r>
    </w:p>
    <w:p w:rsidR="00A645EE" w:rsidRPr="007D04BE" w:rsidRDefault="00A645EE" w:rsidP="00A645EE">
      <w:pPr>
        <w:spacing w:before="120"/>
        <w:ind w:firstLine="567"/>
        <w:jc w:val="both"/>
      </w:pPr>
      <w:r w:rsidRPr="007D04BE">
        <w:t>в пятницу — 5-ю, 8-ю и 9-ю;</w:t>
      </w:r>
    </w:p>
    <w:p w:rsidR="00A645EE" w:rsidRPr="007D04BE" w:rsidRDefault="00A645EE" w:rsidP="00A645EE">
      <w:pPr>
        <w:spacing w:before="120"/>
        <w:ind w:firstLine="567"/>
        <w:jc w:val="both"/>
      </w:pPr>
      <w:r w:rsidRPr="007D04BE">
        <w:t>в субботу — 6, 7, 8 и 9 песни (четверопеснец).</w:t>
      </w:r>
    </w:p>
    <w:p w:rsidR="00A645EE" w:rsidRPr="007D04BE" w:rsidRDefault="00A645EE" w:rsidP="00A645EE">
      <w:pPr>
        <w:spacing w:before="120"/>
        <w:ind w:firstLine="567"/>
        <w:jc w:val="both"/>
      </w:pPr>
      <w:r w:rsidRPr="007D04BE">
        <w:t>Главные особенности пения канонов утрени следующие.</w:t>
      </w:r>
    </w:p>
    <w:p w:rsidR="00A645EE" w:rsidRPr="007D04BE" w:rsidRDefault="00A645EE" w:rsidP="00A645EE">
      <w:pPr>
        <w:spacing w:before="120"/>
        <w:ind w:firstLine="567"/>
        <w:jc w:val="both"/>
      </w:pPr>
      <w:r w:rsidRPr="007D04BE">
        <w:t>Песни, в которых имеется чтение трипеснцев Триоди (например, в понедельник — 1-я песнь, во вторник — 2-я песнь), обычно впереди себя имеют чтение (по уставу — пение) нескольких стихов из Священного Писания (помещены в Ирмологии). Например, в понедельник со слов "Господеви поим", во вторник — "Вонми небо" и т.д. Исключением является 9-я песнь, начинающаяся ирмосом Минеи. Эти стихи и тропари канонов читаются двумя чтецами или поются на глас — тот, на который следует петь канон из Минеи. Вместо обычных припевов к тропарям канонов читаются также стихи из Священного Писания.</w:t>
      </w:r>
    </w:p>
    <w:p w:rsidR="00A645EE" w:rsidRPr="007D04BE" w:rsidRDefault="00A645EE" w:rsidP="00A645EE">
      <w:pPr>
        <w:spacing w:before="120"/>
        <w:ind w:firstLine="567"/>
        <w:jc w:val="both"/>
      </w:pPr>
      <w:r w:rsidRPr="007D04BE">
        <w:t>После песней, в которых есть трипеснцы, поется катавасия — ирмос 2-го трипеснца. Следующая же песнь начинается обычно пением ирмоса Минеи (если в данной песни нет трипеснцев) или попеременным чтением стихов из Священного Писания и тропарей канона Минеи, без пения в начале ирмоса, как это бывает на 3 и 6 песни в понедельник, вторник, среду (только в 6 песни), четверг и пятницу.</w:t>
      </w:r>
    </w:p>
    <w:p w:rsidR="00A645EE" w:rsidRPr="007D04BE" w:rsidRDefault="00A645EE" w:rsidP="00A645EE">
      <w:pPr>
        <w:spacing w:before="120"/>
        <w:ind w:firstLine="567"/>
        <w:jc w:val="both"/>
      </w:pPr>
      <w:r w:rsidRPr="007D04BE">
        <w:t>После 3-й и 6-й песней, когда в них не бывает трипеснца, катавасией бывают ирмосы этих песней из Минеи, которые в начале песни не поются, а переносятся в конец на катавасию (песнь же начинается чтением тропарей и стихов к ним из Священного Писания).</w:t>
      </w:r>
    </w:p>
    <w:p w:rsidR="00A645EE" w:rsidRPr="007D04BE" w:rsidRDefault="00A645EE" w:rsidP="00A645EE">
      <w:pPr>
        <w:spacing w:before="120"/>
        <w:ind w:firstLine="567"/>
        <w:jc w:val="both"/>
      </w:pPr>
      <w:r w:rsidRPr="007D04BE">
        <w:t>Особенность пения 2-й песни (во вторник) состоит в том, что, после чтения (в начале) стихов из Священного Писания, поется ирмос 1-го трипеснца, после которого читаются тропари трипеснцев с припевом: "Слава Тебе, Боже наш, слава Тебе". В конце первого трипеснца — "Пресвятая Богородице, спаси нас". В конце второго: на "Слава" — троичен, на "И ныне" — Богородичен. На катавасию — ирмос 2 трипеснца.</w:t>
      </w:r>
    </w:p>
    <w:p w:rsidR="00A645EE" w:rsidRPr="007D04BE" w:rsidRDefault="00A645EE" w:rsidP="00A645EE">
      <w:pPr>
        <w:spacing w:before="120"/>
        <w:ind w:firstLine="567"/>
        <w:jc w:val="both"/>
      </w:pPr>
      <w:r w:rsidRPr="007D04BE">
        <w:t>После канонов поется "Достойно есть", малая ектения, затем — светилен троичен гласа (напечатан в Ирмологии, Следованной Псалтири — в последовании утрени, в Типиконе, гл. 58, в конце 1-й части Октоиха и в конце Триоди Постной).</w:t>
      </w:r>
    </w:p>
    <w:p w:rsidR="00A645EE" w:rsidRPr="007D04BE" w:rsidRDefault="00A645EE" w:rsidP="00A645EE">
      <w:pPr>
        <w:spacing w:before="120"/>
        <w:ind w:firstLine="567"/>
        <w:jc w:val="both"/>
      </w:pPr>
      <w:r w:rsidRPr="007D04BE">
        <w:t>Первый тропарь светильна имеет, подобно троичному тропарю, особое окончание — по дню. После светильна — на хвалитех стихиры и далее прочее последование вседневной утрени до "Благо есть".</w:t>
      </w:r>
    </w:p>
    <w:p w:rsidR="00A645EE" w:rsidRPr="007D04BE" w:rsidRDefault="00A645EE" w:rsidP="00A645EE">
      <w:pPr>
        <w:spacing w:before="120"/>
        <w:ind w:firstLine="567"/>
        <w:jc w:val="both"/>
      </w:pPr>
      <w:r w:rsidRPr="007D04BE">
        <w:t>Великопостная утреня имеет окончание, отличающее ее от вседневной утрени. После "Благо есть" (читается дважды) по "Отче наш" вместо пения тропаря Минеи чтец читает тропарь "В храме стояще", "Господи, помилуй" (40), "Слава, и ныне", "Честнейшую Херувим". Священник: "Сый благословен". Чтец: "Небесный Царю". Священник — молитву святого Ефрема Сирина с великими поклонами. Отпуста нет. Чтец: "Приидите, поклонимся" и 1-й час .</w:t>
      </w:r>
    </w:p>
    <w:p w:rsidR="00A645EE" w:rsidRPr="007D04BE" w:rsidRDefault="00A645EE" w:rsidP="00A645EE">
      <w:pPr>
        <w:spacing w:before="120"/>
        <w:ind w:firstLine="567"/>
        <w:jc w:val="both"/>
      </w:pPr>
      <w:r w:rsidRPr="007D04BE">
        <w:t>ОБЩИЕ ОСОБЕННОСТИ ВЕЛИКОПОСТНЫХ ЧАСОВ</w:t>
      </w:r>
    </w:p>
    <w:p w:rsidR="00A645EE" w:rsidRPr="007D04BE" w:rsidRDefault="00A645EE" w:rsidP="00A645EE">
      <w:pPr>
        <w:spacing w:before="120"/>
        <w:ind w:firstLine="567"/>
        <w:jc w:val="both"/>
      </w:pPr>
      <w:r w:rsidRPr="007D04BE">
        <w:t>На каждом часе, по прочтении трех обычных псалмов, стихословится рядовая кафизма с обычными "Славами".</w:t>
      </w:r>
    </w:p>
    <w:p w:rsidR="00A645EE" w:rsidRPr="007D04BE" w:rsidRDefault="00A645EE" w:rsidP="00A645EE">
      <w:pPr>
        <w:spacing w:before="120"/>
        <w:ind w:firstLine="567"/>
        <w:jc w:val="both"/>
      </w:pPr>
      <w:r w:rsidRPr="007D04BE">
        <w:t>Не полагается кафизмы во все понедельники и пятницы — на 1-м часе и во все пятницы — на 9-м часе. Кроме того, не бывает кафизм в Великий Понедельник, Вторник и Среду на 1-м и 9-м часах.</w:t>
      </w:r>
    </w:p>
    <w:p w:rsidR="00A645EE" w:rsidRPr="007D04BE" w:rsidRDefault="00A645EE" w:rsidP="00A645EE">
      <w:pPr>
        <w:spacing w:before="120"/>
        <w:ind w:firstLine="567"/>
        <w:jc w:val="both"/>
      </w:pPr>
      <w:r w:rsidRPr="007D04BE">
        <w:t>На каждом часе троекратно поется тропарь часа с тремя земными поклонами.</w:t>
      </w:r>
    </w:p>
    <w:p w:rsidR="00A645EE" w:rsidRPr="007D04BE" w:rsidRDefault="00A645EE" w:rsidP="00A645EE">
      <w:pPr>
        <w:spacing w:before="120"/>
        <w:ind w:firstLine="567"/>
        <w:jc w:val="both"/>
      </w:pPr>
      <w:r w:rsidRPr="007D04BE">
        <w:t>На 1-м часе: "Заутра услыши глас мой" (глас 6-й).</w:t>
      </w:r>
    </w:p>
    <w:p w:rsidR="00A645EE" w:rsidRPr="007D04BE" w:rsidRDefault="00A645EE" w:rsidP="00A645EE">
      <w:pPr>
        <w:spacing w:before="120"/>
        <w:ind w:firstLine="567"/>
        <w:jc w:val="both"/>
      </w:pPr>
      <w:r w:rsidRPr="007D04BE">
        <w:t>На 3-м часе: "Господи, иже Пресвятаго Твоего Духа" (глас 6-й).</w:t>
      </w:r>
    </w:p>
    <w:p w:rsidR="00A645EE" w:rsidRPr="007D04BE" w:rsidRDefault="00A645EE" w:rsidP="00A645EE">
      <w:pPr>
        <w:spacing w:before="120"/>
        <w:ind w:firstLine="567"/>
        <w:jc w:val="both"/>
      </w:pPr>
      <w:r w:rsidRPr="007D04BE">
        <w:t>На 6-м часе: "Иже в шестый день же и час" (глас 2-й).</w:t>
      </w:r>
    </w:p>
    <w:p w:rsidR="00A645EE" w:rsidRPr="007D04BE" w:rsidRDefault="00A645EE" w:rsidP="00A645EE">
      <w:pPr>
        <w:spacing w:before="120"/>
        <w:ind w:firstLine="567"/>
        <w:jc w:val="both"/>
      </w:pPr>
      <w:r w:rsidRPr="007D04BE">
        <w:t>На 9-м часе: "Иже в девятый час нас ради плотию смерть вкусивый" (глас 8-й).</w:t>
      </w:r>
    </w:p>
    <w:p w:rsidR="00A645EE" w:rsidRPr="007D04BE" w:rsidRDefault="00A645EE" w:rsidP="00A645EE">
      <w:pPr>
        <w:spacing w:before="120"/>
        <w:ind w:firstLine="567"/>
        <w:jc w:val="both"/>
      </w:pPr>
      <w:r w:rsidRPr="007D04BE">
        <w:t>На 6-м часе полагается чтение паремии из Книги пророка Исаии. Перед паремией и после нее поется прокимен.</w:t>
      </w:r>
    </w:p>
    <w:p w:rsidR="00A645EE" w:rsidRPr="007D04BE" w:rsidRDefault="00A645EE" w:rsidP="00A645EE">
      <w:pPr>
        <w:spacing w:before="120"/>
        <w:ind w:firstLine="567"/>
        <w:jc w:val="both"/>
      </w:pPr>
      <w:r w:rsidRPr="007D04BE">
        <w:t>В конце каждого часа произносится молитва святого Ефрема Сирина с великими поклонами.</w:t>
      </w:r>
    </w:p>
    <w:p w:rsidR="00A645EE" w:rsidRDefault="00A645EE" w:rsidP="00A645EE">
      <w:pPr>
        <w:spacing w:before="120"/>
        <w:ind w:firstLine="567"/>
        <w:jc w:val="both"/>
      </w:pPr>
      <w:r w:rsidRPr="007D04BE">
        <w:t>Часы 3-й, 6-й и 9-й читаются подряд и к ним присоединяются изобразительны и вечерня.</w:t>
      </w:r>
    </w:p>
    <w:p w:rsidR="00A645EE" w:rsidRPr="007D04BE" w:rsidRDefault="00A645EE" w:rsidP="00A645EE">
      <w:pPr>
        <w:spacing w:before="120"/>
        <w:ind w:firstLine="567"/>
        <w:jc w:val="both"/>
      </w:pPr>
      <w:r w:rsidRPr="007D04BE">
        <w:t>ПОСЛЕДОВАНИЕ ВЕЛИКОПОСТНЫХ ЧАСОВ</w:t>
      </w:r>
    </w:p>
    <w:p w:rsidR="00A645EE" w:rsidRPr="007D04BE" w:rsidRDefault="00A645EE" w:rsidP="00A645EE">
      <w:pPr>
        <w:spacing w:before="120"/>
        <w:ind w:firstLine="567"/>
        <w:jc w:val="both"/>
      </w:pPr>
      <w:r w:rsidRPr="007D04BE">
        <w:t>Великопостные часы совершаются: в понедельник, вторник, среду, четверг и пятницу всей Святой Четыредесятницы, в понедельник, вторник и среду Страстной седмицы, в среду и пятницу сырной седмицы (если эти дни Сырной седмицы не совпадут с праздником Сретения Господня или с храмовым праздником).</w:t>
      </w:r>
    </w:p>
    <w:p w:rsidR="00A645EE" w:rsidRPr="007D04BE" w:rsidRDefault="00A645EE" w:rsidP="00A645EE">
      <w:pPr>
        <w:spacing w:before="120"/>
        <w:ind w:firstLine="567"/>
        <w:jc w:val="both"/>
      </w:pPr>
      <w:r w:rsidRPr="007D04BE">
        <w:t>1-й час читается в конце утрени, сразу после молитвы святого Ефрема Сирина. Чтец: "Приидите, поклонимся" (3). Обычные псалмы: 5-й, 89-й, 100-й. Затем чтец читает: "Слава, и ныне", "Аллилуиа "(3), "Господи, помилуй" (3). "Слава", затем читается рядовая кафизма. В середине кафизмы бывает обычное пение "Славы". По прочтении 3-й "Славы" кафизмы чтец заканчивает: "Слава, и ныне", "Аллилуиа" (3), "Господи, помилуй" (3). Священник произ¬носит тропарь (великопостного) часа: "Заутра услыши глас мой, Царю мой и Боже мой". Хор повторяет тропарь. Священник — первый стих: "Глаголы моя внуши, Господи, разумей звание мое". Хор поет тропарь. Священник — второй стих: "Яко к Тебе по¬молюся, Господи". Хор поет тропарь.</w:t>
      </w:r>
    </w:p>
    <w:p w:rsidR="00A645EE" w:rsidRPr="007D04BE" w:rsidRDefault="00A645EE" w:rsidP="00A645EE">
      <w:pPr>
        <w:spacing w:before="120"/>
        <w:ind w:firstLine="567"/>
        <w:jc w:val="both"/>
      </w:pPr>
      <w:r w:rsidRPr="007D04BE">
        <w:t>На праздник Благовещения, храмовый праздник и праздник великого святого тропарь часа оставляется, чтец читает только тропарь праздника. В сыропустные среду и пятницу — тропарь часа читается, а не поется.</w:t>
      </w:r>
    </w:p>
    <w:p w:rsidR="00A645EE" w:rsidRPr="007D04BE" w:rsidRDefault="00A645EE" w:rsidP="00A645EE">
      <w:pPr>
        <w:spacing w:before="120"/>
        <w:ind w:firstLine="567"/>
        <w:jc w:val="both"/>
      </w:pPr>
      <w:r w:rsidRPr="007D04BE">
        <w:t>Священник: "Слава Отцу и Сыну и Святому Духу". Чтец: "И ныне. Что Тя наречем, о, Благодатная". Хор: "Стопы моя направи по словеси Твоему" и прочие тропари.</w:t>
      </w:r>
    </w:p>
    <w:p w:rsidR="00A645EE" w:rsidRPr="007D04BE" w:rsidRDefault="00A645EE" w:rsidP="00A645EE">
      <w:pPr>
        <w:spacing w:before="120"/>
        <w:ind w:firstLine="567"/>
        <w:jc w:val="both"/>
      </w:pPr>
      <w:r w:rsidRPr="007D04BE">
        <w:t>В праздник Благовещения, храмовый праздник и праздник великому святому (а также в сыропустные среду и пятницу) тропарь "Стопы моя" читается, а не поется.</w:t>
      </w:r>
    </w:p>
    <w:p w:rsidR="00A645EE" w:rsidRPr="007D04BE" w:rsidRDefault="00A645EE" w:rsidP="00A645EE">
      <w:pPr>
        <w:spacing w:before="120"/>
        <w:ind w:firstLine="567"/>
        <w:jc w:val="both"/>
      </w:pPr>
      <w:r w:rsidRPr="007D04BE">
        <w:t>На Крестопоклонной седмице в понедельник и среду после "Что Тя наречем" на середине храма перед Крестом совершается поклонение Кресту. Священник после крестообразного каждения аналоя с Крестом вместо "Стопы моя направи" поет "Кресту Твоему покланяемся, Владыко". Затем, даже если в эти дни случится Благовещение или храмовый праздник, поются стихиры на поклонение Кресту: "Приидите, вернии".</w:t>
      </w:r>
    </w:p>
    <w:p w:rsidR="00A645EE" w:rsidRPr="007D04BE" w:rsidRDefault="00A645EE" w:rsidP="00A645EE">
      <w:pPr>
        <w:spacing w:before="120"/>
        <w:ind w:firstLine="567"/>
        <w:jc w:val="both"/>
      </w:pPr>
      <w:r w:rsidRPr="007D04BE">
        <w:t>Чтец: Трисвятое по "Отче наш", Богородичен дневной (см. Часослов), "Господи, помилуй" (40), "Иже на всякое время", "Честнейшую Херувим".</w:t>
      </w:r>
    </w:p>
    <w:p w:rsidR="00A645EE" w:rsidRPr="007D04BE" w:rsidRDefault="00A645EE" w:rsidP="00A645EE">
      <w:pPr>
        <w:spacing w:before="120"/>
        <w:ind w:firstLine="567"/>
        <w:jc w:val="both"/>
      </w:pPr>
      <w:r w:rsidRPr="007D04BE">
        <w:t>В понедельник, среду и пятницу Крестопоклонной седмицы на всех часах по Трисвятом и "Отче наш" читается кондак Кресту.</w:t>
      </w:r>
    </w:p>
    <w:p w:rsidR="00A645EE" w:rsidRPr="007D04BE" w:rsidRDefault="00A645EE" w:rsidP="00A645EE">
      <w:pPr>
        <w:spacing w:before="120"/>
        <w:ind w:firstLine="567"/>
        <w:jc w:val="both"/>
      </w:pPr>
      <w:r w:rsidRPr="007D04BE">
        <w:t>Священник: "Боже, ущедри ны" (чтец: "Аминь") и молитву святого Ефрема Сирина. Чтец: Трисвятое по "Отче наш", "Господи, помилуй" (12). Священник: "Христе, Свете Истинный". Хор: "Взбранной Воеводе". Священник: "Слава Тебе, Христе Боже" и прочее. Отпуст великий. 3, 6 и 9 часы.</w:t>
      </w:r>
    </w:p>
    <w:p w:rsidR="00A645EE" w:rsidRPr="007D04BE" w:rsidRDefault="00A645EE" w:rsidP="00A645EE">
      <w:pPr>
        <w:spacing w:before="120"/>
        <w:ind w:firstLine="567"/>
        <w:jc w:val="both"/>
      </w:pPr>
      <w:r w:rsidRPr="007D04BE">
        <w:t>Служба 3-го часа имеет полное (обычное) начало, то есть после возгласа священника чтец читает: "Аминь. Слава Тебе, Боже наш, слава Тебе" и прочее.</w:t>
      </w:r>
    </w:p>
    <w:p w:rsidR="00A645EE" w:rsidRPr="007D04BE" w:rsidRDefault="00A645EE" w:rsidP="00A645EE">
      <w:pPr>
        <w:spacing w:before="120"/>
        <w:ind w:firstLine="567"/>
        <w:jc w:val="both"/>
      </w:pPr>
      <w:r w:rsidRPr="007D04BE">
        <w:t>Часы 6-й и 9-й начинаются с "Приидите, поклонимся". Затем на каждом часе следует чтение трех обычных псалмов:</w:t>
      </w:r>
    </w:p>
    <w:p w:rsidR="00A645EE" w:rsidRPr="007D04BE" w:rsidRDefault="00A645EE" w:rsidP="00A645EE">
      <w:pPr>
        <w:spacing w:before="120"/>
        <w:ind w:firstLine="567"/>
        <w:jc w:val="both"/>
      </w:pPr>
      <w:r w:rsidRPr="007D04BE">
        <w:t>на 3-м часе — 16-й, 24-й, 50-й.</w:t>
      </w:r>
    </w:p>
    <w:p w:rsidR="00A645EE" w:rsidRPr="007D04BE" w:rsidRDefault="00A645EE" w:rsidP="00A645EE">
      <w:pPr>
        <w:spacing w:before="120"/>
        <w:ind w:firstLine="567"/>
        <w:jc w:val="both"/>
      </w:pPr>
      <w:r w:rsidRPr="007D04BE">
        <w:t>на 6-м часе — 53-й, 54-й, 90-й.</w:t>
      </w:r>
    </w:p>
    <w:p w:rsidR="00A645EE" w:rsidRPr="007D04BE" w:rsidRDefault="00A645EE" w:rsidP="00A645EE">
      <w:pPr>
        <w:spacing w:before="120"/>
        <w:ind w:firstLine="567"/>
        <w:jc w:val="both"/>
      </w:pPr>
      <w:r w:rsidRPr="007D04BE">
        <w:t>на 9-м часе — 83-й, 84-й, 85-й.</w:t>
      </w:r>
    </w:p>
    <w:p w:rsidR="00A645EE" w:rsidRPr="007D04BE" w:rsidRDefault="00A645EE" w:rsidP="00A645EE">
      <w:pPr>
        <w:spacing w:before="120"/>
        <w:ind w:firstLine="567"/>
        <w:jc w:val="both"/>
      </w:pPr>
      <w:r w:rsidRPr="007D04BE">
        <w:t>И бывает стихословие кафизмы (кафизма стихословится так же, как и на 1-м часе). На девятом часе во все пятницы Святой Четыредесятницы, в понедельник, вторник и среду Страстной седмицы кафизмы не положены. После стихословия кафизмы поется тропарь часа (великопостный) со стихами:</w:t>
      </w:r>
    </w:p>
    <w:p w:rsidR="00A645EE" w:rsidRPr="007D04BE" w:rsidRDefault="00A645EE" w:rsidP="00A645EE">
      <w:pPr>
        <w:spacing w:before="120"/>
        <w:ind w:firstLine="567"/>
        <w:jc w:val="both"/>
      </w:pPr>
      <w:r w:rsidRPr="007D04BE">
        <w:t>Тропарь 3-го часа: "Господи, Иже Пресвятаго Твоего Духа в третий час апостолом Твоим низпославый: Того, Благий, не отыми от нас, но обнови нас, молящихся Ти ся". Стих 1: "Сердце чисто созижди во мне, Боже, и дух прав обнови во утробе моей". Стих 2-й: "Не отвержи мене от Лица Твоего, и Духа Твоего Святаго не отыми от мене".</w:t>
      </w:r>
    </w:p>
    <w:p w:rsidR="00A645EE" w:rsidRPr="007D04BE" w:rsidRDefault="00A645EE" w:rsidP="00A645EE">
      <w:pPr>
        <w:spacing w:before="120"/>
        <w:ind w:firstLine="567"/>
        <w:jc w:val="both"/>
      </w:pPr>
      <w:r w:rsidRPr="007D04BE">
        <w:t>Тропарь 6-го часа: "Иже в шестый день же и час на Кресте пригвождей в раи дерзновенный адамов грех, и согрешений наших рукописание раздери, Христе Боже, и спаси нас". Стих 1: "Внуши, Боже, молитву мою и не презри моления мое¬го". Стих 2-й: "Аз к Богу воззвах, и Господь услыша мя"</w:t>
      </w:r>
    </w:p>
    <w:p w:rsidR="00A645EE" w:rsidRPr="007D04BE" w:rsidRDefault="00A645EE" w:rsidP="00A645EE">
      <w:pPr>
        <w:spacing w:before="120"/>
        <w:ind w:firstLine="567"/>
        <w:jc w:val="both"/>
      </w:pPr>
      <w:r w:rsidRPr="007D04BE">
        <w:t>Тропарь 9-го часа: "Иже в девятый час нас ради плотию смерть вкусивый, умертви плоти нашея мудрование, Христе Боже, и спаси нас". Стих 1-й: "Да приближится молитва моя перед Тя, Господи, по словеси Твоему вразуми мя". Стих 2-й: "Да внидет прошение мое перед Тя, Господи, по словеси Твоему избави мя".</w:t>
      </w:r>
    </w:p>
    <w:p w:rsidR="00A645EE" w:rsidRPr="007D04BE" w:rsidRDefault="00A645EE" w:rsidP="00A645EE">
      <w:pPr>
        <w:spacing w:before="120"/>
        <w:ind w:firstLine="567"/>
        <w:jc w:val="both"/>
      </w:pPr>
      <w:r w:rsidRPr="007D04BE">
        <w:t>В среду и пяток сырные эти тропари не поются, а читаются. В праздники Благовещения, храмовый и великого святого читается тропарь праздника (великопостный тропарь часа оставляется). После произнесения священником: "Слава", чтец: "И ныне": Богородичен часа.</w:t>
      </w:r>
    </w:p>
    <w:p w:rsidR="00A645EE" w:rsidRPr="007D04BE" w:rsidRDefault="00A645EE" w:rsidP="00A645EE">
      <w:pPr>
        <w:spacing w:before="120"/>
        <w:ind w:firstLine="567"/>
        <w:jc w:val="both"/>
      </w:pPr>
      <w:r w:rsidRPr="007D04BE">
        <w:t>В Великие Понедельник, Вторник и Среду после Богородична часа на часах — чтение Евангелия.</w:t>
      </w:r>
    </w:p>
    <w:p w:rsidR="00A645EE" w:rsidRPr="007D04BE" w:rsidRDefault="00A645EE" w:rsidP="00A645EE">
      <w:pPr>
        <w:spacing w:before="120"/>
        <w:ind w:firstLine="567"/>
        <w:jc w:val="both"/>
      </w:pPr>
      <w:r w:rsidRPr="007D04BE">
        <w:t>На 6-м часе после Богородична: "Яко не имамы дерзновения" произносится тропарь пророчества, затем поется прокимен. Священник: "Вонмем". Чтец: "Глас 6: Спаси, Господи, люди Твоя" (или другой прокимен, указанный наряду в Триоди). Слово "прокимен" чтец не произносит. Хор поет прокимен. Священник: "Премудрость". И читается паремия из Книги пророка Исаии. Затем поется второй прокимен, после чего (на 6 часе) чтец читает: "Скоро да предварят ны". Трисвятое по "Отче наш", тропари дня по Часослову и далее, как на первом часе, только отпуста после 3-го и 6-го часов не бывает. Перед молитвой святого Ефрема Сирина возглас на всех часах: "Боже, ущедри ны".</w:t>
      </w:r>
    </w:p>
    <w:p w:rsidR="00A645EE" w:rsidRPr="007D04BE" w:rsidRDefault="00A645EE" w:rsidP="00A645EE">
      <w:pPr>
        <w:spacing w:before="120"/>
        <w:ind w:firstLine="567"/>
        <w:jc w:val="both"/>
      </w:pPr>
      <w:r w:rsidRPr="007D04BE">
        <w:t>На 9-м часе молитва святого Ефрема Сирина читается только один раз с тремя великими поклонами, на других часах и изобразительных: поклонов великих — 4, малых– 12. В праздники на часах — только по три великих поклона.</w:t>
      </w:r>
    </w:p>
    <w:p w:rsidR="00A645EE" w:rsidRPr="007D04BE" w:rsidRDefault="00A645EE" w:rsidP="00A645EE">
      <w:pPr>
        <w:spacing w:before="120"/>
        <w:ind w:firstLine="567"/>
        <w:jc w:val="both"/>
      </w:pPr>
      <w:r w:rsidRPr="007D04BE">
        <w:t>На 3-м, 6-м и 9-м часах после молитвы святого Ефрема Сирина читается молитва часа.</w:t>
      </w:r>
    </w:p>
    <w:p w:rsidR="00A645EE" w:rsidRPr="007D04BE" w:rsidRDefault="00A645EE" w:rsidP="00A645EE">
      <w:pPr>
        <w:spacing w:before="120"/>
        <w:ind w:firstLine="567"/>
        <w:jc w:val="both"/>
      </w:pPr>
      <w:r w:rsidRPr="007D04BE">
        <w:t>ПОСЛЕДОВАНИЕ ЧИНА ИЗОБРАЗИТЕЛЬНЫХ</w:t>
      </w:r>
    </w:p>
    <w:p w:rsidR="00A645EE" w:rsidRPr="007D04BE" w:rsidRDefault="00A645EE" w:rsidP="00A645EE">
      <w:pPr>
        <w:spacing w:before="120"/>
        <w:ind w:firstLine="567"/>
        <w:jc w:val="both"/>
      </w:pPr>
      <w:r w:rsidRPr="007D04BE">
        <w:t>Непосредственно за 9-м часом совершается последование изобразительных (завеса царских врат открывается). Хор: "Во Царствии Твоем", с припевом "Помяни нас, Господи, егда приидеши во Царствии Твоем" (псалмы "Благослови, душе моя, Господа" и "Хвали душе моя" — не поются).</w:t>
      </w:r>
    </w:p>
    <w:p w:rsidR="00A645EE" w:rsidRPr="007D04BE" w:rsidRDefault="00A645EE" w:rsidP="00A645EE">
      <w:pPr>
        <w:spacing w:before="120"/>
        <w:ind w:firstLine="567"/>
        <w:jc w:val="both"/>
      </w:pPr>
      <w:r w:rsidRPr="007D04BE">
        <w:t>В среду и пятницу сырной седмицы, на праздники Благовещения, храмовый и великого святого, а также в Великий Четверг и Субботу — "Блаженны" не поются, а читаются; поклонов не бывает.</w:t>
      </w:r>
    </w:p>
    <w:p w:rsidR="00A645EE" w:rsidRPr="007D04BE" w:rsidRDefault="00A645EE" w:rsidP="00A645EE">
      <w:pPr>
        <w:spacing w:before="120"/>
        <w:ind w:firstLine="567"/>
        <w:jc w:val="both"/>
      </w:pPr>
      <w:r w:rsidRPr="007D04BE">
        <w:t>Чтец: "Лик небесный поет Тя" ("Слава, и ныне", указанные перед тем, не читаются). "Верую", "Ослаби, остави", "Отче наш". Кондак дневной, "Слава: Со святыми упокой". "И ныне: Богородичен" (в праздники же здесь — только один кон¬дак праздника), "Господи, помилуй (40), "Честнейшую Херувим". Священник: "Боже, ущедри ны" и молитва святого Ефрема Сирина (в праздники полиелейные, Благовещения, храмовые — совершаются только 3 великих поклона).</w:t>
      </w:r>
    </w:p>
    <w:p w:rsidR="00A645EE" w:rsidRPr="007D04BE" w:rsidRDefault="00A645EE" w:rsidP="00A645EE">
      <w:pPr>
        <w:spacing w:before="120"/>
        <w:ind w:firstLine="567"/>
        <w:jc w:val="both"/>
      </w:pPr>
      <w:r w:rsidRPr="007D04BE">
        <w:t>В дни, когда не служится Литургия Преждеосвященных даров, после молитвы святого Ефрема Сирина сразу же начинается вечерня с чтения "Приидите, поклонимся".</w:t>
      </w:r>
    </w:p>
    <w:p w:rsidR="00A645EE" w:rsidRPr="007D04BE" w:rsidRDefault="00A645EE" w:rsidP="00A645EE">
      <w:pPr>
        <w:spacing w:before="120"/>
        <w:ind w:firstLine="567"/>
        <w:jc w:val="both"/>
      </w:pPr>
      <w:r w:rsidRPr="007D04BE">
        <w:t>Таким образом, вседневная вечерня в понедельник, вторник и четверг Четыредесятницы не имеет начального возгласа. Если же Литургия Преждеосвященных даров в такой день служится, то изобразительны заканчиваются пол¬ным отпустом. В этом случае, после молитвы святого Ефрема Сирина читаются Трисвятое по "Отче наш", "Господи, помилуй" (12), "Всесвятая Троице".</w:t>
      </w:r>
    </w:p>
    <w:p w:rsidR="00A645EE" w:rsidRPr="007D04BE" w:rsidRDefault="00A645EE" w:rsidP="00A645EE">
      <w:pPr>
        <w:spacing w:before="120"/>
        <w:ind w:firstLine="567"/>
        <w:jc w:val="both"/>
      </w:pPr>
      <w:r w:rsidRPr="007D04BE">
        <w:t>Священник: "Премудрость". Хор: "Достойно есть" (до "Честнейшую Херувим"). Священник: "Пресвятая Богородице, спаси нас". Хор: "Честнейшую Херувим". Священник: "Слава Тебе, Христе Боже". Хор: "Слава, и ныне", "Господи, помилуй" (3). "Благослови". Священник творит малый отпуст.</w:t>
      </w:r>
    </w:p>
    <w:p w:rsidR="00A645EE" w:rsidRPr="007D04BE" w:rsidRDefault="00A645EE" w:rsidP="00A645EE">
      <w:pPr>
        <w:spacing w:before="120"/>
        <w:ind w:firstLine="567"/>
        <w:jc w:val="both"/>
      </w:pPr>
      <w:r w:rsidRPr="007D04BE">
        <w:t>Далее следует начало Литургии Преждеосвященных даров.</w:t>
      </w:r>
    </w:p>
    <w:p w:rsidR="00A645EE" w:rsidRPr="007D04BE" w:rsidRDefault="00A645EE" w:rsidP="00A645EE">
      <w:pPr>
        <w:spacing w:before="120"/>
        <w:ind w:firstLine="567"/>
        <w:jc w:val="both"/>
      </w:pPr>
      <w:r w:rsidRPr="007D04BE">
        <w:t xml:space="preserve">ЛИТУРГИЯ ПРЕЖДЕОСВЯЩЕННЫХ ДАРОВ </w:t>
      </w:r>
    </w:p>
    <w:p w:rsidR="00A645EE" w:rsidRPr="007D04BE" w:rsidRDefault="00A645EE" w:rsidP="00A645EE">
      <w:pPr>
        <w:spacing w:before="120"/>
        <w:ind w:firstLine="567"/>
        <w:jc w:val="both"/>
      </w:pPr>
      <w:r w:rsidRPr="007D04BE">
        <w:t>ОТЛИЧИЕ ЛИТУРГИИ ПРЕЖДЕОСВЯЩЕННЫХ ДАРОВ ОТ ЛИТУРГИИ</w:t>
      </w:r>
    </w:p>
    <w:p w:rsidR="00A645EE" w:rsidRPr="007D04BE" w:rsidRDefault="00A645EE" w:rsidP="00A645EE">
      <w:pPr>
        <w:spacing w:before="120"/>
        <w:ind w:firstLine="567"/>
        <w:jc w:val="both"/>
      </w:pPr>
      <w:r w:rsidRPr="007D04BE">
        <w:t>СВЯТОГО ИОАННА ЗЛАТОУСТА И ЛИТУРГИИ СВЯТОГО ВАСИЛИЯ ВЕЛИКОГО</w:t>
      </w:r>
    </w:p>
    <w:p w:rsidR="00A645EE" w:rsidRPr="007D04BE" w:rsidRDefault="00A645EE" w:rsidP="00A645EE">
      <w:pPr>
        <w:spacing w:before="120"/>
        <w:ind w:firstLine="567"/>
        <w:jc w:val="both"/>
      </w:pPr>
      <w:r w:rsidRPr="007D04BE">
        <w:t>Под названием Литургии Преждеосвященных даров разумеется Литургия, на которой верующим предлагаются Святые Дары, освященные прежде на предшествовавшей полной Литургии и сохранявшиеся на святом Престоле в дарохра¬нительнице.</w:t>
      </w:r>
    </w:p>
    <w:p w:rsidR="00A645EE" w:rsidRPr="007D04BE" w:rsidRDefault="00A645EE" w:rsidP="00A645EE">
      <w:pPr>
        <w:spacing w:before="120"/>
        <w:ind w:firstLine="567"/>
        <w:jc w:val="both"/>
      </w:pPr>
      <w:r w:rsidRPr="007D04BE">
        <w:t>С древних времен православные христиане, с особым благоговением почитая Святую Четыредесятницу как время поста и покаяния, не совершали священнодействия полной Литургии во все дни Святой Четыредесятницы, кроме субботы и воскресенья, а совершали Литургию Преждеосвященных даров. Запрещение совершать полную Литургию во дни Святой Четыредесятницы, кроме субботы и воскресенья, содержится в 49-м правиле Лаодикийского Собора. В 52-м правиле Трулльского Собора также определено: "Во все дни Святой Четыредесятницы, кроме субботы и Недели и Святого дня Благовещения, святая Литургия да бывает не иная, как Преждеосвященных даров". Эта Литургия, как показывает само ее название, отличается от Литургии святого Иоанна Златоуста и литургии святого Василия Великого тем, что на ней предлагаются для причащения Святые Дары, уже освященные на прежде бывшей Литургии. Поэтому на Литургии Преждеосвященных даров не бывает приношения и освящения Святых Даров.</w:t>
      </w:r>
    </w:p>
    <w:p w:rsidR="00A645EE" w:rsidRPr="007D04BE" w:rsidRDefault="00A645EE" w:rsidP="00A645EE">
      <w:pPr>
        <w:spacing w:before="120"/>
        <w:ind w:firstLine="567"/>
        <w:jc w:val="both"/>
      </w:pPr>
      <w:r w:rsidRPr="007D04BE">
        <w:t>Причиною первоначального установления совершать Литургию Преждеосвященных даров во дни Святой Четыредесятницы было то, что эти дни назначены для сетования, воздержания и покаяния, а потому совершение в это время полной Литургии — торжественнейшего и радостнейшего богослужения — несовместимо со строгостью поста, ибо тот, кто искренно сокрушается о своих грехах, тому не свойственно радоваться. Но поскольку Божественные Тело и Кровь Христовы составляют насущный хлеб для души христианина, Церковь, являя милосердие немощной природе нашей, нуждающейся в благодатном укреплении во всякое время, разрешает верующим причащение в дни Святой Четыредесятницы, чтобы долговременным лишением причащения Тела и Крови Господа не лишить нас благодати Христовых таинств. Литургия Преждеосвященных даров совершается по преимуществу по средам и пятницам Святой Четыредесятницы, сообразно со священными воспоминаниями в эти дни, которые специально назначены Церковью для поста и молитвы, а также в четверг пятой седмицы Святой Четыредесятницы и в понедельник, вторник и среду Страстной седмицы.</w:t>
      </w:r>
    </w:p>
    <w:p w:rsidR="00A645EE" w:rsidRPr="007D04BE" w:rsidRDefault="00A645EE" w:rsidP="00A645EE">
      <w:pPr>
        <w:spacing w:before="120"/>
        <w:ind w:firstLine="567"/>
        <w:jc w:val="both"/>
      </w:pPr>
      <w:r w:rsidRPr="007D04BE">
        <w:t>ПРОИСХОЖДЕНИЕ ЛИТУРГИИ ПРЕЖДЕОСВЯЩЕННЫХ ДАРОВ</w:t>
      </w:r>
    </w:p>
    <w:p w:rsidR="00A645EE" w:rsidRPr="007D04BE" w:rsidRDefault="00A645EE" w:rsidP="00A645EE">
      <w:pPr>
        <w:spacing w:before="120"/>
        <w:ind w:firstLine="567"/>
        <w:jc w:val="both"/>
      </w:pPr>
      <w:r w:rsidRPr="007D04BE">
        <w:t>Литургия Преждеосвященных даров восходит к первым векам христианства. Святой Симеон Солунский (XV в.) говорит: "Литургия Преждеосвященных даров произошла издревле и от апостольских преемников". Михаил Керуларий, патриарх Константинопольский (XI в.) тоже свидетельствует о ее древности: "Литургия Преждеосвященных даров есть древняя и древлепреданная, известная Святой Церкви Божией еще до тайноводственников наших Златоуста и Василия Великого, что видно из 49-го правила Лаодикийского Собора… Во всех святых Церквах носится молва из неписаного предания, что тайная молитва, читаемая по перенесении Святых Даров на жертвенник, принадлежит святому Афанасию Александрийскому".</w:t>
      </w:r>
    </w:p>
    <w:p w:rsidR="00A645EE" w:rsidRPr="007D04BE" w:rsidRDefault="00A645EE" w:rsidP="00A645EE">
      <w:pPr>
        <w:spacing w:before="120"/>
        <w:ind w:firstLine="567"/>
        <w:jc w:val="both"/>
      </w:pPr>
      <w:r w:rsidRPr="007D04BE">
        <w:t>Если Литургия Преждеосвященных даров может быть названа апостольским установлением, то не потому что она была написана самими апостолами, так как и после апостолов долго не было определенного письменного богослужебного чина. Она не была устно передана апостолами в своем настоящем виде, но важнейшая ее часть — причащение Святыми Дарами — сохраняется от времен апостольских, как это видно из свидетельства святого Иустина мученика. Он говорит, что диаконы относили Святые Тайны к не бывшим в церкви при богослужении, и те могли принимать Святые Тайны на другой или на третий день, так как не всегда были к тому готовы. В древности существовал и другой обычай: уносить с собой часть Святых Даров для ежедневного причащения, как об этом свидетельствуют Тертуллиан, священномученик Киприан Карфагенский, святитель Григорий Богослов и другие отцы Церкви. Святитель Василии Великий говорит о египетских отшельниках, что они, не имея священников, хранили у себя Святые Дары и причащались ими. В Египте, в частности, в городе Александрии верующие хранили у себя Святые Дары для причащения.</w:t>
      </w:r>
    </w:p>
    <w:p w:rsidR="00A645EE" w:rsidRPr="007D04BE" w:rsidRDefault="00A645EE" w:rsidP="00A645EE">
      <w:pPr>
        <w:spacing w:before="120"/>
        <w:ind w:firstLine="567"/>
        <w:jc w:val="both"/>
      </w:pPr>
      <w:r w:rsidRPr="007D04BE">
        <w:t>Причащение за богослужением Преждеосвященными Дарами, сохранявшимися в храме, восходит ко временам апостольским. В Апостольских Постановлениях говорится: "После приобщения всех мужей и жен диаконы возмут остатки и отнесут в дарохранительницу". Эти частицы Святых Даров назначались как для причащения больных, так и для причащения всех присутствовавших за богослужением, на котором не совершалась Бескровная Жертва. Из 52-го правила Трулльского Собора видно, что еще до этого Собора Литургия Преждеосвященных даров была общеизвестна, особенно но Востоке, а Собор Трулльский утвердил совершение ее во дни Святой Четыредесятницы, кроме субботы, Недели и праздника Благовещения. О Литургии Преждеосвященных даров свидетельствует святой Софроний, патриарх Иерусалимский (VII в.): "Ныне более прочих в уважении священнодействие Великого Василия и Иоанна 3латоустого с Литургиею Преждеосвященных".</w:t>
      </w:r>
    </w:p>
    <w:p w:rsidR="00A645EE" w:rsidRPr="007D04BE" w:rsidRDefault="00A645EE" w:rsidP="00A645EE">
      <w:pPr>
        <w:spacing w:before="120"/>
        <w:ind w:firstLine="567"/>
        <w:jc w:val="both"/>
      </w:pPr>
      <w:r w:rsidRPr="007D04BE">
        <w:t>Как имеющая апостольское происхождение, Литургия Преждеосвященных даров, как в древности, так и теперь, не надписывается чьим-нибудь именем. В древнейших рукописных памятниках чин этой Литургии надписывался именем апостола Иакова, апостола Петра, евангелиста Марка, Василия Великого. Чины этой Литургии существовали в Церквах Иерусалимской, Антиохийской и Александрийской. Святым Василием Великим в Литургию были внесены некоторые изменения: во-первых, Литургия была сокращена; во-вторых, в неё были включены некоторые молитвы самого святого Василия Великого. В таком виде Литургия была введена в Константинопольской Церкви, откуда распространилась по всему христианскому Востоку, заменив прежние Литургические чины.</w:t>
      </w:r>
    </w:p>
    <w:p w:rsidR="00A645EE" w:rsidRPr="007D04BE" w:rsidRDefault="00A645EE" w:rsidP="00A645EE">
      <w:pPr>
        <w:spacing w:before="120"/>
        <w:ind w:firstLine="567"/>
        <w:jc w:val="both"/>
      </w:pPr>
      <w:r w:rsidRPr="007D04BE">
        <w:t>Что же касается надписания этой Литургии именем святого Григория Двоеслова (604 г.), то оно принадлежит уже к позднейшим временам (ХVI в.) и возникло на почве глубокого почитания, с которым православный Восток относился к имени этого святого мужа, восстановившего в Римской Церкви некоторые из древних обрядов, забытых там и сохранившихся во всей первозданной чистоте своей на Востоке (в том числе, и Литургию Преждеосвященных даров). В греческих синаксарях с IX века помещаются известия о том, что святой Григорий Двоеслов устроил у римлян совершение полной Литургии во дни Великого Поста, а позднее (Пролог, 12 марта: жизнеописание святого Григория Двоеслова, Папы Римского) это стало изъясняться и переводиться так, что он устроил у христиан Римской империи совершение великопостной Литургии (разумеется — Преждеосвященной) .</w:t>
      </w:r>
    </w:p>
    <w:p w:rsidR="00A645EE" w:rsidRPr="007D04BE" w:rsidRDefault="00A645EE" w:rsidP="00A645EE">
      <w:pPr>
        <w:spacing w:before="120"/>
        <w:ind w:firstLine="567"/>
        <w:jc w:val="both"/>
      </w:pPr>
      <w:r w:rsidRPr="007D04BE">
        <w:t>Когда в России господствовал Студийский устав (XI–XIII вв.), Литургия Преждеосвященных даров совершалась во все седмичные дни Великого Поста (кроме субботы и воскресенья). Но со времени введения Иерусалимского устава (ХIV–ХV вв.) святого Саввы Освященного и до настоящего времени эта Литургия совершается только по средам и пятницам Великого Поста и в особые дни праздников.</w:t>
      </w:r>
    </w:p>
    <w:p w:rsidR="00A645EE" w:rsidRPr="007D04BE" w:rsidRDefault="00A645EE" w:rsidP="00A645EE">
      <w:pPr>
        <w:spacing w:before="120"/>
        <w:ind w:firstLine="567"/>
        <w:jc w:val="both"/>
      </w:pPr>
      <w:r w:rsidRPr="007D04BE">
        <w:t>Литургия Преждеосвященных даров состоит из последования вечерни, так как в древности причащались вечером, а в Святую Четыредесятницу до вечера не вкушали пищи, и Литургии — кроме молитв освящения Даров, поскольку Дары уже освящены.</w:t>
      </w:r>
    </w:p>
    <w:p w:rsidR="00A645EE" w:rsidRPr="007D04BE" w:rsidRDefault="00A645EE" w:rsidP="00A645EE">
      <w:pPr>
        <w:spacing w:before="120"/>
        <w:ind w:firstLine="567"/>
        <w:jc w:val="both"/>
      </w:pPr>
      <w:r w:rsidRPr="007D04BE">
        <w:t>Особенность этой Литургии составляют пение "Ныне Силы Небесныя" , чтение молитв и ектений об оглашенных и просвещаемых или готовящихся ко Святому Крещению, а также ектении о верных перед причащением Святых Даров и молитвы заамвонной.</w:t>
      </w:r>
    </w:p>
    <w:p w:rsidR="00A645EE" w:rsidRPr="007D04BE" w:rsidRDefault="00A645EE" w:rsidP="00A645EE">
      <w:pPr>
        <w:spacing w:before="120"/>
        <w:ind w:firstLine="567"/>
        <w:jc w:val="both"/>
      </w:pPr>
      <w:r w:rsidRPr="007D04BE">
        <w:t>Дары, которые преподаются верующим на Литургии Преждеосвященных даров, освящаются прежде, при совершении Литургии святого Иоанна Златоуста (в Неделю сыропустную, в Неделю Ваий, в Благовещение, случившееся в седмичные дни), или на Литургии святого Василия Великого (в Недели 1–5 Великого Поста).</w:t>
      </w:r>
    </w:p>
    <w:p w:rsidR="00A645EE" w:rsidRPr="007D04BE" w:rsidRDefault="00A645EE" w:rsidP="00A645EE">
      <w:pPr>
        <w:spacing w:before="120"/>
        <w:ind w:firstLine="567"/>
        <w:jc w:val="both"/>
      </w:pPr>
      <w:r w:rsidRPr="007D04BE">
        <w:t>ПРИГОТОВЛЕНИЕ И ОСВЯЩЕНИЕ ДАРОВ</w:t>
      </w:r>
    </w:p>
    <w:p w:rsidR="00A645EE" w:rsidRPr="007D04BE" w:rsidRDefault="00A645EE" w:rsidP="00A645EE">
      <w:pPr>
        <w:spacing w:before="120"/>
        <w:ind w:firstLine="567"/>
        <w:jc w:val="both"/>
      </w:pPr>
      <w:r w:rsidRPr="007D04BE">
        <w:t>ДЛЯ ЛИТУРГИИ ПРЕЖДЕОСВЯЩЕННЫХ ДАРОВ</w:t>
      </w:r>
    </w:p>
    <w:p w:rsidR="00A645EE" w:rsidRPr="007D04BE" w:rsidRDefault="00A645EE" w:rsidP="00A645EE">
      <w:pPr>
        <w:spacing w:before="120"/>
        <w:ind w:firstLine="567"/>
        <w:jc w:val="both"/>
      </w:pPr>
      <w:r w:rsidRPr="007D04BE">
        <w:t>На тех Литургиях, за которыми освящаются Дары для Литургии Преждеосвященных даров, на проскомидии употребляется большее количество просфор, нежели обычно, а именно столько, сколько приготовляется к освящению Агнцев для Литургии Преждеосвященных даров, ибо Агнец для каждой Литургии изъемлется из особой просфоры. Святой Агнец для Литургии Преждеосвященных даров приготовляется на проскомидии в то время, когда приготовляется Агнец для Литургии, совершаемой в тот же день. На проскомидии священник "изъемлет, жрет и прободает первый Агнец", затем произносит те же слова и совершает те же действия над Агнцами, приготовляемыми для Литургии Преждеосвященных даров; затем полагает их все на дискос и покрывает покровами. Во время освящения Даров, после призывания Святого Духа священник произносит совершительные слова одновременно над всеми Агнцами: "Сотвори хлеб убо сей", а не говорит во множественном числе: "Хлебы сия", потому что один есть Христос, как в том, так и в другом хлебе. Когда священник совершает возношение Святых Даров, он возносит также и Агнец, предназначенный для Ли¬тургии Преждеосвященных даров. Затем, когда священник раздробит первый Святой Хлеб, он влагает его частицу (ИС) в потир и вливает в потир теплоту. Далее, он полагает на левую руку (на гýбу) Святой Агнец, приготовленный для Литургии Преждеосвященных даров, а правой рукой берет лжицу и, омочив ее в Пречистой Крови, касается ею Святого Агнца крестообразно, прикасаясь к мягкой стороне по крестообразному нарезу. Пречистое Тело Христово, соединенное с Пречистою Кровию, полагается в дарохранительницу и хранится до Литургии Преждеосвященных даров.</w:t>
      </w:r>
    </w:p>
    <w:p w:rsidR="00A645EE" w:rsidRPr="007D04BE" w:rsidRDefault="00A645EE" w:rsidP="00A645EE">
      <w:pPr>
        <w:spacing w:before="120"/>
        <w:ind w:firstLine="567"/>
        <w:jc w:val="both"/>
      </w:pPr>
      <w:r w:rsidRPr="007D04BE">
        <w:t>ЧИН ЛИТУРГИИ ПРЕЖДЕОСВЯЩЕННЫХ ДАРОВ</w:t>
      </w:r>
    </w:p>
    <w:p w:rsidR="00A645EE" w:rsidRPr="007D04BE" w:rsidRDefault="00A645EE" w:rsidP="00A645EE">
      <w:pPr>
        <w:spacing w:before="120"/>
        <w:ind w:firstLine="567"/>
        <w:jc w:val="both"/>
      </w:pPr>
      <w:r w:rsidRPr="007D04BE">
        <w:t>Во все дни Святой Четыредесятницы, кроме субботы и воскресенья, Церковь внушает нам хранить пост до вечера и только вечером разрешает принимать пищу один раз в день (Типикон, гл. 8), поэтому Литургия Преждеосвященных даров служится после 9 часа и вечерни, которая непосредственно соединяется с Литургией. О совершении Литургии Преждеосвященных даров вечером свидетельствует святой Симеон Солунский, который говорит: "Совершаем же эту службу в 9-м часу (в 3 по полудни), соблюдая постный устав, предписывающий есть однажды в день — вечером".</w:t>
      </w:r>
    </w:p>
    <w:p w:rsidR="00A645EE" w:rsidRPr="007D04BE" w:rsidRDefault="00A645EE" w:rsidP="00A645EE">
      <w:pPr>
        <w:spacing w:before="120"/>
        <w:ind w:firstLine="567"/>
        <w:jc w:val="both"/>
      </w:pPr>
      <w:r w:rsidRPr="007D04BE">
        <w:t>По своему составу Литургия Преждеосвященных даров делится на две части: Литургию оглашенных и Литургию верных. Вечерня заменяет собой начальную часть полной Литургии — Литургию оглашенных. Из чина полной Литургии взяты молитвы об оглашенных, приготовление верующих ко причащению, само причащение и благодарение за причащение.</w:t>
      </w:r>
    </w:p>
    <w:p w:rsidR="00A645EE" w:rsidRPr="007D04BE" w:rsidRDefault="00A645EE" w:rsidP="00A645EE">
      <w:pPr>
        <w:spacing w:before="120"/>
        <w:ind w:firstLine="567"/>
        <w:jc w:val="both"/>
      </w:pPr>
      <w:r w:rsidRPr="007D04BE">
        <w:t>После молитвы святого Ефрема Сирина "Господи и Владыко живота моего" и поклонов в конце часов священник перед царскими вратами читает вхóдные молитвы, точнее, те молитвы, которые обычно произносятся перед совершением Литургии. После возгласа священника: "Благословен Бог наш" читаются начальные молитвы и тропари: "Помилуй нас, Господи" и прочее. Священник целует икону Спасителя и произносит тропарь: "Пречистому образу Твоему", целует ико¬ну Богоматери, читая молитву "Милосердия сущи источник" и входит в алтарь со словами псалма: "Вниду в дом Твой".</w:t>
      </w:r>
    </w:p>
    <w:p w:rsidR="00A645EE" w:rsidRPr="007D04BE" w:rsidRDefault="00A645EE" w:rsidP="00A645EE">
      <w:pPr>
        <w:spacing w:before="120"/>
        <w:ind w:firstLine="567"/>
        <w:jc w:val="both"/>
      </w:pPr>
      <w:r w:rsidRPr="007D04BE">
        <w:t>Молитва: "Господи, низпосли руку Твою" не читается, так как Бескровное Священнодействие уже совершено. Молитвы при облачении в священные одежды также не читаются, но священник знáменует каждую из одежд, целует крест на ней и произносит слова: "Господу помолимся". Облачение совершается до отпуста изобразительных.</w:t>
      </w:r>
    </w:p>
    <w:p w:rsidR="00A645EE" w:rsidRPr="007D04BE" w:rsidRDefault="00A645EE" w:rsidP="00A645EE">
      <w:pPr>
        <w:spacing w:before="120"/>
        <w:ind w:firstLine="567"/>
        <w:jc w:val="both"/>
      </w:pPr>
      <w:r w:rsidRPr="007D04BE">
        <w:t>После часов и изобразительных диакон, став на обычном месте — перед царскими вратами, возглашает: "Благослови, Владыко". Священник произносит начальный возглас Литургии: "Благословено Царство", при этом, по обычаю, творит Евангелием крест над антиинсом. Затем совершается вечерня обычным порядком.</w:t>
      </w:r>
    </w:p>
    <w:p w:rsidR="00A645EE" w:rsidRPr="007D04BE" w:rsidRDefault="00A645EE" w:rsidP="00A645EE">
      <w:pPr>
        <w:spacing w:before="120"/>
        <w:ind w:firstLine="567"/>
        <w:jc w:val="both"/>
      </w:pPr>
      <w:r w:rsidRPr="007D04BE">
        <w:t>Чтец произносит: "Приидите, поклонимся" (трижды) и читает предначинательный (103) псалом. Во время чтения псалма священник перед царскими вратами тайно читает светильничные молитвы вечерни, начиная с четвертой, ибо первые три прочитываются на малых ектениях — после антифонов 18-й кафизмы.</w:t>
      </w:r>
    </w:p>
    <w:p w:rsidR="00A645EE" w:rsidRPr="007D04BE" w:rsidRDefault="00A645EE" w:rsidP="00A645EE">
      <w:pPr>
        <w:spacing w:before="120"/>
        <w:ind w:firstLine="567"/>
        <w:jc w:val="both"/>
      </w:pPr>
      <w:r w:rsidRPr="007D04BE">
        <w:t>По прочтении предначинательного псалма произносится великая ектения и стихословится 18-я кафизма, разделенная на три антифона. После каждого антифона бывает малая ектения и читаются священником молитвы 1-го, 2-го и 3-го антифона.</w:t>
      </w:r>
    </w:p>
    <w:p w:rsidR="00A645EE" w:rsidRPr="007D04BE" w:rsidRDefault="00A645EE" w:rsidP="00A645EE">
      <w:pPr>
        <w:spacing w:before="120"/>
        <w:ind w:firstLine="567"/>
        <w:jc w:val="both"/>
      </w:pPr>
      <w:r w:rsidRPr="007D04BE">
        <w:t>Во время стихословия псалмов 18-й кафизмы совершается перенесение Святых Даров с Престола на жертвенник следующим образом. Священник ставит Евангелие за антиминсом, разворачивает антиминс и поставляет на нем дискос, на дискосе полагает Святой Агнец Преждеосвященный, взяв его из дарохранительницы. Затем священник в предшествии диакона, держащего свечу (или один, если служит без диакона), совершает каждение престола, обходя его трижды и, сотворив поклон Святым Дарам, поставляет дискос на главу свою и переносит его в предшествии диакона, держащего свечу и кадильницу, на жертвенник. Поставив дискос на жертвенник, священник вливает вино с водою во Святую Чашу, кадит звездицу и покровы и покрывает дискос и потир, не читая никаких молитв, только после каждения и покровения Святых Даров произносит: "Молитвами святых отец наших, Господи Иисусе Христе, Боже наш, помилуй нас".</w:t>
      </w:r>
    </w:p>
    <w:p w:rsidR="00A645EE" w:rsidRPr="007D04BE" w:rsidRDefault="00A645EE" w:rsidP="00A645EE">
      <w:pPr>
        <w:spacing w:before="120"/>
        <w:ind w:firstLine="567"/>
        <w:jc w:val="both"/>
      </w:pPr>
      <w:r w:rsidRPr="007D04BE">
        <w:t>По окончании стихословия кафизмы и после малой ектении поются: "Господи, воззвах к Тебе, услыши мя" и стихиры на "Господи, воззвах". При пении последней стихиры на "Слава, и ныне" открываются царские врата, и бывает вход с кадильницею или с Евангелием, если на Литургии читается Евангелие. Апостол и Евангелие читаются на Литургии Преждеосвященных даров во дни памяти великих святых (24 февраля, 9 марта ст.ст.) и в дни храмовых праздников. Только одно Евангелие, без Апостола, на такой Литургии читается в первые три дня Страстной седмицы. Во время входа священник читает тайно вечернюю входную молитву. После входа поются "Свете тихий" и прокимен, затем, читаются паремии: превая — из Книги Бытия, вторая — из Книги Притчей Соломоновых.</w:t>
      </w:r>
    </w:p>
    <w:p w:rsidR="00A645EE" w:rsidRPr="007D04BE" w:rsidRDefault="00A645EE" w:rsidP="00A645EE">
      <w:pPr>
        <w:spacing w:before="120"/>
        <w:ind w:firstLine="567"/>
        <w:jc w:val="both"/>
      </w:pPr>
      <w:r w:rsidRPr="007D04BE">
        <w:t>После первой паремии царские врата отворяются и поется 2-й прокимен. Диакон, обращаясь к священнику, возглашает: "Повелите". Священник, держа в руках кадильницу и свещник со свечою, стоит перед Святым Престолом лицом к Востоку и, поднимая крест, возглашает: "Премудрость, прóсти". Затем он обращается на запад и, осеняя народ, возглашает: "Свет Христов просвещает всех" . Этот возглас указывает на существовавший в древности обычай, согласно которому во дни Святой Четыредесятницы священник осенял возжженной свечой готовящихся ко Святому Крещению перед их выходом из храма. Это символизировало благодатный свет, который они получат в Таинстве Крещения. Осенение, кроме того, как бы заменяет собою чтение Евангелия — Света Христова — и означает, что ветхозаветные праотцы и пророки (возглас "Свет Христов просвещает всех" произносится между двумя паремиями) были просвещены тем же Светом Божиим, который и ныне просвещает всех. Затем читается вторая паремия.</w:t>
      </w:r>
    </w:p>
    <w:p w:rsidR="00A645EE" w:rsidRPr="007D04BE" w:rsidRDefault="00A645EE" w:rsidP="00A645EE">
      <w:pPr>
        <w:spacing w:before="120"/>
        <w:ind w:firstLine="567"/>
        <w:jc w:val="both"/>
      </w:pPr>
      <w:r w:rsidRPr="007D04BE">
        <w:t>После чтения паремий поются стихи из вечернего псалма (140-го): "Да исправится молитва моя" и "Господи, воззвах к Тебе, услыши мя", "Положи, Господи, хранение устом моим", "Не уклони сердце мое". После каждого из этих стихов хор поет: "Да исправится". По словам святого Иоанна Златоуста, святые отцы определили ежедневно читать этот псалом при наступлении вечера не только потому, что в нем упоминается о жертве вечерней, но и потому, что он служит некоторым спасительным врачевством от грехов. Поэтому во дни поста и покаяния для усугубления молитв этот псалом положено петь дважды, с коленопреклонением . Эти стихи псалма начали петь на Литургии Преждеосвященных даров при Патриархе Константинопольском Сергии (612 г.).</w:t>
      </w:r>
    </w:p>
    <w:p w:rsidR="00A645EE" w:rsidRPr="007D04BE" w:rsidRDefault="00A645EE" w:rsidP="00A645EE">
      <w:pPr>
        <w:spacing w:before="120"/>
        <w:ind w:firstLine="567"/>
        <w:jc w:val="both"/>
      </w:pPr>
      <w:r w:rsidRPr="007D04BE">
        <w:t>Во время пения "Да исправится" народ преклоняет колена до земли, священник же стоит перед престолом и кадит его, а при последнем пении "Да исправится" отдает кадило диакону, который становится перед жертвенником и ка¬дит его до окончания пения "Да исправится". Священник опускается перед престолом на колени. Устав назначает певцам преклонять колена в то время, когда они свободны от пения "Да исправится". После пения "Да исправится" произносится молитва святого Ефрема Сирина с тремя великими поклонами.</w:t>
      </w:r>
    </w:p>
    <w:p w:rsidR="00A645EE" w:rsidRPr="007D04BE" w:rsidRDefault="00A645EE" w:rsidP="00A645EE">
      <w:pPr>
        <w:spacing w:before="120"/>
        <w:ind w:firstLine="567"/>
        <w:jc w:val="both"/>
      </w:pPr>
      <w:r w:rsidRPr="007D04BE">
        <w:t>Пением "Да исправится" завершается служба вечерни; далее следует Литургия. Диакон произносит сугубую ектению, во время которой священник тайно читает молитву прилежного моления, которая читается на полной Литургии. Затем следует ектения об оглашенных, о которых священник тайно молится, чтобы Господь просветил их души и тела и сопричислил их к словесному Своему стаду.</w:t>
      </w:r>
    </w:p>
    <w:p w:rsidR="00A645EE" w:rsidRPr="007D04BE" w:rsidRDefault="00A645EE" w:rsidP="00A645EE">
      <w:pPr>
        <w:spacing w:before="120"/>
        <w:ind w:firstLine="567"/>
        <w:jc w:val="both"/>
      </w:pPr>
      <w:r w:rsidRPr="007D04BE">
        <w:t>После повеления оглашенным выйти из храма, со среды четвертой недели Святой Четыредесятницы произносятся также ектении о готовящихся ко Просвещению (т. е. ко Крещению), и Церковь молится о них, чтобы Господь озарил их ум, наставил в вере, утвердил в надежде, усовершил в любви и соделал их членами Церкви.</w:t>
      </w:r>
    </w:p>
    <w:p w:rsidR="00A645EE" w:rsidRPr="007D04BE" w:rsidRDefault="00A645EE" w:rsidP="00A645EE">
      <w:pPr>
        <w:spacing w:before="120"/>
        <w:ind w:firstLine="567"/>
        <w:jc w:val="both"/>
      </w:pPr>
      <w:r w:rsidRPr="007D04BE">
        <w:t>Далее произносятся ектении о верных, и священник тайно читает две особых молитвы о верных. Эти молитвы, равно как и предыдущие молитвы об оглашенных, составляют особенность Литургии Преждеосвященных даров. В первой молитве священник молится, чтобы Господь очистил все наши чувства, а во второй — о достойном подъятии Царя славы и о неосужденном причащении Святых Таин.</w:t>
      </w:r>
    </w:p>
    <w:p w:rsidR="00A645EE" w:rsidRPr="007D04BE" w:rsidRDefault="00A645EE" w:rsidP="00A645EE">
      <w:pPr>
        <w:spacing w:before="120"/>
        <w:ind w:firstLine="567"/>
        <w:jc w:val="both"/>
      </w:pPr>
      <w:r w:rsidRPr="007D04BE">
        <w:t>Ектении заканчиваются возгласом священника: "По дару Христа Твоего". Затем совершается перенесение Святого Агнца с жертвенника на Престол. Поется песнь: "Ныне силы небесныя", во время пения царские врата отворяются, диакон кадит святую трапéзу (только "преднюю страну") и жертвенник. Священник и диакон, стоя перед Престолом, трижды с малыми поклонами произносят песнь: "Ныне силы небесныя" и отходят к жертвеннику. Священник трижды покланяется, трижды кадит и полагает на плечо диакона воздух, которым были покрыты Святые Дары. Сам же берет правою рукою дискос с Божественными Тайнами и поставляет на главу свою, потир с вином берет левою рукою и несет, держа его у груди. Диакон предшествует священнику с кадилом, совершая частое каждение. Проходя от жертвенника через северные двери и царские врата к Престолу, священник и диакон ничего не произносят, а все присутствующие падают ниц, воздавая подобающее поклонение Христу Богу, в Святых Тайнах сущему. По внесении Святых Даров в алтарь все встают с колен, певцы продолжают приостановленное пение словами: "Верою и любовию приступим".</w:t>
      </w:r>
    </w:p>
    <w:p w:rsidR="00A645EE" w:rsidRPr="007D04BE" w:rsidRDefault="00A645EE" w:rsidP="00A645EE">
      <w:pPr>
        <w:spacing w:before="120"/>
        <w:ind w:firstLine="567"/>
        <w:jc w:val="both"/>
      </w:pPr>
      <w:r w:rsidRPr="007D04BE">
        <w:t>По поставлении Святых Даров на Престоле и покровении их воздухом, священником читается молитва "Господи и Владыко живота моего" с тремя великими поклонами.</w:t>
      </w:r>
    </w:p>
    <w:p w:rsidR="00A645EE" w:rsidRPr="007D04BE" w:rsidRDefault="00A645EE" w:rsidP="00A645EE">
      <w:pPr>
        <w:spacing w:before="120"/>
        <w:ind w:firstLine="567"/>
        <w:jc w:val="both"/>
      </w:pPr>
      <w:r w:rsidRPr="007D04BE">
        <w:t>После великого входа завеса закрывается, но не полностью, а только наполовину, в знак того, что Святое Таинство совершено, и совершение его явлено было нам, но оно непостижимо для нас, как непостижимо и само таинство нашего искупления, происшедшее через страдания и смерть Господа Иисуса Христа. Неполное закрытие завесы имеет еще то же значение, что и закрытие царских врат и завесы на полной Литургии, а также указывает на то, что Литургия Преждеосвященных даров есть неполная Литургия.</w:t>
      </w:r>
    </w:p>
    <w:p w:rsidR="00A645EE" w:rsidRPr="007D04BE" w:rsidRDefault="00A645EE" w:rsidP="00A645EE">
      <w:pPr>
        <w:spacing w:before="120"/>
        <w:ind w:firstLine="567"/>
        <w:jc w:val="both"/>
      </w:pPr>
      <w:r w:rsidRPr="007D04BE">
        <w:t>На Преждеосвященной Литургии не бывает освящения Даров, поэтому за великим входом следуют молитвословия, возносимые перед причащением верных. Диакон произносит ектению: "Исполним вечернюю молитву нашу", в начале которой содержится прошение "О предложéнных и преждеосвященных Честных Дарех", чтобы Господь принял их в пренебесный Свой Жертвенник и ниспослал нам благодать и дар Святого Духа; затем произносятся обычные прошения этой ектении. В это время, священник тайно читает молитву об очищении предстоящих от всякой скверны, о достойном причащении Святых Даров. Эта молитва приписывается святому Афанасию Великому. Ектения заканчивается возгласом: "И сподоби нас, Влады¬ко" и поется "Отче наш".</w:t>
      </w:r>
    </w:p>
    <w:p w:rsidR="00A645EE" w:rsidRPr="007D04BE" w:rsidRDefault="00A645EE" w:rsidP="00A645EE">
      <w:pPr>
        <w:spacing w:before="120"/>
        <w:ind w:firstLine="567"/>
        <w:jc w:val="both"/>
      </w:pPr>
      <w:r w:rsidRPr="007D04BE">
        <w:t>После Молитвы Господней верующие призываются преклонить свои главы, а священник молится, чтобы Господь сподобил нас неосужденно причаститься Святых Тайн. После возгласа "Благодатию и щедротами" священник читает молитву из полной Литургии "Вонми, Господи". После этой молитвы священник с диаконом поклоняются трижды, произнося: "Боже, очисти мя грешного". Священник влагает руку под воздýх и касается Животворящего Хлеба с благоговением и страхом многим. Диакон произносит: "Вонмем", священник возглашает: "Преждеосвященная Святая святым". В это время закрывается и другая половина завесы. Лик поет причастен: "Вкусите и видите". Во время этого пения священнослужители причащаются Тела Христова, напоенного Кровию , и приготовляют затем Дары для причащения народа. Для этого священник снимает воздух со Святых Даров и раздробляет Святой Агнец, как на полной Литургии. Частицу "ИС" влагает в потир, ничего не произнося, диакон вливает теплоту, также ничего не произнося.</w:t>
      </w:r>
    </w:p>
    <w:p w:rsidR="00A645EE" w:rsidRPr="007D04BE" w:rsidRDefault="00A645EE" w:rsidP="00A645EE">
      <w:pPr>
        <w:spacing w:before="120"/>
        <w:ind w:firstLine="567"/>
        <w:jc w:val="both"/>
      </w:pPr>
      <w:r w:rsidRPr="007D04BE">
        <w:t>После причащения священнослужителей царские врата открываются и диакон возглашает: "Со страхом Божиим". Хор вместо "Благословен Грядый" поет: "Благословлю Господа на всякое время, хвала Его во устех моих". В древности во время причащения верующих пели весь 33 псалом, из которого взят этот стих.</w:t>
      </w:r>
    </w:p>
    <w:p w:rsidR="00A645EE" w:rsidRPr="007D04BE" w:rsidRDefault="00A645EE" w:rsidP="00A645EE">
      <w:pPr>
        <w:spacing w:before="120"/>
        <w:ind w:firstLine="567"/>
        <w:jc w:val="both"/>
      </w:pPr>
      <w:r w:rsidRPr="007D04BE">
        <w:t>После причащения мирян священник возглашает: "Спаси, Боже, люди Твоя". Хор поет: "Хлеб небесный и Чашу жизни вкусите и видите, яко благ Господь".</w:t>
      </w:r>
    </w:p>
    <w:p w:rsidR="00A645EE" w:rsidRPr="007D04BE" w:rsidRDefault="00A645EE" w:rsidP="00A645EE">
      <w:pPr>
        <w:spacing w:before="120"/>
        <w:ind w:firstLine="567"/>
        <w:jc w:val="both"/>
      </w:pPr>
      <w:r w:rsidRPr="007D04BE">
        <w:t>После каждения священник поставляет дискос на главу диакона, и он переносит его на жертвенник.</w:t>
      </w:r>
    </w:p>
    <w:p w:rsidR="00A645EE" w:rsidRPr="007D04BE" w:rsidRDefault="00A645EE" w:rsidP="00A645EE">
      <w:pPr>
        <w:spacing w:before="120"/>
        <w:ind w:firstLine="567"/>
        <w:jc w:val="both"/>
      </w:pPr>
      <w:r w:rsidRPr="007D04BE">
        <w:t>Далее священник, тайно произнеся слова "Благословен Бог наш" и взяв в руки чашу, возглашает: "Всегда, ныне и присно" и переносит чашу на жертвенник. Хор: "Аминь. Да исполнятся уста наша". Диакон произносит обычную благодарственную ектению: "Прóсти, приимше". Священник складывает антиминс и после ектений исходит из алтаря для чтения заамвонной молитвы. Эта молитва имеет особое содержание, связанное со временем поста . В ней священник просит Бога, чтобы Он сподобил нас подвигом добрым подвизаться, течение поста совершить, веру нераздельну соблюсти, главы невидимых змиев сокрушить, победителями греха явиться и неосужденно "достигнути поклонитися" Святому Воскресению.</w:t>
      </w:r>
    </w:p>
    <w:p w:rsidR="00A645EE" w:rsidRPr="007D04BE" w:rsidRDefault="00A645EE" w:rsidP="00A645EE">
      <w:pPr>
        <w:spacing w:before="120"/>
        <w:ind w:firstLine="567"/>
        <w:jc w:val="both"/>
      </w:pPr>
      <w:r w:rsidRPr="007D04BE">
        <w:t>После заамвонной молитвы хор поет "Буди Имя Господне", затем читается 33 псалом. Священник тайно читает молитву "Внегда потребити Святая", в которой просит Господа, введшего нас во всечестные дни сии и сподобившего причаститься Святых Тайн, показать нас наследниками Царствия Своего. Диакон с благоговением слушает эту молитву, после которой потребляет Святые Дары. Затем раздают антидор и бывает обычный отпуст, на котором воспоминается святой Григорий Двоеслов (+ 604 г.), именем которого надписывается у нас Литургия Преждеосвященных даров.</w:t>
      </w:r>
    </w:p>
    <w:p w:rsidR="00A645EE" w:rsidRPr="007D04BE" w:rsidRDefault="00A645EE" w:rsidP="00A645EE">
      <w:pPr>
        <w:spacing w:before="120"/>
        <w:ind w:firstLine="567"/>
        <w:jc w:val="both"/>
      </w:pPr>
      <w:r w:rsidRPr="007D04BE">
        <w:t>На отпусте Литургии Преждеосвященных даров (а также на отпусте вечерни после часов) соединяется обычно при воспоминании святых два отпуста: настоящего дня и наступающего дня (например, в понедельник — отпуст понедельника и вторника; во вторник — вторника и среды и т. д.).</w:t>
      </w:r>
    </w:p>
    <w:p w:rsidR="00A645EE" w:rsidRPr="007D04BE" w:rsidRDefault="00A645EE" w:rsidP="00A645EE">
      <w:pPr>
        <w:spacing w:before="120"/>
        <w:ind w:firstLine="567"/>
        <w:jc w:val="both"/>
      </w:pPr>
      <w:r w:rsidRPr="007D04BE">
        <w:t xml:space="preserve">ОСОБЕННОСТИ ВЕЛИКОПОСТНОЙ ВЕЧЕРНИ, </w:t>
      </w:r>
    </w:p>
    <w:p w:rsidR="00A645EE" w:rsidRPr="007D04BE" w:rsidRDefault="00A645EE" w:rsidP="00A645EE">
      <w:pPr>
        <w:spacing w:before="120"/>
        <w:ind w:firstLine="567"/>
        <w:jc w:val="both"/>
      </w:pPr>
      <w:r w:rsidRPr="007D04BE">
        <w:t>КОГДА НЕ СОВЕРШАЕТСЯ ЛИТУРГИЯ ПРЕЖДЕОСВЯЩЕННЫХ ДАРОВ</w:t>
      </w:r>
    </w:p>
    <w:p w:rsidR="00A645EE" w:rsidRPr="007D04BE" w:rsidRDefault="00A645EE" w:rsidP="00A645EE">
      <w:pPr>
        <w:spacing w:before="120"/>
        <w:ind w:firstLine="567"/>
        <w:jc w:val="both"/>
      </w:pPr>
      <w:r w:rsidRPr="007D04BE">
        <w:t>Вечерня не имеет начального возгласа и начинается непосредственно после изобразительных (после молитвы святого Ефрема Сирина) возглашением "Приидите поклонимся".</w:t>
      </w:r>
    </w:p>
    <w:p w:rsidR="00A645EE" w:rsidRPr="007D04BE" w:rsidRDefault="00A645EE" w:rsidP="00A645EE">
      <w:pPr>
        <w:spacing w:before="120"/>
        <w:ind w:firstLine="567"/>
        <w:jc w:val="both"/>
      </w:pPr>
      <w:r w:rsidRPr="007D04BE">
        <w:t>На этой вечерне стихословие кафизмы отличается от стихословия на вечерне, соединяемой с Литургией Преждеосвященных даров. После каждой "Славы" хор поет: "И ныне": "Аллилуиа" (3), "Слава". Чтец: "И ныне" — и далее читает следующую "Славу". Таким образом, ектений между "Славами" кафизмы не бывает. После кафизмы возглашается малая ектения, и после возгласа поются стихиры на "Господи, воззвах".</w:t>
      </w:r>
    </w:p>
    <w:p w:rsidR="00A645EE" w:rsidRPr="007D04BE" w:rsidRDefault="00A645EE" w:rsidP="00A645EE">
      <w:pPr>
        <w:spacing w:before="120"/>
        <w:ind w:firstLine="567"/>
        <w:jc w:val="both"/>
      </w:pPr>
      <w:r w:rsidRPr="007D04BE">
        <w:t>Входа нет. Царские врата на пении прокимнов закрыты. После второй паремии чтец читает "Сподоби, Господи" и бывает ектения "Исполним вечернюю молитву", затем — пение стихир на стиховне.</w:t>
      </w:r>
    </w:p>
    <w:p w:rsidR="00A645EE" w:rsidRPr="007D04BE" w:rsidRDefault="00A645EE" w:rsidP="00A645EE">
      <w:pPr>
        <w:spacing w:before="120"/>
        <w:ind w:firstLine="567"/>
        <w:jc w:val="both"/>
      </w:pPr>
      <w:r w:rsidRPr="007D04BE">
        <w:t>После стихир на стиховне — "Ныне отпущаеши", по "Отче наш" — тропари: "Богородице Дево, радуйся", "Крестителю Христов" и прочее. Затем — "Господи, помилуй" (40), "Честнейшую Херувим", возглас "Сый благословен", "Небесный Царю" и молитва святого Ефрема Сирина. В воскресенье вечером в этом месте службы священник произносит: "Слава Тебе, Христе Боже" и творит отпуст.</w:t>
      </w:r>
    </w:p>
    <w:p w:rsidR="00A645EE" w:rsidRPr="007D04BE" w:rsidRDefault="00A645EE" w:rsidP="00A645EE">
      <w:pPr>
        <w:spacing w:before="120"/>
        <w:ind w:firstLine="567"/>
        <w:jc w:val="both"/>
      </w:pPr>
      <w:r w:rsidRPr="007D04BE">
        <w:t>После второго "Отче наш" — молитва: "Всесвятая Троице"; далее окончание вечерни сходно с окончанием изобразительных перед Литургией Преждеосвященных даров. Только после молитвы "Всесвятая Троице" трижды поется "Буди Имя Господне" и читается 33-й псалом. Затем священник возглашает: "Премудрость". Хор: "Достойно есть" и прочее, и бывает полный отпуст .</w:t>
      </w:r>
    </w:p>
    <w:p w:rsidR="00A645EE" w:rsidRPr="007D04BE" w:rsidRDefault="00A645EE" w:rsidP="00A645EE">
      <w:pPr>
        <w:spacing w:before="120"/>
        <w:ind w:firstLine="567"/>
        <w:jc w:val="both"/>
      </w:pPr>
      <w:r w:rsidRPr="007D04BE">
        <w:t>ОСОБЕННОСТИ БОГОСЛУЖЕНИЯ СЕДМИЦ И НЕДЕЛЬ (ВОСКРЕСЕНИЙ) ВЕЛИКОГО ПОСТА</w:t>
      </w:r>
    </w:p>
    <w:p w:rsidR="00A645EE" w:rsidRPr="007D04BE" w:rsidRDefault="00A645EE" w:rsidP="00A645EE">
      <w:pPr>
        <w:spacing w:before="120"/>
        <w:ind w:firstLine="567"/>
        <w:jc w:val="both"/>
      </w:pPr>
      <w:r w:rsidRPr="007D04BE">
        <w:t>Кроме общего руководства к посту и покаянию, Церковь в богослужении Святой Четыредесятницы дает также особое руководство в священных воспоминаниях, соединенных с некоторыми днями Четыредесятницы. В первой ее половине Церковь побуждает к подвигу поста и покаяния, главным образом, тем, что показывает высокое достоинство подвига, а с недели четвертой — Крестопоклонной — она укрепляет верующих в подвиге высокими примерами подвижничества и терпения.</w:t>
      </w:r>
    </w:p>
    <w:p w:rsidR="00A645EE" w:rsidRPr="007D04BE" w:rsidRDefault="00A645EE" w:rsidP="00A645EE">
      <w:pPr>
        <w:spacing w:before="120"/>
        <w:ind w:firstLine="567"/>
        <w:jc w:val="both"/>
      </w:pPr>
      <w:r w:rsidRPr="007D04BE">
        <w:t>ПЕРВАЯ СЕДМИЦА И ПЕРВАЯ НЕДЕЛЯ ВЕЛИКОГО ПОСТА</w:t>
      </w:r>
    </w:p>
    <w:p w:rsidR="00A645EE" w:rsidRPr="007D04BE" w:rsidRDefault="00A645EE" w:rsidP="00A645EE">
      <w:pPr>
        <w:spacing w:before="120"/>
        <w:ind w:firstLine="567"/>
        <w:jc w:val="both"/>
      </w:pPr>
      <w:r w:rsidRPr="007D04BE">
        <w:t>Первая седмица отличается особой строгостью поста, ибо приличнее всего иметь наибольшую ревность к подвигам благочестия при начале подвигов. Сообразно этому, Церковь на первой седмице совершает богослужение продолжительнее, чем в следующие дни. В первые два дня Четыредесятницы для тех, кто может, совсем не поставляется трапеза .</w:t>
      </w:r>
    </w:p>
    <w:p w:rsidR="00A645EE" w:rsidRPr="007D04BE" w:rsidRDefault="00A645EE" w:rsidP="00A645EE">
      <w:pPr>
        <w:spacing w:before="120"/>
        <w:ind w:firstLine="567"/>
        <w:jc w:val="both"/>
      </w:pPr>
      <w:r w:rsidRPr="007D04BE">
        <w:t>С понедельника по четверг на великих повечериях читается Великий канон святого Андрея Критского. В каноне собраны и представлены многочисленные образы поста и покаяния, приводится множество примеров из Ветхого и Нового Завета применительно к нравственному состоянию души грешника, оплакивающего свои грехи. Канон назван великим, как по множеству мыслей и воспоминаний, заключенных в нем, так и по числу содержащихся в нем тропарей (около 250, тогда как в обычных канонах их бывает около 30). Повечерие первых четырех дней первой седмицы называется "Малым стоянием" в отличие от "Андреева или Мариина стояния" на 5-й седмице и великого стояния в Великий Пяток.</w:t>
      </w:r>
    </w:p>
    <w:p w:rsidR="00A645EE" w:rsidRPr="007D04BE" w:rsidRDefault="00A645EE" w:rsidP="00A645EE">
      <w:pPr>
        <w:spacing w:before="120"/>
        <w:ind w:firstLine="567"/>
        <w:jc w:val="both"/>
      </w:pPr>
      <w:r w:rsidRPr="007D04BE">
        <w:t>Эти повечерия также называются "мефимóнами" (греч. — "с нами"), потому что на этих повечериях поется песнь "С нами Бог". Внешнее отличие Великого канона святого Андрея Критского от других канонов состоит в том, что он имеет все 9 песней (включая также 2-ю песнь), и к каждому тропарю прилагается припев "Помилуй мя, Боже, помилуй мя". В среду и четверг к покаянному канону прибавляются несколько тропарей в честь преподобной Марии Египетской, восшедшей от глубокого падения к высокому благочестию. Впоследствии к этому канону были присоединены тропари в честь его творца святого Андрея Критского.</w:t>
      </w:r>
    </w:p>
    <w:p w:rsidR="00A645EE" w:rsidRPr="007D04BE" w:rsidRDefault="00A645EE" w:rsidP="00A645EE">
      <w:pPr>
        <w:spacing w:before="120"/>
        <w:ind w:firstLine="567"/>
        <w:jc w:val="both"/>
      </w:pPr>
      <w:r w:rsidRPr="007D04BE">
        <w:t>В понедельник или вторник первой седмицы после утрени или после часов священник в епитрахили читает в церкви своим прихожанам "Молитвы в начале поста Святыя Четыредесятницы", изложенные в Требнике.</w:t>
      </w:r>
    </w:p>
    <w:p w:rsidR="00A645EE" w:rsidRPr="007D04BE" w:rsidRDefault="00A645EE" w:rsidP="00A645EE">
      <w:pPr>
        <w:spacing w:before="120"/>
        <w:ind w:firstLine="567"/>
        <w:jc w:val="both"/>
      </w:pPr>
      <w:r w:rsidRPr="007D04BE">
        <w:t>В субботу первой седмицы Церковь творит память святого великомученика Феодора Тирона и воспоминает чудесную помощь, оказанную им константинопольским христианам в 362 году при императоре Юлиане Отступнике. Тогда христиане были сохранены великомучеником Феодором от осквернения идоложертвенной кровью в первую седмицу Великого Поста: святой явился архиепископу Евдоксию и повелел христианам употреблять коливо вместо оскверненной на торжище пищи. Этим воспоминанием Церковь внушает верующим, что пост угоден Богу, и что постящиеся находятся под особым покровительством Божиим.</w:t>
      </w:r>
    </w:p>
    <w:p w:rsidR="00A645EE" w:rsidRPr="007D04BE" w:rsidRDefault="00A645EE" w:rsidP="00A645EE">
      <w:pPr>
        <w:spacing w:before="120"/>
        <w:ind w:firstLine="567"/>
        <w:jc w:val="both"/>
      </w:pPr>
      <w:r w:rsidRPr="007D04BE">
        <w:t>Служба святому Феодору Тирону начинается в пятницу с вечерни, соединяющейся с Литургией Преждеосвященных даров. В конце Литургии по заамвонной молитве поется молебный канон святому Феодору и благословляется коливо в конце молебна. Молебен состоит из чтения 142-го псалма, пения "Бог Господь", тропарей, затем читается канон святому Феодору (Апостол и Евангелие не читаются) .</w:t>
      </w:r>
    </w:p>
    <w:p w:rsidR="00A645EE" w:rsidRPr="007D04BE" w:rsidRDefault="00A645EE" w:rsidP="00A645EE">
      <w:pPr>
        <w:spacing w:before="120"/>
        <w:ind w:firstLine="567"/>
        <w:jc w:val="both"/>
      </w:pPr>
      <w:r w:rsidRPr="007D04BE">
        <w:t>На утрене в субботу поется канон в честь святого Феодора, составленный Иоанном, митрополитом Евхаитским. На Литургии в субботу положено читать два Апостола и два Евангелия: дню и святому, а прокимен поется один, 7-го гласа: "Возвеселится праведник о Господе".</w:t>
      </w:r>
    </w:p>
    <w:p w:rsidR="00A645EE" w:rsidRPr="007D04BE" w:rsidRDefault="00A645EE" w:rsidP="00A645EE">
      <w:pPr>
        <w:spacing w:before="120"/>
        <w:ind w:firstLine="567"/>
        <w:jc w:val="both"/>
      </w:pPr>
      <w:r w:rsidRPr="007D04BE">
        <w:t>Если в понедельник первой седмицы случится Сретение Господне, храмовый праздник или Обретение главы Иоанна Крестителя, то служба им совершается в Прощеное воскресенье.</w:t>
      </w:r>
    </w:p>
    <w:p w:rsidR="00A645EE" w:rsidRPr="007D04BE" w:rsidRDefault="00A645EE" w:rsidP="00A645EE">
      <w:pPr>
        <w:spacing w:before="120"/>
        <w:ind w:firstLine="567"/>
        <w:jc w:val="both"/>
      </w:pPr>
      <w:r w:rsidRPr="007D04BE">
        <w:t>Если Обретение главы Иоанна Крестителя и храмовый праздник случится в период от вторника до пятницы первой седмицы, то служба Предтечи совершается или в Прощеное воскресенье или в субботу первой седмицы поста, а храму — в субботу первой седмицы.</w:t>
      </w:r>
    </w:p>
    <w:p w:rsidR="00A645EE" w:rsidRPr="007D04BE" w:rsidRDefault="00A645EE" w:rsidP="00A645EE">
      <w:pPr>
        <w:spacing w:before="120"/>
        <w:ind w:firstLine="567"/>
        <w:jc w:val="both"/>
      </w:pPr>
      <w:r w:rsidRPr="007D04BE">
        <w:t>Первая Неделя Великого Поста называется также Неделей Православия по совершаемому в этот день торжеству Православия, установленному в Греции в первой половине IX века в память о торжестве Православной Церкви над всеми ересями, возмущавшими Церковь, и особенно над последней из них — иконоборческой, осужденной на VII Вселенском Соборе в 787 году. В эту Неделю совершается особое богослужение, называемое чином Пра¬вославия. Этот чин составлен в середине IX века святым Мефодием, Патриархом Константинопольским.</w:t>
      </w:r>
    </w:p>
    <w:p w:rsidR="00A645EE" w:rsidRPr="007D04BE" w:rsidRDefault="00A645EE" w:rsidP="00A645EE">
      <w:pPr>
        <w:spacing w:before="120"/>
        <w:ind w:firstLine="567"/>
        <w:jc w:val="both"/>
      </w:pPr>
      <w:r w:rsidRPr="007D04BE">
        <w:t>Из Греции чин Торжества Православия перешел в Русскую Церковь. Победа Православия в самой Греческой Церкви первоначально праздновалась в первую Неделю Великого Поста. Таким образом, основание празднования в этот день торжества Православия имеет глубокие исторические корни. Церковь этим торжеством дарует высокое утешение проходящим подвиг поста, являя доказательство живого общения каждого из нас по вере и жизни со всей Церковью и полагает основание для молитвенного ходатайства за всех перед Богом. Торжество Православия утверждает и укрепляет верующих в правой вере, непрерывно и неизменно сохраняющейся от времен апостольских и имеющей сохраниться в чистоте до скончания мира по обетованию Господа (Мф. 16, 18).</w:t>
      </w:r>
    </w:p>
    <w:p w:rsidR="00A645EE" w:rsidRPr="007D04BE" w:rsidRDefault="00A645EE" w:rsidP="00A645EE">
      <w:pPr>
        <w:spacing w:before="120"/>
        <w:ind w:firstLine="567"/>
        <w:jc w:val="both"/>
      </w:pPr>
      <w:r w:rsidRPr="007D04BE">
        <w:t>Чин Православия , который состоит, в основном, из молебного пения, совершается в Патриаршем соборе и в кафедральных соборах после прочтения часов перед Литургией или после Литургии, на се¬редине храма — перед иконами Спасителя и Божией Матери.</w:t>
      </w:r>
    </w:p>
    <w:p w:rsidR="00A645EE" w:rsidRPr="007D04BE" w:rsidRDefault="00A645EE" w:rsidP="00A645EE">
      <w:pPr>
        <w:spacing w:before="120"/>
        <w:ind w:firstLine="567"/>
        <w:jc w:val="both"/>
      </w:pPr>
      <w:r w:rsidRPr="007D04BE">
        <w:t>После обычного начала читается псалом 74-й, произносится мирная ектения. После "Бог Господь" и пения тропарей "Благодарни суще недостойнии раби Твои, Господи" читаются Апостол (Рим., зачало 121) и Евангелие (Мф., зачало 75), произносится сугубая ектения и читается молитва об укреплении верных в правой вере. По прочтении Символа веры протодиакон возглашает: "Сия вера апостольская, сия вера отеческая, сия вера Православная, сия вера вселенную утверди". Затем протодиакон возглашает 12 анафематствований (отрицающим бытие Божие, равночестность Сына Божия и Святого Духа Богу Отцу, не приемлющим благодати искупления и др.). После каждого возглашения протодиакона трижды провозглашается "Анафема" (т.е. "Да будет отлучен" от Церкви). Затем поется "Вечная память" всем подвизавшимся в Православии и возглашается многолетие. Торжество заканчивается пением "Тебе Бога хвалим" и целованием икон .</w:t>
      </w:r>
    </w:p>
    <w:p w:rsidR="00A645EE" w:rsidRPr="007D04BE" w:rsidRDefault="00A645EE" w:rsidP="00A645EE">
      <w:pPr>
        <w:spacing w:before="120"/>
        <w:ind w:firstLine="567"/>
        <w:jc w:val="both"/>
      </w:pPr>
      <w:r w:rsidRPr="007D04BE">
        <w:t>ВТОРАЯ СЕДМИЦА И ВТОРАЯ НЕДЕЛЯ ВЕЛИКОГО ПОСТА</w:t>
      </w:r>
    </w:p>
    <w:p w:rsidR="00A645EE" w:rsidRPr="007D04BE" w:rsidRDefault="00A645EE" w:rsidP="00A645EE">
      <w:pPr>
        <w:spacing w:before="120"/>
        <w:ind w:firstLine="567"/>
        <w:jc w:val="both"/>
      </w:pPr>
      <w:r w:rsidRPr="007D04BE">
        <w:t>В субботу второй седмицы, а также в субботы третьей и четвертой седмиц поста совершается заупокойная служба. Особенности службы в эти субботы следующие:</w:t>
      </w:r>
    </w:p>
    <w:p w:rsidR="00A645EE" w:rsidRPr="007D04BE" w:rsidRDefault="00A645EE" w:rsidP="00A645EE">
      <w:pPr>
        <w:spacing w:before="120"/>
        <w:ind w:firstLine="567"/>
        <w:jc w:val="both"/>
      </w:pPr>
      <w:r w:rsidRPr="007D04BE">
        <w:t>На великом повечерии (в пятницу вечером) по первом Трисвятом — тропари дня: "Апостоли, мученицы и пророцы". В 3-й части повечерия после канона и третьего Трисвятого — кондак "Со святыми упокой".</w:t>
      </w:r>
    </w:p>
    <w:p w:rsidR="00A645EE" w:rsidRPr="007D04BE" w:rsidRDefault="00A645EE" w:rsidP="00A645EE">
      <w:pPr>
        <w:spacing w:before="120"/>
        <w:ind w:firstLine="567"/>
        <w:jc w:val="both"/>
      </w:pPr>
      <w:r w:rsidRPr="007D04BE">
        <w:t>На утрене вместо "Бог Господь" — "Аллилуиа" и тропари "Апостоли, мученицы и пророцы". Затем 16 кафизма с обычными "славами", седальном и ектенией в конце и 17-я кафизма ("Непорочны"), разделяемая на две статии. Припев к первой статии: "Благословен еси, Господи, научи мя оправданием Твоим", а ко второй: "Спасе, спаси мя". Между статиями — заупокойная ектения.</w:t>
      </w:r>
    </w:p>
    <w:p w:rsidR="00A645EE" w:rsidRPr="007D04BE" w:rsidRDefault="00A645EE" w:rsidP="00A645EE">
      <w:pPr>
        <w:spacing w:before="120"/>
        <w:ind w:firstLine="567"/>
        <w:jc w:val="both"/>
      </w:pPr>
      <w:r w:rsidRPr="007D04BE">
        <w:t>По окончании 17-й кафизмы сразу поются тропари по Непорочных: "Святых лик" с припевом: "Благословен еси, Господи, научи мя оправданием Твоим", после которых бывает заупокойная ектения и седален: "Покой, Спасе наш"; затем, по 50-м псалме — канон (без чтения молитвы: "Спаси, Боже, люди Твоя").</w:t>
      </w:r>
    </w:p>
    <w:p w:rsidR="00A645EE" w:rsidRPr="007D04BE" w:rsidRDefault="00A645EE" w:rsidP="00A645EE">
      <w:pPr>
        <w:spacing w:before="120"/>
        <w:ind w:firstLine="567"/>
        <w:jc w:val="both"/>
      </w:pPr>
      <w:r w:rsidRPr="007D04BE">
        <w:t>Каноны на утрене поются храму, по Минее и Триоди. Начиная с 6-й песни, когда начинается четверопеснец, канон храму оставляется. Тропари канонов (всех песней) читаются в соединении со стихами Священного Писания. Песни из Священного Писания стихословятся перед тропарями канонов, начиная с 6 песни и до ирмосов. Окончание утрени такое же, как и у обычной (не великопостной) субботней утрени.</w:t>
      </w:r>
    </w:p>
    <w:p w:rsidR="00A645EE" w:rsidRPr="007D04BE" w:rsidRDefault="00A645EE" w:rsidP="00A645EE">
      <w:pPr>
        <w:spacing w:before="120"/>
        <w:ind w:firstLine="567"/>
        <w:jc w:val="both"/>
      </w:pPr>
      <w:r w:rsidRPr="007D04BE">
        <w:t>Во все пятницы Святой Четыредесятницы на повечериях, а также во все субботы и воскресенья на утреннем и вечернем богослужениях великих поклонов не полагается до вечерни в воскресенье, то есть до вечера.</w:t>
      </w:r>
    </w:p>
    <w:p w:rsidR="00A645EE" w:rsidRPr="007D04BE" w:rsidRDefault="00A645EE" w:rsidP="00A645EE">
      <w:pPr>
        <w:spacing w:before="120"/>
        <w:ind w:firstLine="567"/>
        <w:jc w:val="both"/>
      </w:pPr>
      <w:r w:rsidRPr="007D04BE">
        <w:t>Вторая седмица и вторая Неделя Великого Поста называются седмицей и Неделей светотворных постов, во время которых Церковь молит Господа о благодатном озарении постящихся и кающихся. В богослужении этой седмицы и этой Неде¬ли Церковь, сокрушаясь о греховном состоянии человека, указывает на пост как на средство к благодатному внутреннему озарению, побуждая христиан к новым подвигам поста.</w:t>
      </w:r>
    </w:p>
    <w:p w:rsidR="00A645EE" w:rsidRPr="007D04BE" w:rsidRDefault="00A645EE" w:rsidP="00A645EE">
      <w:pPr>
        <w:spacing w:before="120"/>
        <w:ind w:firstLine="567"/>
        <w:jc w:val="both"/>
      </w:pPr>
      <w:r w:rsidRPr="007D04BE">
        <w:t>Православное учение о посте как средстве к благодатному озарению с особой силой раскрывается во вторую Неделю — Неделю святого Григория Паламы, архиепископа Фессалонитского (ХIV век). Святой Григорий, будучи великим подвижником горы Афон, известен также как защитник Православия и обличитель ереси Варлаама, калабрийского монаха, отвергавшего православное учение о благодатном Свете, озаряющем внутреннего человека и иногда от¬крывающемся видимо (например, на Фаворе и на Синае). Варлаам не допускал возможности достигнуть такого озарения молитвой, постом и другими подвигами самоотвержения. На созванном для суждения по этим вопросам Соборе в Константинополе в 1341 году святой Григорий Палама, названный сыном Божественного Света, обличил еретиков и защитил учение о Свете Божественном, несотворенном, присносущном, которым просиял Господь на Фаворе и которым озаряются подвижники, достигшие высот святости посредством молитвы и поста.</w:t>
      </w:r>
    </w:p>
    <w:p w:rsidR="00A645EE" w:rsidRPr="007D04BE" w:rsidRDefault="00A645EE" w:rsidP="00A645EE">
      <w:pPr>
        <w:spacing w:before="120"/>
        <w:ind w:firstLine="567"/>
        <w:jc w:val="both"/>
      </w:pPr>
      <w:r w:rsidRPr="007D04BE">
        <w:t>Церковная служба в честь святого Григория Паламы и его житие составлены в ХIV веке Филофеем, Патриархом Константинопольским (1362–1365 гг.), а канон — Патриархом Константинопольским Геннадием Схоларием (ХV в.).</w:t>
      </w:r>
    </w:p>
    <w:p w:rsidR="00A645EE" w:rsidRPr="007D04BE" w:rsidRDefault="00A645EE" w:rsidP="00A645EE">
      <w:pPr>
        <w:spacing w:before="120"/>
        <w:ind w:firstLine="567"/>
        <w:jc w:val="both"/>
      </w:pPr>
      <w:r w:rsidRPr="007D04BE">
        <w:t>ТРЕТЬЯ НЕДЕЛЯ ВЕЛИКОГО ПОСТА (КРЕСТОПОКЛОННАЯ)</w:t>
      </w:r>
    </w:p>
    <w:p w:rsidR="00A645EE" w:rsidRPr="007D04BE" w:rsidRDefault="00A645EE" w:rsidP="00A645EE">
      <w:pPr>
        <w:spacing w:before="120"/>
        <w:ind w:firstLine="567"/>
        <w:jc w:val="both"/>
      </w:pPr>
      <w:r w:rsidRPr="007D04BE">
        <w:t>В службе третьей недели Церковь прославляет Святой Крест и плоды крестной смерти Спасителя. Особенностью богослужения этой Недели явля¬ется чин выноса Креста на середину храма для поклонения. Совершается тот же чин, что и на праздники 1/14 августа и Воздвижения; конец утрени (после великого славословия) служится по тому же чину, что и в праздник Воздвижения Креста Господня. На Литургии вместо "Святый Боже" поется "Кресту Твоему покланяемся, Владыко", и читаются особые Апостол и Евангелие.</w:t>
      </w:r>
    </w:p>
    <w:p w:rsidR="00A645EE" w:rsidRPr="007D04BE" w:rsidRDefault="00A645EE" w:rsidP="00A645EE">
      <w:pPr>
        <w:spacing w:before="120"/>
        <w:ind w:firstLine="567"/>
        <w:jc w:val="both"/>
      </w:pPr>
      <w:r w:rsidRPr="007D04BE">
        <w:t>Прославление Креста Господня составляет содержание молитв и песнопений четвертой (Крестопоклонной) седмицы (до субботы), следующей за третьей Неделей. Крест находится на середине храма до пятницы четвертой седмицы. В понедельник и среду четвертой седмицы на 1-м часе (после Богородична: "Что Тя наречем") на середине храма совершается поклонение Кресту (подробнее об этом см. выше — о великопостных часах). В пятницу четвертой седмицы, после часов на Изобразительных (по Трисвятом) бывает поклонение Кресту при пении самогласных стихир. Совершается поклонение Кресту, Крест переносится в алтарь через царские врата при пении тропаря "Спаси, Господи, люди твоя" и кондака Вознесыйся на Крест волею".</w:t>
      </w:r>
    </w:p>
    <w:p w:rsidR="00A645EE" w:rsidRPr="007D04BE" w:rsidRDefault="00A645EE" w:rsidP="00A645EE">
      <w:pPr>
        <w:spacing w:before="120"/>
        <w:ind w:firstLine="567"/>
        <w:jc w:val="both"/>
      </w:pPr>
      <w:r w:rsidRPr="007D04BE">
        <w:t>Вынос и поклонение Кресту в Неделю Крестопоклонную совершается с той целью, чтобы напоминить христианам о страданиях Спасителя и укрепить их к прохождению трудного поприща поста.</w:t>
      </w:r>
    </w:p>
    <w:p w:rsidR="00A645EE" w:rsidRPr="007D04BE" w:rsidRDefault="00A645EE" w:rsidP="00A645EE">
      <w:pPr>
        <w:spacing w:before="120"/>
        <w:ind w:firstLine="567"/>
        <w:jc w:val="both"/>
      </w:pPr>
      <w:r w:rsidRPr="007D04BE">
        <w:t>Значение Креста Христова для подвизающихся в посте объяснено Церковью в богослужебных песнопениях в многоразличных образах и подобиях. Подобно "сеннолиственному" (дающему густую тень от своих листьев) де¬реву, доставляющему прохладу и отдых утомленному путнику, Крест Христов, среди подвигов поста, доставляет верующим прохладу и ободрение для довершения труда. Крест Христов как знамение победы над смертью приготовля¬ет нас к радостному прославлению Победителя ада и смерти. Крест Христов сравнивается с древом, усладившим горькие воды Мерры, и с древом жизни, насажденным среди рая (Синаксарь 3 Недели).</w:t>
      </w:r>
    </w:p>
    <w:p w:rsidR="00A645EE" w:rsidRPr="007D04BE" w:rsidRDefault="00A645EE" w:rsidP="00A645EE">
      <w:pPr>
        <w:spacing w:before="120"/>
        <w:ind w:firstLine="567"/>
        <w:jc w:val="both"/>
      </w:pPr>
      <w:r w:rsidRPr="007D04BE">
        <w:t>Христиане, поклоняющиеся Кресту и лобызающие с духовной радостью и любовью Крест Господень, очищаются от грехов, освящаются, духовно обновляются Божественной благодатью на нем пригвоздившегося Господа, защищаются и укрепляются силою Креста Христова в противоборстве греху и диаволу. Благовестие о Кресте и поклонение ему утешительно напоминают нам о приближающемся светлом празднике Воскресения Христова.</w:t>
      </w:r>
    </w:p>
    <w:p w:rsidR="00A645EE" w:rsidRPr="007D04BE" w:rsidRDefault="00A645EE" w:rsidP="00A645EE">
      <w:pPr>
        <w:spacing w:before="120"/>
        <w:ind w:firstLine="567"/>
        <w:jc w:val="both"/>
      </w:pPr>
      <w:r w:rsidRPr="007D04BE">
        <w:t>Кроме прославления Святого Креста, на котором Господь смирил Себя даже до смерти (Флп. 2, 8), в богослужении 4-й седмицы Великого Поста обличается фарисейская гордость, осужденная Богом, и восхваляется мытарево смирение.</w:t>
      </w:r>
    </w:p>
    <w:p w:rsidR="00A645EE" w:rsidRPr="007D04BE" w:rsidRDefault="00A645EE" w:rsidP="00A645EE">
      <w:pPr>
        <w:spacing w:before="120"/>
        <w:ind w:firstLine="567"/>
        <w:jc w:val="both"/>
      </w:pPr>
      <w:r w:rsidRPr="007D04BE">
        <w:t>Начиная со среды 4-й (Крестопоклонной) седмицы на Литургиях Преждеосвященных даров до самой Великой среды произносятся особые ектении о готовящихся ко Просвещению (Крещению).</w:t>
      </w:r>
    </w:p>
    <w:p w:rsidR="00A645EE" w:rsidRPr="007D04BE" w:rsidRDefault="00A645EE" w:rsidP="00A645EE">
      <w:pPr>
        <w:spacing w:before="120"/>
        <w:ind w:firstLine="567"/>
        <w:jc w:val="both"/>
      </w:pPr>
      <w:r w:rsidRPr="007D04BE">
        <w:t>ЧЕТВЕРТАЯ НЕДЕЛЯ ВЕЛИКОГО ПОСТА</w:t>
      </w:r>
    </w:p>
    <w:p w:rsidR="00A645EE" w:rsidRPr="007D04BE" w:rsidRDefault="00A645EE" w:rsidP="00A645EE">
      <w:pPr>
        <w:spacing w:before="120"/>
        <w:ind w:firstLine="567"/>
        <w:jc w:val="both"/>
      </w:pPr>
      <w:r w:rsidRPr="007D04BE">
        <w:t>В богослужении этой Недели Церковь предлагает нам высокий пример постнической жизни в лице преподобного Иоанна Лествичника, который с 17 до 80 лет подвизался на Синайской горе. В своем творе¬нии "Лествица райская" он изобразил путь постепенного восхождения человека по лестнице души, возводящей от земли к вечно пребывающей славе, к духовному совершенствованию. Таких степеней (ступеней) в "Лествице" указано 30 — по числу лет земной жизни Спасителя до Его вступления на общественное служение человеческому роду. Добродетели в этой книге расположены в естественном их порядке и преемстве от приготовительных и низших — к высшим.</w:t>
      </w:r>
    </w:p>
    <w:p w:rsidR="00A645EE" w:rsidRDefault="00A645EE" w:rsidP="00A645EE">
      <w:pPr>
        <w:spacing w:before="120"/>
        <w:ind w:firstLine="567"/>
        <w:jc w:val="both"/>
      </w:pPr>
      <w:r w:rsidRPr="007D04BE">
        <w:t>В песнопениях четвертой Недели Церковь ободряет постящихся тем, что они уже прошли половину поста, и побуждает их к неослабной богоугодной жизни, напоминает нам, что мы впали в грехи, подобно человеку, впадшему в руки разбойников, внушает нам упование на милосердие пострадавшего за нас Господа.</w:t>
      </w:r>
    </w:p>
    <w:p w:rsidR="00A645EE" w:rsidRPr="007D04BE" w:rsidRDefault="00A645EE" w:rsidP="00A645EE">
      <w:pPr>
        <w:spacing w:before="120"/>
        <w:ind w:firstLine="567"/>
        <w:jc w:val="both"/>
      </w:pPr>
      <w:r w:rsidRPr="007D04BE">
        <w:t>ПЯТАЯ СЕДМИЦА И ПЯТАЯ НЕДЕЛЯ ВЕЛИКОГО ПОСТА</w:t>
      </w:r>
    </w:p>
    <w:p w:rsidR="00A645EE" w:rsidRPr="007D04BE" w:rsidRDefault="00A645EE" w:rsidP="00A645EE">
      <w:pPr>
        <w:spacing w:before="120"/>
        <w:ind w:firstLine="567"/>
        <w:jc w:val="both"/>
      </w:pPr>
      <w:r w:rsidRPr="007D04BE">
        <w:t>В четверг пятой седмицы на утрене прочитывается весь великий канон святого Андрея Критского, который читался по частям в первые четыре дня первой седмицы, а также читается житие преподобной Марии Египетской, представляющее образец истинного покаяния, дающее пример неизреченного милосердия Божия. Мария Египетская из бездны порока взошла путем покаяния на такую высоту совершенства и святости, что уподобилась бесплотным Ангелам. Житие разделено на две части: первая читается после кафизмы; вторая — после 3 песни. Житие преподобной Марии Египетской составил святой Софроний, Патриарх Иерусалимский, а святой Андрей Критский, присланный от Иерусалимского Патриарха Феодора на VI Вселенский Собор (692 г.), принес житие святой Марии вместе со своим каноном. Читать канон святого Андрея Критского и житие преподобной Марии Египетской в четверг пятой седмицы установлено со времени VI Вселенского Собора.</w:t>
      </w:r>
    </w:p>
    <w:p w:rsidR="00A645EE" w:rsidRPr="007D04BE" w:rsidRDefault="00A645EE" w:rsidP="00A645EE">
      <w:pPr>
        <w:spacing w:before="120"/>
        <w:ind w:firstLine="567"/>
        <w:jc w:val="both"/>
      </w:pPr>
      <w:r w:rsidRPr="007D04BE">
        <w:t>В среду 5-й седмицы на вечерне кроме обычных стихир на "Господи, воззвах" поются также 24 покаянных стихиры — творение святого Андрей Критского. Стихиры имеют одно и то же окончание: "Господи, прежде даже до конца не погибну, спаси мя".</w:t>
      </w:r>
    </w:p>
    <w:p w:rsidR="00A645EE" w:rsidRPr="007D04BE" w:rsidRDefault="00A645EE" w:rsidP="00A645EE">
      <w:pPr>
        <w:spacing w:before="120"/>
        <w:ind w:firstLine="567"/>
        <w:jc w:val="both"/>
      </w:pPr>
      <w:r w:rsidRPr="007D04BE">
        <w:t>В четверг по случаю чтения великого канона служится Литургия Преждеосвященных даров и бывает звон в "красныя", то есть не великопостный. Если в четверг или в среду 5-й седмицы случится праздник Благовещения, то чтение Великого канона переносится на вторник, и тогда во вторник совершается Литургия Преждеосвященных даров.</w:t>
      </w:r>
    </w:p>
    <w:p w:rsidR="00A645EE" w:rsidRPr="007D04BE" w:rsidRDefault="00A645EE" w:rsidP="00A645EE">
      <w:pPr>
        <w:spacing w:before="120"/>
        <w:ind w:firstLine="567"/>
        <w:jc w:val="both"/>
      </w:pPr>
      <w:r w:rsidRPr="007D04BE">
        <w:t>Суббота 5-й седмицы называется субботой акафиста, сама же служба получила название "Похвалы Пресвятой Богородицы". В этот день на утрене читается акафист Божией Матери в память Ее заступничества и избавления Константинополя во дни поста от нападения сарацин и скифов в 626 году.</w:t>
      </w:r>
    </w:p>
    <w:p w:rsidR="00A645EE" w:rsidRPr="007D04BE" w:rsidRDefault="00A645EE" w:rsidP="00A645EE">
      <w:pPr>
        <w:spacing w:before="120"/>
        <w:ind w:firstLine="567"/>
        <w:jc w:val="both"/>
      </w:pPr>
      <w:r w:rsidRPr="007D04BE">
        <w:t>Акафист прочитывается по частям — четырьмя частями по 3 икоса и по 3 кондака: первая часть акафиста читается после 16-й кафизмы и малой ектении; вторая часть — после 17-й кафизмы ("Непорочны") и малой ектении; третья часть — после 3-й пес¬ни канона и малой ектении; четвертая часть — после 6-й песни и малой ектении.</w:t>
      </w:r>
    </w:p>
    <w:p w:rsidR="00A645EE" w:rsidRPr="007D04BE" w:rsidRDefault="00A645EE" w:rsidP="00A645EE">
      <w:pPr>
        <w:spacing w:before="120"/>
        <w:ind w:firstLine="567"/>
        <w:jc w:val="both"/>
      </w:pPr>
      <w:r w:rsidRPr="007D04BE">
        <w:t>Каждое чтение начинается и завершается пением "Взбранной Воеводе". На каждое чтение священнослужители выходят через царские врата на середину храма. В конце утрени поется великое славословие.</w:t>
      </w:r>
    </w:p>
    <w:p w:rsidR="00A645EE" w:rsidRPr="007D04BE" w:rsidRDefault="00A645EE" w:rsidP="00A645EE">
      <w:pPr>
        <w:spacing w:before="120"/>
        <w:ind w:firstLine="567"/>
        <w:jc w:val="both"/>
      </w:pPr>
      <w:r w:rsidRPr="007D04BE">
        <w:t>В пятую Неделю Великого Поста Церковь воспоминает и прославляет святую Марию Египетскую, великую подвижницу V–VI вв. (ум. в 522 г.) и в ее лице представляет нам образ истинного покаяния, ободряет нас надеждой на неизреченное милосердие и человеколюбие Божие к искренно кающимся.</w:t>
      </w:r>
    </w:p>
    <w:p w:rsidR="00A645EE" w:rsidRPr="007D04BE" w:rsidRDefault="00A645EE" w:rsidP="00A645EE">
      <w:pPr>
        <w:spacing w:before="120"/>
        <w:ind w:firstLine="567"/>
        <w:jc w:val="both"/>
      </w:pPr>
      <w:r w:rsidRPr="007D04BE">
        <w:t>В песнопениях канона этой Недели, а также в богослужении седмичных дней следующей седмицы "Ваий" раскрывается смысл притчи о богаче и Лазаре, дабы побудить верующих к истинному покаянию, которым достигается Царствие Божие. Церковь призывает христиан "избегать немилосердия и бесчеловечия богача, а также ревновать терпению и великодушию Лазаря, ибо Царствие Божие не есть пища и питие, а правда и воздержание со святостию" и милосердием.</w:t>
      </w:r>
    </w:p>
    <w:p w:rsidR="00A645EE" w:rsidRPr="007D04BE" w:rsidRDefault="00A645EE" w:rsidP="00A645EE">
      <w:pPr>
        <w:spacing w:before="120"/>
        <w:ind w:firstLine="567"/>
        <w:jc w:val="both"/>
      </w:pPr>
      <w:r w:rsidRPr="007D04BE">
        <w:t>ШЕСТАЯ СЕДМИЦА ВЕЛИКОГО ПОСТА (СЕДМИЦА ВАИЙ)</w:t>
      </w:r>
    </w:p>
    <w:p w:rsidR="00A645EE" w:rsidRPr="007D04BE" w:rsidRDefault="00A645EE" w:rsidP="00A645EE">
      <w:pPr>
        <w:spacing w:before="120"/>
        <w:ind w:firstLine="567"/>
        <w:jc w:val="both"/>
      </w:pPr>
      <w:r w:rsidRPr="007D04BE">
        <w:t>В пятницу 6-й седмицы оканчивается Святая Четыредесятница. В этот день на вечерне, соединяемой с Литургией Преждеосвященных даров, в стихирах на "Господи, воззвах" поется: "Душеполезную совершивше Четыредесятницу, и святую седмицу страсти Твоея просим видети, Человеколюбче, еже прославити в ней величия Твоя, и неизреченное нас ради смотрение (домостроительство) Твое". Вечером в пятницу служится великое повечерие.</w:t>
      </w:r>
    </w:p>
    <w:p w:rsidR="00A645EE" w:rsidRPr="007D04BE" w:rsidRDefault="00A645EE" w:rsidP="00A645EE">
      <w:pPr>
        <w:spacing w:before="120"/>
        <w:ind w:firstLine="567"/>
        <w:jc w:val="both"/>
      </w:pPr>
      <w:r w:rsidRPr="007D04BE">
        <w:t>В субботу седмицы Ваий Церковь воспоминает чудо воскрешения Лазаря, поэтому, эта суббота именуется Лазаревой субботой. Воскрешение праведного Лазаря Церковь прославляет как доказательство Божественной силы Господа Иисуса Христа и как удостоверение в Воскресении Христа и в общем воскресении всех умерших, что выражается в тропаре праздника (глас 1-й):</w:t>
      </w:r>
    </w:p>
    <w:p w:rsidR="00A645EE" w:rsidRPr="007D04BE" w:rsidRDefault="00A645EE" w:rsidP="00A645EE">
      <w:pPr>
        <w:spacing w:before="120"/>
        <w:ind w:firstLine="567"/>
        <w:jc w:val="both"/>
      </w:pPr>
      <w:r w:rsidRPr="007D04BE">
        <w:t>Общее воскресение прежде Твоея страсти уверяя (удостоверяя), из мертвых воздвигл еси Лазаря, Христе Боже. Темже и мы, яко отроцы (еврейские) победы знамения носяще, Тебе, Победителю смерти, вопием: осанна в вышних, благословен грядый во Имя Господне.</w:t>
      </w:r>
    </w:p>
    <w:p w:rsidR="00A645EE" w:rsidRPr="007D04BE" w:rsidRDefault="00A645EE" w:rsidP="00A645EE">
      <w:pPr>
        <w:spacing w:before="120"/>
        <w:ind w:firstLine="567"/>
        <w:jc w:val="both"/>
      </w:pPr>
      <w:r w:rsidRPr="007D04BE">
        <w:t>Чудом воскрешения Лазаря Господь Иисус Христос явил Свою Божественную силу и славу, уверил всех в должном быть вскоре после распятия Своем Воскресении и в общем воскресении умерших в последний день Страшно Суда.</w:t>
      </w:r>
    </w:p>
    <w:p w:rsidR="00A645EE" w:rsidRPr="007D04BE" w:rsidRDefault="00A645EE" w:rsidP="00A645EE">
      <w:pPr>
        <w:spacing w:before="120"/>
        <w:ind w:firstLine="567"/>
        <w:jc w:val="both"/>
      </w:pPr>
      <w:r w:rsidRPr="007D04BE">
        <w:t>Богослужение в Лазареву субботу, по своему построению и песнопениям, подобно богослужению воскресному, но без полиелея.</w:t>
      </w:r>
    </w:p>
    <w:p w:rsidR="00A645EE" w:rsidRPr="007D04BE" w:rsidRDefault="00A645EE" w:rsidP="00A645EE">
      <w:pPr>
        <w:spacing w:before="120"/>
        <w:ind w:firstLine="567"/>
        <w:jc w:val="both"/>
      </w:pPr>
      <w:r w:rsidRPr="007D04BE">
        <w:t>Особенности богослужения Лазаревой субботы следующие:</w:t>
      </w:r>
    </w:p>
    <w:p w:rsidR="00A645EE" w:rsidRPr="007D04BE" w:rsidRDefault="00A645EE" w:rsidP="00A645EE">
      <w:pPr>
        <w:spacing w:before="120"/>
        <w:ind w:firstLine="567"/>
        <w:jc w:val="both"/>
      </w:pPr>
      <w:r w:rsidRPr="007D04BE">
        <w:t>На утрене стихословятся 16-я и 17-я кафизмы. По второй (17-я) кафизме после чтения последнего стиха "Заблудих, яко овча погибшее" певцы поют воскресные тропари: "Ангельский Собор удивися". Царские врата открываются, и бывает каждение по обычаю. Евангелие на утрене не читается.</w:t>
      </w:r>
    </w:p>
    <w:p w:rsidR="00A645EE" w:rsidRPr="007D04BE" w:rsidRDefault="00A645EE" w:rsidP="00A645EE">
      <w:pPr>
        <w:spacing w:before="120"/>
        <w:ind w:firstLine="567"/>
        <w:jc w:val="both"/>
      </w:pPr>
      <w:r w:rsidRPr="007D04BE">
        <w:t>После воскресных тропарей — малая ектения, седален и, как в воскресенье, поется "Воскресение Христово видевше". Читается 50-я псалом и сразу поется канон: "Поим Господеви". К тропарям канона — припев: "Слава Тебе, Боже наш, слава Тебе". Этот же припев — в Неделю Ваий и в Страстную седмицу.</w:t>
      </w:r>
    </w:p>
    <w:p w:rsidR="00A645EE" w:rsidRPr="007D04BE" w:rsidRDefault="00A645EE" w:rsidP="00A645EE">
      <w:pPr>
        <w:spacing w:before="120"/>
        <w:ind w:firstLine="567"/>
        <w:jc w:val="both"/>
      </w:pPr>
      <w:r w:rsidRPr="007D04BE">
        <w:t>По 8-й песни "Честнейшую Херувим" не поется. Диакон запевает начало ирмоса 9-й песни: "Чистую славно почтим", хор продолжает: "Людие, Богородицу, огнь Божества приимшую во чреве неопально, песньми величаем". После канона, катавасии и ектении поется: "Свят Господь Бог наш" на 1-й глас. Начиная с этого дня, "Честнейшую Херувим" не поем до понедельника Фоминой седмицы.</w:t>
      </w:r>
    </w:p>
    <w:p w:rsidR="00A645EE" w:rsidRPr="007D04BE" w:rsidRDefault="00A645EE" w:rsidP="00A645EE">
      <w:pPr>
        <w:spacing w:before="120"/>
        <w:ind w:firstLine="567"/>
        <w:jc w:val="both"/>
      </w:pPr>
      <w:r w:rsidRPr="007D04BE">
        <w:t>После канона — "Всякое дыхание" и стихиры на хвалитех, на "И ныне": "Преблагословенна еси, Богородице Дево", и поется великое славословие.</w:t>
      </w:r>
    </w:p>
    <w:p w:rsidR="00A645EE" w:rsidRPr="007D04BE" w:rsidRDefault="00A645EE" w:rsidP="00A645EE">
      <w:pPr>
        <w:spacing w:before="120"/>
        <w:ind w:firstLine="567"/>
        <w:jc w:val="both"/>
      </w:pPr>
      <w:r w:rsidRPr="007D04BE">
        <w:t>На Литургии вместо Трисвятого поется "Елицы во Христа крестистеся". Прокимен "Господь Просвещение мое и Спаситель мой", причастен "Из уст младенец и ссущих совершил еси хвалу".</w:t>
      </w:r>
    </w:p>
    <w:p w:rsidR="00A645EE" w:rsidRPr="007D04BE" w:rsidRDefault="00A645EE" w:rsidP="00A645EE">
      <w:pPr>
        <w:spacing w:before="120"/>
        <w:ind w:firstLine="567"/>
        <w:jc w:val="both"/>
      </w:pPr>
      <w:r w:rsidRPr="007D04BE">
        <w:t>НЕДЕЛЯ (ВОСКРЕСЕНЬЕ) ВАИЙ.</w:t>
      </w:r>
    </w:p>
    <w:p w:rsidR="00A645EE" w:rsidRPr="007D04BE" w:rsidRDefault="00A645EE" w:rsidP="00A645EE">
      <w:pPr>
        <w:spacing w:before="120"/>
        <w:ind w:firstLine="567"/>
        <w:jc w:val="both"/>
      </w:pPr>
      <w:r w:rsidRPr="007D04BE">
        <w:t>ВХОД ГОСПОДЕНЬ ВО ИЕРУСАЛИМ</w:t>
      </w:r>
    </w:p>
    <w:p w:rsidR="00A645EE" w:rsidRPr="007D04BE" w:rsidRDefault="00A645EE" w:rsidP="00A645EE">
      <w:pPr>
        <w:spacing w:before="120"/>
        <w:ind w:firstLine="567"/>
        <w:jc w:val="both"/>
      </w:pPr>
      <w:r w:rsidRPr="007D04BE">
        <w:t>Эта Неделя посвящена воспоминанию торжественного входа Господня во Иерусалим, куда Господь восшел для страданий и крестной смерти. Воспоминаемое событие описано у всех четырех евангелистов (Мф. 21, 1–11; Мк. 11, 1–11; Лк. 19, 29–44; Ин. 12, 12–19). Этот праздник называется также Неделей Ваий ("ваия" — ветвь), или Цветоносной Неделей, а также Вербным воскресеньем — от обычая освящать в этот день пальмовые ветви, заменяемые у нас вербою.</w:t>
      </w:r>
    </w:p>
    <w:p w:rsidR="00A645EE" w:rsidRPr="007D04BE" w:rsidRDefault="00A645EE" w:rsidP="00A645EE">
      <w:pPr>
        <w:spacing w:before="120"/>
        <w:ind w:firstLine="567"/>
        <w:jc w:val="both"/>
      </w:pPr>
      <w:r w:rsidRPr="007D04BE">
        <w:t>Начало праздника восходит к глубокой древности. Древнейшее упоминание о празднике датируется III веком и принадлежит святому Мефодию, епископу Патарскому (Тирскому), который оставил поучение на этот день. В IV веке пра¬здник совершался торжественно, как об этом свидетельствует святой Епифаний Кипрский. Многие из святых отцов IV века оставили свои поучения на праздник Входа Господня во Иерусалим. Начиная с VII века многими песнопев¬цами был прославлен праздник Входа Господня: святыми Андреем Критским (VII в.), Космой Майумским, Иоанном Дамаскиным (VIII в.), Феодором и Иосифом Студитами (VIII–IX вв.), епископом Феофаном, Патриархом Никифором (IX в.), а также императором Львом Философом. Песнопения эти и сегодня поет Православная Церковь.</w:t>
      </w:r>
    </w:p>
    <w:p w:rsidR="00A645EE" w:rsidRPr="007D04BE" w:rsidRDefault="00A645EE" w:rsidP="00A645EE">
      <w:pPr>
        <w:spacing w:before="120"/>
        <w:ind w:firstLine="567"/>
        <w:jc w:val="both"/>
      </w:pPr>
      <w:r w:rsidRPr="007D04BE">
        <w:t>Праздник Входа Господня во Иерусалим принадлежит к двунадесятым праздникам, но не имеет ни предпразднства, ни попразднства, так как окружен днями поста Четыредесятницы и Страстной седмицы.</w:t>
      </w:r>
    </w:p>
    <w:p w:rsidR="00A645EE" w:rsidRPr="007D04BE" w:rsidRDefault="00A645EE" w:rsidP="00A645EE">
      <w:pPr>
        <w:spacing w:before="120"/>
        <w:ind w:firstLine="567"/>
        <w:jc w:val="both"/>
      </w:pPr>
      <w:r w:rsidRPr="007D04BE">
        <w:t>Праздник Входа Господня во Иерусалим не имеет дней предпразднства, как дней с особым и более торжественным богослужением, однако богослужение всей предыдущей седмицы Ваий, начиная с понедельника, во многих стихирах и тропарях посвящено Входу Господню во Иерусалим и, таким образом, вся предшествующая празднику седмица служит приготовлением верующих к самому празднику.</w:t>
      </w:r>
    </w:p>
    <w:p w:rsidR="00A645EE" w:rsidRPr="007D04BE" w:rsidRDefault="00A645EE" w:rsidP="00A645EE">
      <w:pPr>
        <w:spacing w:before="120"/>
        <w:ind w:firstLine="567"/>
        <w:jc w:val="both"/>
      </w:pPr>
      <w:r w:rsidRPr="007D04BE">
        <w:t>Все последование службы в Неделю Ваий совершается по Триоди, кроме случая, когда на этот день приходится Благовещение или храмовый праздник, — в этом случае службы этих праздников соединяются.</w:t>
      </w:r>
    </w:p>
    <w:p w:rsidR="00A645EE" w:rsidRPr="007D04BE" w:rsidRDefault="00A645EE" w:rsidP="00A645EE">
      <w:pPr>
        <w:spacing w:before="120"/>
        <w:ind w:firstLine="567"/>
        <w:jc w:val="both"/>
      </w:pPr>
      <w:r w:rsidRPr="007D04BE">
        <w:t>Особенности богослужения Недели Ваий следующие:</w:t>
      </w:r>
    </w:p>
    <w:p w:rsidR="00A645EE" w:rsidRPr="007D04BE" w:rsidRDefault="00A645EE" w:rsidP="00A645EE">
      <w:pPr>
        <w:spacing w:before="120"/>
        <w:ind w:firstLine="567"/>
        <w:jc w:val="both"/>
      </w:pPr>
      <w:r w:rsidRPr="007D04BE">
        <w:t>В Неделю Ваий поются два тропаря: первый — "Общее воскресение" (см. выше — в Лазареву субботу); второй (глас 4-й):</w:t>
      </w:r>
    </w:p>
    <w:p w:rsidR="00A645EE" w:rsidRPr="007D04BE" w:rsidRDefault="00A645EE" w:rsidP="00A645EE">
      <w:pPr>
        <w:spacing w:before="120"/>
        <w:ind w:firstLine="567"/>
        <w:jc w:val="both"/>
      </w:pPr>
      <w:r w:rsidRPr="007D04BE">
        <w:t>Спогребшеся Тебе Крещением, Христе Боже наш, безсмертныя жизни сподобихомся Воскресением Твоим, и воспева¬юще зовем: осанна в вышних, благословен Грядый во Имя Господне.</w:t>
      </w:r>
    </w:p>
    <w:p w:rsidR="00A645EE" w:rsidRPr="007D04BE" w:rsidRDefault="00A645EE" w:rsidP="00A645EE">
      <w:pPr>
        <w:spacing w:before="120"/>
        <w:ind w:firstLine="567"/>
        <w:jc w:val="both"/>
      </w:pPr>
      <w:r w:rsidRPr="007D04BE">
        <w:t>После полиелея поется величание "Величаем Тя, Живодавче Христе, осанна в вышних, и мы Тебе вопием: благословен Грядый во Имя Господне".</w:t>
      </w:r>
    </w:p>
    <w:p w:rsidR="00A645EE" w:rsidRPr="007D04BE" w:rsidRDefault="00A645EE" w:rsidP="00A645EE">
      <w:pPr>
        <w:spacing w:before="120"/>
        <w:ind w:firstLine="567"/>
        <w:jc w:val="both"/>
      </w:pPr>
      <w:r w:rsidRPr="007D04BE">
        <w:t>Тропари "Ангельский собор" не поются.</w:t>
      </w:r>
    </w:p>
    <w:p w:rsidR="00A645EE" w:rsidRPr="007D04BE" w:rsidRDefault="00A645EE" w:rsidP="00A645EE">
      <w:pPr>
        <w:spacing w:before="120"/>
        <w:ind w:firstLine="567"/>
        <w:jc w:val="both"/>
      </w:pPr>
      <w:r w:rsidRPr="007D04BE">
        <w:t>Степенны поются не рядового, а четвертого гласа, 1-й антифон "От юности моея". Прокимен и Евангелие — только празднику.</w:t>
      </w:r>
    </w:p>
    <w:p w:rsidR="00A645EE" w:rsidRPr="007D04BE" w:rsidRDefault="00A645EE" w:rsidP="00A645EE">
      <w:pPr>
        <w:spacing w:before="120"/>
        <w:ind w:firstLine="567"/>
        <w:jc w:val="both"/>
      </w:pPr>
      <w:r w:rsidRPr="007D04BE">
        <w:t>После Евангелия "Воскресение Христово видевше" не поется, а сразу читается псалом 50-й и совершается освящение ваий. Во время чтения 50-го псалма священник с диаконом совершают троекратное каждение вокруг ваий. После 50-го псалма диакон возглашает: "Господу помолимся". Хор: "Господи, помилуй".</w:t>
      </w:r>
    </w:p>
    <w:p w:rsidR="00A645EE" w:rsidRPr="007D04BE" w:rsidRDefault="00A645EE" w:rsidP="00A645EE">
      <w:pPr>
        <w:spacing w:before="120"/>
        <w:ind w:firstLine="567"/>
        <w:jc w:val="both"/>
      </w:pPr>
      <w:r w:rsidRPr="007D04BE">
        <w:t>Священник читает молитву на благословение ваий: "Господи Боже наш". По прочтении молитвы священник трижды окропляет ваии, говоря: "Освящаются ваия сия благодатию Пресвятаго Духа окроплением воды сея священныя, во Имя Отца и Сына и Святаго Духа" (трижды). Хор: "Аминь". И поются стихиры по 50-м псалме на "Слава, и ныне". Когда молящиеся подходят к Евангелию и иконе, им раздаются ваии; с ветвями и зажженными свечами они стоят во время пения канона, изображая тем самым первоначальную встречу Господа при входе Его во Иерусалим.</w:t>
      </w:r>
    </w:p>
    <w:p w:rsidR="00A645EE" w:rsidRPr="007D04BE" w:rsidRDefault="00A645EE" w:rsidP="00A645EE">
      <w:pPr>
        <w:spacing w:before="120"/>
        <w:ind w:firstLine="567"/>
        <w:jc w:val="both"/>
      </w:pPr>
      <w:r w:rsidRPr="007D04BE">
        <w:t>Употребление ветвей и свечей относится к древним временам, как об этом свидетельствуют святые Иоанн Златоуст, Амвросий, Прокл и другие отцы Церкви. Зеленеющие ветви служат знамениями победы над смертью и Воскресения Христа, ибо ваии (или вербы) есть ветви вновь распустившегося дерева. Светильники, которые держат при вербах молящиеся, означают величие и светлость торжества Воскресения Господа и немерцающий свет блаженного воскресения для вечной жизни.</w:t>
      </w:r>
    </w:p>
    <w:p w:rsidR="00A645EE" w:rsidRPr="007D04BE" w:rsidRDefault="00A645EE" w:rsidP="00A645EE">
      <w:pPr>
        <w:spacing w:before="120"/>
        <w:ind w:firstLine="567"/>
        <w:jc w:val="both"/>
      </w:pPr>
      <w:r w:rsidRPr="007D04BE">
        <w:t>На 9-й песни "Честнейшую Херувим" не поем, а поется ирмос 9-й песни канона; диакон запевает начальные слова ирмоса: "Бог Господь, и явися нам", певцы продолжают: "Составите праздник, и веселящеся приидите, возвеличим Христа, с ваиями и ветвьми, песньми зовуще: благословен Грядый во имя Господа Спаса нашего".</w:t>
      </w:r>
    </w:p>
    <w:p w:rsidR="00A645EE" w:rsidRPr="007D04BE" w:rsidRDefault="00A645EE" w:rsidP="00A645EE">
      <w:pPr>
        <w:spacing w:before="120"/>
        <w:ind w:firstLine="567"/>
        <w:jc w:val="both"/>
      </w:pPr>
      <w:r w:rsidRPr="007D04BE">
        <w:t>В конце всенощного бдения и Литургии бывает отпуст праздника: "Иже на жребяти осли сести изволивый, нашего ради спасения, Христос, истинный Бог наш".</w:t>
      </w:r>
    </w:p>
    <w:p w:rsidR="00A645EE" w:rsidRPr="007D04BE" w:rsidRDefault="00A645EE" w:rsidP="00A645EE">
      <w:pPr>
        <w:spacing w:before="120"/>
        <w:ind w:firstLine="567"/>
        <w:jc w:val="both"/>
      </w:pPr>
      <w:r w:rsidRPr="007D04BE">
        <w:t>Литургия совершается святого Иоанна Златоуста. Вместо изобразительных псалмов поются антифоны праздника. Входное: "Благословен Грядый во Имя Господне". По входе — тропари и кондак праздника. Задостойник — ирмос 9-й песни без припева: "Бог Господь, и явися нам, составите праздник".</w:t>
      </w:r>
    </w:p>
    <w:p w:rsidR="00A645EE" w:rsidRPr="007D04BE" w:rsidRDefault="00A645EE" w:rsidP="00A645EE">
      <w:pPr>
        <w:spacing w:before="120"/>
        <w:ind w:firstLine="567"/>
        <w:jc w:val="both"/>
      </w:pPr>
      <w:r w:rsidRPr="007D04BE">
        <w:t>Лазарева суббота и Вербное воскресенье являются переходом от Четыредесятницы к Страстной Седмице.</w:t>
      </w:r>
    </w:p>
    <w:p w:rsidR="00A645EE" w:rsidRPr="007D04BE" w:rsidRDefault="00A645EE" w:rsidP="00A645EE">
      <w:pPr>
        <w:spacing w:before="120"/>
        <w:ind w:firstLine="567"/>
        <w:jc w:val="both"/>
      </w:pPr>
      <w:r w:rsidRPr="007D04BE">
        <w:t>Если в Неделю Ваий случится Благовещение, то на "Господи, воззвах", на литии и на стиховне стихиры поются празднику и Ваий. После прокимна "Господь воцарися" читаются восемь паремий: 5 — Благовещения и 3 — Ваий. На благословении хлебов поется тропарь Благовещения — дважды и Ваий — один раз (также и на "Бог Господь").</w:t>
      </w:r>
    </w:p>
    <w:p w:rsidR="00A645EE" w:rsidRPr="007D04BE" w:rsidRDefault="00A645EE" w:rsidP="00A645EE">
      <w:pPr>
        <w:spacing w:before="120"/>
        <w:ind w:firstLine="567"/>
        <w:jc w:val="both"/>
      </w:pPr>
      <w:r w:rsidRPr="007D04BE">
        <w:t>После полиелея — величание Благовещения, прокимен и Евангелие Ваий. После освящения Ваий — стихира Ваий.</w:t>
      </w:r>
    </w:p>
    <w:p w:rsidR="00A645EE" w:rsidRPr="007D04BE" w:rsidRDefault="00A645EE" w:rsidP="00A645EE">
      <w:pPr>
        <w:spacing w:before="120"/>
        <w:ind w:firstLine="567"/>
        <w:jc w:val="both"/>
      </w:pPr>
      <w:r w:rsidRPr="007D04BE">
        <w:t>Канон праздника и Ваий (с ирмосами обоих канонов). На 9-й песни — припев праздника Благовещения, а к тропарям 9-й песни канона Ваий обычный припев: "Слава Тебе, Боже наш, слава Тебе".</w:t>
      </w:r>
    </w:p>
    <w:p w:rsidR="00A645EE" w:rsidRPr="007D04BE" w:rsidRDefault="00A645EE" w:rsidP="00A645EE">
      <w:pPr>
        <w:spacing w:before="120"/>
        <w:ind w:firstLine="567"/>
        <w:jc w:val="both"/>
      </w:pPr>
      <w:r w:rsidRPr="007D04BE">
        <w:t>На Литургии святого Иоанна Златоуста поются изобразительны. Входное. Прокимен, Апостол и Евангелие праздника и Ваий. Задостойник Ваий. Причастен праздника и Ваий.</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645EE"/>
    <w:rsid w:val="00051FB8"/>
    <w:rsid w:val="00095BA6"/>
    <w:rsid w:val="00210DB3"/>
    <w:rsid w:val="0031418A"/>
    <w:rsid w:val="00350B15"/>
    <w:rsid w:val="00377A3D"/>
    <w:rsid w:val="0052086C"/>
    <w:rsid w:val="005A2562"/>
    <w:rsid w:val="00741E70"/>
    <w:rsid w:val="00755964"/>
    <w:rsid w:val="007D04BE"/>
    <w:rsid w:val="008C19D7"/>
    <w:rsid w:val="00A44D32"/>
    <w:rsid w:val="00A645EE"/>
    <w:rsid w:val="00DA3530"/>
    <w:rsid w:val="00E12572"/>
    <w:rsid w:val="00F114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205B23F3-873A-4300-9215-44134C5A13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645EE"/>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A645E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17808</Words>
  <Characters>101506</Characters>
  <Application>Microsoft Office Word</Application>
  <DocSecurity>0</DocSecurity>
  <Lines>845</Lines>
  <Paragraphs>238</Paragraphs>
  <ScaleCrop>false</ScaleCrop>
  <Company>Home</Company>
  <LinksUpToDate>false</LinksUpToDate>
  <CharactersWithSpaces>119076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Литургика</dc:title>
  <dc:subject/>
  <dc:creator>Alena</dc:creator>
  <cp:keywords/>
  <dc:description/>
  <cp:lastModifiedBy>admin</cp:lastModifiedBy>
  <cp:revision>2</cp:revision>
  <dcterms:created xsi:type="dcterms:W3CDTF">2014-02-18T18:03:00Z</dcterms:created>
  <dcterms:modified xsi:type="dcterms:W3CDTF">2014-02-18T18:03:00Z</dcterms:modified>
</cp:coreProperties>
</file>