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190" w:rsidRPr="003A3C5C" w:rsidRDefault="003A3C5C" w:rsidP="003A3C5C">
      <w:pPr>
        <w:tabs>
          <w:tab w:val="left" w:pos="2479"/>
        </w:tabs>
        <w:spacing w:line="360" w:lineRule="auto"/>
        <w:ind w:firstLine="709"/>
        <w:jc w:val="both"/>
        <w:rPr>
          <w:b/>
          <w:color w:val="000000"/>
          <w:sz w:val="28"/>
          <w:szCs w:val="28"/>
        </w:rPr>
      </w:pPr>
      <w:r w:rsidRPr="003A3C5C">
        <w:rPr>
          <w:b/>
          <w:color w:val="000000"/>
          <w:sz w:val="28"/>
          <w:szCs w:val="28"/>
        </w:rPr>
        <w:t>Млечный путь</w:t>
      </w:r>
    </w:p>
    <w:p w:rsidR="003A3C5C" w:rsidRDefault="003A3C5C" w:rsidP="003A3C5C">
      <w:pPr>
        <w:tabs>
          <w:tab w:val="left" w:pos="720"/>
        </w:tabs>
        <w:spacing w:line="360" w:lineRule="auto"/>
        <w:ind w:firstLine="709"/>
        <w:jc w:val="both"/>
        <w:rPr>
          <w:color w:val="000000"/>
          <w:sz w:val="28"/>
          <w:szCs w:val="28"/>
        </w:rPr>
      </w:pPr>
    </w:p>
    <w:p w:rsidR="003A3C5C" w:rsidRDefault="00205190" w:rsidP="003A3C5C">
      <w:pPr>
        <w:tabs>
          <w:tab w:val="left" w:pos="720"/>
        </w:tabs>
        <w:spacing w:line="360" w:lineRule="auto"/>
        <w:ind w:firstLine="709"/>
        <w:jc w:val="both"/>
        <w:rPr>
          <w:color w:val="000000"/>
          <w:sz w:val="28"/>
          <w:szCs w:val="28"/>
        </w:rPr>
      </w:pPr>
      <w:r w:rsidRPr="003A3C5C">
        <w:rPr>
          <w:color w:val="000000"/>
          <w:sz w:val="28"/>
          <w:szCs w:val="28"/>
        </w:rPr>
        <w:t>Млечный путь, или просто Галактика, является галактикой, в которой расположена Солнечная система. Это - преграждённая спиральная галактика, которая является частью Местной Группы галактик. Это - одна из миллиардов галактик в заметной вселенной. Её имя - перевод латыни Через Lactea, в свою очередь переведенный с греческого Γαλαξίας (Galaxias), обращаясь к бледной группе света, сформированного звездами в галактической плоскости, как замечено от Земли (см. этимологию галактики). Некоторые источники считают, что, строго говоря, термин Млечный путь должен относится исключительно к группе света, который галактика формирует в вечернем небе, в то время как галактика должна получить полное имя «Галактика Млечного пути», или альтернативно «Галактика». Однако, неясно, насколько широко распространено это соглашение, и термин Млечный путь обычно используется в любом контексте.</w:t>
      </w:r>
    </w:p>
    <w:p w:rsidR="003A3C5C" w:rsidRDefault="00205190" w:rsidP="003A3C5C">
      <w:pPr>
        <w:tabs>
          <w:tab w:val="left" w:pos="720"/>
        </w:tabs>
        <w:spacing w:line="360" w:lineRule="auto"/>
        <w:ind w:firstLine="709"/>
        <w:jc w:val="both"/>
        <w:rPr>
          <w:color w:val="000000"/>
          <w:sz w:val="28"/>
          <w:szCs w:val="28"/>
        </w:rPr>
      </w:pPr>
      <w:r w:rsidRPr="003A3C5C">
        <w:rPr>
          <w:color w:val="000000"/>
          <w:sz w:val="28"/>
          <w:szCs w:val="28"/>
        </w:rPr>
        <w:t xml:space="preserve">Млечный путь выглядит самым ярким в направлении созвездия Стрельца, к галактическому центру. Относительно астрономического экватора она проходит на далекий север как созвездие Кассиопеи и на далекий юг как </w:t>
      </w:r>
      <w:r w:rsidR="005469BA" w:rsidRPr="003A3C5C">
        <w:rPr>
          <w:color w:val="000000"/>
          <w:sz w:val="28"/>
          <w:szCs w:val="28"/>
        </w:rPr>
        <w:t>созвездие южного Креста</w:t>
      </w:r>
      <w:r w:rsidRPr="003A3C5C">
        <w:rPr>
          <w:color w:val="000000"/>
          <w:sz w:val="28"/>
          <w:szCs w:val="28"/>
        </w:rPr>
        <w:t>, указывая</w:t>
      </w:r>
      <w:r w:rsidR="008D3261" w:rsidRPr="003A3C5C">
        <w:rPr>
          <w:color w:val="000000"/>
          <w:sz w:val="28"/>
          <w:szCs w:val="28"/>
        </w:rPr>
        <w:t xml:space="preserve"> на</w:t>
      </w:r>
      <w:r w:rsidRPr="003A3C5C">
        <w:rPr>
          <w:color w:val="000000"/>
          <w:sz w:val="28"/>
          <w:szCs w:val="28"/>
        </w:rPr>
        <w:t xml:space="preserve"> высокую склонность экваториально</w:t>
      </w:r>
      <w:r w:rsidR="005469BA" w:rsidRPr="003A3C5C">
        <w:rPr>
          <w:color w:val="000000"/>
          <w:sz w:val="28"/>
          <w:szCs w:val="28"/>
        </w:rPr>
        <w:t xml:space="preserve">й плоскости </w:t>
      </w:r>
      <w:r w:rsidRPr="003A3C5C">
        <w:rPr>
          <w:color w:val="000000"/>
          <w:sz w:val="28"/>
          <w:szCs w:val="28"/>
        </w:rPr>
        <w:t xml:space="preserve">Земли и </w:t>
      </w:r>
      <w:r w:rsidR="008D3261" w:rsidRPr="003A3C5C">
        <w:rPr>
          <w:color w:val="000000"/>
          <w:sz w:val="28"/>
          <w:szCs w:val="28"/>
        </w:rPr>
        <w:t xml:space="preserve">эклиптической </w:t>
      </w:r>
      <w:r w:rsidR="005469BA" w:rsidRPr="003A3C5C">
        <w:rPr>
          <w:color w:val="000000"/>
          <w:sz w:val="28"/>
          <w:szCs w:val="28"/>
        </w:rPr>
        <w:t>плоскости, относительно галактической</w:t>
      </w:r>
      <w:r w:rsidRPr="003A3C5C">
        <w:rPr>
          <w:color w:val="000000"/>
          <w:sz w:val="28"/>
          <w:szCs w:val="28"/>
        </w:rPr>
        <w:t xml:space="preserve"> </w:t>
      </w:r>
      <w:r w:rsidR="005469BA" w:rsidRPr="003A3C5C">
        <w:rPr>
          <w:color w:val="000000"/>
          <w:sz w:val="28"/>
          <w:szCs w:val="28"/>
        </w:rPr>
        <w:t>плоскости</w:t>
      </w:r>
      <w:r w:rsidRPr="003A3C5C">
        <w:rPr>
          <w:color w:val="000000"/>
          <w:sz w:val="28"/>
          <w:szCs w:val="28"/>
        </w:rPr>
        <w:t>. Факт, что Млечный путь делит вечернее небо на два примерно равных полушария,</w:t>
      </w:r>
      <w:r w:rsidR="008D3261" w:rsidRPr="003A3C5C">
        <w:rPr>
          <w:color w:val="000000"/>
          <w:sz w:val="28"/>
          <w:szCs w:val="28"/>
        </w:rPr>
        <w:t xml:space="preserve"> </w:t>
      </w:r>
      <w:r w:rsidR="005469BA" w:rsidRPr="003A3C5C">
        <w:rPr>
          <w:color w:val="000000"/>
          <w:sz w:val="28"/>
          <w:szCs w:val="28"/>
        </w:rPr>
        <w:t>это</w:t>
      </w:r>
      <w:r w:rsidRPr="003A3C5C">
        <w:rPr>
          <w:color w:val="000000"/>
          <w:sz w:val="28"/>
          <w:szCs w:val="28"/>
        </w:rPr>
        <w:t xml:space="preserve"> </w:t>
      </w:r>
      <w:r w:rsidR="008D3261" w:rsidRPr="003A3C5C">
        <w:rPr>
          <w:color w:val="000000"/>
          <w:sz w:val="28"/>
          <w:szCs w:val="28"/>
        </w:rPr>
        <w:t>означает</w:t>
      </w:r>
      <w:r w:rsidRPr="003A3C5C">
        <w:rPr>
          <w:color w:val="000000"/>
          <w:sz w:val="28"/>
          <w:szCs w:val="28"/>
        </w:rPr>
        <w:t>, что Солнечная система находится близко к галактическо</w:t>
      </w:r>
      <w:r w:rsidR="005469BA" w:rsidRPr="003A3C5C">
        <w:rPr>
          <w:color w:val="000000"/>
          <w:sz w:val="28"/>
          <w:szCs w:val="28"/>
        </w:rPr>
        <w:t>й плоскости</w:t>
      </w:r>
      <w:r w:rsidRPr="003A3C5C">
        <w:rPr>
          <w:color w:val="000000"/>
          <w:sz w:val="28"/>
          <w:szCs w:val="28"/>
        </w:rPr>
        <w:t>. У Млечного пути есть относительно низкая поверхностная яркость из-за межзвездной среды, которая заполняет галак</w:t>
      </w:r>
      <w:r w:rsidR="005469BA" w:rsidRPr="003A3C5C">
        <w:rPr>
          <w:color w:val="000000"/>
          <w:sz w:val="28"/>
          <w:szCs w:val="28"/>
        </w:rPr>
        <w:t xml:space="preserve">тический диск, и </w:t>
      </w:r>
      <w:r w:rsidR="008D3261" w:rsidRPr="003A3C5C">
        <w:rPr>
          <w:color w:val="000000"/>
          <w:sz w:val="28"/>
          <w:szCs w:val="28"/>
        </w:rPr>
        <w:t xml:space="preserve">мешая нам видеть </w:t>
      </w:r>
      <w:r w:rsidR="005469BA" w:rsidRPr="003A3C5C">
        <w:rPr>
          <w:color w:val="000000"/>
          <w:sz w:val="28"/>
          <w:szCs w:val="28"/>
        </w:rPr>
        <w:t>этот</w:t>
      </w:r>
      <w:r w:rsidRPr="003A3C5C">
        <w:rPr>
          <w:color w:val="000000"/>
          <w:sz w:val="28"/>
          <w:szCs w:val="28"/>
        </w:rPr>
        <w:t xml:space="preserve"> яркий галактический центр.</w:t>
      </w:r>
      <w:r w:rsidR="005469BA" w:rsidRPr="003A3C5C">
        <w:rPr>
          <w:color w:val="000000"/>
          <w:sz w:val="28"/>
          <w:szCs w:val="28"/>
        </w:rPr>
        <w:t xml:space="preserve"> Её трудно</w:t>
      </w:r>
      <w:r w:rsidRPr="003A3C5C">
        <w:rPr>
          <w:color w:val="000000"/>
          <w:sz w:val="28"/>
          <w:szCs w:val="28"/>
        </w:rPr>
        <w:t xml:space="preserve"> </w:t>
      </w:r>
      <w:r w:rsidR="005469BA" w:rsidRPr="003A3C5C">
        <w:rPr>
          <w:color w:val="000000"/>
          <w:sz w:val="28"/>
          <w:szCs w:val="28"/>
        </w:rPr>
        <w:t>у</w:t>
      </w:r>
      <w:r w:rsidRPr="003A3C5C">
        <w:rPr>
          <w:color w:val="000000"/>
          <w:sz w:val="28"/>
          <w:szCs w:val="28"/>
        </w:rPr>
        <w:t xml:space="preserve">видеть </w:t>
      </w:r>
      <w:r w:rsidR="005469BA" w:rsidRPr="003A3C5C">
        <w:rPr>
          <w:color w:val="000000"/>
          <w:sz w:val="28"/>
          <w:szCs w:val="28"/>
        </w:rPr>
        <w:t>из</w:t>
      </w:r>
      <w:r w:rsidRPr="003A3C5C">
        <w:rPr>
          <w:color w:val="000000"/>
          <w:sz w:val="28"/>
          <w:szCs w:val="28"/>
        </w:rPr>
        <w:t xml:space="preserve"> любо</w:t>
      </w:r>
      <w:r w:rsidR="008D3261" w:rsidRPr="003A3C5C">
        <w:rPr>
          <w:color w:val="000000"/>
          <w:sz w:val="28"/>
          <w:szCs w:val="28"/>
        </w:rPr>
        <w:t>й точки города или пригорода, которая подвержена загрязнению.</w:t>
      </w:r>
    </w:p>
    <w:p w:rsidR="00205190" w:rsidRPr="003A3C5C" w:rsidRDefault="00205190" w:rsidP="003A3C5C">
      <w:pPr>
        <w:tabs>
          <w:tab w:val="left" w:pos="720"/>
        </w:tabs>
        <w:spacing w:line="360" w:lineRule="auto"/>
        <w:ind w:firstLine="709"/>
        <w:jc w:val="both"/>
        <w:rPr>
          <w:color w:val="000000"/>
          <w:sz w:val="28"/>
          <w:szCs w:val="28"/>
        </w:rPr>
      </w:pPr>
      <w:r w:rsidRPr="003A3C5C">
        <w:rPr>
          <w:color w:val="000000"/>
          <w:sz w:val="28"/>
          <w:szCs w:val="28"/>
        </w:rPr>
        <w:t>Чрезвычайно трудно определить возраст Млечного пути, но возраст самой старой звезды в галактике, все же обнаруженной, ОН 1523-0901, как оценивается, составляет приблизительно 13.2 миллиардов лет, почти столь же старых как Вселенная непосредственно.</w:t>
      </w:r>
    </w:p>
    <w:p w:rsidR="003A3C5C" w:rsidRDefault="00205190" w:rsidP="003A3C5C">
      <w:pPr>
        <w:tabs>
          <w:tab w:val="left" w:pos="2479"/>
        </w:tabs>
        <w:spacing w:line="360" w:lineRule="auto"/>
        <w:ind w:firstLine="709"/>
        <w:jc w:val="both"/>
        <w:rPr>
          <w:color w:val="000000"/>
          <w:sz w:val="28"/>
          <w:szCs w:val="28"/>
        </w:rPr>
      </w:pPr>
      <w:r w:rsidRPr="003A3C5C">
        <w:rPr>
          <w:color w:val="000000"/>
          <w:sz w:val="28"/>
          <w:szCs w:val="28"/>
        </w:rPr>
        <w:t>Эта оценка основана на исследовании командой астрономов в 2004</w:t>
      </w:r>
      <w:r w:rsidR="005469BA" w:rsidRPr="003A3C5C">
        <w:rPr>
          <w:color w:val="000000"/>
          <w:sz w:val="28"/>
          <w:szCs w:val="28"/>
        </w:rPr>
        <w:t xml:space="preserve"> году</w:t>
      </w:r>
      <w:r w:rsidRPr="003A3C5C">
        <w:rPr>
          <w:color w:val="000000"/>
          <w:sz w:val="28"/>
          <w:szCs w:val="28"/>
        </w:rPr>
        <w:t xml:space="preserve">, используя </w:t>
      </w:r>
      <w:r w:rsidR="008D3261" w:rsidRPr="003A3C5C">
        <w:rPr>
          <w:color w:val="000000"/>
          <w:sz w:val="28"/>
          <w:szCs w:val="28"/>
        </w:rPr>
        <w:t>ультрафиолетовый, оптический</w:t>
      </w:r>
      <w:r w:rsidRPr="003A3C5C">
        <w:rPr>
          <w:color w:val="000000"/>
          <w:sz w:val="28"/>
          <w:szCs w:val="28"/>
        </w:rPr>
        <w:t xml:space="preserve"> Спектрограф Эшели Очень Большого Телескопа, чтобы измерить, впервые, содержание бериллия двух звезд в шаровидной группе NGC 6397. </w:t>
      </w:r>
      <w:r w:rsidR="005469BA" w:rsidRPr="003A3C5C">
        <w:rPr>
          <w:color w:val="000000"/>
          <w:sz w:val="28"/>
          <w:szCs w:val="28"/>
        </w:rPr>
        <w:t>На это исследование затрачено</w:t>
      </w:r>
      <w:r w:rsidRPr="003A3C5C">
        <w:rPr>
          <w:color w:val="000000"/>
          <w:sz w:val="28"/>
          <w:szCs w:val="28"/>
        </w:rPr>
        <w:t xml:space="preserve"> время между повышением первого поколения звезд во всей галактике и первым поколением звезд</w:t>
      </w:r>
      <w:r w:rsidR="004E69DD" w:rsidRPr="003A3C5C">
        <w:rPr>
          <w:color w:val="000000"/>
          <w:sz w:val="28"/>
          <w:szCs w:val="28"/>
        </w:rPr>
        <w:t>,</w:t>
      </w:r>
      <w:r w:rsidRPr="003A3C5C">
        <w:rPr>
          <w:color w:val="000000"/>
          <w:sz w:val="28"/>
          <w:szCs w:val="28"/>
        </w:rPr>
        <w:t xml:space="preserve"> было выв</w:t>
      </w:r>
      <w:r w:rsidR="005469BA" w:rsidRPr="003A3C5C">
        <w:rPr>
          <w:color w:val="000000"/>
          <w:sz w:val="28"/>
          <w:szCs w:val="28"/>
        </w:rPr>
        <w:t xml:space="preserve">едено, </w:t>
      </w:r>
      <w:r w:rsidR="004E69DD" w:rsidRPr="003A3C5C">
        <w:rPr>
          <w:color w:val="000000"/>
          <w:sz w:val="28"/>
          <w:szCs w:val="28"/>
        </w:rPr>
        <w:t>что</w:t>
      </w:r>
      <w:r w:rsidR="008D3261" w:rsidRPr="003A3C5C">
        <w:rPr>
          <w:color w:val="000000"/>
          <w:sz w:val="28"/>
          <w:szCs w:val="28"/>
        </w:rPr>
        <w:t xml:space="preserve"> первой группе звёзд</w:t>
      </w:r>
      <w:r w:rsidR="004E69DD" w:rsidRPr="003A3C5C">
        <w:rPr>
          <w:color w:val="000000"/>
          <w:sz w:val="28"/>
          <w:szCs w:val="28"/>
        </w:rPr>
        <w:t xml:space="preserve"> от 200 миллионов</w:t>
      </w:r>
      <w:r w:rsidRPr="003A3C5C">
        <w:rPr>
          <w:color w:val="000000"/>
          <w:sz w:val="28"/>
          <w:szCs w:val="28"/>
        </w:rPr>
        <w:t xml:space="preserve"> </w:t>
      </w:r>
      <w:r w:rsidR="004E69DD" w:rsidRPr="003A3C5C">
        <w:rPr>
          <w:color w:val="000000"/>
          <w:sz w:val="28"/>
          <w:szCs w:val="28"/>
        </w:rPr>
        <w:t>до</w:t>
      </w:r>
      <w:r w:rsidRPr="003A3C5C">
        <w:rPr>
          <w:color w:val="000000"/>
          <w:sz w:val="28"/>
          <w:szCs w:val="28"/>
        </w:rPr>
        <w:t xml:space="preserve"> 300 миллион</w:t>
      </w:r>
      <w:r w:rsidR="004E69DD" w:rsidRPr="003A3C5C">
        <w:rPr>
          <w:color w:val="000000"/>
          <w:sz w:val="28"/>
          <w:szCs w:val="28"/>
        </w:rPr>
        <w:t>ов</w:t>
      </w:r>
      <w:r w:rsidRPr="003A3C5C">
        <w:rPr>
          <w:color w:val="000000"/>
          <w:sz w:val="28"/>
          <w:szCs w:val="28"/>
        </w:rPr>
        <w:t xml:space="preserve"> лет. Включением предполагаемого возраста звезд в шаровидной группе (13.4 ± 0.8 миллиарда лет), они оценили возраст самых старых звезд в Млечном пути в 13.6 ± 0.8 миллиарда лет. Основанный на этой появляющейся науке, Галактический тонкий диск, как оценивается, был сформирован между 6.5 и 10.1 миллиардов лет назад.</w:t>
      </w:r>
    </w:p>
    <w:p w:rsidR="003A3C5C" w:rsidRDefault="00205190" w:rsidP="003A3C5C">
      <w:pPr>
        <w:tabs>
          <w:tab w:val="left" w:pos="720"/>
        </w:tabs>
        <w:spacing w:line="360" w:lineRule="auto"/>
        <w:ind w:firstLine="709"/>
        <w:jc w:val="both"/>
        <w:rPr>
          <w:color w:val="000000"/>
          <w:sz w:val="28"/>
          <w:szCs w:val="28"/>
        </w:rPr>
      </w:pPr>
      <w:r w:rsidRPr="003A3C5C">
        <w:rPr>
          <w:color w:val="000000"/>
          <w:sz w:val="28"/>
          <w:szCs w:val="28"/>
        </w:rPr>
        <w:t xml:space="preserve">Галактика состоит из основной области формы бара, окруженной диском газа, пыли и звезд, формирующих четыре отличных </w:t>
      </w:r>
      <w:r w:rsidR="008D3261" w:rsidRPr="003A3C5C">
        <w:rPr>
          <w:color w:val="000000"/>
          <w:sz w:val="28"/>
          <w:szCs w:val="28"/>
        </w:rPr>
        <w:t>строению рукава</w:t>
      </w:r>
      <w:r w:rsidRPr="003A3C5C">
        <w:rPr>
          <w:color w:val="000000"/>
          <w:sz w:val="28"/>
          <w:szCs w:val="28"/>
        </w:rPr>
        <w:t>, растущи</w:t>
      </w:r>
      <w:r w:rsidR="008D3261" w:rsidRPr="003A3C5C">
        <w:rPr>
          <w:color w:val="000000"/>
          <w:sz w:val="28"/>
          <w:szCs w:val="28"/>
        </w:rPr>
        <w:t>х</w:t>
      </w:r>
      <w:r w:rsidRPr="003A3C5C">
        <w:rPr>
          <w:color w:val="000000"/>
          <w:sz w:val="28"/>
          <w:szCs w:val="28"/>
        </w:rPr>
        <w:t xml:space="preserve"> </w:t>
      </w:r>
      <w:r w:rsidR="008D3261" w:rsidRPr="003A3C5C">
        <w:rPr>
          <w:color w:val="000000"/>
          <w:sz w:val="28"/>
          <w:szCs w:val="28"/>
        </w:rPr>
        <w:t xml:space="preserve">в логарифмической спиральной форме, </w:t>
      </w:r>
      <w:r w:rsidRPr="003A3C5C">
        <w:rPr>
          <w:color w:val="000000"/>
          <w:sz w:val="28"/>
          <w:szCs w:val="28"/>
        </w:rPr>
        <w:t>направленны</w:t>
      </w:r>
      <w:r w:rsidR="008D3261" w:rsidRPr="003A3C5C">
        <w:rPr>
          <w:color w:val="000000"/>
          <w:sz w:val="28"/>
          <w:szCs w:val="28"/>
        </w:rPr>
        <w:t>х</w:t>
      </w:r>
      <w:r w:rsidRPr="003A3C5C">
        <w:rPr>
          <w:color w:val="000000"/>
          <w:sz w:val="28"/>
          <w:szCs w:val="28"/>
        </w:rPr>
        <w:t xml:space="preserve"> наружу. Массовое распределение в пределах галактики близко напоминает классификацию Бульканья Sbc, которая является спиральной галактикой относительно </w:t>
      </w:r>
      <w:r w:rsidR="008D3261" w:rsidRPr="003A3C5C">
        <w:rPr>
          <w:color w:val="000000"/>
          <w:sz w:val="28"/>
          <w:szCs w:val="28"/>
        </w:rPr>
        <w:t>свободного рукава</w:t>
      </w:r>
      <w:r w:rsidRPr="003A3C5C">
        <w:rPr>
          <w:color w:val="000000"/>
          <w:sz w:val="28"/>
          <w:szCs w:val="28"/>
        </w:rPr>
        <w:t xml:space="preserve">. Астрономы сначала начали подозревать, что Млечный путь - преграждённая спиральная галактика, а не обычная спиральная галактика, в 1990-ых. Их подозрения были подтверждены наблюдениями Космического телескопа Spitzer в 2005, которые показали центральный бар галактики, </w:t>
      </w:r>
      <w:r w:rsidR="008D3261" w:rsidRPr="003A3C5C">
        <w:rPr>
          <w:color w:val="000000"/>
          <w:sz w:val="28"/>
          <w:szCs w:val="28"/>
        </w:rPr>
        <w:t>он оказался больше, чем они ранее предполагали.</w:t>
      </w:r>
    </w:p>
    <w:p w:rsidR="00205190" w:rsidRPr="003A3C5C" w:rsidRDefault="00205190" w:rsidP="003A3C5C">
      <w:pPr>
        <w:tabs>
          <w:tab w:val="left" w:pos="2479"/>
        </w:tabs>
        <w:spacing w:line="360" w:lineRule="auto"/>
        <w:ind w:firstLine="709"/>
        <w:jc w:val="both"/>
        <w:rPr>
          <w:color w:val="000000"/>
          <w:sz w:val="28"/>
          <w:szCs w:val="28"/>
        </w:rPr>
      </w:pPr>
      <w:r w:rsidRPr="003A3C5C">
        <w:rPr>
          <w:color w:val="000000"/>
          <w:sz w:val="28"/>
          <w:szCs w:val="28"/>
        </w:rPr>
        <w:t xml:space="preserve">Масса Млечного пути, как думают, является приблизительно 5.8 × 1011 солнечных масс (М. </w:t>
      </w:r>
      <w:r w:rsidRPr="003A3C5C">
        <w:rPr>
          <w:rFonts w:eastAsia="MS Mincho" w:hint="eastAsia"/>
          <w:color w:val="000000"/>
          <w:sz w:val="28"/>
          <w:szCs w:val="28"/>
        </w:rPr>
        <w:t>☉</w:t>
      </w:r>
      <w:r w:rsidR="005469BA" w:rsidRPr="003A3C5C">
        <w:rPr>
          <w:color w:val="000000"/>
          <w:sz w:val="28"/>
          <w:szCs w:val="28"/>
        </w:rPr>
        <w:t>) включает</w:t>
      </w:r>
      <w:r w:rsidRPr="003A3C5C">
        <w:rPr>
          <w:color w:val="000000"/>
          <w:sz w:val="28"/>
          <w:szCs w:val="28"/>
        </w:rPr>
        <w:t xml:space="preserve"> 200 - 400 миллиардов звезд. Его интегрированная абсолютная визуальная величина, как оценивалось, была −20.9. Большая часть массы галактики, как думают, является темной материей, формируя ореол темной материи приблизительно 600-3000 миллиардов м. </w:t>
      </w:r>
      <w:r w:rsidRPr="003A3C5C">
        <w:rPr>
          <w:rFonts w:eastAsia="MS Mincho" w:hint="eastAsia"/>
          <w:color w:val="000000"/>
          <w:sz w:val="28"/>
          <w:szCs w:val="28"/>
        </w:rPr>
        <w:t>☉</w:t>
      </w:r>
      <w:r w:rsidRPr="003A3C5C">
        <w:rPr>
          <w:color w:val="000000"/>
          <w:sz w:val="28"/>
          <w:szCs w:val="28"/>
        </w:rPr>
        <w:t>, который распространен относительно однородно.</w:t>
      </w:r>
    </w:p>
    <w:p w:rsidR="00205190" w:rsidRPr="003A3C5C" w:rsidRDefault="00205190" w:rsidP="003A3C5C">
      <w:pPr>
        <w:tabs>
          <w:tab w:val="left" w:pos="2479"/>
        </w:tabs>
        <w:spacing w:line="360" w:lineRule="auto"/>
        <w:ind w:firstLine="709"/>
        <w:jc w:val="both"/>
        <w:rPr>
          <w:color w:val="000000"/>
          <w:sz w:val="28"/>
          <w:szCs w:val="28"/>
        </w:rPr>
      </w:pPr>
    </w:p>
    <w:p w:rsidR="003A3C5C" w:rsidRPr="003A3C5C" w:rsidRDefault="00B5664B" w:rsidP="003A3C5C">
      <w:pPr>
        <w:spacing w:line="360" w:lineRule="auto"/>
        <w:ind w:firstLine="709"/>
        <w:jc w:val="both"/>
        <w:rPr>
          <w:b/>
          <w:color w:val="000000"/>
          <w:sz w:val="28"/>
          <w:szCs w:val="28"/>
        </w:rPr>
      </w:pPr>
      <w:r w:rsidRPr="003A3C5C">
        <w:rPr>
          <w:color w:val="000000"/>
          <w:sz w:val="28"/>
          <w:szCs w:val="28"/>
        </w:rPr>
        <w:br w:type="page"/>
      </w:r>
      <w:r w:rsidR="003A3C5C" w:rsidRPr="003A3C5C">
        <w:rPr>
          <w:b/>
          <w:color w:val="000000"/>
          <w:sz w:val="28"/>
          <w:szCs w:val="28"/>
          <w:lang w:val="en-US"/>
        </w:rPr>
        <w:t>The Milky Way</w:t>
      </w:r>
    </w:p>
    <w:p w:rsidR="003A3C5C" w:rsidRPr="003A3C5C" w:rsidRDefault="003A3C5C" w:rsidP="003A3C5C">
      <w:pPr>
        <w:spacing w:line="360" w:lineRule="auto"/>
        <w:ind w:firstLine="709"/>
        <w:jc w:val="both"/>
        <w:rPr>
          <w:color w:val="000000"/>
          <w:sz w:val="28"/>
        </w:rPr>
      </w:pPr>
    </w:p>
    <w:p w:rsidR="003A3C5C" w:rsidRDefault="003A3C5C" w:rsidP="003A3C5C">
      <w:pPr>
        <w:spacing w:line="360" w:lineRule="auto"/>
        <w:ind w:firstLine="709"/>
        <w:jc w:val="both"/>
        <w:rPr>
          <w:color w:val="000000"/>
          <w:sz w:val="28"/>
          <w:szCs w:val="28"/>
          <w:lang w:val="en-US"/>
        </w:rPr>
      </w:pPr>
      <w:r w:rsidRPr="003A3C5C">
        <w:rPr>
          <w:color w:val="000000"/>
          <w:sz w:val="28"/>
          <w:szCs w:val="28"/>
          <w:lang w:val="en-US"/>
        </w:rPr>
        <w:t xml:space="preserve">The Milky Way, or simply the Galaxy, is the galaxy in which the Solar System is located. It is a barred spiral galaxy that is part of the Local Group of galaxies. It is one of billions of galaxies in the observable universe. Its name is a translation of the Latin Via Lactea, in turn translated from the Greek </w:t>
      </w:r>
      <w:r w:rsidRPr="003A3C5C">
        <w:rPr>
          <w:color w:val="000000"/>
          <w:sz w:val="28"/>
          <w:szCs w:val="28"/>
        </w:rPr>
        <w:t>Γαλαξίας</w:t>
      </w:r>
      <w:r w:rsidRPr="003A3C5C">
        <w:rPr>
          <w:color w:val="000000"/>
          <w:sz w:val="28"/>
          <w:szCs w:val="28"/>
          <w:lang w:val="en-US"/>
        </w:rPr>
        <w:t xml:space="preserve"> (Galaxias), referring to the pale band of light formed by stars in the galactic plane as seen from Earth (see etymology of galaxy). Some sources hold that, strictly speaking, the term Milky Way should refer exclusively to the band of light that the galaxy forms in the night sky, while the galaxy should receive the full name Milky Way Galaxy, or alternatively the Galaxy. However, it is unclear how widespread this convention is, and the term Milky Way is routinely used in either context.</w:t>
      </w:r>
    </w:p>
    <w:p w:rsidR="003A3C5C" w:rsidRDefault="003A3C5C" w:rsidP="003A3C5C">
      <w:pPr>
        <w:spacing w:line="360" w:lineRule="auto"/>
        <w:ind w:firstLine="709"/>
        <w:jc w:val="both"/>
        <w:rPr>
          <w:color w:val="000000"/>
          <w:sz w:val="28"/>
          <w:szCs w:val="28"/>
        </w:rPr>
      </w:pPr>
      <w:r w:rsidRPr="003A3C5C">
        <w:rPr>
          <w:color w:val="000000"/>
          <w:sz w:val="28"/>
          <w:szCs w:val="28"/>
          <w:lang w:val="en-US"/>
        </w:rPr>
        <w:t>The Milky Way looks brightest in the direction of the constellation of Sagittarius</w:t>
      </w:r>
      <w:r>
        <w:rPr>
          <w:color w:val="000000"/>
          <w:sz w:val="28"/>
          <w:szCs w:val="28"/>
          <w:lang w:val="en-US"/>
        </w:rPr>
        <w:t>,</w:t>
      </w:r>
      <w:r w:rsidRPr="003A3C5C">
        <w:rPr>
          <w:color w:val="000000"/>
          <w:sz w:val="28"/>
          <w:szCs w:val="28"/>
          <w:lang w:val="en-US"/>
        </w:rPr>
        <w:t xml:space="preserve"> toward the galactic center. Relative to the celestial equator, it passes as far north as the constellation of Cassiopeia and as far south as the constellation of Crux, indicating the high inclination of Earth's equatorial plane and the plane of the ecliptic relative to the galactic plane. The fact that the Milky Way divides the night sky into two roughly equal hemispheres indicates that the Solar System lies close to the galactic plane. The Milky Way has a relatively low surface brightness due to the interstellar medium that fills the galactic disk</w:t>
      </w:r>
      <w:r>
        <w:rPr>
          <w:color w:val="000000"/>
          <w:sz w:val="28"/>
          <w:szCs w:val="28"/>
          <w:lang w:val="en-US"/>
        </w:rPr>
        <w:t>,</w:t>
      </w:r>
      <w:r w:rsidRPr="003A3C5C">
        <w:rPr>
          <w:color w:val="000000"/>
          <w:sz w:val="28"/>
          <w:szCs w:val="28"/>
          <w:lang w:val="en-US"/>
        </w:rPr>
        <w:t>and preventing us from seeing the bright galactic center</w:t>
      </w:r>
      <w:r>
        <w:rPr>
          <w:color w:val="000000"/>
          <w:sz w:val="28"/>
          <w:szCs w:val="28"/>
          <w:lang w:val="en-US"/>
        </w:rPr>
        <w:t>.</w:t>
      </w:r>
      <w:r w:rsidRPr="003A3C5C">
        <w:rPr>
          <w:color w:val="000000"/>
          <w:sz w:val="28"/>
          <w:szCs w:val="28"/>
          <w:lang w:val="en-US"/>
        </w:rPr>
        <w:t>It is then difficult to see from any urban or suburban location suffering from light pollution.</w:t>
      </w:r>
    </w:p>
    <w:p w:rsidR="003A3C5C" w:rsidRPr="003A3C5C" w:rsidRDefault="003A3C5C" w:rsidP="003A3C5C">
      <w:pPr>
        <w:spacing w:line="360" w:lineRule="auto"/>
        <w:ind w:firstLine="709"/>
        <w:jc w:val="both"/>
        <w:rPr>
          <w:color w:val="000000"/>
          <w:sz w:val="28"/>
          <w:szCs w:val="28"/>
          <w:lang w:val="en-US"/>
        </w:rPr>
      </w:pPr>
      <w:r w:rsidRPr="003A3C5C">
        <w:rPr>
          <w:color w:val="000000"/>
          <w:sz w:val="28"/>
          <w:szCs w:val="28"/>
          <w:lang w:val="en-US"/>
        </w:rPr>
        <w:t>It is extremely difficult to define the age of the Milky Way but the age of the oldest star in the galaxy yet discovered, HE 1523-0901, is estimated to be about 13.2 billion years, nearly as old as the Universe itself.</w:t>
      </w:r>
    </w:p>
    <w:p w:rsidR="003A3C5C" w:rsidRDefault="003A3C5C" w:rsidP="003A3C5C">
      <w:pPr>
        <w:spacing w:line="360" w:lineRule="auto"/>
        <w:ind w:firstLine="709"/>
        <w:jc w:val="both"/>
        <w:rPr>
          <w:color w:val="000000"/>
          <w:sz w:val="28"/>
          <w:szCs w:val="28"/>
        </w:rPr>
      </w:pPr>
      <w:r w:rsidRPr="003A3C5C">
        <w:rPr>
          <w:color w:val="000000"/>
          <w:sz w:val="28"/>
          <w:szCs w:val="28"/>
          <w:lang w:val="en-US"/>
        </w:rPr>
        <w:t>This estimate is based on research by a team of astronomers in 2004 using the UV-Visual Echelle Spectrograph of the Very Large Telescope to measure, for the first time, the beryllium content of two stars in globular cluster NGC 6397. From this research, the elapsed time between the rise of the first generation of stars in the entire galaxy and the first generation of stars in the cluster was deduced to be 200 million to 300 million years. By including the estimated age of the stars in the globular cluster (13.4 ± 0.8 billion years), they estimated the age of the oldest stars in the Milky Way at 13.6 ± 0.8 billion years. Based upon this emerging science, the Galactic thin disk is estimated to have been formed between 6.5 and 10.1 billion years ago.</w:t>
      </w:r>
    </w:p>
    <w:p w:rsidR="003A3C5C" w:rsidRPr="003A3C5C" w:rsidRDefault="003A3C5C" w:rsidP="003A3C5C">
      <w:pPr>
        <w:spacing w:line="360" w:lineRule="auto"/>
        <w:ind w:firstLine="709"/>
        <w:jc w:val="both"/>
        <w:rPr>
          <w:color w:val="000000"/>
          <w:sz w:val="28"/>
          <w:szCs w:val="28"/>
          <w:lang w:val="en-US"/>
        </w:rPr>
      </w:pPr>
      <w:r w:rsidRPr="003A3C5C">
        <w:rPr>
          <w:color w:val="000000"/>
          <w:sz w:val="28"/>
          <w:szCs w:val="28"/>
          <w:lang w:val="en-US"/>
        </w:rPr>
        <w:t>The galaxy consists of a bar-shaped core region surrounded by a disk of gas, dust and stars forming four distinct arm structures spiralling outward in a logarithmic spiral shape (see Spiral arms). The mass distribution within the galaxy closely resembles the Sbc Hubble classification, which is a spiral galaxy with relatively loosely-wound arms. Astronomers first began to suspect that the Milky Way is a barred spiral galaxy, rather than an ordinary spiral galaxy, in the 1990s. Their suspicions were confirmed by the Spitzer Space Telescope observations in 2005 which showed the galaxy's central bar to be larger than previously suspected.</w:t>
      </w:r>
    </w:p>
    <w:p w:rsidR="003A3C5C" w:rsidRPr="003A3C5C" w:rsidRDefault="003A3C5C" w:rsidP="003A3C5C">
      <w:pPr>
        <w:spacing w:line="360" w:lineRule="auto"/>
        <w:ind w:firstLine="709"/>
        <w:jc w:val="both"/>
        <w:rPr>
          <w:color w:val="000000"/>
          <w:sz w:val="28"/>
          <w:szCs w:val="28"/>
        </w:rPr>
      </w:pPr>
      <w:r w:rsidRPr="003A3C5C">
        <w:rPr>
          <w:color w:val="000000"/>
          <w:sz w:val="28"/>
          <w:szCs w:val="28"/>
          <w:lang w:val="en-US"/>
        </w:rPr>
        <w:t>The Milky Way's mass is thought to be about 5.8 × 1011 solar masses (M</w:t>
      </w:r>
      <w:r w:rsidRPr="003A3C5C">
        <w:rPr>
          <w:rFonts w:eastAsia="MS Mincho" w:hint="eastAsia"/>
          <w:color w:val="000000"/>
          <w:sz w:val="28"/>
          <w:szCs w:val="28"/>
          <w:lang w:val="en-US"/>
        </w:rPr>
        <w:t>☉</w:t>
      </w:r>
      <w:r w:rsidRPr="003A3C5C">
        <w:rPr>
          <w:color w:val="000000"/>
          <w:sz w:val="28"/>
          <w:szCs w:val="28"/>
          <w:lang w:val="en-US"/>
        </w:rPr>
        <w:t>) comprising 200 to 400 billion stars. Its integrated absolute visual magnitude has been estimated to be −20.9. Most of the mass of the galaxy is thought to be dark matter, forming a dark matter halo of an estimated 600–3000 billion M</w:t>
      </w:r>
      <w:r w:rsidRPr="003A3C5C">
        <w:rPr>
          <w:rFonts w:eastAsia="MS Mincho" w:hint="eastAsia"/>
          <w:color w:val="000000"/>
          <w:sz w:val="28"/>
          <w:szCs w:val="28"/>
          <w:lang w:val="en-US"/>
        </w:rPr>
        <w:t>☉</w:t>
      </w:r>
      <w:r w:rsidRPr="003A3C5C">
        <w:rPr>
          <w:color w:val="000000"/>
          <w:sz w:val="28"/>
          <w:szCs w:val="28"/>
          <w:lang w:val="en-US"/>
        </w:rPr>
        <w:t xml:space="preserve"> which is spread out relatively uniformly.</w:t>
      </w:r>
    </w:p>
    <w:p w:rsidR="00205190" w:rsidRPr="003A3C5C" w:rsidRDefault="003A3C5C" w:rsidP="003A3C5C">
      <w:pPr>
        <w:tabs>
          <w:tab w:val="left" w:pos="2479"/>
        </w:tabs>
        <w:spacing w:line="360" w:lineRule="auto"/>
        <w:ind w:firstLine="709"/>
        <w:jc w:val="both"/>
        <w:rPr>
          <w:b/>
          <w:color w:val="000000"/>
          <w:sz w:val="28"/>
          <w:szCs w:val="28"/>
          <w:lang w:val="en-US"/>
        </w:rPr>
      </w:pPr>
      <w:r w:rsidRPr="003A3C5C">
        <w:rPr>
          <w:color w:val="000000"/>
          <w:sz w:val="28"/>
          <w:szCs w:val="28"/>
        </w:rPr>
        <w:br w:type="page"/>
      </w:r>
      <w:r w:rsidR="00B5664B" w:rsidRPr="003A3C5C">
        <w:rPr>
          <w:b/>
          <w:color w:val="000000"/>
          <w:sz w:val="28"/>
          <w:szCs w:val="28"/>
          <w:lang w:val="en-US"/>
        </w:rPr>
        <w:t>D</w:t>
      </w:r>
      <w:r w:rsidR="00B5664B" w:rsidRPr="003A3C5C">
        <w:rPr>
          <w:b/>
          <w:color w:val="000000"/>
          <w:sz w:val="28"/>
          <w:szCs w:val="28"/>
        </w:rPr>
        <w:t>ictionary</w:t>
      </w:r>
    </w:p>
    <w:p w:rsidR="003A3C5C" w:rsidRDefault="003A3C5C" w:rsidP="003A3C5C">
      <w:pPr>
        <w:tabs>
          <w:tab w:val="left" w:pos="2479"/>
        </w:tabs>
        <w:spacing w:line="360" w:lineRule="auto"/>
        <w:ind w:firstLine="709"/>
        <w:jc w:val="both"/>
        <w:rPr>
          <w:color w:val="000000"/>
          <w:sz w:val="28"/>
          <w:szCs w:val="28"/>
        </w:rPr>
      </w:pPr>
    </w:p>
    <w:p w:rsidR="0026261A" w:rsidRPr="003A3C5C" w:rsidRDefault="0026261A" w:rsidP="003A3C5C">
      <w:pPr>
        <w:tabs>
          <w:tab w:val="left" w:pos="2479"/>
        </w:tabs>
        <w:spacing w:line="360" w:lineRule="auto"/>
        <w:ind w:firstLine="709"/>
        <w:jc w:val="both"/>
        <w:rPr>
          <w:color w:val="000000"/>
          <w:sz w:val="28"/>
          <w:szCs w:val="28"/>
          <w:lang w:val="en-US"/>
        </w:rPr>
      </w:pPr>
      <w:r w:rsidRPr="003A3C5C">
        <w:rPr>
          <w:color w:val="000000"/>
          <w:sz w:val="28"/>
          <w:szCs w:val="28"/>
          <w:lang w:val="en-US"/>
        </w:rPr>
        <w:t>barred-</w:t>
      </w:r>
      <w:r w:rsidR="00B33526" w:rsidRPr="003A3C5C">
        <w:rPr>
          <w:color w:val="000000"/>
          <w:sz w:val="28"/>
          <w:szCs w:val="28"/>
          <w:lang w:val="en-US"/>
        </w:rPr>
        <w:t xml:space="preserve"> [b</w:t>
      </w:r>
      <w:r w:rsidR="00B33526" w:rsidRPr="003A3C5C">
        <w:rPr>
          <w:rFonts w:ascii="Cambria Math" w:hAnsi="Cambria Math" w:cs="Cambria Math"/>
          <w:color w:val="000000"/>
          <w:sz w:val="28"/>
          <w:szCs w:val="28"/>
          <w:lang w:val="en-US"/>
        </w:rPr>
        <w:t>ɑː</w:t>
      </w:r>
      <w:r w:rsidR="00B33526" w:rsidRPr="003A3C5C">
        <w:rPr>
          <w:color w:val="000000"/>
          <w:sz w:val="28"/>
          <w:szCs w:val="28"/>
          <w:lang w:val="en-US"/>
        </w:rPr>
        <w:t>d] -</w:t>
      </w:r>
      <w:r w:rsidRPr="003A3C5C">
        <w:rPr>
          <w:color w:val="000000"/>
          <w:sz w:val="28"/>
          <w:szCs w:val="28"/>
        </w:rPr>
        <w:t>преграждённый</w:t>
      </w:r>
      <w:r w:rsidRPr="003A3C5C">
        <w:rPr>
          <w:color w:val="000000"/>
          <w:sz w:val="28"/>
          <w:szCs w:val="28"/>
          <w:lang w:val="en-US"/>
        </w:rPr>
        <w:t xml:space="preserve"> </w:t>
      </w:r>
    </w:p>
    <w:p w:rsidR="0026261A" w:rsidRPr="003A3C5C" w:rsidRDefault="0026261A" w:rsidP="003A3C5C">
      <w:pPr>
        <w:tabs>
          <w:tab w:val="left" w:pos="2479"/>
        </w:tabs>
        <w:spacing w:line="360" w:lineRule="auto"/>
        <w:ind w:firstLine="709"/>
        <w:jc w:val="both"/>
        <w:rPr>
          <w:color w:val="000000"/>
          <w:sz w:val="28"/>
          <w:szCs w:val="28"/>
          <w:lang w:val="en-US"/>
        </w:rPr>
      </w:pPr>
      <w:r w:rsidRPr="003A3C5C">
        <w:rPr>
          <w:color w:val="000000"/>
          <w:sz w:val="28"/>
          <w:szCs w:val="28"/>
          <w:lang w:val="en-US"/>
        </w:rPr>
        <w:t>brightness-</w:t>
      </w:r>
      <w:r w:rsidR="00B33526" w:rsidRPr="003A3C5C">
        <w:rPr>
          <w:color w:val="000000"/>
          <w:sz w:val="28"/>
          <w:lang w:val="en-US"/>
        </w:rPr>
        <w:t xml:space="preserve"> </w:t>
      </w:r>
      <w:r w:rsidR="00B33526" w:rsidRPr="003A3C5C">
        <w:rPr>
          <w:color w:val="000000"/>
          <w:sz w:val="28"/>
          <w:szCs w:val="28"/>
          <w:lang w:val="en-US"/>
        </w:rPr>
        <w:t>['bra</w:t>
      </w:r>
      <w:r w:rsidR="00B33526" w:rsidRPr="003A3C5C">
        <w:rPr>
          <w:rFonts w:ascii="Cambria Math" w:hAnsi="Cambria Math" w:cs="Cambria Math"/>
          <w:color w:val="000000"/>
          <w:sz w:val="28"/>
          <w:szCs w:val="28"/>
          <w:lang w:val="en-US"/>
        </w:rPr>
        <w:t>ɪ</w:t>
      </w:r>
      <w:r w:rsidR="00B33526" w:rsidRPr="003A3C5C">
        <w:rPr>
          <w:color w:val="000000"/>
          <w:sz w:val="28"/>
          <w:szCs w:val="28"/>
          <w:lang w:val="en-US"/>
        </w:rPr>
        <w:t>tnəs] -</w:t>
      </w:r>
      <w:r w:rsidRPr="003A3C5C">
        <w:rPr>
          <w:color w:val="000000"/>
          <w:sz w:val="28"/>
          <w:szCs w:val="28"/>
        </w:rPr>
        <w:t>яркость</w:t>
      </w:r>
      <w:r w:rsidRPr="003A3C5C">
        <w:rPr>
          <w:color w:val="000000"/>
          <w:sz w:val="28"/>
          <w:szCs w:val="28"/>
          <w:lang w:val="en-US"/>
        </w:rPr>
        <w:t xml:space="preserve"> </w:t>
      </w:r>
    </w:p>
    <w:p w:rsidR="0026261A" w:rsidRPr="003A3C5C" w:rsidRDefault="0026261A" w:rsidP="003A3C5C">
      <w:pPr>
        <w:tabs>
          <w:tab w:val="left" w:pos="2479"/>
        </w:tabs>
        <w:spacing w:line="360" w:lineRule="auto"/>
        <w:ind w:firstLine="709"/>
        <w:jc w:val="both"/>
        <w:rPr>
          <w:color w:val="000000"/>
          <w:sz w:val="28"/>
          <w:szCs w:val="28"/>
          <w:lang w:val="en-US"/>
        </w:rPr>
      </w:pPr>
      <w:r w:rsidRPr="003A3C5C">
        <w:rPr>
          <w:color w:val="000000"/>
          <w:sz w:val="28"/>
          <w:szCs w:val="28"/>
          <w:lang w:val="en-US"/>
        </w:rPr>
        <w:t>consists-</w:t>
      </w:r>
      <w:r w:rsidR="00B33526" w:rsidRPr="003A3C5C">
        <w:rPr>
          <w:color w:val="000000"/>
          <w:sz w:val="28"/>
          <w:lang w:val="en-US"/>
        </w:rPr>
        <w:t xml:space="preserve"> </w:t>
      </w:r>
      <w:r w:rsidR="00B33526" w:rsidRPr="003A3C5C">
        <w:rPr>
          <w:color w:val="000000"/>
          <w:sz w:val="28"/>
          <w:szCs w:val="28"/>
          <w:lang w:val="en-US"/>
        </w:rPr>
        <w:t>[kən's</w:t>
      </w:r>
      <w:r w:rsidR="00B33526" w:rsidRPr="003A3C5C">
        <w:rPr>
          <w:rFonts w:ascii="Cambria Math" w:hAnsi="Cambria Math" w:cs="Cambria Math"/>
          <w:color w:val="000000"/>
          <w:sz w:val="28"/>
          <w:szCs w:val="28"/>
          <w:lang w:val="en-US"/>
        </w:rPr>
        <w:t>ɪ</w:t>
      </w:r>
      <w:r w:rsidR="00B33526" w:rsidRPr="003A3C5C">
        <w:rPr>
          <w:color w:val="000000"/>
          <w:sz w:val="28"/>
          <w:szCs w:val="28"/>
          <w:lang w:val="en-US"/>
        </w:rPr>
        <w:t>st]-</w:t>
      </w:r>
      <w:r w:rsidRPr="003A3C5C">
        <w:rPr>
          <w:color w:val="000000"/>
          <w:sz w:val="28"/>
          <w:szCs w:val="28"/>
          <w:lang w:val="en-US"/>
        </w:rPr>
        <w:t xml:space="preserve"> </w:t>
      </w:r>
      <w:r w:rsidRPr="003A3C5C">
        <w:rPr>
          <w:color w:val="000000"/>
          <w:sz w:val="28"/>
          <w:szCs w:val="28"/>
        </w:rPr>
        <w:t>состоит</w:t>
      </w:r>
      <w:r w:rsidRPr="003A3C5C">
        <w:rPr>
          <w:color w:val="000000"/>
          <w:sz w:val="28"/>
          <w:szCs w:val="28"/>
          <w:lang w:val="en-US"/>
        </w:rPr>
        <w:t xml:space="preserve"> </w:t>
      </w:r>
    </w:p>
    <w:p w:rsidR="0026261A" w:rsidRPr="003A3C5C" w:rsidRDefault="0026261A" w:rsidP="003A3C5C">
      <w:pPr>
        <w:tabs>
          <w:tab w:val="left" w:pos="2479"/>
        </w:tabs>
        <w:spacing w:line="360" w:lineRule="auto"/>
        <w:ind w:firstLine="709"/>
        <w:jc w:val="both"/>
        <w:rPr>
          <w:color w:val="000000"/>
          <w:sz w:val="28"/>
          <w:szCs w:val="28"/>
          <w:lang w:val="en-US"/>
        </w:rPr>
      </w:pPr>
      <w:r w:rsidRPr="003A3C5C">
        <w:rPr>
          <w:color w:val="000000"/>
          <w:sz w:val="28"/>
          <w:szCs w:val="28"/>
          <w:lang w:val="en-US"/>
        </w:rPr>
        <w:t>constellation-</w:t>
      </w:r>
      <w:r w:rsidR="00B33526" w:rsidRPr="003A3C5C">
        <w:rPr>
          <w:color w:val="000000"/>
          <w:sz w:val="28"/>
          <w:lang w:val="en-US"/>
        </w:rPr>
        <w:t xml:space="preserve"> </w:t>
      </w:r>
      <w:r w:rsidR="00B33526" w:rsidRPr="003A3C5C">
        <w:rPr>
          <w:color w:val="000000"/>
          <w:sz w:val="28"/>
          <w:szCs w:val="28"/>
          <w:lang w:val="en-US"/>
        </w:rPr>
        <w:t>[</w:t>
      </w:r>
      <w:r w:rsidR="00B33526" w:rsidRPr="003A3C5C">
        <w:rPr>
          <w:rFonts w:ascii="Cambria Math" w:hAnsi="Cambria Math" w:cs="Cambria Math"/>
          <w:color w:val="000000"/>
          <w:sz w:val="28"/>
          <w:szCs w:val="28"/>
          <w:lang w:val="en-US"/>
        </w:rPr>
        <w:t>ˌ</w:t>
      </w:r>
      <w:r w:rsidR="00B33526" w:rsidRPr="003A3C5C">
        <w:rPr>
          <w:color w:val="000000"/>
          <w:sz w:val="28"/>
          <w:szCs w:val="28"/>
          <w:lang w:val="en-US"/>
        </w:rPr>
        <w:t>k</w:t>
      </w:r>
      <w:r w:rsidR="00B33526" w:rsidRPr="003A3C5C">
        <w:rPr>
          <w:rFonts w:ascii="Cambria Math" w:hAnsi="Cambria Math" w:cs="Cambria Math"/>
          <w:color w:val="000000"/>
          <w:sz w:val="28"/>
          <w:szCs w:val="28"/>
          <w:lang w:val="en-US"/>
        </w:rPr>
        <w:t>ɔ</w:t>
      </w:r>
      <w:r w:rsidR="00B33526" w:rsidRPr="003A3C5C">
        <w:rPr>
          <w:color w:val="000000"/>
          <w:sz w:val="28"/>
          <w:szCs w:val="28"/>
          <w:lang w:val="en-US"/>
        </w:rPr>
        <w:t>n(t)stə'le</w:t>
      </w:r>
      <w:r w:rsidR="00B33526" w:rsidRPr="003A3C5C">
        <w:rPr>
          <w:rFonts w:ascii="Cambria Math" w:hAnsi="Cambria Math" w:cs="Cambria Math"/>
          <w:color w:val="000000"/>
          <w:sz w:val="28"/>
          <w:szCs w:val="28"/>
          <w:lang w:val="en-US"/>
        </w:rPr>
        <w:t>ɪʃ</w:t>
      </w:r>
      <w:r w:rsidR="00B33526" w:rsidRPr="003A3C5C">
        <w:rPr>
          <w:color w:val="000000"/>
          <w:sz w:val="28"/>
          <w:szCs w:val="28"/>
          <w:lang w:val="en-US"/>
        </w:rPr>
        <w:t>(ə)n]-</w:t>
      </w:r>
      <w:r w:rsidRPr="003A3C5C">
        <w:rPr>
          <w:color w:val="000000"/>
          <w:sz w:val="28"/>
          <w:szCs w:val="28"/>
          <w:lang w:val="en-US"/>
        </w:rPr>
        <w:t xml:space="preserve"> </w:t>
      </w:r>
      <w:r w:rsidRPr="003A3C5C">
        <w:rPr>
          <w:color w:val="000000"/>
          <w:sz w:val="28"/>
          <w:szCs w:val="28"/>
        </w:rPr>
        <w:t>созвездие</w:t>
      </w:r>
    </w:p>
    <w:p w:rsidR="0026261A" w:rsidRPr="003A3C5C" w:rsidRDefault="0026261A" w:rsidP="003A3C5C">
      <w:pPr>
        <w:tabs>
          <w:tab w:val="left" w:pos="2479"/>
        </w:tabs>
        <w:spacing w:line="360" w:lineRule="auto"/>
        <w:ind w:firstLine="709"/>
        <w:jc w:val="both"/>
        <w:rPr>
          <w:color w:val="000000"/>
          <w:sz w:val="28"/>
          <w:szCs w:val="28"/>
          <w:lang w:val="en-US"/>
        </w:rPr>
      </w:pPr>
      <w:r w:rsidRPr="003A3C5C">
        <w:rPr>
          <w:color w:val="000000"/>
          <w:sz w:val="28"/>
          <w:szCs w:val="28"/>
          <w:lang w:val="en-US"/>
        </w:rPr>
        <w:t>distribution-</w:t>
      </w:r>
      <w:r w:rsidR="00B33526" w:rsidRPr="003A3C5C">
        <w:rPr>
          <w:color w:val="000000"/>
          <w:sz w:val="28"/>
          <w:lang w:val="en-US"/>
        </w:rPr>
        <w:t xml:space="preserve"> </w:t>
      </w:r>
      <w:r w:rsidR="00B33526" w:rsidRPr="003A3C5C">
        <w:rPr>
          <w:color w:val="000000"/>
          <w:sz w:val="28"/>
          <w:szCs w:val="28"/>
          <w:lang w:val="en-US"/>
        </w:rPr>
        <w:t>[</w:t>
      </w:r>
      <w:r w:rsidR="00B33526" w:rsidRPr="003A3C5C">
        <w:rPr>
          <w:rFonts w:ascii="Cambria Math" w:hAnsi="Cambria Math" w:cs="Cambria Math"/>
          <w:color w:val="000000"/>
          <w:sz w:val="28"/>
          <w:szCs w:val="28"/>
          <w:lang w:val="en-US"/>
        </w:rPr>
        <w:t>ˌ</w:t>
      </w:r>
      <w:r w:rsidR="00B33526" w:rsidRPr="003A3C5C">
        <w:rPr>
          <w:color w:val="000000"/>
          <w:sz w:val="28"/>
          <w:szCs w:val="28"/>
          <w:lang w:val="en-US"/>
        </w:rPr>
        <w:t>d</w:t>
      </w:r>
      <w:r w:rsidR="00B33526" w:rsidRPr="003A3C5C">
        <w:rPr>
          <w:rFonts w:ascii="Cambria Math" w:hAnsi="Cambria Math" w:cs="Cambria Math"/>
          <w:color w:val="000000"/>
          <w:sz w:val="28"/>
          <w:szCs w:val="28"/>
          <w:lang w:val="en-US"/>
        </w:rPr>
        <w:t>ɪ</w:t>
      </w:r>
      <w:r w:rsidR="00B33526" w:rsidRPr="003A3C5C">
        <w:rPr>
          <w:color w:val="000000"/>
          <w:sz w:val="28"/>
          <w:szCs w:val="28"/>
          <w:lang w:val="en-US"/>
        </w:rPr>
        <w:t>str</w:t>
      </w:r>
      <w:r w:rsidR="00B33526" w:rsidRPr="003A3C5C">
        <w:rPr>
          <w:rFonts w:ascii="Cambria Math" w:hAnsi="Cambria Math" w:cs="Cambria Math"/>
          <w:color w:val="000000"/>
          <w:sz w:val="28"/>
          <w:szCs w:val="28"/>
          <w:lang w:val="en-US"/>
        </w:rPr>
        <w:t>ɪ</w:t>
      </w:r>
      <w:r w:rsidR="00B33526" w:rsidRPr="003A3C5C">
        <w:rPr>
          <w:color w:val="000000"/>
          <w:sz w:val="28"/>
          <w:szCs w:val="28"/>
          <w:lang w:val="en-US"/>
        </w:rPr>
        <w:t>'bju</w:t>
      </w:r>
      <w:r w:rsidR="00B33526" w:rsidRPr="003A3C5C">
        <w:rPr>
          <w:rFonts w:ascii="Cambria Math" w:hAnsi="Cambria Math" w:cs="Cambria Math"/>
          <w:color w:val="000000"/>
          <w:sz w:val="28"/>
          <w:szCs w:val="28"/>
          <w:lang w:val="en-US"/>
        </w:rPr>
        <w:t>ːʃ</w:t>
      </w:r>
      <w:r w:rsidR="00B33526" w:rsidRPr="003A3C5C">
        <w:rPr>
          <w:color w:val="000000"/>
          <w:sz w:val="28"/>
          <w:szCs w:val="28"/>
          <w:lang w:val="en-US"/>
        </w:rPr>
        <w:t>(ə)n] -</w:t>
      </w:r>
      <w:r w:rsidRPr="003A3C5C">
        <w:rPr>
          <w:color w:val="000000"/>
          <w:sz w:val="28"/>
          <w:szCs w:val="28"/>
        </w:rPr>
        <w:t>распределение</w:t>
      </w:r>
      <w:r w:rsidRPr="003A3C5C">
        <w:rPr>
          <w:color w:val="000000"/>
          <w:sz w:val="28"/>
          <w:szCs w:val="28"/>
          <w:lang w:val="en-US"/>
        </w:rPr>
        <w:t xml:space="preserve"> </w:t>
      </w:r>
    </w:p>
    <w:p w:rsidR="0026261A" w:rsidRPr="003A3C5C" w:rsidRDefault="0026261A" w:rsidP="003A3C5C">
      <w:pPr>
        <w:tabs>
          <w:tab w:val="left" w:pos="2479"/>
        </w:tabs>
        <w:spacing w:line="360" w:lineRule="auto"/>
        <w:ind w:firstLine="709"/>
        <w:jc w:val="both"/>
        <w:rPr>
          <w:color w:val="000000"/>
          <w:sz w:val="28"/>
          <w:szCs w:val="28"/>
          <w:lang w:val="en-US"/>
        </w:rPr>
      </w:pPr>
      <w:r w:rsidRPr="003A3C5C">
        <w:rPr>
          <w:color w:val="000000"/>
          <w:sz w:val="28"/>
          <w:szCs w:val="28"/>
          <w:lang w:val="en-US"/>
        </w:rPr>
        <w:t>estimate-</w:t>
      </w:r>
      <w:r w:rsidR="009A56F5" w:rsidRPr="003A3C5C">
        <w:rPr>
          <w:color w:val="000000"/>
          <w:sz w:val="28"/>
          <w:lang w:val="en-US"/>
        </w:rPr>
        <w:t xml:space="preserve"> </w:t>
      </w:r>
      <w:r w:rsidR="009A56F5" w:rsidRPr="003A3C5C">
        <w:rPr>
          <w:color w:val="000000"/>
          <w:sz w:val="28"/>
          <w:szCs w:val="28"/>
          <w:lang w:val="en-US"/>
        </w:rPr>
        <w:t>['est</w:t>
      </w:r>
      <w:r w:rsidR="009A56F5" w:rsidRPr="003A3C5C">
        <w:rPr>
          <w:rFonts w:ascii="Cambria Math" w:hAnsi="Cambria Math" w:cs="Cambria Math"/>
          <w:color w:val="000000"/>
          <w:sz w:val="28"/>
          <w:szCs w:val="28"/>
          <w:lang w:val="en-US"/>
        </w:rPr>
        <w:t>ɪ</w:t>
      </w:r>
      <w:r w:rsidR="009A56F5" w:rsidRPr="003A3C5C">
        <w:rPr>
          <w:color w:val="000000"/>
          <w:sz w:val="28"/>
          <w:szCs w:val="28"/>
          <w:lang w:val="en-US"/>
        </w:rPr>
        <w:t>me</w:t>
      </w:r>
      <w:r w:rsidR="009A56F5" w:rsidRPr="003A3C5C">
        <w:rPr>
          <w:rFonts w:ascii="Cambria Math" w:hAnsi="Cambria Math" w:cs="Cambria Math"/>
          <w:color w:val="000000"/>
          <w:sz w:val="28"/>
          <w:szCs w:val="28"/>
          <w:lang w:val="en-US"/>
        </w:rPr>
        <w:t>ɪ</w:t>
      </w:r>
      <w:r w:rsidR="009A56F5" w:rsidRPr="003A3C5C">
        <w:rPr>
          <w:color w:val="000000"/>
          <w:sz w:val="28"/>
          <w:szCs w:val="28"/>
          <w:lang w:val="en-US"/>
        </w:rPr>
        <w:t>t]-</w:t>
      </w:r>
      <w:r w:rsidRPr="003A3C5C">
        <w:rPr>
          <w:color w:val="000000"/>
          <w:sz w:val="28"/>
          <w:szCs w:val="28"/>
          <w:lang w:val="en-US"/>
        </w:rPr>
        <w:t xml:space="preserve"> </w:t>
      </w:r>
      <w:r w:rsidRPr="003A3C5C">
        <w:rPr>
          <w:color w:val="000000"/>
          <w:sz w:val="28"/>
          <w:szCs w:val="28"/>
        </w:rPr>
        <w:t>оценка</w:t>
      </w:r>
      <w:r w:rsidRPr="003A3C5C">
        <w:rPr>
          <w:color w:val="000000"/>
          <w:sz w:val="28"/>
          <w:szCs w:val="28"/>
          <w:lang w:val="en-US"/>
        </w:rPr>
        <w:t xml:space="preserve"> </w:t>
      </w:r>
    </w:p>
    <w:p w:rsidR="0026261A" w:rsidRPr="003A3C5C" w:rsidRDefault="0026261A" w:rsidP="003A3C5C">
      <w:pPr>
        <w:tabs>
          <w:tab w:val="left" w:pos="2479"/>
        </w:tabs>
        <w:spacing w:line="360" w:lineRule="auto"/>
        <w:ind w:firstLine="709"/>
        <w:jc w:val="both"/>
        <w:rPr>
          <w:color w:val="000000"/>
          <w:sz w:val="28"/>
          <w:szCs w:val="28"/>
          <w:lang w:val="en-US"/>
        </w:rPr>
      </w:pPr>
      <w:r w:rsidRPr="003A3C5C">
        <w:rPr>
          <w:color w:val="000000"/>
          <w:sz w:val="28"/>
          <w:szCs w:val="28"/>
          <w:lang w:val="en-US"/>
        </w:rPr>
        <w:t>exclusively-</w:t>
      </w:r>
      <w:r w:rsidR="009A56F5" w:rsidRPr="003A3C5C">
        <w:rPr>
          <w:color w:val="000000"/>
          <w:sz w:val="28"/>
          <w:lang w:val="en-US"/>
        </w:rPr>
        <w:t xml:space="preserve"> </w:t>
      </w:r>
      <w:r w:rsidR="009A56F5" w:rsidRPr="003A3C5C">
        <w:rPr>
          <w:color w:val="000000"/>
          <w:sz w:val="28"/>
          <w:szCs w:val="28"/>
          <w:lang w:val="en-US"/>
        </w:rPr>
        <w:t>[</w:t>
      </w:r>
      <w:r w:rsidR="009A56F5" w:rsidRPr="003A3C5C">
        <w:rPr>
          <w:rFonts w:ascii="Cambria Math" w:hAnsi="Cambria Math" w:cs="Cambria Math"/>
          <w:color w:val="000000"/>
          <w:sz w:val="28"/>
          <w:szCs w:val="28"/>
          <w:lang w:val="en-US"/>
        </w:rPr>
        <w:t>ɪ</w:t>
      </w:r>
      <w:r w:rsidR="009A56F5" w:rsidRPr="003A3C5C">
        <w:rPr>
          <w:color w:val="000000"/>
          <w:sz w:val="28"/>
          <w:szCs w:val="28"/>
          <w:lang w:val="en-US"/>
        </w:rPr>
        <w:t>ks'klu</w:t>
      </w:r>
      <w:r w:rsidR="009A56F5" w:rsidRPr="003A3C5C">
        <w:rPr>
          <w:rFonts w:ascii="Cambria Math" w:hAnsi="Cambria Math" w:cs="Cambria Math"/>
          <w:color w:val="000000"/>
          <w:sz w:val="28"/>
          <w:szCs w:val="28"/>
          <w:lang w:val="en-US"/>
        </w:rPr>
        <w:t>ː</w:t>
      </w:r>
      <w:r w:rsidR="009A56F5" w:rsidRPr="003A3C5C">
        <w:rPr>
          <w:color w:val="000000"/>
          <w:sz w:val="28"/>
          <w:szCs w:val="28"/>
          <w:lang w:val="en-US"/>
        </w:rPr>
        <w:t>s</w:t>
      </w:r>
      <w:r w:rsidR="009A56F5" w:rsidRPr="003A3C5C">
        <w:rPr>
          <w:rFonts w:ascii="Cambria Math" w:hAnsi="Cambria Math" w:cs="Cambria Math"/>
          <w:color w:val="000000"/>
          <w:sz w:val="28"/>
          <w:szCs w:val="28"/>
          <w:lang w:val="en-US"/>
        </w:rPr>
        <w:t>ɪ</w:t>
      </w:r>
      <w:r w:rsidR="009A56F5" w:rsidRPr="003A3C5C">
        <w:rPr>
          <w:color w:val="000000"/>
          <w:sz w:val="28"/>
          <w:szCs w:val="28"/>
          <w:lang w:val="en-US"/>
        </w:rPr>
        <w:t>vl</w:t>
      </w:r>
      <w:r w:rsidR="009A56F5" w:rsidRPr="003A3C5C">
        <w:rPr>
          <w:rFonts w:ascii="Cambria Math" w:hAnsi="Cambria Math" w:cs="Cambria Math"/>
          <w:color w:val="000000"/>
          <w:sz w:val="28"/>
          <w:szCs w:val="28"/>
          <w:lang w:val="en-US"/>
        </w:rPr>
        <w:t>ɪ</w:t>
      </w:r>
      <w:r w:rsidR="009A56F5" w:rsidRPr="003A3C5C">
        <w:rPr>
          <w:color w:val="000000"/>
          <w:sz w:val="28"/>
          <w:szCs w:val="28"/>
          <w:lang w:val="en-US"/>
        </w:rPr>
        <w:t>]-</w:t>
      </w:r>
      <w:r w:rsidRPr="003A3C5C">
        <w:rPr>
          <w:color w:val="000000"/>
          <w:sz w:val="28"/>
          <w:szCs w:val="28"/>
          <w:lang w:val="en-US"/>
        </w:rPr>
        <w:t xml:space="preserve"> </w:t>
      </w:r>
      <w:r w:rsidRPr="003A3C5C">
        <w:rPr>
          <w:color w:val="000000"/>
          <w:sz w:val="28"/>
          <w:szCs w:val="28"/>
        </w:rPr>
        <w:t>исключительно</w:t>
      </w:r>
    </w:p>
    <w:p w:rsidR="0026261A" w:rsidRPr="003A3C5C" w:rsidRDefault="0026261A" w:rsidP="003A3C5C">
      <w:pPr>
        <w:tabs>
          <w:tab w:val="left" w:pos="2479"/>
        </w:tabs>
        <w:spacing w:line="360" w:lineRule="auto"/>
        <w:ind w:firstLine="709"/>
        <w:jc w:val="both"/>
        <w:rPr>
          <w:color w:val="000000"/>
          <w:sz w:val="28"/>
          <w:szCs w:val="28"/>
          <w:lang w:val="en-US"/>
        </w:rPr>
      </w:pPr>
      <w:r w:rsidRPr="003A3C5C">
        <w:rPr>
          <w:color w:val="000000"/>
          <w:sz w:val="28"/>
          <w:szCs w:val="28"/>
          <w:lang w:val="en-US"/>
        </w:rPr>
        <w:t>globular-</w:t>
      </w:r>
      <w:r w:rsidR="009A56F5" w:rsidRPr="003A3C5C">
        <w:rPr>
          <w:color w:val="000000"/>
          <w:sz w:val="28"/>
          <w:lang w:val="en-US"/>
        </w:rPr>
        <w:t xml:space="preserve"> </w:t>
      </w:r>
      <w:r w:rsidR="009A56F5" w:rsidRPr="003A3C5C">
        <w:rPr>
          <w:color w:val="000000"/>
          <w:sz w:val="28"/>
          <w:szCs w:val="28"/>
          <w:lang w:val="en-US"/>
        </w:rPr>
        <w:t>['gl</w:t>
      </w:r>
      <w:r w:rsidR="009A56F5" w:rsidRPr="003A3C5C">
        <w:rPr>
          <w:rFonts w:ascii="Cambria Math" w:hAnsi="Cambria Math" w:cs="Cambria Math"/>
          <w:color w:val="000000"/>
          <w:sz w:val="28"/>
          <w:szCs w:val="28"/>
          <w:lang w:val="en-US"/>
        </w:rPr>
        <w:t>ɔ</w:t>
      </w:r>
      <w:r w:rsidR="009A56F5" w:rsidRPr="003A3C5C">
        <w:rPr>
          <w:color w:val="000000"/>
          <w:sz w:val="28"/>
          <w:szCs w:val="28"/>
          <w:lang w:val="en-US"/>
        </w:rPr>
        <w:t>bjulə]-</w:t>
      </w:r>
      <w:r w:rsidRPr="003A3C5C">
        <w:rPr>
          <w:color w:val="000000"/>
          <w:sz w:val="28"/>
          <w:szCs w:val="28"/>
          <w:lang w:val="en-US"/>
        </w:rPr>
        <w:t xml:space="preserve"> </w:t>
      </w:r>
      <w:r w:rsidRPr="003A3C5C">
        <w:rPr>
          <w:color w:val="000000"/>
          <w:sz w:val="28"/>
          <w:szCs w:val="28"/>
        </w:rPr>
        <w:t>шаровидный</w:t>
      </w:r>
      <w:r w:rsidRPr="003A3C5C">
        <w:rPr>
          <w:color w:val="000000"/>
          <w:sz w:val="28"/>
          <w:szCs w:val="28"/>
          <w:lang w:val="en-US"/>
        </w:rPr>
        <w:t xml:space="preserve"> </w:t>
      </w:r>
    </w:p>
    <w:p w:rsidR="0026261A" w:rsidRPr="003A3C5C" w:rsidRDefault="0026261A" w:rsidP="003A3C5C">
      <w:pPr>
        <w:tabs>
          <w:tab w:val="left" w:pos="2479"/>
        </w:tabs>
        <w:spacing w:line="360" w:lineRule="auto"/>
        <w:ind w:firstLine="709"/>
        <w:jc w:val="both"/>
        <w:rPr>
          <w:color w:val="000000"/>
          <w:sz w:val="28"/>
          <w:szCs w:val="28"/>
          <w:lang w:val="en-US"/>
        </w:rPr>
      </w:pPr>
      <w:r w:rsidRPr="003A3C5C">
        <w:rPr>
          <w:color w:val="000000"/>
          <w:sz w:val="28"/>
          <w:szCs w:val="28"/>
          <w:lang w:val="en-US"/>
        </w:rPr>
        <w:t>inclination-</w:t>
      </w:r>
      <w:r w:rsidR="009A56F5" w:rsidRPr="003A3C5C">
        <w:rPr>
          <w:color w:val="000000"/>
          <w:sz w:val="28"/>
          <w:lang w:val="en-US"/>
        </w:rPr>
        <w:t xml:space="preserve"> </w:t>
      </w:r>
      <w:r w:rsidR="009A56F5" w:rsidRPr="003A3C5C">
        <w:rPr>
          <w:color w:val="000000"/>
          <w:sz w:val="28"/>
          <w:szCs w:val="28"/>
          <w:lang w:val="en-US"/>
        </w:rPr>
        <w:t>[</w:t>
      </w:r>
      <w:r w:rsidR="009A56F5" w:rsidRPr="003A3C5C">
        <w:rPr>
          <w:rFonts w:ascii="Cambria Math" w:hAnsi="Cambria Math" w:cs="Cambria Math"/>
          <w:color w:val="000000"/>
          <w:sz w:val="28"/>
          <w:szCs w:val="28"/>
          <w:lang w:val="en-US"/>
        </w:rPr>
        <w:t>ˌɪ</w:t>
      </w:r>
      <w:r w:rsidR="009A56F5" w:rsidRPr="003A3C5C">
        <w:rPr>
          <w:color w:val="000000"/>
          <w:sz w:val="28"/>
          <w:szCs w:val="28"/>
          <w:lang w:val="en-US"/>
        </w:rPr>
        <w:t>nkl</w:t>
      </w:r>
      <w:r w:rsidR="009A56F5" w:rsidRPr="003A3C5C">
        <w:rPr>
          <w:rFonts w:ascii="Cambria Math" w:hAnsi="Cambria Math" w:cs="Cambria Math"/>
          <w:color w:val="000000"/>
          <w:sz w:val="28"/>
          <w:szCs w:val="28"/>
          <w:lang w:val="en-US"/>
        </w:rPr>
        <w:t>ɪ</w:t>
      </w:r>
      <w:r w:rsidR="009A56F5" w:rsidRPr="003A3C5C">
        <w:rPr>
          <w:color w:val="000000"/>
          <w:sz w:val="28"/>
          <w:szCs w:val="28"/>
          <w:lang w:val="en-US"/>
        </w:rPr>
        <w:t>'ne</w:t>
      </w:r>
      <w:r w:rsidR="009A56F5" w:rsidRPr="003A3C5C">
        <w:rPr>
          <w:rFonts w:ascii="Cambria Math" w:hAnsi="Cambria Math" w:cs="Cambria Math"/>
          <w:color w:val="000000"/>
          <w:sz w:val="28"/>
          <w:szCs w:val="28"/>
          <w:lang w:val="en-US"/>
        </w:rPr>
        <w:t>ɪʃ</w:t>
      </w:r>
      <w:r w:rsidR="009A56F5" w:rsidRPr="003A3C5C">
        <w:rPr>
          <w:color w:val="000000"/>
          <w:sz w:val="28"/>
          <w:szCs w:val="28"/>
          <w:lang w:val="en-US"/>
        </w:rPr>
        <w:t>(ə)n]-</w:t>
      </w:r>
      <w:r w:rsidRPr="003A3C5C">
        <w:rPr>
          <w:color w:val="000000"/>
          <w:sz w:val="28"/>
          <w:szCs w:val="28"/>
          <w:lang w:val="en-US"/>
        </w:rPr>
        <w:t xml:space="preserve"> </w:t>
      </w:r>
      <w:r w:rsidRPr="003A3C5C">
        <w:rPr>
          <w:color w:val="000000"/>
          <w:sz w:val="28"/>
          <w:szCs w:val="28"/>
        </w:rPr>
        <w:t>склонность</w:t>
      </w:r>
      <w:r w:rsidRPr="003A3C5C">
        <w:rPr>
          <w:color w:val="000000"/>
          <w:sz w:val="28"/>
          <w:szCs w:val="28"/>
          <w:lang w:val="en-US"/>
        </w:rPr>
        <w:t xml:space="preserve"> </w:t>
      </w:r>
    </w:p>
    <w:p w:rsidR="0026261A" w:rsidRPr="003A3C5C" w:rsidRDefault="0026261A" w:rsidP="003A3C5C">
      <w:pPr>
        <w:tabs>
          <w:tab w:val="left" w:pos="2479"/>
        </w:tabs>
        <w:spacing w:line="360" w:lineRule="auto"/>
        <w:ind w:firstLine="709"/>
        <w:jc w:val="both"/>
        <w:rPr>
          <w:color w:val="000000"/>
          <w:sz w:val="28"/>
          <w:szCs w:val="28"/>
          <w:lang w:val="en-US"/>
        </w:rPr>
      </w:pPr>
      <w:r w:rsidRPr="003A3C5C">
        <w:rPr>
          <w:color w:val="000000"/>
          <w:sz w:val="28"/>
          <w:szCs w:val="28"/>
          <w:lang w:val="en-US"/>
        </w:rPr>
        <w:t>located-</w:t>
      </w:r>
      <w:r w:rsidR="009A56F5" w:rsidRPr="003A3C5C">
        <w:rPr>
          <w:color w:val="000000"/>
          <w:sz w:val="28"/>
        </w:rPr>
        <w:t xml:space="preserve"> </w:t>
      </w:r>
      <w:r w:rsidR="009A56F5" w:rsidRPr="003A3C5C">
        <w:rPr>
          <w:color w:val="000000"/>
          <w:sz w:val="28"/>
          <w:szCs w:val="28"/>
          <w:lang w:val="en-US"/>
        </w:rPr>
        <w:t>[ləu'ke</w:t>
      </w:r>
      <w:r w:rsidR="009A56F5" w:rsidRPr="003A3C5C">
        <w:rPr>
          <w:rFonts w:ascii="Cambria Math" w:hAnsi="Cambria Math" w:cs="Cambria Math"/>
          <w:color w:val="000000"/>
          <w:sz w:val="28"/>
          <w:szCs w:val="28"/>
          <w:lang w:val="en-US"/>
        </w:rPr>
        <w:t>ɪ</w:t>
      </w:r>
      <w:r w:rsidR="009A56F5" w:rsidRPr="003A3C5C">
        <w:rPr>
          <w:color w:val="000000"/>
          <w:sz w:val="28"/>
          <w:szCs w:val="28"/>
          <w:lang w:val="en-US"/>
        </w:rPr>
        <w:t>t]</w:t>
      </w:r>
      <w:r w:rsidR="009A56F5" w:rsidRPr="003A3C5C">
        <w:rPr>
          <w:color w:val="000000"/>
          <w:sz w:val="28"/>
          <w:szCs w:val="28"/>
        </w:rPr>
        <w:t>-</w:t>
      </w:r>
      <w:r w:rsidRPr="003A3C5C">
        <w:rPr>
          <w:color w:val="000000"/>
          <w:sz w:val="28"/>
          <w:szCs w:val="28"/>
          <w:lang w:val="en-US"/>
        </w:rPr>
        <w:t xml:space="preserve"> </w:t>
      </w:r>
      <w:r w:rsidRPr="003A3C5C">
        <w:rPr>
          <w:color w:val="000000"/>
          <w:sz w:val="28"/>
          <w:szCs w:val="28"/>
        </w:rPr>
        <w:t>расположенный</w:t>
      </w:r>
    </w:p>
    <w:p w:rsidR="0026261A" w:rsidRPr="003A3C5C" w:rsidRDefault="0026261A" w:rsidP="003A3C5C">
      <w:pPr>
        <w:tabs>
          <w:tab w:val="left" w:pos="2479"/>
        </w:tabs>
        <w:spacing w:line="360" w:lineRule="auto"/>
        <w:ind w:firstLine="709"/>
        <w:jc w:val="both"/>
        <w:rPr>
          <w:color w:val="000000"/>
          <w:sz w:val="28"/>
          <w:szCs w:val="28"/>
          <w:lang w:val="en-US"/>
        </w:rPr>
      </w:pPr>
      <w:r w:rsidRPr="003A3C5C">
        <w:rPr>
          <w:color w:val="000000"/>
          <w:sz w:val="28"/>
          <w:szCs w:val="28"/>
          <w:lang w:val="en-US"/>
        </w:rPr>
        <w:t xml:space="preserve">logarithmic- </w:t>
      </w:r>
      <w:r w:rsidRPr="003A3C5C">
        <w:rPr>
          <w:color w:val="000000"/>
          <w:sz w:val="28"/>
          <w:szCs w:val="28"/>
        </w:rPr>
        <w:t>логарифмический</w:t>
      </w:r>
      <w:r w:rsidRPr="003A3C5C">
        <w:rPr>
          <w:color w:val="000000"/>
          <w:sz w:val="28"/>
          <w:szCs w:val="28"/>
          <w:lang w:val="en-US"/>
        </w:rPr>
        <w:t xml:space="preserve"> </w:t>
      </w:r>
    </w:p>
    <w:p w:rsidR="0026261A" w:rsidRPr="003A3C5C" w:rsidRDefault="0026261A" w:rsidP="003A3C5C">
      <w:pPr>
        <w:tabs>
          <w:tab w:val="left" w:pos="2479"/>
        </w:tabs>
        <w:spacing w:line="360" w:lineRule="auto"/>
        <w:ind w:firstLine="709"/>
        <w:jc w:val="both"/>
        <w:rPr>
          <w:color w:val="000000"/>
          <w:sz w:val="28"/>
          <w:szCs w:val="28"/>
          <w:lang w:val="en-US"/>
        </w:rPr>
      </w:pPr>
      <w:r w:rsidRPr="003A3C5C">
        <w:rPr>
          <w:color w:val="000000"/>
          <w:sz w:val="28"/>
          <w:szCs w:val="28"/>
          <w:lang w:val="en-US"/>
        </w:rPr>
        <w:t xml:space="preserve">loosely-wound </w:t>
      </w:r>
      <w:r w:rsidR="00B33526" w:rsidRPr="003A3C5C">
        <w:rPr>
          <w:color w:val="000000"/>
          <w:sz w:val="28"/>
          <w:szCs w:val="28"/>
          <w:lang w:val="en-US"/>
        </w:rPr>
        <w:t xml:space="preserve">- </w:t>
      </w:r>
      <w:r w:rsidRPr="003A3C5C">
        <w:rPr>
          <w:color w:val="000000"/>
          <w:sz w:val="28"/>
          <w:szCs w:val="28"/>
        </w:rPr>
        <w:t>свободно</w:t>
      </w:r>
      <w:r w:rsidRPr="003A3C5C">
        <w:rPr>
          <w:color w:val="000000"/>
          <w:sz w:val="28"/>
          <w:szCs w:val="28"/>
          <w:lang w:val="en-US"/>
        </w:rPr>
        <w:t>-</w:t>
      </w:r>
      <w:r w:rsidRPr="003A3C5C">
        <w:rPr>
          <w:color w:val="000000"/>
          <w:sz w:val="28"/>
          <w:szCs w:val="28"/>
        </w:rPr>
        <w:t>рана</w:t>
      </w:r>
      <w:r w:rsidRPr="003A3C5C">
        <w:rPr>
          <w:color w:val="000000"/>
          <w:sz w:val="28"/>
          <w:szCs w:val="28"/>
          <w:lang w:val="en-US"/>
        </w:rPr>
        <w:t xml:space="preserve"> </w:t>
      </w:r>
    </w:p>
    <w:p w:rsidR="0026261A" w:rsidRPr="003A3C5C" w:rsidRDefault="0026261A" w:rsidP="003A3C5C">
      <w:pPr>
        <w:tabs>
          <w:tab w:val="left" w:pos="2479"/>
        </w:tabs>
        <w:spacing w:line="360" w:lineRule="auto"/>
        <w:ind w:firstLine="709"/>
        <w:jc w:val="both"/>
        <w:rPr>
          <w:color w:val="000000"/>
          <w:sz w:val="28"/>
          <w:szCs w:val="28"/>
          <w:lang w:val="en-US"/>
        </w:rPr>
      </w:pPr>
      <w:r w:rsidRPr="003A3C5C">
        <w:rPr>
          <w:color w:val="000000"/>
          <w:sz w:val="28"/>
          <w:szCs w:val="28"/>
          <w:lang w:val="en-US"/>
        </w:rPr>
        <w:t>magnitude-</w:t>
      </w:r>
      <w:r w:rsidR="009A56F5" w:rsidRPr="003A3C5C">
        <w:rPr>
          <w:color w:val="000000"/>
          <w:sz w:val="28"/>
          <w:lang w:val="en-US"/>
        </w:rPr>
        <w:t xml:space="preserve"> </w:t>
      </w:r>
      <w:r w:rsidR="009A56F5" w:rsidRPr="003A3C5C">
        <w:rPr>
          <w:color w:val="000000"/>
          <w:sz w:val="28"/>
          <w:szCs w:val="28"/>
          <w:lang w:val="en-US"/>
        </w:rPr>
        <w:t>['mægn</w:t>
      </w:r>
      <w:r w:rsidR="009A56F5" w:rsidRPr="003A3C5C">
        <w:rPr>
          <w:rFonts w:ascii="Cambria Math" w:hAnsi="Cambria Math" w:cs="Cambria Math"/>
          <w:color w:val="000000"/>
          <w:sz w:val="28"/>
          <w:szCs w:val="28"/>
          <w:lang w:val="en-US"/>
        </w:rPr>
        <w:t>ɪ</w:t>
      </w:r>
      <w:r w:rsidR="009A56F5" w:rsidRPr="003A3C5C">
        <w:rPr>
          <w:color w:val="000000"/>
          <w:sz w:val="28"/>
          <w:szCs w:val="28"/>
          <w:lang w:val="en-US"/>
        </w:rPr>
        <w:t>t(j)u</w:t>
      </w:r>
      <w:r w:rsidR="009A56F5" w:rsidRPr="003A3C5C">
        <w:rPr>
          <w:rFonts w:ascii="Cambria Math" w:hAnsi="Cambria Math" w:cs="Cambria Math"/>
          <w:color w:val="000000"/>
          <w:sz w:val="28"/>
          <w:szCs w:val="28"/>
          <w:lang w:val="en-US"/>
        </w:rPr>
        <w:t>ː</w:t>
      </w:r>
      <w:r w:rsidR="009A56F5" w:rsidRPr="003A3C5C">
        <w:rPr>
          <w:color w:val="000000"/>
          <w:sz w:val="28"/>
          <w:szCs w:val="28"/>
          <w:lang w:val="en-US"/>
        </w:rPr>
        <w:t>d]-</w:t>
      </w:r>
      <w:r w:rsidRPr="003A3C5C">
        <w:rPr>
          <w:color w:val="000000"/>
          <w:sz w:val="28"/>
          <w:szCs w:val="28"/>
          <w:lang w:val="en-US"/>
        </w:rPr>
        <w:t xml:space="preserve"> </w:t>
      </w:r>
      <w:r w:rsidRPr="003A3C5C">
        <w:rPr>
          <w:color w:val="000000"/>
          <w:sz w:val="28"/>
          <w:szCs w:val="28"/>
        </w:rPr>
        <w:t>величина</w:t>
      </w:r>
      <w:r w:rsidRPr="003A3C5C">
        <w:rPr>
          <w:color w:val="000000"/>
          <w:sz w:val="28"/>
          <w:szCs w:val="28"/>
          <w:lang w:val="en-US"/>
        </w:rPr>
        <w:t xml:space="preserve"> </w:t>
      </w:r>
    </w:p>
    <w:p w:rsidR="0026261A" w:rsidRPr="003A3C5C" w:rsidRDefault="0026261A" w:rsidP="003A3C5C">
      <w:pPr>
        <w:tabs>
          <w:tab w:val="left" w:pos="2479"/>
        </w:tabs>
        <w:spacing w:line="360" w:lineRule="auto"/>
        <w:ind w:firstLine="709"/>
        <w:jc w:val="both"/>
        <w:rPr>
          <w:color w:val="000000"/>
          <w:sz w:val="28"/>
          <w:szCs w:val="28"/>
          <w:lang w:val="en-US"/>
        </w:rPr>
      </w:pPr>
      <w:r w:rsidRPr="003A3C5C">
        <w:rPr>
          <w:color w:val="000000"/>
          <w:sz w:val="28"/>
          <w:szCs w:val="28"/>
          <w:lang w:val="en-US"/>
        </w:rPr>
        <w:t>observable</w:t>
      </w:r>
      <w:r w:rsidR="00B33526" w:rsidRPr="003A3C5C">
        <w:rPr>
          <w:color w:val="000000"/>
          <w:sz w:val="28"/>
          <w:szCs w:val="28"/>
          <w:lang w:val="en-US"/>
        </w:rPr>
        <w:t xml:space="preserve"> </w:t>
      </w:r>
      <w:r w:rsidRPr="003A3C5C">
        <w:rPr>
          <w:color w:val="000000"/>
          <w:sz w:val="28"/>
          <w:szCs w:val="28"/>
          <w:lang w:val="en-US"/>
        </w:rPr>
        <w:t>universe</w:t>
      </w:r>
      <w:r w:rsidR="0075341C" w:rsidRPr="003A3C5C">
        <w:rPr>
          <w:color w:val="000000"/>
          <w:sz w:val="28"/>
          <w:szCs w:val="28"/>
          <w:lang w:val="en-US"/>
        </w:rPr>
        <w:t>-</w:t>
      </w:r>
      <w:r w:rsidR="0075341C" w:rsidRPr="003A3C5C">
        <w:rPr>
          <w:color w:val="000000"/>
          <w:sz w:val="28"/>
          <w:lang w:val="en-US"/>
        </w:rPr>
        <w:t xml:space="preserve"> </w:t>
      </w:r>
      <w:r w:rsidR="0075341C" w:rsidRPr="003A3C5C">
        <w:rPr>
          <w:color w:val="000000"/>
          <w:sz w:val="28"/>
          <w:szCs w:val="28"/>
          <w:lang w:val="en-US"/>
        </w:rPr>
        <w:t>[əb'z</w:t>
      </w:r>
      <w:r w:rsidR="0075341C" w:rsidRPr="003A3C5C">
        <w:rPr>
          <w:rFonts w:ascii="Cambria Math" w:hAnsi="Cambria Math" w:cs="Cambria Math"/>
          <w:color w:val="000000"/>
          <w:sz w:val="28"/>
          <w:szCs w:val="28"/>
          <w:lang w:val="en-US"/>
        </w:rPr>
        <w:t>ɜː</w:t>
      </w:r>
      <w:r w:rsidR="0075341C" w:rsidRPr="003A3C5C">
        <w:rPr>
          <w:color w:val="000000"/>
          <w:sz w:val="28"/>
          <w:szCs w:val="28"/>
          <w:lang w:val="en-US"/>
        </w:rPr>
        <w:t>vəbl] ['ju</w:t>
      </w:r>
      <w:r w:rsidR="0075341C" w:rsidRPr="003A3C5C">
        <w:rPr>
          <w:rFonts w:ascii="Cambria Math" w:hAnsi="Cambria Math" w:cs="Cambria Math"/>
          <w:color w:val="000000"/>
          <w:sz w:val="28"/>
          <w:szCs w:val="28"/>
          <w:lang w:val="en-US"/>
        </w:rPr>
        <w:t>ː</w:t>
      </w:r>
      <w:r w:rsidR="0075341C" w:rsidRPr="003A3C5C">
        <w:rPr>
          <w:color w:val="000000"/>
          <w:sz w:val="28"/>
          <w:szCs w:val="28"/>
          <w:lang w:val="en-US"/>
        </w:rPr>
        <w:t>n</w:t>
      </w:r>
      <w:r w:rsidR="0075341C" w:rsidRPr="003A3C5C">
        <w:rPr>
          <w:rFonts w:ascii="Cambria Math" w:hAnsi="Cambria Math" w:cs="Cambria Math"/>
          <w:color w:val="000000"/>
          <w:sz w:val="28"/>
          <w:szCs w:val="28"/>
          <w:lang w:val="en-US"/>
        </w:rPr>
        <w:t>ɪ</w:t>
      </w:r>
      <w:r w:rsidR="0075341C" w:rsidRPr="003A3C5C">
        <w:rPr>
          <w:color w:val="000000"/>
          <w:sz w:val="28"/>
          <w:szCs w:val="28"/>
          <w:lang w:val="en-US"/>
        </w:rPr>
        <w:t>v</w:t>
      </w:r>
      <w:r w:rsidR="0075341C" w:rsidRPr="003A3C5C">
        <w:rPr>
          <w:rFonts w:ascii="Cambria Math" w:hAnsi="Cambria Math" w:cs="Cambria Math"/>
          <w:color w:val="000000"/>
          <w:sz w:val="28"/>
          <w:szCs w:val="28"/>
          <w:lang w:val="en-US"/>
        </w:rPr>
        <w:t>ɜː</w:t>
      </w:r>
      <w:r w:rsidR="0075341C" w:rsidRPr="003A3C5C">
        <w:rPr>
          <w:color w:val="000000"/>
          <w:sz w:val="28"/>
          <w:szCs w:val="28"/>
          <w:lang w:val="en-US"/>
        </w:rPr>
        <w:t xml:space="preserve">s] </w:t>
      </w:r>
      <w:r w:rsidR="00B33526" w:rsidRPr="003A3C5C">
        <w:rPr>
          <w:color w:val="000000"/>
          <w:sz w:val="28"/>
          <w:szCs w:val="28"/>
          <w:lang w:val="en-US"/>
        </w:rPr>
        <w:t>-</w:t>
      </w:r>
      <w:r w:rsidRPr="003A3C5C">
        <w:rPr>
          <w:color w:val="000000"/>
          <w:sz w:val="28"/>
          <w:szCs w:val="28"/>
          <w:lang w:val="en-US"/>
        </w:rPr>
        <w:t xml:space="preserve"> </w:t>
      </w:r>
      <w:r w:rsidRPr="003A3C5C">
        <w:rPr>
          <w:color w:val="000000"/>
          <w:sz w:val="28"/>
          <w:szCs w:val="28"/>
        </w:rPr>
        <w:t>заметная</w:t>
      </w:r>
      <w:r w:rsidRPr="003A3C5C">
        <w:rPr>
          <w:color w:val="000000"/>
          <w:sz w:val="28"/>
          <w:szCs w:val="28"/>
          <w:lang w:val="en-US"/>
        </w:rPr>
        <w:t xml:space="preserve"> </w:t>
      </w:r>
      <w:r w:rsidRPr="003A3C5C">
        <w:rPr>
          <w:color w:val="000000"/>
          <w:sz w:val="28"/>
          <w:szCs w:val="28"/>
        </w:rPr>
        <w:t>вселенная</w:t>
      </w:r>
    </w:p>
    <w:p w:rsidR="0026261A" w:rsidRPr="003A3C5C" w:rsidRDefault="0026261A" w:rsidP="003A3C5C">
      <w:pPr>
        <w:tabs>
          <w:tab w:val="left" w:pos="2479"/>
        </w:tabs>
        <w:spacing w:line="360" w:lineRule="auto"/>
        <w:ind w:firstLine="709"/>
        <w:jc w:val="both"/>
        <w:rPr>
          <w:color w:val="000000"/>
          <w:sz w:val="28"/>
          <w:szCs w:val="28"/>
          <w:lang w:val="en-US"/>
        </w:rPr>
      </w:pPr>
      <w:r w:rsidRPr="003A3C5C">
        <w:rPr>
          <w:color w:val="000000"/>
          <w:sz w:val="28"/>
          <w:szCs w:val="28"/>
          <w:lang w:val="en-US"/>
        </w:rPr>
        <w:t>pollution</w:t>
      </w:r>
      <w:r w:rsidR="0075341C" w:rsidRPr="003A3C5C">
        <w:rPr>
          <w:color w:val="000000"/>
          <w:sz w:val="28"/>
          <w:szCs w:val="28"/>
          <w:lang w:val="en-US"/>
        </w:rPr>
        <w:t>-</w:t>
      </w:r>
      <w:r w:rsidR="0075341C" w:rsidRPr="003A3C5C">
        <w:rPr>
          <w:color w:val="000000"/>
          <w:sz w:val="28"/>
          <w:lang w:val="en-US"/>
        </w:rPr>
        <w:t xml:space="preserve"> </w:t>
      </w:r>
      <w:r w:rsidR="0075341C" w:rsidRPr="003A3C5C">
        <w:rPr>
          <w:color w:val="000000"/>
          <w:sz w:val="28"/>
          <w:szCs w:val="28"/>
          <w:lang w:val="en-US"/>
        </w:rPr>
        <w:t>[pə'lu</w:t>
      </w:r>
      <w:r w:rsidR="0075341C" w:rsidRPr="003A3C5C">
        <w:rPr>
          <w:rFonts w:ascii="Cambria Math" w:hAnsi="Cambria Math" w:cs="Cambria Math"/>
          <w:color w:val="000000"/>
          <w:sz w:val="28"/>
          <w:szCs w:val="28"/>
          <w:lang w:val="en-US"/>
        </w:rPr>
        <w:t>ːʃ</w:t>
      </w:r>
      <w:r w:rsidR="0075341C" w:rsidRPr="003A3C5C">
        <w:rPr>
          <w:color w:val="000000"/>
          <w:sz w:val="28"/>
          <w:szCs w:val="28"/>
          <w:lang w:val="en-US"/>
        </w:rPr>
        <w:t xml:space="preserve">(ə)n] </w:t>
      </w:r>
      <w:r w:rsidRPr="003A3C5C">
        <w:rPr>
          <w:color w:val="000000"/>
          <w:sz w:val="28"/>
          <w:szCs w:val="28"/>
          <w:lang w:val="en-US"/>
        </w:rPr>
        <w:t xml:space="preserve">- </w:t>
      </w:r>
      <w:r w:rsidRPr="003A3C5C">
        <w:rPr>
          <w:color w:val="000000"/>
          <w:sz w:val="28"/>
          <w:szCs w:val="28"/>
        </w:rPr>
        <w:t>загрязнение</w:t>
      </w:r>
    </w:p>
    <w:p w:rsidR="0026261A" w:rsidRPr="003A3C5C" w:rsidRDefault="0026261A" w:rsidP="003A3C5C">
      <w:pPr>
        <w:tabs>
          <w:tab w:val="left" w:pos="2479"/>
        </w:tabs>
        <w:spacing w:line="360" w:lineRule="auto"/>
        <w:ind w:firstLine="709"/>
        <w:jc w:val="both"/>
        <w:rPr>
          <w:color w:val="000000"/>
          <w:sz w:val="28"/>
          <w:szCs w:val="28"/>
          <w:lang w:val="en-US"/>
        </w:rPr>
      </w:pPr>
      <w:r w:rsidRPr="003A3C5C">
        <w:rPr>
          <w:color w:val="000000"/>
          <w:sz w:val="28"/>
          <w:szCs w:val="28"/>
          <w:lang w:val="en-US"/>
        </w:rPr>
        <w:t>refer</w:t>
      </w:r>
      <w:r w:rsidR="0075341C" w:rsidRPr="003A3C5C">
        <w:rPr>
          <w:color w:val="000000"/>
          <w:sz w:val="28"/>
          <w:lang w:val="en-US"/>
        </w:rPr>
        <w:t xml:space="preserve"> </w:t>
      </w:r>
      <w:r w:rsidR="0075341C" w:rsidRPr="003A3C5C">
        <w:rPr>
          <w:color w:val="000000"/>
          <w:sz w:val="28"/>
          <w:szCs w:val="28"/>
          <w:lang w:val="en-US"/>
        </w:rPr>
        <w:t>[r</w:t>
      </w:r>
      <w:r w:rsidR="0075341C" w:rsidRPr="003A3C5C">
        <w:rPr>
          <w:rFonts w:ascii="Cambria Math" w:hAnsi="Cambria Math" w:cs="Cambria Math"/>
          <w:color w:val="000000"/>
          <w:sz w:val="28"/>
          <w:szCs w:val="28"/>
          <w:lang w:val="en-US"/>
        </w:rPr>
        <w:t>ɪ</w:t>
      </w:r>
      <w:r w:rsidR="0075341C" w:rsidRPr="003A3C5C">
        <w:rPr>
          <w:color w:val="000000"/>
          <w:sz w:val="28"/>
          <w:szCs w:val="28"/>
          <w:lang w:val="en-US"/>
        </w:rPr>
        <w:t>'f</w:t>
      </w:r>
      <w:r w:rsidR="0075341C" w:rsidRPr="003A3C5C">
        <w:rPr>
          <w:rFonts w:ascii="Cambria Math" w:hAnsi="Cambria Math" w:cs="Cambria Math"/>
          <w:color w:val="000000"/>
          <w:sz w:val="28"/>
          <w:szCs w:val="28"/>
          <w:lang w:val="en-US"/>
        </w:rPr>
        <w:t>ɜː</w:t>
      </w:r>
      <w:r w:rsidR="0075341C" w:rsidRPr="003A3C5C">
        <w:rPr>
          <w:color w:val="000000"/>
          <w:sz w:val="28"/>
          <w:szCs w:val="28"/>
          <w:lang w:val="en-US"/>
        </w:rPr>
        <w:t xml:space="preserve">] </w:t>
      </w:r>
      <w:r w:rsidRPr="003A3C5C">
        <w:rPr>
          <w:color w:val="000000"/>
          <w:sz w:val="28"/>
          <w:szCs w:val="28"/>
          <w:lang w:val="en-US"/>
        </w:rPr>
        <w:t>-</w:t>
      </w:r>
      <w:r w:rsidR="0075341C" w:rsidRPr="003A3C5C">
        <w:rPr>
          <w:color w:val="000000"/>
          <w:sz w:val="28"/>
          <w:szCs w:val="28"/>
          <w:lang w:val="en-US"/>
        </w:rPr>
        <w:t xml:space="preserve"> </w:t>
      </w:r>
      <w:r w:rsidR="0075341C" w:rsidRPr="003A3C5C">
        <w:rPr>
          <w:color w:val="000000"/>
          <w:sz w:val="28"/>
          <w:szCs w:val="28"/>
        </w:rPr>
        <w:t>направлять</w:t>
      </w:r>
      <w:r w:rsidR="0075341C" w:rsidRPr="003A3C5C">
        <w:rPr>
          <w:color w:val="000000"/>
          <w:sz w:val="28"/>
          <w:szCs w:val="28"/>
          <w:lang w:val="en-US"/>
        </w:rPr>
        <w:t xml:space="preserve">; </w:t>
      </w:r>
      <w:r w:rsidR="0075341C" w:rsidRPr="003A3C5C">
        <w:rPr>
          <w:color w:val="000000"/>
          <w:sz w:val="28"/>
          <w:szCs w:val="28"/>
        </w:rPr>
        <w:t>отсылать</w:t>
      </w:r>
    </w:p>
    <w:p w:rsidR="0026261A" w:rsidRPr="003A3C5C" w:rsidRDefault="0026261A" w:rsidP="003A3C5C">
      <w:pPr>
        <w:tabs>
          <w:tab w:val="left" w:pos="2479"/>
        </w:tabs>
        <w:spacing w:line="360" w:lineRule="auto"/>
        <w:ind w:firstLine="709"/>
        <w:jc w:val="both"/>
        <w:rPr>
          <w:color w:val="000000"/>
          <w:sz w:val="28"/>
          <w:szCs w:val="28"/>
          <w:lang w:val="en-US"/>
        </w:rPr>
      </w:pPr>
      <w:r w:rsidRPr="003A3C5C">
        <w:rPr>
          <w:color w:val="000000"/>
          <w:sz w:val="28"/>
          <w:szCs w:val="28"/>
          <w:lang w:val="en-US"/>
        </w:rPr>
        <w:t>relatively</w:t>
      </w:r>
      <w:r w:rsidR="0075341C" w:rsidRPr="003A3C5C">
        <w:rPr>
          <w:color w:val="000000"/>
          <w:sz w:val="28"/>
          <w:szCs w:val="28"/>
          <w:lang w:val="en-US"/>
        </w:rPr>
        <w:t>-</w:t>
      </w:r>
      <w:r w:rsidR="0075341C" w:rsidRPr="003A3C5C">
        <w:rPr>
          <w:color w:val="000000"/>
          <w:sz w:val="28"/>
          <w:lang w:val="en-US"/>
        </w:rPr>
        <w:t xml:space="preserve"> </w:t>
      </w:r>
      <w:r w:rsidR="0075341C" w:rsidRPr="003A3C5C">
        <w:rPr>
          <w:color w:val="000000"/>
          <w:sz w:val="28"/>
          <w:szCs w:val="28"/>
          <w:lang w:val="en-US"/>
        </w:rPr>
        <w:t>['relət</w:t>
      </w:r>
      <w:r w:rsidR="0075341C" w:rsidRPr="003A3C5C">
        <w:rPr>
          <w:rFonts w:ascii="Cambria Math" w:hAnsi="Cambria Math" w:cs="Cambria Math"/>
          <w:color w:val="000000"/>
          <w:sz w:val="28"/>
          <w:szCs w:val="28"/>
          <w:lang w:val="en-US"/>
        </w:rPr>
        <w:t>ɪ</w:t>
      </w:r>
      <w:r w:rsidR="0075341C" w:rsidRPr="003A3C5C">
        <w:rPr>
          <w:color w:val="000000"/>
          <w:sz w:val="28"/>
          <w:szCs w:val="28"/>
          <w:lang w:val="en-US"/>
        </w:rPr>
        <w:t>vl</w:t>
      </w:r>
      <w:r w:rsidR="0075341C" w:rsidRPr="003A3C5C">
        <w:rPr>
          <w:rFonts w:ascii="Cambria Math" w:hAnsi="Cambria Math" w:cs="Cambria Math"/>
          <w:color w:val="000000"/>
          <w:sz w:val="28"/>
          <w:szCs w:val="28"/>
          <w:lang w:val="en-US"/>
        </w:rPr>
        <w:t>ɪ</w:t>
      </w:r>
      <w:r w:rsidR="0075341C" w:rsidRPr="003A3C5C">
        <w:rPr>
          <w:color w:val="000000"/>
          <w:sz w:val="28"/>
          <w:szCs w:val="28"/>
          <w:lang w:val="en-US"/>
        </w:rPr>
        <w:t xml:space="preserve">] </w:t>
      </w:r>
      <w:r w:rsidRPr="003A3C5C">
        <w:rPr>
          <w:color w:val="000000"/>
          <w:sz w:val="28"/>
          <w:szCs w:val="28"/>
          <w:lang w:val="en-US"/>
        </w:rPr>
        <w:t xml:space="preserve">- </w:t>
      </w:r>
      <w:r w:rsidRPr="003A3C5C">
        <w:rPr>
          <w:color w:val="000000"/>
          <w:sz w:val="28"/>
          <w:szCs w:val="28"/>
        </w:rPr>
        <w:t>относительно</w:t>
      </w:r>
      <w:r w:rsidRPr="003A3C5C">
        <w:rPr>
          <w:color w:val="000000"/>
          <w:sz w:val="28"/>
          <w:szCs w:val="28"/>
          <w:lang w:val="en-US"/>
        </w:rPr>
        <w:t xml:space="preserve"> </w:t>
      </w:r>
    </w:p>
    <w:p w:rsidR="0026261A" w:rsidRPr="003A3C5C" w:rsidRDefault="0026261A" w:rsidP="003A3C5C">
      <w:pPr>
        <w:tabs>
          <w:tab w:val="left" w:pos="2479"/>
        </w:tabs>
        <w:spacing w:line="360" w:lineRule="auto"/>
        <w:ind w:firstLine="709"/>
        <w:jc w:val="both"/>
        <w:rPr>
          <w:color w:val="000000"/>
          <w:sz w:val="28"/>
          <w:szCs w:val="28"/>
          <w:lang w:val="en-US"/>
        </w:rPr>
      </w:pPr>
      <w:r w:rsidRPr="003A3C5C">
        <w:rPr>
          <w:color w:val="000000"/>
          <w:sz w:val="28"/>
          <w:szCs w:val="28"/>
          <w:lang w:val="en-US"/>
        </w:rPr>
        <w:t>spiral</w:t>
      </w:r>
      <w:r w:rsidR="0075341C" w:rsidRPr="003A3C5C">
        <w:rPr>
          <w:color w:val="000000"/>
          <w:sz w:val="28"/>
          <w:szCs w:val="28"/>
          <w:lang w:val="en-US"/>
        </w:rPr>
        <w:t>-</w:t>
      </w:r>
      <w:r w:rsidR="0075341C" w:rsidRPr="003A3C5C">
        <w:rPr>
          <w:color w:val="000000"/>
          <w:sz w:val="28"/>
          <w:lang w:val="en-US"/>
        </w:rPr>
        <w:t xml:space="preserve"> </w:t>
      </w:r>
      <w:r w:rsidR="0075341C" w:rsidRPr="003A3C5C">
        <w:rPr>
          <w:color w:val="000000"/>
          <w:sz w:val="28"/>
          <w:szCs w:val="28"/>
          <w:lang w:val="en-US"/>
        </w:rPr>
        <w:t>['spa</w:t>
      </w:r>
      <w:r w:rsidR="0075341C" w:rsidRPr="003A3C5C">
        <w:rPr>
          <w:rFonts w:ascii="Cambria Math" w:hAnsi="Cambria Math" w:cs="Cambria Math"/>
          <w:color w:val="000000"/>
          <w:sz w:val="28"/>
          <w:szCs w:val="28"/>
          <w:lang w:val="en-US"/>
        </w:rPr>
        <w:t>ɪ</w:t>
      </w:r>
      <w:r w:rsidR="0075341C" w:rsidRPr="003A3C5C">
        <w:rPr>
          <w:color w:val="000000"/>
          <w:sz w:val="28"/>
          <w:szCs w:val="28"/>
          <w:lang w:val="en-US"/>
        </w:rPr>
        <w:t xml:space="preserve">ər(ə)l] </w:t>
      </w:r>
      <w:r w:rsidRPr="003A3C5C">
        <w:rPr>
          <w:color w:val="000000"/>
          <w:sz w:val="28"/>
          <w:szCs w:val="28"/>
          <w:lang w:val="en-US"/>
        </w:rPr>
        <w:t xml:space="preserve">- </w:t>
      </w:r>
      <w:r w:rsidRPr="003A3C5C">
        <w:rPr>
          <w:color w:val="000000"/>
          <w:sz w:val="28"/>
          <w:szCs w:val="28"/>
        </w:rPr>
        <w:t>спираль</w:t>
      </w:r>
      <w:r w:rsidRPr="003A3C5C">
        <w:rPr>
          <w:color w:val="000000"/>
          <w:sz w:val="28"/>
          <w:szCs w:val="28"/>
          <w:lang w:val="en-US"/>
        </w:rPr>
        <w:t xml:space="preserve"> </w:t>
      </w:r>
    </w:p>
    <w:p w:rsidR="0026261A" w:rsidRPr="003A3C5C" w:rsidRDefault="0026261A" w:rsidP="003A3C5C">
      <w:pPr>
        <w:tabs>
          <w:tab w:val="left" w:pos="2479"/>
        </w:tabs>
        <w:spacing w:line="360" w:lineRule="auto"/>
        <w:ind w:firstLine="709"/>
        <w:jc w:val="both"/>
        <w:rPr>
          <w:color w:val="000000"/>
          <w:sz w:val="28"/>
          <w:szCs w:val="28"/>
          <w:lang w:val="en-US"/>
        </w:rPr>
      </w:pPr>
      <w:r w:rsidRPr="003A3C5C">
        <w:rPr>
          <w:color w:val="000000"/>
          <w:sz w:val="28"/>
          <w:szCs w:val="28"/>
          <w:lang w:val="en-US"/>
        </w:rPr>
        <w:t>strictly</w:t>
      </w:r>
      <w:r w:rsidR="0075341C" w:rsidRPr="003A3C5C">
        <w:rPr>
          <w:color w:val="000000"/>
          <w:sz w:val="28"/>
          <w:szCs w:val="28"/>
          <w:lang w:val="en-US"/>
        </w:rPr>
        <w:t>-</w:t>
      </w:r>
      <w:r w:rsidR="0075341C" w:rsidRPr="003A3C5C">
        <w:rPr>
          <w:color w:val="000000"/>
          <w:sz w:val="28"/>
          <w:lang w:val="en-US"/>
        </w:rPr>
        <w:t xml:space="preserve"> </w:t>
      </w:r>
      <w:r w:rsidR="0075341C" w:rsidRPr="003A3C5C">
        <w:rPr>
          <w:color w:val="000000"/>
          <w:sz w:val="28"/>
          <w:szCs w:val="28"/>
          <w:lang w:val="en-US"/>
        </w:rPr>
        <w:t>['str</w:t>
      </w:r>
      <w:r w:rsidR="0075341C" w:rsidRPr="003A3C5C">
        <w:rPr>
          <w:rFonts w:ascii="Cambria Math" w:hAnsi="Cambria Math" w:cs="Cambria Math"/>
          <w:color w:val="000000"/>
          <w:sz w:val="28"/>
          <w:szCs w:val="28"/>
          <w:lang w:val="en-US"/>
        </w:rPr>
        <w:t>ɪ</w:t>
      </w:r>
      <w:r w:rsidR="0075341C" w:rsidRPr="003A3C5C">
        <w:rPr>
          <w:color w:val="000000"/>
          <w:sz w:val="28"/>
          <w:szCs w:val="28"/>
          <w:lang w:val="en-US"/>
        </w:rPr>
        <w:t>ktl</w:t>
      </w:r>
      <w:r w:rsidR="0075341C" w:rsidRPr="003A3C5C">
        <w:rPr>
          <w:rFonts w:ascii="Cambria Math" w:hAnsi="Cambria Math" w:cs="Cambria Math"/>
          <w:color w:val="000000"/>
          <w:sz w:val="28"/>
          <w:szCs w:val="28"/>
          <w:lang w:val="en-US"/>
        </w:rPr>
        <w:t>ɪ</w:t>
      </w:r>
      <w:r w:rsidR="0075341C" w:rsidRPr="003A3C5C">
        <w:rPr>
          <w:color w:val="000000"/>
          <w:sz w:val="28"/>
          <w:szCs w:val="28"/>
          <w:lang w:val="en-US"/>
        </w:rPr>
        <w:t xml:space="preserve">] </w:t>
      </w:r>
      <w:r w:rsidRPr="003A3C5C">
        <w:rPr>
          <w:color w:val="000000"/>
          <w:sz w:val="28"/>
          <w:szCs w:val="28"/>
          <w:lang w:val="en-US"/>
        </w:rPr>
        <w:t xml:space="preserve">- </w:t>
      </w:r>
      <w:r w:rsidRPr="003A3C5C">
        <w:rPr>
          <w:color w:val="000000"/>
          <w:sz w:val="28"/>
          <w:szCs w:val="28"/>
        </w:rPr>
        <w:t>строго</w:t>
      </w:r>
    </w:p>
    <w:p w:rsidR="0026261A" w:rsidRPr="003A3C5C" w:rsidRDefault="0026261A" w:rsidP="003A3C5C">
      <w:pPr>
        <w:tabs>
          <w:tab w:val="left" w:pos="2479"/>
        </w:tabs>
        <w:spacing w:line="360" w:lineRule="auto"/>
        <w:ind w:firstLine="709"/>
        <w:jc w:val="both"/>
        <w:rPr>
          <w:color w:val="000000"/>
          <w:sz w:val="28"/>
          <w:szCs w:val="28"/>
        </w:rPr>
      </w:pPr>
      <w:r w:rsidRPr="003A3C5C">
        <w:rPr>
          <w:color w:val="000000"/>
          <w:sz w:val="28"/>
          <w:szCs w:val="28"/>
          <w:lang w:val="en-US"/>
        </w:rPr>
        <w:t>structures</w:t>
      </w:r>
      <w:r w:rsidRPr="003A3C5C">
        <w:rPr>
          <w:color w:val="000000"/>
          <w:sz w:val="28"/>
          <w:szCs w:val="28"/>
        </w:rPr>
        <w:t xml:space="preserve">- структуры </w:t>
      </w:r>
    </w:p>
    <w:p w:rsidR="0026261A" w:rsidRPr="003A3C5C" w:rsidRDefault="0026261A" w:rsidP="003A3C5C">
      <w:pPr>
        <w:tabs>
          <w:tab w:val="left" w:pos="2479"/>
        </w:tabs>
        <w:spacing w:line="360" w:lineRule="auto"/>
        <w:ind w:firstLine="709"/>
        <w:jc w:val="both"/>
        <w:rPr>
          <w:color w:val="000000"/>
          <w:sz w:val="28"/>
          <w:szCs w:val="28"/>
        </w:rPr>
      </w:pPr>
      <w:r w:rsidRPr="003A3C5C">
        <w:rPr>
          <w:color w:val="000000"/>
          <w:sz w:val="28"/>
          <w:szCs w:val="28"/>
          <w:lang w:val="en-US"/>
        </w:rPr>
        <w:t>Suburban</w:t>
      </w:r>
      <w:r w:rsidR="0075341C" w:rsidRPr="003A3C5C">
        <w:rPr>
          <w:color w:val="000000"/>
          <w:sz w:val="28"/>
          <w:szCs w:val="28"/>
        </w:rPr>
        <w:t>-</w:t>
      </w:r>
      <w:r w:rsidR="0075341C" w:rsidRPr="003A3C5C">
        <w:rPr>
          <w:color w:val="000000"/>
          <w:sz w:val="28"/>
        </w:rPr>
        <w:t xml:space="preserve"> </w:t>
      </w:r>
      <w:r w:rsidR="0075341C" w:rsidRPr="003A3C5C">
        <w:rPr>
          <w:color w:val="000000"/>
          <w:sz w:val="28"/>
          <w:szCs w:val="28"/>
        </w:rPr>
        <w:t>[sə'b</w:t>
      </w:r>
      <w:r w:rsidR="0075341C" w:rsidRPr="003A3C5C">
        <w:rPr>
          <w:rFonts w:ascii="Cambria Math" w:hAnsi="Cambria Math" w:cs="Cambria Math"/>
          <w:color w:val="000000"/>
          <w:sz w:val="28"/>
          <w:szCs w:val="28"/>
        </w:rPr>
        <w:t>ɜː</w:t>
      </w:r>
      <w:r w:rsidR="0075341C" w:rsidRPr="003A3C5C">
        <w:rPr>
          <w:color w:val="000000"/>
          <w:sz w:val="28"/>
          <w:szCs w:val="28"/>
        </w:rPr>
        <w:t xml:space="preserve">b(ə)n] </w:t>
      </w:r>
      <w:r w:rsidRPr="003A3C5C">
        <w:rPr>
          <w:color w:val="000000"/>
          <w:sz w:val="28"/>
          <w:szCs w:val="28"/>
        </w:rPr>
        <w:t>- пригородный</w:t>
      </w:r>
    </w:p>
    <w:p w:rsidR="0026261A" w:rsidRPr="003A3C5C" w:rsidRDefault="0026261A" w:rsidP="003A3C5C">
      <w:pPr>
        <w:tabs>
          <w:tab w:val="left" w:pos="2479"/>
        </w:tabs>
        <w:spacing w:line="360" w:lineRule="auto"/>
        <w:ind w:firstLine="709"/>
        <w:jc w:val="both"/>
        <w:rPr>
          <w:color w:val="000000"/>
          <w:sz w:val="28"/>
          <w:szCs w:val="28"/>
        </w:rPr>
      </w:pPr>
      <w:r w:rsidRPr="003A3C5C">
        <w:rPr>
          <w:color w:val="000000"/>
          <w:sz w:val="28"/>
          <w:szCs w:val="28"/>
          <w:lang w:val="en-US"/>
        </w:rPr>
        <w:t>Suffering</w:t>
      </w:r>
      <w:r w:rsidR="0075341C" w:rsidRPr="003A3C5C">
        <w:rPr>
          <w:color w:val="000000"/>
          <w:sz w:val="28"/>
          <w:szCs w:val="28"/>
        </w:rPr>
        <w:t>-</w:t>
      </w:r>
      <w:r w:rsidR="0075341C" w:rsidRPr="003A3C5C">
        <w:rPr>
          <w:color w:val="000000"/>
          <w:sz w:val="28"/>
        </w:rPr>
        <w:t xml:space="preserve"> </w:t>
      </w:r>
      <w:r w:rsidR="0075341C" w:rsidRPr="003A3C5C">
        <w:rPr>
          <w:color w:val="000000"/>
          <w:sz w:val="28"/>
          <w:szCs w:val="28"/>
        </w:rPr>
        <w:t>['s</w:t>
      </w:r>
      <w:r w:rsidR="0075341C" w:rsidRPr="003A3C5C">
        <w:rPr>
          <w:rFonts w:ascii="Cambria Math" w:hAnsi="Cambria Math" w:cs="Cambria Math"/>
          <w:color w:val="000000"/>
          <w:sz w:val="28"/>
          <w:szCs w:val="28"/>
        </w:rPr>
        <w:t>ʌ</w:t>
      </w:r>
      <w:r w:rsidR="0075341C" w:rsidRPr="003A3C5C">
        <w:rPr>
          <w:color w:val="000000"/>
          <w:sz w:val="28"/>
          <w:szCs w:val="28"/>
        </w:rPr>
        <w:t>f(ə)r</w:t>
      </w:r>
      <w:r w:rsidR="0075341C" w:rsidRPr="003A3C5C">
        <w:rPr>
          <w:rFonts w:ascii="Cambria Math" w:hAnsi="Cambria Math" w:cs="Cambria Math"/>
          <w:color w:val="000000"/>
          <w:sz w:val="28"/>
          <w:szCs w:val="28"/>
        </w:rPr>
        <w:t>ɪ</w:t>
      </w:r>
      <w:r w:rsidR="0075341C" w:rsidRPr="003A3C5C">
        <w:rPr>
          <w:color w:val="000000"/>
          <w:sz w:val="28"/>
          <w:szCs w:val="28"/>
        </w:rPr>
        <w:t xml:space="preserve">ŋ] </w:t>
      </w:r>
      <w:r w:rsidRPr="003A3C5C">
        <w:rPr>
          <w:color w:val="000000"/>
          <w:sz w:val="28"/>
          <w:szCs w:val="28"/>
        </w:rPr>
        <w:t xml:space="preserve">- страдание </w:t>
      </w:r>
    </w:p>
    <w:p w:rsidR="0026261A" w:rsidRPr="003A3C5C" w:rsidRDefault="0026261A" w:rsidP="003A3C5C">
      <w:pPr>
        <w:tabs>
          <w:tab w:val="left" w:pos="2479"/>
        </w:tabs>
        <w:spacing w:line="360" w:lineRule="auto"/>
        <w:ind w:firstLine="709"/>
        <w:jc w:val="both"/>
        <w:rPr>
          <w:color w:val="000000"/>
          <w:sz w:val="28"/>
          <w:szCs w:val="28"/>
        </w:rPr>
      </w:pPr>
      <w:r w:rsidRPr="003A3C5C">
        <w:rPr>
          <w:color w:val="000000"/>
          <w:sz w:val="28"/>
          <w:szCs w:val="28"/>
          <w:lang w:val="en-US"/>
        </w:rPr>
        <w:t>Suspect</w:t>
      </w:r>
      <w:r w:rsidR="0075341C" w:rsidRPr="003A3C5C">
        <w:rPr>
          <w:color w:val="000000"/>
          <w:sz w:val="28"/>
          <w:szCs w:val="28"/>
        </w:rPr>
        <w:t>-</w:t>
      </w:r>
      <w:r w:rsidR="0075341C" w:rsidRPr="003A3C5C">
        <w:rPr>
          <w:color w:val="000000"/>
          <w:sz w:val="28"/>
        </w:rPr>
        <w:t xml:space="preserve"> </w:t>
      </w:r>
      <w:r w:rsidR="0075341C" w:rsidRPr="003A3C5C">
        <w:rPr>
          <w:color w:val="000000"/>
          <w:sz w:val="28"/>
          <w:szCs w:val="28"/>
        </w:rPr>
        <w:t>['s</w:t>
      </w:r>
      <w:r w:rsidR="0075341C" w:rsidRPr="003A3C5C">
        <w:rPr>
          <w:rFonts w:ascii="Cambria Math" w:hAnsi="Cambria Math" w:cs="Cambria Math"/>
          <w:color w:val="000000"/>
          <w:sz w:val="28"/>
          <w:szCs w:val="28"/>
        </w:rPr>
        <w:t>ʌ</w:t>
      </w:r>
      <w:r w:rsidR="0075341C" w:rsidRPr="003A3C5C">
        <w:rPr>
          <w:color w:val="000000"/>
          <w:sz w:val="28"/>
          <w:szCs w:val="28"/>
        </w:rPr>
        <w:t xml:space="preserve">spekt] </w:t>
      </w:r>
      <w:r w:rsidRPr="003A3C5C">
        <w:rPr>
          <w:color w:val="000000"/>
          <w:sz w:val="28"/>
          <w:szCs w:val="28"/>
        </w:rPr>
        <w:t xml:space="preserve">- подозреваемый </w:t>
      </w:r>
    </w:p>
    <w:p w:rsidR="0026261A" w:rsidRPr="003A3C5C" w:rsidRDefault="0026261A" w:rsidP="003A3C5C">
      <w:pPr>
        <w:tabs>
          <w:tab w:val="left" w:pos="2479"/>
        </w:tabs>
        <w:spacing w:line="360" w:lineRule="auto"/>
        <w:ind w:firstLine="709"/>
        <w:jc w:val="both"/>
        <w:rPr>
          <w:color w:val="000000"/>
          <w:sz w:val="28"/>
          <w:szCs w:val="28"/>
        </w:rPr>
      </w:pPr>
      <w:r w:rsidRPr="003A3C5C">
        <w:rPr>
          <w:color w:val="000000"/>
          <w:sz w:val="28"/>
          <w:szCs w:val="28"/>
          <w:lang w:val="en-US"/>
        </w:rPr>
        <w:t>Uniformly</w:t>
      </w:r>
      <w:r w:rsidRPr="003A3C5C">
        <w:rPr>
          <w:color w:val="000000"/>
          <w:sz w:val="28"/>
          <w:szCs w:val="28"/>
        </w:rPr>
        <w:t xml:space="preserve">- </w:t>
      </w:r>
      <w:r w:rsidR="0075341C" w:rsidRPr="003A3C5C">
        <w:rPr>
          <w:color w:val="000000"/>
          <w:sz w:val="28"/>
          <w:szCs w:val="28"/>
        </w:rPr>
        <w:t>однородно, равномерно</w:t>
      </w:r>
    </w:p>
    <w:p w:rsidR="0026261A" w:rsidRPr="003A3C5C" w:rsidRDefault="0026261A" w:rsidP="003A3C5C">
      <w:pPr>
        <w:tabs>
          <w:tab w:val="left" w:pos="2479"/>
        </w:tabs>
        <w:spacing w:line="360" w:lineRule="auto"/>
        <w:ind w:firstLine="709"/>
        <w:jc w:val="both"/>
        <w:rPr>
          <w:color w:val="000000"/>
          <w:sz w:val="28"/>
          <w:szCs w:val="28"/>
        </w:rPr>
      </w:pPr>
      <w:r w:rsidRPr="003A3C5C">
        <w:rPr>
          <w:color w:val="000000"/>
          <w:sz w:val="28"/>
          <w:szCs w:val="28"/>
          <w:lang w:val="en-US"/>
        </w:rPr>
        <w:t>Widespread</w:t>
      </w:r>
      <w:r w:rsidR="0075341C" w:rsidRPr="003A3C5C">
        <w:rPr>
          <w:color w:val="000000"/>
          <w:sz w:val="28"/>
          <w:szCs w:val="28"/>
        </w:rPr>
        <w:t>-</w:t>
      </w:r>
      <w:r w:rsidR="0075341C" w:rsidRPr="003A3C5C">
        <w:rPr>
          <w:color w:val="000000"/>
          <w:sz w:val="28"/>
        </w:rPr>
        <w:t xml:space="preserve"> </w:t>
      </w:r>
      <w:r w:rsidR="0075341C" w:rsidRPr="003A3C5C">
        <w:rPr>
          <w:color w:val="000000"/>
          <w:sz w:val="28"/>
          <w:szCs w:val="28"/>
        </w:rPr>
        <w:t>['wa</w:t>
      </w:r>
      <w:r w:rsidR="0075341C" w:rsidRPr="003A3C5C">
        <w:rPr>
          <w:rFonts w:ascii="Cambria Math" w:hAnsi="Cambria Math" w:cs="Cambria Math"/>
          <w:color w:val="000000"/>
          <w:sz w:val="28"/>
          <w:szCs w:val="28"/>
        </w:rPr>
        <w:t>ɪ</w:t>
      </w:r>
      <w:r w:rsidR="0075341C" w:rsidRPr="003A3C5C">
        <w:rPr>
          <w:color w:val="000000"/>
          <w:sz w:val="28"/>
          <w:szCs w:val="28"/>
        </w:rPr>
        <w:t xml:space="preserve">dspred] </w:t>
      </w:r>
      <w:r w:rsidRPr="003A3C5C">
        <w:rPr>
          <w:color w:val="000000"/>
          <w:sz w:val="28"/>
          <w:szCs w:val="28"/>
        </w:rPr>
        <w:t>- широко распространенный</w:t>
      </w:r>
    </w:p>
    <w:p w:rsidR="00B5664B" w:rsidRPr="003A3C5C" w:rsidRDefault="004E69DD" w:rsidP="003A3C5C">
      <w:pPr>
        <w:tabs>
          <w:tab w:val="left" w:pos="2479"/>
        </w:tabs>
        <w:spacing w:line="360" w:lineRule="auto"/>
        <w:ind w:firstLine="709"/>
        <w:jc w:val="both"/>
        <w:rPr>
          <w:b/>
          <w:color w:val="000000"/>
          <w:sz w:val="28"/>
          <w:szCs w:val="28"/>
        </w:rPr>
      </w:pPr>
      <w:r w:rsidRPr="003A3C5C">
        <w:rPr>
          <w:color w:val="000000"/>
          <w:sz w:val="28"/>
        </w:rPr>
        <w:br w:type="page"/>
      </w:r>
      <w:r w:rsidRPr="003A3C5C">
        <w:rPr>
          <w:b/>
          <w:color w:val="000000"/>
          <w:sz w:val="28"/>
          <w:szCs w:val="28"/>
          <w:lang w:val="en-US"/>
        </w:rPr>
        <w:t>R</w:t>
      </w:r>
      <w:r w:rsidRPr="003A3C5C">
        <w:rPr>
          <w:b/>
          <w:color w:val="000000"/>
          <w:sz w:val="28"/>
          <w:szCs w:val="28"/>
        </w:rPr>
        <w:t>etelling</w:t>
      </w:r>
    </w:p>
    <w:p w:rsidR="003A3C5C" w:rsidRDefault="003A3C5C" w:rsidP="003A3C5C">
      <w:pPr>
        <w:tabs>
          <w:tab w:val="left" w:pos="2479"/>
        </w:tabs>
        <w:spacing w:line="360" w:lineRule="auto"/>
        <w:ind w:firstLine="709"/>
        <w:jc w:val="both"/>
        <w:rPr>
          <w:b/>
          <w:color w:val="000000"/>
          <w:sz w:val="28"/>
          <w:szCs w:val="28"/>
        </w:rPr>
      </w:pPr>
    </w:p>
    <w:p w:rsidR="003A3C5C" w:rsidRDefault="00AE45DE" w:rsidP="003A3C5C">
      <w:pPr>
        <w:tabs>
          <w:tab w:val="left" w:pos="720"/>
        </w:tabs>
        <w:spacing w:line="360" w:lineRule="auto"/>
        <w:ind w:firstLine="709"/>
        <w:jc w:val="both"/>
        <w:rPr>
          <w:color w:val="000000"/>
          <w:sz w:val="28"/>
          <w:szCs w:val="28"/>
          <w:lang w:val="en-US"/>
        </w:rPr>
      </w:pPr>
      <w:r w:rsidRPr="003A3C5C">
        <w:rPr>
          <w:color w:val="000000"/>
          <w:sz w:val="28"/>
          <w:szCs w:val="28"/>
          <w:lang w:val="en-US"/>
        </w:rPr>
        <w:t xml:space="preserve">The basic theme of the given text, it Milky Way. </w:t>
      </w:r>
      <w:r w:rsidR="004E69DD" w:rsidRPr="003A3C5C">
        <w:rPr>
          <w:color w:val="000000"/>
          <w:sz w:val="28"/>
          <w:szCs w:val="28"/>
          <w:lang w:val="en-US"/>
        </w:rPr>
        <w:t>Milky Way, or simply the Galaxy, is the galaxy in which the Solar System is located. It is one of billions of galaxies in the observable universe.</w:t>
      </w:r>
    </w:p>
    <w:p w:rsidR="003A3C5C" w:rsidRDefault="004E69DD" w:rsidP="003A3C5C">
      <w:pPr>
        <w:tabs>
          <w:tab w:val="left" w:pos="720"/>
        </w:tabs>
        <w:spacing w:line="360" w:lineRule="auto"/>
        <w:ind w:firstLine="709"/>
        <w:jc w:val="both"/>
        <w:rPr>
          <w:color w:val="000000"/>
          <w:sz w:val="28"/>
          <w:szCs w:val="28"/>
        </w:rPr>
      </w:pPr>
      <w:r w:rsidRPr="003A3C5C">
        <w:rPr>
          <w:color w:val="000000"/>
          <w:sz w:val="28"/>
          <w:szCs w:val="28"/>
          <w:lang w:val="en-US"/>
        </w:rPr>
        <w:t>The Milky Way looks brightest in the direction of the constellation of Sagittarius</w:t>
      </w:r>
      <w:r w:rsidR="003A3C5C">
        <w:rPr>
          <w:color w:val="000000"/>
          <w:sz w:val="28"/>
          <w:szCs w:val="28"/>
          <w:lang w:val="en-US"/>
        </w:rPr>
        <w:t>,</w:t>
      </w:r>
      <w:r w:rsidRPr="003A3C5C">
        <w:rPr>
          <w:color w:val="000000"/>
          <w:sz w:val="28"/>
          <w:szCs w:val="28"/>
          <w:lang w:val="en-US"/>
        </w:rPr>
        <w:t xml:space="preserve"> toward the galactic center. Relative to the celestial equator, it passes as far north as the constellation of Cassiopeia and as far south as the constellation of Crux, indicating the high inclination of Earth's equatorial plane and the plane of the ecliptic relative to the galactic plane.</w:t>
      </w:r>
    </w:p>
    <w:p w:rsidR="004E69DD" w:rsidRPr="003A3C5C" w:rsidRDefault="00AE45DE" w:rsidP="003A3C5C">
      <w:pPr>
        <w:tabs>
          <w:tab w:val="left" w:pos="720"/>
        </w:tabs>
        <w:spacing w:line="360" w:lineRule="auto"/>
        <w:ind w:firstLine="709"/>
        <w:jc w:val="both"/>
        <w:rPr>
          <w:color w:val="000000"/>
          <w:sz w:val="28"/>
          <w:szCs w:val="28"/>
          <w:lang w:val="en-US"/>
        </w:rPr>
      </w:pPr>
      <w:r w:rsidRPr="003A3C5C">
        <w:rPr>
          <w:color w:val="000000"/>
          <w:sz w:val="28"/>
          <w:szCs w:val="28"/>
          <w:lang w:val="en-US"/>
        </w:rPr>
        <w:t xml:space="preserve">Unfortunately, </w:t>
      </w:r>
      <w:r w:rsidR="004E69DD" w:rsidRPr="003A3C5C">
        <w:rPr>
          <w:color w:val="000000"/>
          <w:sz w:val="28"/>
          <w:szCs w:val="28"/>
          <w:lang w:val="en-US"/>
        </w:rPr>
        <w:t>It is then difficult to see from any urban or suburban location suffering from light pollution.</w:t>
      </w:r>
    </w:p>
    <w:p w:rsidR="004E69DD" w:rsidRPr="003A3C5C" w:rsidRDefault="004E69DD" w:rsidP="003A3C5C">
      <w:pPr>
        <w:tabs>
          <w:tab w:val="left" w:pos="2479"/>
        </w:tabs>
        <w:spacing w:line="360" w:lineRule="auto"/>
        <w:ind w:firstLine="709"/>
        <w:jc w:val="both"/>
        <w:rPr>
          <w:color w:val="000000"/>
          <w:sz w:val="28"/>
          <w:szCs w:val="28"/>
        </w:rPr>
      </w:pPr>
      <w:r w:rsidRPr="003A3C5C">
        <w:rPr>
          <w:color w:val="000000"/>
          <w:sz w:val="28"/>
          <w:szCs w:val="28"/>
          <w:lang w:val="en-US"/>
        </w:rPr>
        <w:t>It is extremely difficult to define the age of the Milky Way. But thanking the UV-Visual Echelle Spectrograph of the Very Large Telescope to measure,</w:t>
      </w:r>
      <w:r w:rsidRPr="003A3C5C">
        <w:rPr>
          <w:color w:val="000000"/>
          <w:sz w:val="28"/>
          <w:lang w:val="en-US"/>
        </w:rPr>
        <w:t xml:space="preserve"> </w:t>
      </w:r>
      <w:r w:rsidRPr="003A3C5C">
        <w:rPr>
          <w:color w:val="000000"/>
          <w:sz w:val="28"/>
          <w:szCs w:val="28"/>
          <w:lang w:val="en-US"/>
        </w:rPr>
        <w:t>It was possible to define approximate age of our galaxy. the Galactic thin disk is estimated to have been formed between 6.5 and 10.1 billion years ago!</w:t>
      </w:r>
    </w:p>
    <w:p w:rsidR="00AE45DE" w:rsidRPr="003A3C5C" w:rsidRDefault="00AE45DE" w:rsidP="003A3C5C">
      <w:pPr>
        <w:tabs>
          <w:tab w:val="left" w:pos="2479"/>
        </w:tabs>
        <w:spacing w:line="360" w:lineRule="auto"/>
        <w:ind w:firstLine="709"/>
        <w:jc w:val="both"/>
        <w:rPr>
          <w:color w:val="000000"/>
          <w:sz w:val="28"/>
          <w:szCs w:val="28"/>
          <w:lang w:val="en-US"/>
        </w:rPr>
      </w:pPr>
      <w:r w:rsidRPr="003A3C5C">
        <w:rPr>
          <w:color w:val="000000"/>
          <w:sz w:val="28"/>
          <w:szCs w:val="28"/>
          <w:lang w:val="en-US"/>
        </w:rPr>
        <w:t>Very interestingly that, the Milky Way's mass is thought to be about 5.8 × 1011 solar masses comprising 200 to 400 billion stars.</w:t>
      </w:r>
      <w:bookmarkStart w:id="0" w:name="_GoBack"/>
      <w:bookmarkEnd w:id="0"/>
    </w:p>
    <w:sectPr w:rsidR="00AE45DE" w:rsidRPr="003A3C5C" w:rsidSect="003A3C5C">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FDF" w:rsidRDefault="00614FDF">
      <w:r>
        <w:separator/>
      </w:r>
    </w:p>
  </w:endnote>
  <w:endnote w:type="continuationSeparator" w:id="0">
    <w:p w:rsidR="00614FDF" w:rsidRDefault="0061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FDF" w:rsidRDefault="00614FDF">
      <w:r>
        <w:separator/>
      </w:r>
    </w:p>
  </w:footnote>
  <w:footnote w:type="continuationSeparator" w:id="0">
    <w:p w:rsidR="00614FDF" w:rsidRDefault="00614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7C1"/>
    <w:rsid w:val="00025B28"/>
    <w:rsid w:val="0002650C"/>
    <w:rsid w:val="00096355"/>
    <w:rsid w:val="000F56B3"/>
    <w:rsid w:val="0017185D"/>
    <w:rsid w:val="001915FB"/>
    <w:rsid w:val="001B4C48"/>
    <w:rsid w:val="00205190"/>
    <w:rsid w:val="0026261A"/>
    <w:rsid w:val="002D7325"/>
    <w:rsid w:val="003147D3"/>
    <w:rsid w:val="003A3C5C"/>
    <w:rsid w:val="003F0960"/>
    <w:rsid w:val="004115B3"/>
    <w:rsid w:val="00417EA6"/>
    <w:rsid w:val="00450EAC"/>
    <w:rsid w:val="00495930"/>
    <w:rsid w:val="004E6221"/>
    <w:rsid w:val="004E69DD"/>
    <w:rsid w:val="004E7859"/>
    <w:rsid w:val="005069D7"/>
    <w:rsid w:val="005469BA"/>
    <w:rsid w:val="005768C6"/>
    <w:rsid w:val="00576EA9"/>
    <w:rsid w:val="0058547F"/>
    <w:rsid w:val="005C4D6E"/>
    <w:rsid w:val="00614FDF"/>
    <w:rsid w:val="00621155"/>
    <w:rsid w:val="00655C0C"/>
    <w:rsid w:val="00686D6B"/>
    <w:rsid w:val="006C11AB"/>
    <w:rsid w:val="0075341C"/>
    <w:rsid w:val="0080020D"/>
    <w:rsid w:val="008103AB"/>
    <w:rsid w:val="008A693F"/>
    <w:rsid w:val="008D3261"/>
    <w:rsid w:val="00923443"/>
    <w:rsid w:val="00942B61"/>
    <w:rsid w:val="00957D89"/>
    <w:rsid w:val="0099138F"/>
    <w:rsid w:val="009A0B50"/>
    <w:rsid w:val="009A56F5"/>
    <w:rsid w:val="00A20470"/>
    <w:rsid w:val="00A4152A"/>
    <w:rsid w:val="00A6742F"/>
    <w:rsid w:val="00AC5B32"/>
    <w:rsid w:val="00AE45DE"/>
    <w:rsid w:val="00B17342"/>
    <w:rsid w:val="00B20E8B"/>
    <w:rsid w:val="00B33526"/>
    <w:rsid w:val="00B5664B"/>
    <w:rsid w:val="00B7781A"/>
    <w:rsid w:val="00BD28D5"/>
    <w:rsid w:val="00C211D1"/>
    <w:rsid w:val="00C3324A"/>
    <w:rsid w:val="00C76918"/>
    <w:rsid w:val="00CD2EA9"/>
    <w:rsid w:val="00D55766"/>
    <w:rsid w:val="00D85714"/>
    <w:rsid w:val="00D947C1"/>
    <w:rsid w:val="00DA316E"/>
    <w:rsid w:val="00DC7789"/>
    <w:rsid w:val="00DE40B1"/>
    <w:rsid w:val="00E47759"/>
    <w:rsid w:val="00E50F4C"/>
    <w:rsid w:val="00E97E71"/>
    <w:rsid w:val="00EB456B"/>
    <w:rsid w:val="00EE054B"/>
    <w:rsid w:val="00EE0E6B"/>
    <w:rsid w:val="00F27858"/>
    <w:rsid w:val="00FA7041"/>
    <w:rsid w:val="00FB0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24A0D1-0DCB-429F-BFF3-95A1FAAC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A3C5C"/>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3A3C5C"/>
    <w:pPr>
      <w:tabs>
        <w:tab w:val="center" w:pos="4677"/>
        <w:tab w:val="right" w:pos="9355"/>
      </w:tabs>
    </w:pPr>
  </w:style>
  <w:style w:type="character" w:customStyle="1" w:styleId="a6">
    <w:name w:val="Нижний колонтитул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8303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1405</Words>
  <Characters>8010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The Milky Way</vt:lpstr>
    </vt:vector>
  </TitlesOfParts>
  <Company/>
  <LinksUpToDate>false</LinksUpToDate>
  <CharactersWithSpaces>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Milky Way</dc:title>
  <dc:subject/>
  <dc:creator>Даша</dc:creator>
  <cp:keywords/>
  <dc:description/>
  <cp:lastModifiedBy>admin</cp:lastModifiedBy>
  <cp:revision>2</cp:revision>
  <dcterms:created xsi:type="dcterms:W3CDTF">2014-03-13T05:58:00Z</dcterms:created>
  <dcterms:modified xsi:type="dcterms:W3CDTF">2014-03-13T05:58:00Z</dcterms:modified>
</cp:coreProperties>
</file>