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3C" w:rsidRPr="00562005" w:rsidRDefault="00856C3C" w:rsidP="00856C3C">
      <w:pPr>
        <w:spacing w:before="120"/>
        <w:jc w:val="center"/>
        <w:rPr>
          <w:b/>
          <w:sz w:val="32"/>
        </w:rPr>
      </w:pPr>
      <w:r w:rsidRPr="00562005">
        <w:rPr>
          <w:b/>
          <w:sz w:val="32"/>
        </w:rPr>
        <w:t>Немецкое зодчество XVIII века</w:t>
      </w:r>
    </w:p>
    <w:p w:rsidR="00856C3C" w:rsidRPr="00562005" w:rsidRDefault="00856C3C" w:rsidP="00856C3C">
      <w:pPr>
        <w:spacing w:before="120"/>
        <w:jc w:val="center"/>
        <w:rPr>
          <w:sz w:val="28"/>
        </w:rPr>
      </w:pPr>
      <w:r w:rsidRPr="00562005">
        <w:rPr>
          <w:sz w:val="28"/>
        </w:rPr>
        <w:t xml:space="preserve">Карл Вёрман 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 XVIII веке Германия проснулась от своей духовной спячки. В музыке и поэзии она достигла высочайших вершин. В области эстетического и художественно-исторического исследования она стала</w:t>
      </w:r>
      <w:r>
        <w:t xml:space="preserve">, </w:t>
      </w:r>
      <w:r w:rsidRPr="009C5DA3">
        <w:t>наравне с другими странами</w:t>
      </w:r>
      <w:r>
        <w:t xml:space="preserve">, </w:t>
      </w:r>
      <w:r w:rsidRPr="009C5DA3">
        <w:t>во главе умственного движения. В области изобразительных искусств</w:t>
      </w:r>
      <w:r>
        <w:t xml:space="preserve">, </w:t>
      </w:r>
      <w:r w:rsidRPr="009C5DA3">
        <w:t>правда</w:t>
      </w:r>
      <w:r>
        <w:t xml:space="preserve">, </w:t>
      </w:r>
      <w:r w:rsidRPr="009C5DA3">
        <w:t>она следовала еще за итальянцами и французами</w:t>
      </w:r>
      <w:r>
        <w:t xml:space="preserve">, </w:t>
      </w:r>
      <w:r w:rsidRPr="009C5DA3">
        <w:t>но все же она подвигалась вперед</w:t>
      </w:r>
      <w:r>
        <w:t xml:space="preserve">, </w:t>
      </w:r>
      <w:r w:rsidRPr="009C5DA3">
        <w:t>а не стояла на месте. Немецкий художник Антон Рафаэль Менгс считался многими</w:t>
      </w:r>
      <w:r>
        <w:t xml:space="preserve">, </w:t>
      </w:r>
      <w:r w:rsidRPr="009C5DA3">
        <w:t>хотя и не по праву</w:t>
      </w:r>
      <w:r>
        <w:t xml:space="preserve">, </w:t>
      </w:r>
      <w:r w:rsidRPr="009C5DA3">
        <w:t>величайшим живописцем XVIII века. Другие</w:t>
      </w:r>
      <w:r>
        <w:t xml:space="preserve">, </w:t>
      </w:r>
      <w:r w:rsidRPr="009C5DA3">
        <w:t>в конце этой эпохи</w:t>
      </w:r>
      <w:r>
        <w:t xml:space="preserve">, </w:t>
      </w:r>
      <w:r w:rsidRPr="009C5DA3">
        <w:t>действительно самостоятельно повернули на новые пути. Прежде всего</w:t>
      </w:r>
      <w:r>
        <w:t xml:space="preserve">, </w:t>
      </w:r>
      <w:r w:rsidRPr="009C5DA3">
        <w:t>немецкое зодчество уже в первой трети столетия получило подъем</w:t>
      </w:r>
      <w:r>
        <w:t xml:space="preserve">, </w:t>
      </w:r>
      <w:r w:rsidRPr="009C5DA3">
        <w:t>свидетельствовавший о возрождении творческих сил нации. На немецкой почве возникло тогда столько великолепных замков светских и духовных князей</w:t>
      </w:r>
      <w:r>
        <w:t xml:space="preserve">, </w:t>
      </w:r>
      <w:r w:rsidRPr="009C5DA3">
        <w:t>монастырей</w:t>
      </w:r>
      <w:r>
        <w:t xml:space="preserve">, </w:t>
      </w:r>
      <w:r w:rsidRPr="009C5DA3">
        <w:t>похожих на дворцы</w:t>
      </w:r>
      <w:r>
        <w:t xml:space="preserve">, </w:t>
      </w:r>
      <w:r w:rsidRPr="009C5DA3">
        <w:t>и обширных церквей</w:t>
      </w:r>
      <w:r>
        <w:t xml:space="preserve">, </w:t>
      </w:r>
      <w:r w:rsidRPr="009C5DA3">
        <w:t>как едва ли в какой-либо иной стране. Раздробленность Германии на множество мелких государств способствовала возникновению различных очагов образованности; и каждый небольшой двор считал своим долгом</w:t>
      </w:r>
      <w:r>
        <w:t xml:space="preserve">, </w:t>
      </w:r>
      <w:r w:rsidRPr="009C5DA3">
        <w:t>по крайней мере</w:t>
      </w:r>
      <w:r>
        <w:t xml:space="preserve">, </w:t>
      </w:r>
      <w:r w:rsidRPr="009C5DA3">
        <w:t>в области архитектуры</w:t>
      </w:r>
      <w:r>
        <w:t xml:space="preserve">, </w:t>
      </w:r>
      <w:r w:rsidRPr="009C5DA3">
        <w:t>соперничать с французским двором</w:t>
      </w:r>
      <w:r>
        <w:t xml:space="preserve">, </w:t>
      </w:r>
      <w:r w:rsidRPr="009C5DA3">
        <w:t>дававшим тон.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Итальянские и французские архитекторы и декораторы еще далеко не исчезли в течение XVIII века в Германии. Но большинство архитекторов</w:t>
      </w:r>
      <w:r>
        <w:t xml:space="preserve">, </w:t>
      </w:r>
      <w:r w:rsidRPr="009C5DA3">
        <w:t>на плечах которых лежала огромная строительная деятельность этой эпохи</w:t>
      </w:r>
      <w:r>
        <w:t xml:space="preserve">, </w:t>
      </w:r>
      <w:r w:rsidRPr="009C5DA3">
        <w:t>были уже прирожденными немцами</w:t>
      </w:r>
      <w:r>
        <w:t xml:space="preserve">, </w:t>
      </w:r>
      <w:r w:rsidRPr="009C5DA3">
        <w:t>получившими художественное образование в Риме</w:t>
      </w:r>
      <w:r>
        <w:t xml:space="preserve">, </w:t>
      </w:r>
      <w:r w:rsidRPr="009C5DA3">
        <w:t>Париже или в обоих этих городах. Римский стиль барокко оставался основой немецкого</w:t>
      </w:r>
      <w:r>
        <w:t xml:space="preserve">, </w:t>
      </w:r>
      <w:r w:rsidRPr="009C5DA3">
        <w:t>в особенности южнонемецкого барокко</w:t>
      </w:r>
      <w:r>
        <w:t xml:space="preserve">, </w:t>
      </w:r>
      <w:r w:rsidRPr="009C5DA3">
        <w:t>приобретшего благодаря мощному разделению корпуса</w:t>
      </w:r>
      <w:r>
        <w:t xml:space="preserve">, </w:t>
      </w:r>
      <w:r w:rsidRPr="009C5DA3">
        <w:t>богатому расчленению и пышным живописным мотивам декорации своеобразный выразительный характер. Впоследствии французское рококо образовало с немецким барокко особый язык форм</w:t>
      </w:r>
      <w:r>
        <w:t xml:space="preserve">, </w:t>
      </w:r>
      <w:r w:rsidRPr="009C5DA3">
        <w:t>заявлявший о себе иногда на фасадах зданий</w:t>
      </w:r>
      <w:r>
        <w:t xml:space="preserve">, </w:t>
      </w:r>
      <w:r w:rsidRPr="009C5DA3">
        <w:t>более грубый</w:t>
      </w:r>
      <w:r>
        <w:t xml:space="preserve">, </w:t>
      </w:r>
      <w:r w:rsidRPr="009C5DA3">
        <w:t>смелый и более натуралистичный в частностях</w:t>
      </w:r>
      <w:r>
        <w:t xml:space="preserve">, </w:t>
      </w:r>
      <w:r w:rsidRPr="009C5DA3">
        <w:t>чем французский. Большей самостоятельности и распространению форм рококо в Германии сильно способствовали гравировальные листы орнаментов</w:t>
      </w:r>
      <w:r>
        <w:t xml:space="preserve">, </w:t>
      </w:r>
      <w:r w:rsidRPr="009C5DA3">
        <w:t>которыми</w:t>
      </w:r>
      <w:r>
        <w:t xml:space="preserve">, </w:t>
      </w:r>
      <w:r w:rsidRPr="009C5DA3">
        <w:t>начиная с 30-х годов</w:t>
      </w:r>
      <w:r>
        <w:t xml:space="preserve">, </w:t>
      </w:r>
      <w:r w:rsidRPr="009C5DA3">
        <w:t>аугсбургские издатели наводнили немецкий художественный рынок. Поэтому иногда новый архитектурный стиль назывался в Германии «аугсбургским вкусом». Наряду с этими господствовавшими в южной Германии барокко и рококо в северной Германии явился французский классицизм</w:t>
      </w:r>
      <w:r>
        <w:t xml:space="preserve">, </w:t>
      </w:r>
      <w:r w:rsidRPr="009C5DA3">
        <w:t>частью в смешении с голландскими переживаниями</w:t>
      </w:r>
      <w:r>
        <w:t xml:space="preserve">, </w:t>
      </w:r>
      <w:r w:rsidRPr="009C5DA3">
        <w:t>еще до укоренения настоящего неоэллинского течения</w:t>
      </w:r>
      <w:r>
        <w:t xml:space="preserve">, </w:t>
      </w:r>
      <w:r w:rsidRPr="009C5DA3">
        <w:t>давший начало тем</w:t>
      </w:r>
      <w:r>
        <w:t xml:space="preserve">, </w:t>
      </w:r>
      <w:r w:rsidRPr="009C5DA3">
        <w:t>еще более сухим формам</w:t>
      </w:r>
      <w:r>
        <w:t xml:space="preserve">, </w:t>
      </w:r>
      <w:r w:rsidRPr="009C5DA3">
        <w:t>которые обыкновенно называли прежде «стилем кос». Это развитие северно-немецких стилей прослежено в сочинениях Клёппеля и Цецше. Восточноазиатское влияние</w:t>
      </w:r>
      <w:r>
        <w:t xml:space="preserve">, </w:t>
      </w:r>
      <w:r w:rsidRPr="009C5DA3">
        <w:t>случайно проявлявшееся и в Германии</w:t>
      </w:r>
      <w:r>
        <w:t xml:space="preserve">, </w:t>
      </w:r>
      <w:r w:rsidRPr="009C5DA3">
        <w:t>объяснил Ласке.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Из итальянских архитекторов</w:t>
      </w:r>
      <w:r>
        <w:t xml:space="preserve">, </w:t>
      </w:r>
      <w:r w:rsidRPr="009C5DA3">
        <w:t>работавших в Германии до середины XVIII века</w:t>
      </w:r>
      <w:r>
        <w:t xml:space="preserve">, </w:t>
      </w:r>
      <w:r w:rsidRPr="009C5DA3">
        <w:t xml:space="preserve">строители замков в Людвигсбурге (Вюртемберге) и в Ансбахе (Баварии) Донато Джузеппе Фризони (ум. в </w:t>
      </w:r>
      <w:smartTag w:uri="urn:schemas-microsoft-com:office:smarttags" w:element="metricconverter">
        <w:smartTagPr>
          <w:attr w:name="ProductID" w:val="1735 г"/>
        </w:smartTagPr>
        <w:r w:rsidRPr="009C5DA3">
          <w:t>1735 г</w:t>
        </w:r>
      </w:smartTag>
      <w:r w:rsidRPr="009C5DA3">
        <w:t>.)</w:t>
      </w:r>
      <w:r>
        <w:t xml:space="preserve">, </w:t>
      </w:r>
      <w:r w:rsidRPr="009C5DA3">
        <w:t>Паоло и Донато Риккардо Ретти (1687 – 1741)</w:t>
      </w:r>
      <w:r>
        <w:t xml:space="preserve">, </w:t>
      </w:r>
      <w:r w:rsidRPr="009C5DA3">
        <w:t xml:space="preserve">Габриеле Габриели (род. в </w:t>
      </w:r>
      <w:smartTag w:uri="urn:schemas-microsoft-com:office:smarttags" w:element="metricconverter">
        <w:smartTagPr>
          <w:attr w:name="ProductID" w:val="1671 г"/>
        </w:smartTagPr>
        <w:r w:rsidRPr="009C5DA3">
          <w:t>1671 г</w:t>
        </w:r>
      </w:smartTag>
      <w:r w:rsidRPr="009C5DA3">
        <w:t>.) могут быть лишь вскользь упомянуты здесь. Больше влияния оказали члены очень разветвленной семьи архитекторов и декораторов Галли Бибьена</w:t>
      </w:r>
      <w:r>
        <w:t xml:space="preserve">, </w:t>
      </w:r>
      <w:r w:rsidRPr="009C5DA3">
        <w:t xml:space="preserve">работавшие при дворах немецких государей. Алессандро Галли Бибьена (род. в </w:t>
      </w:r>
      <w:smartTag w:uri="urn:schemas-microsoft-com:office:smarttags" w:element="metricconverter">
        <w:smartTagPr>
          <w:attr w:name="ProductID" w:val="1687 г"/>
        </w:smartTagPr>
        <w:r w:rsidRPr="009C5DA3">
          <w:t>1687 г</w:t>
        </w:r>
      </w:smartTag>
      <w:r w:rsidRPr="009C5DA3">
        <w:t>.</w:t>
      </w:r>
      <w:r>
        <w:t xml:space="preserve">, </w:t>
      </w:r>
      <w:r w:rsidRPr="009C5DA3">
        <w:t xml:space="preserve">ум. около </w:t>
      </w:r>
      <w:smartTag w:uri="urn:schemas-microsoft-com:office:smarttags" w:element="metricconverter">
        <w:smartTagPr>
          <w:attr w:name="ProductID" w:val="1760 г"/>
        </w:smartTagPr>
        <w:r w:rsidRPr="009C5DA3">
          <w:t>1760 г</w:t>
        </w:r>
      </w:smartTag>
      <w:r w:rsidRPr="009C5DA3">
        <w:t>.) находился на службе у курфюрста Пфальцкого. В Мангейме он выстроил правый флигель замка и лучшее свое здание – иезуитскую церковь</w:t>
      </w:r>
      <w:r>
        <w:t xml:space="preserve">, </w:t>
      </w:r>
      <w:r w:rsidRPr="009C5DA3">
        <w:t>отличающуюся своеобразными</w:t>
      </w:r>
      <w:r>
        <w:t xml:space="preserve">, </w:t>
      </w:r>
      <w:r w:rsidRPr="009C5DA3">
        <w:t>стройными и сжатыми формами барокко. Джузеппе Галли Бибьена (1696 – 1756) работал в качестве театрального архитектора и декоратора в Вене</w:t>
      </w:r>
      <w:r>
        <w:t xml:space="preserve">, </w:t>
      </w:r>
      <w:r w:rsidRPr="009C5DA3">
        <w:t>Дрездене и Берлине</w:t>
      </w:r>
      <w:r>
        <w:t xml:space="preserve">, </w:t>
      </w:r>
      <w:r w:rsidRPr="009C5DA3">
        <w:t xml:space="preserve">где он умер. К лучшим произведениям его принадлежит законченное его сыном Карло Галли Бибьена (род. в </w:t>
      </w:r>
      <w:smartTag w:uri="urn:schemas-microsoft-com:office:smarttags" w:element="metricconverter">
        <w:smartTagPr>
          <w:attr w:name="ProductID" w:val="1728 г"/>
        </w:smartTagPr>
        <w:r w:rsidRPr="009C5DA3">
          <w:t>1728 г</w:t>
        </w:r>
      </w:smartTag>
      <w:r w:rsidRPr="009C5DA3">
        <w:t>.</w:t>
      </w:r>
      <w:r>
        <w:t xml:space="preserve">, </w:t>
      </w:r>
      <w:r w:rsidRPr="009C5DA3">
        <w:t xml:space="preserve">ум. после </w:t>
      </w:r>
      <w:smartTag w:uri="urn:schemas-microsoft-com:office:smarttags" w:element="metricconverter">
        <w:smartTagPr>
          <w:attr w:name="ProductID" w:val="1778 г"/>
        </w:smartTagPr>
        <w:r w:rsidRPr="009C5DA3">
          <w:t>1778 г</w:t>
        </w:r>
      </w:smartTag>
      <w:r w:rsidRPr="009C5DA3">
        <w:t>.) внутренне убранство оперного театра в Байрете</w:t>
      </w:r>
      <w:r>
        <w:t xml:space="preserve">, </w:t>
      </w:r>
      <w:r w:rsidRPr="009C5DA3">
        <w:t>впрочем</w:t>
      </w:r>
      <w:r>
        <w:t xml:space="preserve">, </w:t>
      </w:r>
      <w:r w:rsidRPr="009C5DA3">
        <w:t>задуманное еще не как рококо</w:t>
      </w:r>
      <w:r>
        <w:t xml:space="preserve">, </w:t>
      </w:r>
      <w:r w:rsidRPr="009C5DA3">
        <w:t>а как богатейшее позднеитальянское барокко.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Самым значительным итальянским архитектором на немецкой почве был римлянин Гаэтано Кьявери (1689 – 1770)</w:t>
      </w:r>
      <w:r>
        <w:t xml:space="preserve">, </w:t>
      </w:r>
      <w:r w:rsidRPr="009C5DA3">
        <w:t>работавший в Варшаве</w:t>
      </w:r>
      <w:r>
        <w:t xml:space="preserve">, </w:t>
      </w:r>
      <w:r w:rsidRPr="009C5DA3">
        <w:t xml:space="preserve">пока Август III не поручил ему в </w:t>
      </w:r>
      <w:smartTag w:uri="urn:schemas-microsoft-com:office:smarttags" w:element="metricconverter">
        <w:smartTagPr>
          <w:attr w:name="ProductID" w:val="1738 г"/>
        </w:smartTagPr>
        <w:r w:rsidRPr="009C5DA3">
          <w:t>1738 г</w:t>
        </w:r>
      </w:smartTag>
      <w:r w:rsidRPr="009C5DA3">
        <w:t>. постройку католической дворцовой церкви в Дрездене. Это оригинальное</w:t>
      </w:r>
      <w:r>
        <w:t xml:space="preserve">, </w:t>
      </w:r>
      <w:r w:rsidRPr="009C5DA3">
        <w:t xml:space="preserve">освященное в </w:t>
      </w:r>
      <w:smartTag w:uri="urn:schemas-microsoft-com:office:smarttags" w:element="metricconverter">
        <w:smartTagPr>
          <w:attr w:name="ProductID" w:val="1751 г"/>
        </w:smartTagPr>
        <w:r w:rsidRPr="009C5DA3">
          <w:t>1751 г</w:t>
        </w:r>
      </w:smartTag>
      <w:r w:rsidRPr="009C5DA3">
        <w:t>. пятинефное здание</w:t>
      </w:r>
      <w:r>
        <w:t xml:space="preserve">, </w:t>
      </w:r>
      <w:r w:rsidRPr="009C5DA3">
        <w:t>композитные капители колонн которого состоят из самостоятельного ионического возглавия</w:t>
      </w:r>
      <w:r>
        <w:t xml:space="preserve">, </w:t>
      </w:r>
      <w:r w:rsidRPr="009C5DA3">
        <w:t>посаженного на акантовую коринфскую шейку</w:t>
      </w:r>
      <w:r>
        <w:t xml:space="preserve">, </w:t>
      </w:r>
      <w:r w:rsidRPr="009C5DA3">
        <w:t>стало благодаря выступающим и углубленным частям фасадов</w:t>
      </w:r>
      <w:r>
        <w:t xml:space="preserve">, </w:t>
      </w:r>
      <w:r w:rsidRPr="009C5DA3">
        <w:t>закругленному с обеих сторон главному залу</w:t>
      </w:r>
      <w:r>
        <w:t xml:space="preserve">, </w:t>
      </w:r>
      <w:r w:rsidRPr="009C5DA3">
        <w:t>эмпорам в виде мостов над широкими</w:t>
      </w:r>
      <w:r>
        <w:t xml:space="preserve">, </w:t>
      </w:r>
      <w:r w:rsidRPr="009C5DA3">
        <w:t>низкими</w:t>
      </w:r>
      <w:r>
        <w:t xml:space="preserve">, </w:t>
      </w:r>
      <w:r w:rsidRPr="009C5DA3">
        <w:t>приспособленными для процессий боковыми нефами</w:t>
      </w:r>
      <w:r>
        <w:t xml:space="preserve">, </w:t>
      </w:r>
      <w:r w:rsidRPr="009C5DA3">
        <w:t>высокому среднему нефу</w:t>
      </w:r>
      <w:r>
        <w:t xml:space="preserve">, </w:t>
      </w:r>
      <w:r w:rsidRPr="009C5DA3">
        <w:t>который снаружи кажется особой постройкой</w:t>
      </w:r>
      <w:r>
        <w:t xml:space="preserve">, </w:t>
      </w:r>
      <w:r w:rsidRPr="009C5DA3">
        <w:t>наружными балюстрадами</w:t>
      </w:r>
      <w:r>
        <w:t xml:space="preserve">, </w:t>
      </w:r>
      <w:r w:rsidRPr="009C5DA3">
        <w:t>украшенным удачно размещенными статуями святых</w:t>
      </w:r>
      <w:r>
        <w:t xml:space="preserve">, </w:t>
      </w:r>
      <w:r w:rsidRPr="009C5DA3">
        <w:t>и трехъярусной сквозной башне с колоннами</w:t>
      </w:r>
      <w:r>
        <w:t xml:space="preserve">, </w:t>
      </w:r>
      <w:r w:rsidRPr="009C5DA3">
        <w:t>увенчанной стройным «луковичным» куполом</w:t>
      </w:r>
      <w:r>
        <w:t xml:space="preserve">, </w:t>
      </w:r>
      <w:r w:rsidRPr="009C5DA3">
        <w:t>в высшей степени своеобразным художественным произведением</w:t>
      </w:r>
      <w:r>
        <w:t xml:space="preserve">, </w:t>
      </w:r>
      <w:r w:rsidRPr="009C5DA3">
        <w:t>приблизившим римский стиль барокко к северному художественному вкусу и заставившим его служить последнему.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Среди французских архитекторов и декораторов</w:t>
      </w:r>
      <w:r>
        <w:t xml:space="preserve">, </w:t>
      </w:r>
      <w:r w:rsidRPr="009C5DA3">
        <w:t>работавших в XVIII веке в Германии</w:t>
      </w:r>
      <w:r>
        <w:t xml:space="preserve">, </w:t>
      </w:r>
      <w:r w:rsidRPr="009C5DA3">
        <w:t>выделяются</w:t>
      </w:r>
      <w:r>
        <w:t xml:space="preserve">, </w:t>
      </w:r>
      <w:r w:rsidRPr="009C5DA3">
        <w:t>прежде всего</w:t>
      </w:r>
      <w:r>
        <w:t xml:space="preserve">, </w:t>
      </w:r>
      <w:r w:rsidRPr="009C5DA3">
        <w:t>парижане Закариас Лонгелюн (1669 – 1748) и Жан де Бодт (1670 – 1745). Первый работал в Варшаве и Дрездене. Лонгелюн принимал участие в Дрездене и его окрестностях в постройке голландского (японского) дворца</w:t>
      </w:r>
      <w:r>
        <w:t xml:space="preserve">, </w:t>
      </w:r>
      <w:r w:rsidRPr="009C5DA3">
        <w:t>«Блокгауза» и «Водяного дворца» в Пильнице в китайском вкусе</w:t>
      </w:r>
      <w:r>
        <w:t xml:space="preserve">, </w:t>
      </w:r>
      <w:r w:rsidRPr="009C5DA3">
        <w:t>оранжерея которого приписывается ему же. О его художественном даровании мы можем судить лучше всего по дошедшим до нас эскизам. Де Ботт</w:t>
      </w:r>
      <w:r>
        <w:t xml:space="preserve">, </w:t>
      </w:r>
      <w:r w:rsidRPr="009C5DA3">
        <w:t>ученик Мансара в Париже</w:t>
      </w:r>
      <w:r>
        <w:t xml:space="preserve">, </w:t>
      </w:r>
      <w:r w:rsidRPr="009C5DA3">
        <w:t>закончил в Берлине Пейхауз пристройкой эффектного среднего выступа (1767)</w:t>
      </w:r>
      <w:r>
        <w:t xml:space="preserve">, </w:t>
      </w:r>
      <w:r w:rsidRPr="009C5DA3">
        <w:t>а в Потсдаме северный фасад дворца с куполом и красивым порталом</w:t>
      </w:r>
      <w:r>
        <w:t xml:space="preserve">, </w:t>
      </w:r>
      <w:r w:rsidRPr="009C5DA3">
        <w:t>прежде чем был привлечен в Дрезден к работам по расширению голландского дворца.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Французский стиль рококо принес в Германию Франсуа де Кювилье (1698 – 1768)</w:t>
      </w:r>
      <w:r>
        <w:t xml:space="preserve">, </w:t>
      </w:r>
      <w:r w:rsidRPr="009C5DA3">
        <w:t>ученик Кота</w:t>
      </w:r>
      <w:r>
        <w:t xml:space="preserve">, </w:t>
      </w:r>
      <w:r w:rsidRPr="009C5DA3">
        <w:t xml:space="preserve">работавший с </w:t>
      </w:r>
      <w:smartTag w:uri="urn:schemas-microsoft-com:office:smarttags" w:element="metricconverter">
        <w:smartTagPr>
          <w:attr w:name="ProductID" w:val="1725 г"/>
        </w:smartTagPr>
        <w:r w:rsidRPr="009C5DA3">
          <w:t>1725 г</w:t>
        </w:r>
      </w:smartTag>
      <w:r w:rsidRPr="009C5DA3">
        <w:t>. в Мюнхене</w:t>
      </w:r>
      <w:r>
        <w:t xml:space="preserve">, </w:t>
      </w:r>
      <w:r w:rsidRPr="009C5DA3">
        <w:t>где он стал старшим придворным архитектором. Исходя из настоящего рококо Оппенора и Мейсонье</w:t>
      </w:r>
      <w:r>
        <w:t xml:space="preserve">, </w:t>
      </w:r>
      <w:r w:rsidRPr="009C5DA3">
        <w:t>он</w:t>
      </w:r>
      <w:r>
        <w:t xml:space="preserve">, </w:t>
      </w:r>
      <w:r w:rsidRPr="009C5DA3">
        <w:t>тем не менее</w:t>
      </w:r>
      <w:r>
        <w:t xml:space="preserve">, </w:t>
      </w:r>
      <w:r w:rsidRPr="009C5DA3">
        <w:t>придал ему полноту</w:t>
      </w:r>
      <w:r>
        <w:t xml:space="preserve">, </w:t>
      </w:r>
      <w:r w:rsidRPr="009C5DA3">
        <w:t>силу и натуральную свежесть</w:t>
      </w:r>
      <w:r>
        <w:t xml:space="preserve">, </w:t>
      </w:r>
      <w:r w:rsidRPr="009C5DA3">
        <w:t>сообщившие его стилю</w:t>
      </w:r>
      <w:r>
        <w:t xml:space="preserve">, </w:t>
      </w:r>
      <w:r w:rsidRPr="009C5DA3">
        <w:t>стоявшему также под влиянием пышного позднего итальянского барокко</w:t>
      </w:r>
      <w:r>
        <w:t xml:space="preserve">, </w:t>
      </w:r>
      <w:r w:rsidRPr="009C5DA3">
        <w:t>особый характер немецкого рококо. Его работы</w:t>
      </w:r>
      <w:r>
        <w:t xml:space="preserve">, </w:t>
      </w:r>
      <w:r w:rsidRPr="009C5DA3">
        <w:t>соответственно самой сущности рококо</w:t>
      </w:r>
      <w:r>
        <w:t xml:space="preserve">, </w:t>
      </w:r>
      <w:r w:rsidRPr="009C5DA3">
        <w:t>ограничиваются главным образом декорацией внутренних помещений. Прелестное убранство в стиле рококо</w:t>
      </w:r>
      <w:r>
        <w:t xml:space="preserve">, </w:t>
      </w:r>
      <w:r w:rsidRPr="009C5DA3">
        <w:t>выполненное им частью при помощи немца Эффнера</w:t>
      </w:r>
      <w:r>
        <w:t xml:space="preserve">, </w:t>
      </w:r>
      <w:r w:rsidRPr="009C5DA3">
        <w:t>в так называемых «богатых покоях» (1729 – 1730) мюнхенской «Резиденции»</w:t>
      </w:r>
      <w:r>
        <w:t xml:space="preserve">, </w:t>
      </w:r>
      <w:r w:rsidRPr="009C5DA3">
        <w:t>считаемых Дегио высшим цветом раннего рококо</w:t>
      </w:r>
      <w:r>
        <w:t xml:space="preserve">, </w:t>
      </w:r>
      <w:r w:rsidRPr="009C5DA3">
        <w:t>великолепная</w:t>
      </w:r>
      <w:r>
        <w:t xml:space="preserve">, </w:t>
      </w:r>
      <w:r w:rsidRPr="009C5DA3">
        <w:t>блистающая белой</w:t>
      </w:r>
      <w:r>
        <w:t xml:space="preserve">, </w:t>
      </w:r>
      <w:r w:rsidRPr="009C5DA3">
        <w:t>золотой и пурпурной разделкой декорация зрительного зала мюнхенского «Резиденц-театра»</w:t>
      </w:r>
      <w:r>
        <w:t xml:space="preserve">, </w:t>
      </w:r>
      <w:r w:rsidRPr="009C5DA3">
        <w:t>выполненная им лично</w:t>
      </w:r>
      <w:r>
        <w:t xml:space="preserve">, </w:t>
      </w:r>
      <w:r w:rsidRPr="009C5DA3">
        <w:t>превзойдены разве только ослепительной роскошью отделки небольшого паркового купольного дворца Амалиенбург в замке Нимфенбург близ Мюнхена. Нас должны занять</w:t>
      </w:r>
      <w:r>
        <w:t xml:space="preserve">, </w:t>
      </w:r>
      <w:r w:rsidRPr="009C5DA3">
        <w:t>однако</w:t>
      </w:r>
      <w:r>
        <w:t xml:space="preserve">, </w:t>
      </w:r>
      <w:r w:rsidRPr="009C5DA3">
        <w:t>немецкие архитекторы.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Дрезден в XVIII веке составлял во многих отношениях средоточие немецкой художественной жизни. Во главе его самостоятельного зодчества</w:t>
      </w:r>
      <w:r>
        <w:t xml:space="preserve">, </w:t>
      </w:r>
      <w:r w:rsidRPr="009C5DA3">
        <w:t>для изучения которого богатый материал собран Штехе</w:t>
      </w:r>
      <w:r>
        <w:t xml:space="preserve">, </w:t>
      </w:r>
      <w:r w:rsidRPr="009C5DA3">
        <w:t>Гурлиттом</w:t>
      </w:r>
      <w:r>
        <w:t xml:space="preserve">, </w:t>
      </w:r>
      <w:r w:rsidRPr="009C5DA3">
        <w:t>Шуманом и Спонзелем</w:t>
      </w:r>
      <w:r>
        <w:t xml:space="preserve">, </w:t>
      </w:r>
      <w:r w:rsidRPr="009C5DA3">
        <w:t>стоит Матеус Даниель Пёппельман (1667 – 1736)</w:t>
      </w:r>
      <w:r>
        <w:t xml:space="preserve">, </w:t>
      </w:r>
      <w:r w:rsidRPr="009C5DA3">
        <w:t>посетивший Рим и Неаполь</w:t>
      </w:r>
      <w:r>
        <w:t xml:space="preserve">, </w:t>
      </w:r>
      <w:r w:rsidRPr="009C5DA3">
        <w:t xml:space="preserve">прежде чем приступить в </w:t>
      </w:r>
      <w:smartTag w:uri="urn:schemas-microsoft-com:office:smarttags" w:element="metricconverter">
        <w:smartTagPr>
          <w:attr w:name="ProductID" w:val="1711 г"/>
        </w:smartTagPr>
        <w:r w:rsidRPr="009C5DA3">
          <w:t>1711 г</w:t>
        </w:r>
      </w:smartTag>
      <w:r w:rsidRPr="009C5DA3">
        <w:t>. к сооружению дрезденской «Цитадели»</w:t>
      </w:r>
      <w:r>
        <w:t xml:space="preserve">, </w:t>
      </w:r>
      <w:r w:rsidRPr="009C5DA3">
        <w:t>предназначенной для торжеств и празднеств под открытым небом</w:t>
      </w:r>
      <w:r>
        <w:t xml:space="preserve">, </w:t>
      </w:r>
      <w:r w:rsidRPr="009C5DA3">
        <w:t>для кавалерийских разъездов</w:t>
      </w:r>
      <w:r>
        <w:t xml:space="preserve">, </w:t>
      </w:r>
      <w:r w:rsidRPr="009C5DA3">
        <w:t>скачек и прочих публичных зрелищ и снабженной для этой цели ареной</w:t>
      </w:r>
      <w:r>
        <w:t xml:space="preserve">, </w:t>
      </w:r>
      <w:r w:rsidRPr="009C5DA3">
        <w:t xml:space="preserve">галереями и помещениями для отдыха. Эта единственная в своем роде постройка была окончена в </w:t>
      </w:r>
      <w:smartTag w:uri="urn:schemas-microsoft-com:office:smarttags" w:element="metricconverter">
        <w:smartTagPr>
          <w:attr w:name="ProductID" w:val="1722 г"/>
        </w:smartTagPr>
        <w:r w:rsidRPr="009C5DA3">
          <w:t>1722 г</w:t>
        </w:r>
      </w:smartTag>
      <w:r w:rsidRPr="009C5DA3">
        <w:t>. прямоугольный главный двор окружают с трех сторон арочные галереи на столбах</w:t>
      </w:r>
      <w:r>
        <w:t xml:space="preserve">, </w:t>
      </w:r>
      <w:r w:rsidRPr="009C5DA3">
        <w:t>над которыми возвышаются великолепные средние угловые павильоны. Удивительно чисты и благородны здесь общие пропорции; изящны и вместе с тем сильны формы пилястров</w:t>
      </w:r>
      <w:r>
        <w:t xml:space="preserve">, </w:t>
      </w:r>
      <w:r w:rsidRPr="009C5DA3">
        <w:t>полуколонн и колонн</w:t>
      </w:r>
      <w:r>
        <w:t xml:space="preserve">, </w:t>
      </w:r>
      <w:r w:rsidRPr="009C5DA3">
        <w:t>с ионизированных композитных капителей которых свешиваются вдоль стержней легкие цветочные арабески; поразительно пышны и фантастичны орнаменты</w:t>
      </w:r>
      <w:r>
        <w:t xml:space="preserve">, </w:t>
      </w:r>
      <w:r w:rsidRPr="009C5DA3">
        <w:t>состоящие из строительных и фигурных пластических декоративных форм</w:t>
      </w:r>
      <w:r>
        <w:t xml:space="preserve">, </w:t>
      </w:r>
      <w:r w:rsidRPr="009C5DA3">
        <w:t>обвивающие и венчающие кудрявым</w:t>
      </w:r>
      <w:r>
        <w:t xml:space="preserve">, </w:t>
      </w:r>
      <w:r w:rsidRPr="009C5DA3">
        <w:t>богатым узором средние павильоны. Украшенные плоскими арочными фронтонами колонные порталы представляются как бы разрезанными посередине в вертикальном направлении и раскрытыми наподобие дверных створов. Фигуры атлантов в виде фавнов образуют цоколь</w:t>
      </w:r>
      <w:r>
        <w:t xml:space="preserve">, </w:t>
      </w:r>
      <w:r w:rsidRPr="009C5DA3">
        <w:t>а в нижнем этаже западного павильона заступают место опорных столбов. Бурная жизнь и порывистое движение в мелочах дивно сочетаются с благородным спокойствием целого. Еще Земпер считал «Цитадель» за постройку рококо</w:t>
      </w:r>
      <w:r>
        <w:t xml:space="preserve">, </w:t>
      </w:r>
      <w:r w:rsidRPr="009C5DA3">
        <w:t>чему противоречит время его возникновения</w:t>
      </w:r>
      <w:r>
        <w:t xml:space="preserve">, </w:t>
      </w:r>
      <w:r w:rsidRPr="009C5DA3">
        <w:t>а теперь все согласны в том</w:t>
      </w:r>
      <w:r>
        <w:t xml:space="preserve">, </w:t>
      </w:r>
      <w:r w:rsidRPr="009C5DA3">
        <w:t>что в нем следует видеть лишь особенно пышную и индивидуальную разновидность господствовавшего стиля барокко</w:t>
      </w:r>
      <w:r>
        <w:t xml:space="preserve">, </w:t>
      </w:r>
      <w:r w:rsidRPr="009C5DA3">
        <w:t>созданную гениальным немецким архитектором.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Из остальных сооружений Пёппельмана следует отметит несохранившийся «Саксонский дворец» в Варшаве</w:t>
      </w:r>
      <w:r>
        <w:t xml:space="preserve">, </w:t>
      </w:r>
      <w:r w:rsidRPr="009C5DA3">
        <w:t>дрезденские особняки (на Юденгофе 5 и Гроссе Клостергассе 2)</w:t>
      </w:r>
      <w:r>
        <w:t xml:space="preserve">, </w:t>
      </w:r>
      <w:r w:rsidRPr="009C5DA3">
        <w:t>церковь Трех Волхвов с ее изящным овальным нефом и более всего принадлежащие ему части «голландского дворца» (1715 – 1728)</w:t>
      </w:r>
      <w:r>
        <w:t xml:space="preserve">, </w:t>
      </w:r>
      <w:r w:rsidRPr="009C5DA3">
        <w:t>прелестный садовый фасад и двор. Холодный главный фасад этого дворца с его умышленно японизированными медными крышами принадлежит Бодту или Лонгелюну. Своими лизенами</w:t>
      </w:r>
      <w:r>
        <w:t xml:space="preserve">, </w:t>
      </w:r>
      <w:r w:rsidRPr="009C5DA3">
        <w:t>угловыми павильонами и коринфским средним портиком</w:t>
      </w:r>
      <w:r>
        <w:t xml:space="preserve">, </w:t>
      </w:r>
      <w:r w:rsidRPr="009C5DA3">
        <w:t>увенчанным фронтоном</w:t>
      </w:r>
      <w:r>
        <w:t xml:space="preserve">, </w:t>
      </w:r>
      <w:r w:rsidRPr="009C5DA3">
        <w:t>этот фасад обозначает победу французского классицизма в Дрездене.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Второй самостоятельный немецкий архитектор Дрездена</w:t>
      </w:r>
      <w:r>
        <w:t xml:space="preserve">, </w:t>
      </w:r>
      <w:r w:rsidRPr="009C5DA3">
        <w:t>Георг Бер (1669 – 1738)</w:t>
      </w:r>
      <w:r>
        <w:t xml:space="preserve">, </w:t>
      </w:r>
      <w:r w:rsidRPr="009C5DA3">
        <w:t>выстроил самую замечательную протестантскую церковь во всей Германии</w:t>
      </w:r>
      <w:r>
        <w:t xml:space="preserve">, </w:t>
      </w:r>
      <w:r w:rsidRPr="009C5DA3">
        <w:t>грандиозную Фрауэнкирхе</w:t>
      </w:r>
      <w:r>
        <w:t xml:space="preserve">, </w:t>
      </w:r>
      <w:r w:rsidRPr="009C5DA3">
        <w:t>в которой стремления времени создать приспособленное и выполненное для целей протестантского богослужения помещение нашли наиболее блестящее и монументальное разрешение. Снаружи она представляет в плане квадрат со срезанными углами. Круглое главное помещение ограничено восемью столбами</w:t>
      </w:r>
      <w:r>
        <w:t xml:space="preserve">, </w:t>
      </w:r>
      <w:r w:rsidRPr="009C5DA3">
        <w:t>несущими купол и держащими эмпоры. Кафедра помещена подле алтаря. Задуманные в коринфском духе детали разработаны несколько сухо. Зато удивительно вырастает из каменной крыши каменный же купол</w:t>
      </w:r>
      <w:r>
        <w:t xml:space="preserve">, </w:t>
      </w:r>
      <w:r w:rsidRPr="009C5DA3">
        <w:t>обставленный у своего основания четырьмя угловыми башенками. Все сооружение</w:t>
      </w:r>
      <w:r>
        <w:t xml:space="preserve">, </w:t>
      </w:r>
      <w:r w:rsidRPr="009C5DA3">
        <w:t>купол которого стал отличительным признаком Дрездена</w:t>
      </w:r>
      <w:r>
        <w:t xml:space="preserve">, </w:t>
      </w:r>
      <w:r w:rsidRPr="009C5DA3">
        <w:t>кажется как бы вытесанным из одного куска камня. Небольшие саксонские церкви</w:t>
      </w:r>
      <w:r>
        <w:t xml:space="preserve">, </w:t>
      </w:r>
      <w:r w:rsidRPr="009C5DA3">
        <w:t>выстроенные Бером на пути к этому оригинальному и цельному произведению</w:t>
      </w:r>
      <w:r>
        <w:t xml:space="preserve">, </w:t>
      </w:r>
      <w:r w:rsidRPr="009C5DA3">
        <w:t>не могут быть перечислены здесь. Он также принимал участие в постройке церкви Трех Волхвов.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За Пёппелбманом и Бером последовал Иоганн Христиан Кнёффель (1685 – 1752)</w:t>
      </w:r>
      <w:r>
        <w:t xml:space="preserve">, </w:t>
      </w:r>
      <w:r w:rsidRPr="009C5DA3">
        <w:t>Брюссельский дворец которого</w:t>
      </w:r>
      <w:r>
        <w:t xml:space="preserve">, </w:t>
      </w:r>
      <w:r w:rsidRPr="009C5DA3">
        <w:t>снесенный в 1900 гг.</w:t>
      </w:r>
      <w:r>
        <w:t xml:space="preserve">, </w:t>
      </w:r>
      <w:r w:rsidRPr="009C5DA3">
        <w:t>и сохранившийся Курляндский дворец были разукрашены в чистом стиле рококо. Поворот к классицизму</w:t>
      </w:r>
      <w:r>
        <w:t xml:space="preserve">, </w:t>
      </w:r>
      <w:r w:rsidRPr="009C5DA3">
        <w:t xml:space="preserve">начавшийся в Дрездене со времен издания Августом III в </w:t>
      </w:r>
      <w:smartTag w:uri="urn:schemas-microsoft-com:office:smarttags" w:element="metricconverter">
        <w:smartTagPr>
          <w:attr w:name="ProductID" w:val="1733 г"/>
        </w:smartTagPr>
        <w:r w:rsidRPr="009C5DA3">
          <w:t>1733 г</w:t>
        </w:r>
      </w:smartTag>
      <w:r w:rsidRPr="009C5DA3">
        <w:t>. при вступлении на престол «Строительного регламента»</w:t>
      </w:r>
      <w:r>
        <w:t xml:space="preserve">, </w:t>
      </w:r>
      <w:r w:rsidRPr="009C5DA3">
        <w:t>явно направленного против стиля «Цитадели»</w:t>
      </w:r>
      <w:r>
        <w:t xml:space="preserve">, </w:t>
      </w:r>
      <w:r w:rsidRPr="009C5DA3">
        <w:t>совершался здесь сначала в духе старого французского классицизма</w:t>
      </w:r>
      <w:r>
        <w:t xml:space="preserve">, </w:t>
      </w:r>
      <w:r w:rsidRPr="009C5DA3">
        <w:t>занесенного в Саксонию уже Бодтом и Лонгелюном. Лучшим его проводником здесь в теории и на практике был Фридрих Август Крубзациус (1718 – 1790)</w:t>
      </w:r>
      <w:r>
        <w:t xml:space="preserve">, </w:t>
      </w:r>
      <w:r w:rsidRPr="009C5DA3">
        <w:t xml:space="preserve">с </w:t>
      </w:r>
      <w:smartTag w:uri="urn:schemas-microsoft-com:office:smarttags" w:element="metricconverter">
        <w:smartTagPr>
          <w:attr w:name="ProductID" w:val="1764 г"/>
        </w:smartTagPr>
        <w:r w:rsidRPr="009C5DA3">
          <w:t>1764 г</w:t>
        </w:r>
      </w:smartTag>
      <w:r w:rsidRPr="009C5DA3">
        <w:t xml:space="preserve">. – профессор архитектуры в реформированной в </w:t>
      </w:r>
      <w:smartTag w:uri="urn:schemas-microsoft-com:office:smarttags" w:element="metricconverter">
        <w:smartTagPr>
          <w:attr w:name="ProductID" w:val="1763 г"/>
        </w:smartTagPr>
        <w:r w:rsidRPr="009C5DA3">
          <w:t>1763 г</w:t>
        </w:r>
      </w:smartTag>
      <w:r w:rsidRPr="009C5DA3">
        <w:t>. Дрезденской академии художеств. Сочинения Крубзациуса повторяли преимущественно воззрения французов Кордемуа</w:t>
      </w:r>
      <w:r>
        <w:t xml:space="preserve">, </w:t>
      </w:r>
      <w:r w:rsidRPr="009C5DA3">
        <w:t>Блонделя и Бризё</w:t>
      </w:r>
      <w:r>
        <w:t xml:space="preserve">, </w:t>
      </w:r>
      <w:r w:rsidRPr="009C5DA3">
        <w:t>уже проводивших возвращение к простоте природы. Он выстроил</w:t>
      </w:r>
      <w:r>
        <w:t xml:space="preserve">, </w:t>
      </w:r>
      <w:r w:rsidRPr="009C5DA3">
        <w:t>например</w:t>
      </w:r>
      <w:r>
        <w:t xml:space="preserve">, </w:t>
      </w:r>
      <w:r w:rsidRPr="009C5DA3">
        <w:t>замок Оттервиш близ Лейпцига (1752 – 1754) и «деревенский дом» в Дрездене (1755)</w:t>
      </w:r>
      <w:r>
        <w:t xml:space="preserve">, </w:t>
      </w:r>
      <w:r w:rsidRPr="009C5DA3">
        <w:t>на основании эстетической теории</w:t>
      </w:r>
      <w:r>
        <w:t xml:space="preserve">, </w:t>
      </w:r>
      <w:r w:rsidRPr="009C5DA3">
        <w:t>желавшей действовать на глаз лишь посредством пропорций; на самом деле эти дома лишены украшений и тяжеловесны. Крубзациус – типичный представитель направления</w:t>
      </w:r>
      <w:r>
        <w:t xml:space="preserve">, </w:t>
      </w:r>
      <w:r w:rsidRPr="009C5DA3">
        <w:t>ранее известного под именем «стиля кос»</w:t>
      </w:r>
      <w:r>
        <w:t xml:space="preserve">, </w:t>
      </w:r>
      <w:r w:rsidRPr="009C5DA3">
        <w:t xml:space="preserve">целые столетия процветавшего в Саксонии. 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Во главе художественного движения в Берлине стоял в начале XVIII столетия великий Андреас Шлютер (1664 – 1714)</w:t>
      </w:r>
      <w:r>
        <w:t xml:space="preserve">, </w:t>
      </w:r>
      <w:r w:rsidRPr="009C5DA3">
        <w:t>уроженец Данцига</w:t>
      </w:r>
      <w:r>
        <w:t xml:space="preserve">, </w:t>
      </w:r>
      <w:r w:rsidRPr="009C5DA3">
        <w:t>но из семьи гамбургского происхождения. Руководящие исследования о нем принадлежат перу Доме</w:t>
      </w:r>
      <w:r>
        <w:t xml:space="preserve">, </w:t>
      </w:r>
      <w:r w:rsidRPr="009C5DA3">
        <w:t>Гурлитта</w:t>
      </w:r>
      <w:r>
        <w:t xml:space="preserve">, </w:t>
      </w:r>
      <w:r w:rsidRPr="009C5DA3">
        <w:t>Зейделя</w:t>
      </w:r>
      <w:r>
        <w:t xml:space="preserve">, </w:t>
      </w:r>
      <w:r w:rsidRPr="009C5DA3">
        <w:t>Вале и Осборна. Шлютер</w:t>
      </w:r>
      <w:r>
        <w:t xml:space="preserve">, </w:t>
      </w:r>
      <w:r w:rsidRPr="009C5DA3">
        <w:t>сначала скульптор</w:t>
      </w:r>
      <w:r>
        <w:t xml:space="preserve">, </w:t>
      </w:r>
      <w:r w:rsidRPr="009C5DA3">
        <w:t>получивший свое образование в Данциге</w:t>
      </w:r>
      <w:r>
        <w:t xml:space="preserve">, </w:t>
      </w:r>
      <w:r w:rsidRPr="009C5DA3">
        <w:t>закончил его путешествиями по Италии и Франции. Как декоративный скульптор</w:t>
      </w:r>
      <w:r>
        <w:t xml:space="preserve">, </w:t>
      </w:r>
      <w:r w:rsidRPr="009C5DA3">
        <w:t>он работал в Варшаве на службе у короля Яна Собесского</w:t>
      </w:r>
      <w:r>
        <w:t xml:space="preserve">, </w:t>
      </w:r>
      <w:r w:rsidRPr="009C5DA3">
        <w:t xml:space="preserve">а в </w:t>
      </w:r>
      <w:smartTag w:uri="urn:schemas-microsoft-com:office:smarttags" w:element="metricconverter">
        <w:smartTagPr>
          <w:attr w:name="ProductID" w:val="1694 г"/>
        </w:smartTagPr>
        <w:r w:rsidRPr="009C5DA3">
          <w:t>1694 г</w:t>
        </w:r>
      </w:smartTag>
      <w:r w:rsidRPr="009C5DA3">
        <w:t>. был призван курфюрстом Фридрихом III (королем Фридрихом I) в Берлин. Здесь</w:t>
      </w:r>
      <w:r>
        <w:t xml:space="preserve">, </w:t>
      </w:r>
      <w:r w:rsidRPr="009C5DA3">
        <w:t>по смерти Неринга</w:t>
      </w:r>
      <w:r>
        <w:t xml:space="preserve">, </w:t>
      </w:r>
      <w:r w:rsidRPr="009C5DA3">
        <w:t>он вместе с Грюнбергом приступил к продолжению постройки Цейхгауза. Участие его здесь заметно лишь в мощных скульптурах. Без щитов с трофеями на балюстраде кровли этому благородному зданию не хватало бы настоящей законченности. Шлютер принимал также участие в сооружении Шарлоттенбургского замка</w:t>
      </w:r>
      <w:r>
        <w:t xml:space="preserve">, </w:t>
      </w:r>
      <w:r w:rsidRPr="009C5DA3">
        <w:t xml:space="preserve">а в </w:t>
      </w:r>
      <w:smartTag w:uri="urn:schemas-microsoft-com:office:smarttags" w:element="metricconverter">
        <w:smartTagPr>
          <w:attr w:name="ProductID" w:val="1698 г"/>
        </w:smartTagPr>
        <w:r w:rsidRPr="009C5DA3">
          <w:t>1698 г</w:t>
        </w:r>
      </w:smartTag>
      <w:r w:rsidRPr="009C5DA3">
        <w:t>. ему поручены были работы по перестройке и расширению берлинского Королевского дворца. Его наиболее самобытное сооружение – главные фасады со стороны Дворцовой площади и сада</w:t>
      </w:r>
      <w:r>
        <w:t xml:space="preserve">, </w:t>
      </w:r>
      <w:r w:rsidRPr="009C5DA3">
        <w:t>поскольку они замыкают большой прямоугольник внутреннего двора. Четырехэтажный фасад Дворцовой площади</w:t>
      </w:r>
      <w:r>
        <w:t xml:space="preserve">, </w:t>
      </w:r>
      <w:r w:rsidRPr="009C5DA3">
        <w:t>с монументальным порталом</w:t>
      </w:r>
      <w:r>
        <w:t xml:space="preserve">, </w:t>
      </w:r>
      <w:r w:rsidRPr="009C5DA3">
        <w:t>позже повторенным и на западном удлиненном фасаде</w:t>
      </w:r>
      <w:r>
        <w:t xml:space="preserve">, </w:t>
      </w:r>
      <w:r w:rsidRPr="009C5DA3">
        <w:t>над которым четыре мощные коринфские колонны расчленяют верхний этаж</w:t>
      </w:r>
      <w:r>
        <w:t xml:space="preserve">, </w:t>
      </w:r>
      <w:r w:rsidRPr="009C5DA3">
        <w:t>производит своим спокойствием</w:t>
      </w:r>
      <w:r>
        <w:t xml:space="preserve">, </w:t>
      </w:r>
      <w:r w:rsidRPr="009C5DA3">
        <w:t>простотой и величественными пропорциями действительное впечатление величия. Садовый фасад выдержан в более легких и оживленных формах. С удивительным богатством и пышностью</w:t>
      </w:r>
      <w:r>
        <w:t xml:space="preserve">, </w:t>
      </w:r>
      <w:r w:rsidRPr="009C5DA3">
        <w:t>как произведения пластики</w:t>
      </w:r>
      <w:r>
        <w:t xml:space="preserve">, </w:t>
      </w:r>
      <w:r w:rsidRPr="009C5DA3">
        <w:t>задуманы дворы и прилегающие к ним лестницы</w:t>
      </w:r>
      <w:r>
        <w:t xml:space="preserve">, </w:t>
      </w:r>
      <w:r w:rsidRPr="009C5DA3">
        <w:t>в формах самого зрелого барокко</w:t>
      </w:r>
      <w:r>
        <w:t xml:space="preserve">, </w:t>
      </w:r>
      <w:r w:rsidRPr="009C5DA3">
        <w:t>переданного с северно-немецкой серьезностью. Великолепнее всего – исполненное под руководством Шлютера внутренне убранство некоторых главных зал этого дворца. Разделка потолков поражает богатством фантазии</w:t>
      </w:r>
      <w:r>
        <w:t xml:space="preserve">, </w:t>
      </w:r>
      <w:r w:rsidRPr="009C5DA3">
        <w:t>выполнена повсюду в стуке</w:t>
      </w:r>
      <w:r>
        <w:t xml:space="preserve">, </w:t>
      </w:r>
      <w:r w:rsidRPr="009C5DA3">
        <w:t>дереве</w:t>
      </w:r>
      <w:r>
        <w:t xml:space="preserve">, </w:t>
      </w:r>
      <w:r w:rsidRPr="009C5DA3">
        <w:t>живописью с позолотой. Орнаментика из всяческих мотивов барокко</w:t>
      </w:r>
      <w:r>
        <w:t xml:space="preserve">, </w:t>
      </w:r>
      <w:r w:rsidRPr="009C5DA3">
        <w:t>однако</w:t>
      </w:r>
      <w:r>
        <w:t xml:space="preserve">, </w:t>
      </w:r>
      <w:r w:rsidRPr="009C5DA3">
        <w:t>всюду самостоятельна по изобретению и часто перемежается орлами</w:t>
      </w:r>
      <w:r>
        <w:t xml:space="preserve">, </w:t>
      </w:r>
      <w:r w:rsidRPr="009C5DA3">
        <w:t>коронами и скульптурными фигурами. В «Рыцарском зале» эта декоративная пышность достигает своего высшего предела. Из более поздних берлинских построек Шлютера сохранилась прелестная</w:t>
      </w:r>
      <w:r>
        <w:t xml:space="preserve">, </w:t>
      </w:r>
      <w:r w:rsidRPr="009C5DA3">
        <w:t>простая</w:t>
      </w:r>
      <w:r>
        <w:t xml:space="preserve">, </w:t>
      </w:r>
      <w:r w:rsidRPr="009C5DA3">
        <w:t>но от этого не менее оригинальная вилла на Доротенштрассе</w:t>
      </w:r>
      <w:r>
        <w:t xml:space="preserve">, </w:t>
      </w:r>
      <w:r w:rsidRPr="009C5DA3">
        <w:t xml:space="preserve">возникшая в </w:t>
      </w:r>
      <w:smartTag w:uri="urn:schemas-microsoft-com:office:smarttags" w:element="metricconverter">
        <w:smartTagPr>
          <w:attr w:name="ProductID" w:val="1712 г"/>
        </w:smartTagPr>
        <w:r w:rsidRPr="009C5DA3">
          <w:t>1712 г</w:t>
        </w:r>
      </w:smartTag>
      <w:r w:rsidRPr="009C5DA3">
        <w:t xml:space="preserve">. и с </w:t>
      </w:r>
      <w:smartTag w:uri="urn:schemas-microsoft-com:office:smarttags" w:element="metricconverter">
        <w:smartTagPr>
          <w:attr w:name="ProductID" w:val="1779 г"/>
        </w:smartTagPr>
        <w:r w:rsidRPr="009C5DA3">
          <w:t>1779 г</w:t>
        </w:r>
      </w:smartTag>
      <w:r w:rsidRPr="009C5DA3">
        <w:t>. служащая помещением для масонской ложи Руаяль Иорк. В этой поздней постройке Шлютера чувствуется ужа грациозная конструктивная беззаботность рококо. Башня монетного двора</w:t>
      </w:r>
      <w:r>
        <w:t xml:space="preserve">, </w:t>
      </w:r>
      <w:r w:rsidRPr="009C5DA3">
        <w:t xml:space="preserve">снесенная в </w:t>
      </w:r>
      <w:smartTag w:uri="urn:schemas-microsoft-com:office:smarttags" w:element="metricconverter">
        <w:smartTagPr>
          <w:attr w:name="ProductID" w:val="1706 г"/>
        </w:smartTagPr>
        <w:r w:rsidRPr="009C5DA3">
          <w:t>1706 г</w:t>
        </w:r>
      </w:smartTag>
      <w:r w:rsidRPr="009C5DA3">
        <w:t>. ввиду того</w:t>
      </w:r>
      <w:r>
        <w:t xml:space="preserve">, </w:t>
      </w:r>
      <w:r w:rsidRPr="009C5DA3">
        <w:t>что угрожала падением</w:t>
      </w:r>
      <w:r>
        <w:t xml:space="preserve">, </w:t>
      </w:r>
      <w:r w:rsidRPr="009C5DA3">
        <w:t>была образцом самого глубоко проникновения немецким духом итальянского барокко. Падение башни было падением Шлютера. Приглашение его в Петербург</w:t>
      </w:r>
      <w:r>
        <w:t xml:space="preserve">, </w:t>
      </w:r>
      <w:r w:rsidRPr="009C5DA3">
        <w:t xml:space="preserve">последовавшее в </w:t>
      </w:r>
      <w:smartTag w:uri="urn:schemas-microsoft-com:office:smarttags" w:element="metricconverter">
        <w:smartTagPr>
          <w:attr w:name="ProductID" w:val="1713 г"/>
        </w:smartTagPr>
        <w:r w:rsidRPr="009C5DA3">
          <w:t>1713 г</w:t>
        </w:r>
      </w:smartTag>
      <w:r w:rsidRPr="009C5DA3">
        <w:t>.</w:t>
      </w:r>
      <w:r>
        <w:t xml:space="preserve">, </w:t>
      </w:r>
      <w:r w:rsidRPr="009C5DA3">
        <w:t>казалось ему спасением; но уже в следующем году он скончался там. К его скульптурным созданиям мы еще вернемся.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Преемник Шлютера</w:t>
      </w:r>
      <w:r>
        <w:t xml:space="preserve">, </w:t>
      </w:r>
      <w:r w:rsidRPr="009C5DA3">
        <w:t>швед Иоганн Фридрих барон фон Эозандер (Эозандер фон Гете; род. в 1670</w:t>
      </w:r>
      <w:r>
        <w:t xml:space="preserve">, </w:t>
      </w:r>
      <w:r w:rsidRPr="009C5DA3">
        <w:t xml:space="preserve">ум. в </w:t>
      </w:r>
      <w:smartTag w:uri="urn:schemas-microsoft-com:office:smarttags" w:element="metricconverter">
        <w:smartTagPr>
          <w:attr w:name="ProductID" w:val="1729 г"/>
        </w:smartTagPr>
        <w:r w:rsidRPr="009C5DA3">
          <w:t>1729 г</w:t>
        </w:r>
      </w:smartTag>
      <w:r w:rsidRPr="009C5DA3">
        <w:t>.) удлинил оба дворцовых фасада Шлютера.</w:t>
      </w:r>
      <w:r>
        <w:t xml:space="preserve">, </w:t>
      </w:r>
      <w:r w:rsidRPr="009C5DA3">
        <w:t>правда</w:t>
      </w:r>
      <w:r>
        <w:t xml:space="preserve">, </w:t>
      </w:r>
      <w:r w:rsidRPr="009C5DA3">
        <w:t>в его стиле</w:t>
      </w:r>
      <w:r>
        <w:t xml:space="preserve">, </w:t>
      </w:r>
      <w:r w:rsidRPr="009C5DA3">
        <w:t>но лишил цельности впечатления удвоением числа порталов. Он же</w:t>
      </w:r>
      <w:r>
        <w:t xml:space="preserve">, </w:t>
      </w:r>
      <w:r w:rsidRPr="009C5DA3">
        <w:t>как теперь снова принимают</w:t>
      </w:r>
      <w:r>
        <w:t xml:space="preserve">, </w:t>
      </w:r>
      <w:r w:rsidRPr="009C5DA3">
        <w:t>снабдил западный фасад гигантским порталом</w:t>
      </w:r>
      <w:r>
        <w:t xml:space="preserve">, </w:t>
      </w:r>
      <w:r w:rsidRPr="009C5DA3">
        <w:t>представляющим подражание римской арке Септимия Севера. Из построек</w:t>
      </w:r>
      <w:r>
        <w:t xml:space="preserve">, </w:t>
      </w:r>
      <w:r w:rsidRPr="009C5DA3">
        <w:t>выполненных им лично</w:t>
      </w:r>
      <w:r>
        <w:t xml:space="preserve">, </w:t>
      </w:r>
      <w:r w:rsidRPr="009C5DA3">
        <w:t>следует назвать нарядный замок Монбижу близ Берлина и недурной маленький замок Юбигау близ Дрездена. Эозандер не более барочен</w:t>
      </w:r>
      <w:r>
        <w:t xml:space="preserve">, </w:t>
      </w:r>
      <w:r w:rsidRPr="009C5DA3">
        <w:t>а более скучен</w:t>
      </w:r>
      <w:r>
        <w:t xml:space="preserve">, </w:t>
      </w:r>
      <w:r w:rsidRPr="009C5DA3">
        <w:t>чем Шлютер</w:t>
      </w:r>
      <w:r>
        <w:t xml:space="preserve">, </w:t>
      </w:r>
      <w:r w:rsidRPr="009C5DA3">
        <w:t>величия которого ему недостает.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При Фридрихе Великом проник в Берлин и Потсдам дух французского рококо; во внешности зданий его ничем не выдает ложноклассическая сухость</w:t>
      </w:r>
      <w:r>
        <w:t xml:space="preserve">, </w:t>
      </w:r>
      <w:r w:rsidRPr="009C5DA3">
        <w:t>да и внутри</w:t>
      </w:r>
      <w:r>
        <w:t xml:space="preserve">, </w:t>
      </w:r>
      <w:r w:rsidRPr="009C5DA3">
        <w:t>при самой прихотливой свободе</w:t>
      </w:r>
      <w:r>
        <w:t xml:space="preserve">, </w:t>
      </w:r>
      <w:r w:rsidRPr="009C5DA3">
        <w:t>он сохраняет здесь известную холодную сдержанность. Лучшим мастером этого фридриховского искусства</w:t>
      </w:r>
      <w:r>
        <w:t xml:space="preserve">, </w:t>
      </w:r>
      <w:r w:rsidRPr="009C5DA3">
        <w:t>освещенного в трудах Зейделя и Клёппеля</w:t>
      </w:r>
      <w:r>
        <w:t xml:space="preserve">, </w:t>
      </w:r>
      <w:r w:rsidRPr="009C5DA3">
        <w:t xml:space="preserve">был Георг Венцеслав фон Кнобельсдорф (1699 – 1753). Около </w:t>
      </w:r>
      <w:smartTag w:uri="urn:schemas-microsoft-com:office:smarttags" w:element="metricconverter">
        <w:smartTagPr>
          <w:attr w:name="ProductID" w:val="1650 г"/>
        </w:smartTagPr>
        <w:r w:rsidRPr="009C5DA3">
          <w:t>1650 г</w:t>
        </w:r>
      </w:smartTag>
      <w:r w:rsidRPr="009C5DA3">
        <w:t>. была готова его лучшая берлинская постройка</w:t>
      </w:r>
      <w:r>
        <w:t xml:space="preserve">, </w:t>
      </w:r>
      <w:r w:rsidRPr="009C5DA3">
        <w:t>оперный театр; это строгое</w:t>
      </w:r>
      <w:r>
        <w:t xml:space="preserve">, </w:t>
      </w:r>
      <w:r w:rsidRPr="009C5DA3">
        <w:t>длинное</w:t>
      </w:r>
      <w:r>
        <w:t xml:space="preserve">, </w:t>
      </w:r>
      <w:r w:rsidRPr="009C5DA3">
        <w:t>прямоугольное здание</w:t>
      </w:r>
      <w:r>
        <w:t xml:space="preserve">, </w:t>
      </w:r>
      <w:r w:rsidRPr="009C5DA3">
        <w:t>середину продольных колонн которого расчленяют снизу доверху шесть коринфских пилястров; входная сторона производит впечатление коринфского храмового портика с фронтоном</w:t>
      </w:r>
      <w:r>
        <w:t xml:space="preserve">, </w:t>
      </w:r>
      <w:r w:rsidRPr="009C5DA3">
        <w:t>а внутренность разделана во вкусе самого затейливого рококо. В Потсдаме по планам Кнобельсдорфа построек замок Сансуси</w:t>
      </w:r>
      <w:r>
        <w:t xml:space="preserve">, </w:t>
      </w:r>
      <w:r w:rsidRPr="009C5DA3">
        <w:t>внутренность которого равным образом блещет пышными формами рококо.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К сухим формам вернулся голландец Иоганн Боуман старший (1706 – 1776)</w:t>
      </w:r>
      <w:r>
        <w:t xml:space="preserve">, </w:t>
      </w:r>
      <w:r w:rsidRPr="009C5DA3">
        <w:t>строитель голландского кирпичного квартала в Потсдаме</w:t>
      </w:r>
      <w:r>
        <w:t xml:space="preserve">, </w:t>
      </w:r>
      <w:r w:rsidRPr="009C5DA3">
        <w:t>скучнейшего берлинского собора (1747 – 1750)</w:t>
      </w:r>
      <w:r>
        <w:t xml:space="preserve">, </w:t>
      </w:r>
      <w:r w:rsidRPr="009C5DA3">
        <w:t>замененного теперь более блестящей по внешности постройкой Рашдорфа</w:t>
      </w:r>
      <w:r>
        <w:t xml:space="preserve">, </w:t>
      </w:r>
      <w:r w:rsidRPr="009C5DA3">
        <w:t>в стиле ренессанса</w:t>
      </w:r>
      <w:r>
        <w:t xml:space="preserve">, </w:t>
      </w:r>
      <w:r w:rsidRPr="009C5DA3">
        <w:t>а также бывшего здания академии художеств и роскошного дворца принца Генриха</w:t>
      </w:r>
      <w:r>
        <w:t xml:space="preserve">, </w:t>
      </w:r>
      <w:r w:rsidRPr="009C5DA3">
        <w:t>в который потом был переведен университет. За Боуманом следовал уроженец Мангейма Карл фон Гонтард (1736 – 1802)</w:t>
      </w:r>
      <w:r>
        <w:t xml:space="preserve">, </w:t>
      </w:r>
      <w:r w:rsidRPr="009C5DA3">
        <w:t>классицизм которого сочетался еще с основным настроением барокко. Им построены обе купольные церкви (1780 – 1785) Жандармского рынка</w:t>
      </w:r>
      <w:r>
        <w:t xml:space="preserve">, </w:t>
      </w:r>
      <w:r w:rsidRPr="009C5DA3">
        <w:t>своими коринфскими фронтонными портиками и купольными барабанами</w:t>
      </w:r>
      <w:r>
        <w:t xml:space="preserve">, </w:t>
      </w:r>
      <w:r w:rsidRPr="009C5DA3">
        <w:t>обставленными колоннами</w:t>
      </w:r>
      <w:r>
        <w:t xml:space="preserve">, </w:t>
      </w:r>
      <w:r w:rsidRPr="009C5DA3">
        <w:t>представляющие в высшей степени эффектное украшение этого обширного прямоугольника. Ему же принадлежат «Лейпцигские колоннады» (1776) и «Королевские колоннады»</w:t>
      </w:r>
      <w:r>
        <w:t xml:space="preserve">, </w:t>
      </w:r>
      <w:r w:rsidRPr="009C5DA3">
        <w:t>прекрасно подходящие старому Берлину. Лучшей работой его были так называемые «Коммунсы» Нового дворца в Потсдаме</w:t>
      </w:r>
      <w:r>
        <w:t xml:space="preserve">, </w:t>
      </w:r>
      <w:r w:rsidRPr="009C5DA3">
        <w:t>прелестные</w:t>
      </w:r>
      <w:r>
        <w:t xml:space="preserve">, </w:t>
      </w:r>
      <w:r w:rsidRPr="009C5DA3">
        <w:t>соединенные полукруглой колоннадой купольные постройки</w:t>
      </w:r>
      <w:r>
        <w:t xml:space="preserve">, </w:t>
      </w:r>
      <w:r w:rsidRPr="009C5DA3">
        <w:t>предназначенные для хозяйственных целей.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Появлению в Берлине неоклассицизма в духе французского «стиля империи» способствовал Готгард Ланганс (1733 – 1808) своими Бранденбургскими воротами. По идее строителя</w:t>
      </w:r>
      <w:r>
        <w:t xml:space="preserve">, </w:t>
      </w:r>
      <w:r w:rsidRPr="009C5DA3">
        <w:t>афинские Пропилеи должны были быть пересажены в Берлин</w:t>
      </w:r>
      <w:r>
        <w:t xml:space="preserve">, </w:t>
      </w:r>
      <w:r w:rsidRPr="009C5DA3">
        <w:t>и хотя при этом не обошлось без недоразумений – аттические базы появились под дорическими колоннами</w:t>
      </w:r>
      <w:r>
        <w:t xml:space="preserve">, </w:t>
      </w:r>
      <w:r w:rsidRPr="009C5DA3">
        <w:t>а вместо фронтона над глубоким</w:t>
      </w:r>
      <w:r>
        <w:t xml:space="preserve">, </w:t>
      </w:r>
      <w:r w:rsidRPr="009C5DA3">
        <w:t>с пятью рядами колонн сооружением стал аттик</w:t>
      </w:r>
      <w:r>
        <w:t xml:space="preserve">, </w:t>
      </w:r>
      <w:r w:rsidRPr="009C5DA3">
        <w:t>все же</w:t>
      </w:r>
      <w:r>
        <w:t xml:space="preserve">, </w:t>
      </w:r>
      <w:r w:rsidRPr="009C5DA3">
        <w:t>в общем</w:t>
      </w:r>
      <w:r>
        <w:t xml:space="preserve">, </w:t>
      </w:r>
      <w:r w:rsidRPr="009C5DA3">
        <w:t>здесь действительно появляется древнегреческая красота в соединении с бранденбургской выдержкой. От Шлютера до Ланганса был пройден длинный путь. Но на этом пути Берлин развился в один из внушительных городов Европы.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 Мюнхене</w:t>
      </w:r>
      <w:r>
        <w:t xml:space="preserve">, </w:t>
      </w:r>
      <w:r w:rsidRPr="009C5DA3">
        <w:t>перед появлением Кювиллье</w:t>
      </w:r>
      <w:r>
        <w:t xml:space="preserve">, </w:t>
      </w:r>
      <w:r w:rsidRPr="009C5DA3">
        <w:t>царил стиль пышного барокко</w:t>
      </w:r>
      <w:r>
        <w:t xml:space="preserve">, </w:t>
      </w:r>
      <w:r w:rsidRPr="009C5DA3">
        <w:t>развивший исключительную декоративную силу. Во главе этого движения стояла художественная семья Азамов</w:t>
      </w:r>
      <w:r>
        <w:t xml:space="preserve">, </w:t>
      </w:r>
      <w:r w:rsidRPr="009C5DA3">
        <w:t>члены которой были признанные живописцы и мастера лепных работ в стуке</w:t>
      </w:r>
      <w:r>
        <w:t xml:space="preserve">, </w:t>
      </w:r>
      <w:r w:rsidRPr="009C5DA3">
        <w:t>при случае также и архитекторы. Им посвящено исследование Гальма. Родоначальник этой семьи Ганс Георг Азам (род. около 1649</w:t>
      </w:r>
      <w:r>
        <w:t xml:space="preserve">, </w:t>
      </w:r>
      <w:r w:rsidRPr="009C5DA3">
        <w:t xml:space="preserve">ум. в </w:t>
      </w:r>
      <w:smartTag w:uri="urn:schemas-microsoft-com:office:smarttags" w:element="metricconverter">
        <w:smartTagPr>
          <w:attr w:name="ProductID" w:val="1711 г"/>
        </w:smartTagPr>
        <w:r w:rsidRPr="009C5DA3">
          <w:t>1711 г</w:t>
        </w:r>
      </w:smartTag>
      <w:r w:rsidRPr="009C5DA3">
        <w:t>.) работал в монастыре Бенедиктбейрен</w:t>
      </w:r>
      <w:r>
        <w:t xml:space="preserve">, </w:t>
      </w:r>
      <w:r w:rsidRPr="009C5DA3">
        <w:t>Тегернзее</w:t>
      </w:r>
      <w:r>
        <w:t xml:space="preserve">, </w:t>
      </w:r>
      <w:r w:rsidRPr="009C5DA3">
        <w:t>Фюрстенфельд и Гельфенберг. Из его сыновей Косма Дамиан Азам (1686) был известен главным образом как мастер декоративной фресковой живописи</w:t>
      </w:r>
      <w:r>
        <w:t xml:space="preserve">, </w:t>
      </w:r>
      <w:r w:rsidRPr="009C5DA3">
        <w:t>а Эгид Квирин Азам (1692 – 1750) преимущественно как декоративный скульптор. Их стиль вырастает с самостоятельной немецкой творческой силой из барочных декораций Кортоны и Бернини. Их работы рассеяны по всему югу Германии. Но еще значительнее как архитектор был их современник Иозеф Эффнер</w:t>
      </w:r>
      <w:r>
        <w:t xml:space="preserve">, </w:t>
      </w:r>
      <w:r w:rsidRPr="009C5DA3">
        <w:t xml:space="preserve">умерший в </w:t>
      </w:r>
      <w:smartTag w:uri="urn:schemas-microsoft-com:office:smarttags" w:element="metricconverter">
        <w:smartTagPr>
          <w:attr w:name="ProductID" w:val="1745 г"/>
        </w:smartTagPr>
        <w:r w:rsidRPr="009C5DA3">
          <w:t>1745 г</w:t>
        </w:r>
      </w:smartTag>
      <w:r w:rsidRPr="009C5DA3">
        <w:t>. в Мюнхене. Он учился в Париже и в Италии и слывет в декоративной области мюнхенским Шлютером. Его главной специальностью было внутреннее убранство</w:t>
      </w:r>
      <w:r>
        <w:t xml:space="preserve">, </w:t>
      </w:r>
      <w:r w:rsidRPr="009C5DA3">
        <w:t xml:space="preserve">в своеобразно пышном барокко которого французские мотивы сочетаются с причудливыми немецко-итальянскими переживаниями. Ближе всех стоял к нему Иоганн Гунецрайнер (ум. в </w:t>
      </w:r>
      <w:smartTag w:uri="urn:schemas-microsoft-com:office:smarttags" w:element="metricconverter">
        <w:smartTagPr>
          <w:attr w:name="ProductID" w:val="1763 г"/>
        </w:smartTagPr>
        <w:r w:rsidRPr="009C5DA3">
          <w:t>1763 г</w:t>
        </w:r>
      </w:smartTag>
      <w:r w:rsidRPr="009C5DA3">
        <w:t>.)</w:t>
      </w:r>
      <w:r>
        <w:t xml:space="preserve">, </w:t>
      </w:r>
      <w:r w:rsidRPr="009C5DA3">
        <w:t xml:space="preserve">уже в </w:t>
      </w:r>
      <w:smartTag w:uri="urn:schemas-microsoft-com:office:smarttags" w:element="metricconverter">
        <w:smartTagPr>
          <w:attr w:name="ProductID" w:val="1721 г"/>
        </w:smartTagPr>
        <w:r w:rsidRPr="009C5DA3">
          <w:t>1721 г</w:t>
        </w:r>
      </w:smartTag>
      <w:r w:rsidRPr="009C5DA3">
        <w:t>. работавший под его началом. Самая значительная постройка Эффнера – Прейзингский дворец в Мюнхене; нижний этаж дворца</w:t>
      </w:r>
      <w:r>
        <w:t xml:space="preserve">, </w:t>
      </w:r>
      <w:r w:rsidRPr="009C5DA3">
        <w:t>отделанный плитами и сильно выступающим колончатым порталом</w:t>
      </w:r>
      <w:r>
        <w:t xml:space="preserve">, </w:t>
      </w:r>
      <w:r w:rsidRPr="009C5DA3">
        <w:t>выдержан в дорическом духе</w:t>
      </w:r>
      <w:r>
        <w:t xml:space="preserve">, </w:t>
      </w:r>
      <w:r w:rsidRPr="009C5DA3">
        <w:t>а средний выступ в верхних этажах расчленен коринфскими пилястрами. Все свое декоративное искусство Эффнер проявил</w:t>
      </w:r>
      <w:r>
        <w:t xml:space="preserve">, </w:t>
      </w:r>
      <w:r w:rsidRPr="009C5DA3">
        <w:t>частью в сотрудничестве с Кювиллье и Гунецрайнером</w:t>
      </w:r>
      <w:r>
        <w:t xml:space="preserve">, </w:t>
      </w:r>
      <w:r w:rsidRPr="009C5DA3">
        <w:t>в мюнхенском здании Резиденции</w:t>
      </w:r>
      <w:r>
        <w:t xml:space="preserve">, </w:t>
      </w:r>
      <w:r w:rsidRPr="009C5DA3">
        <w:t>отчасти один во флигелях Нимфенбургского замка</w:t>
      </w:r>
      <w:r>
        <w:t xml:space="preserve">, </w:t>
      </w:r>
      <w:r w:rsidRPr="009C5DA3">
        <w:t>близ Мюнхена в Пагоденбурге (1716)</w:t>
      </w:r>
      <w:r>
        <w:t xml:space="preserve">, </w:t>
      </w:r>
      <w:r w:rsidRPr="009C5DA3">
        <w:t>заплатившему дань китайскому вкусу</w:t>
      </w:r>
      <w:r>
        <w:t xml:space="preserve">, </w:t>
      </w:r>
      <w:r w:rsidRPr="009C5DA3">
        <w:t>и в грациозном Баденбурге (1718) нимфенбургского замка</w:t>
      </w:r>
      <w:r>
        <w:t xml:space="preserve">, </w:t>
      </w:r>
      <w:r w:rsidRPr="009C5DA3">
        <w:t>близ Мюнхена в Пагоденбурге (1716)</w:t>
      </w:r>
      <w:r>
        <w:t xml:space="preserve">, </w:t>
      </w:r>
      <w:r w:rsidRPr="009C5DA3">
        <w:t>заплатившему дань китайскому вкусу</w:t>
      </w:r>
      <w:r>
        <w:t xml:space="preserve">, </w:t>
      </w:r>
      <w:r w:rsidRPr="009C5DA3">
        <w:t>и в грациозном Баденсбурге (1718) нимфенбургского парка</w:t>
      </w:r>
      <w:r>
        <w:t xml:space="preserve">, </w:t>
      </w:r>
      <w:r w:rsidRPr="009C5DA3">
        <w:t>но главным образом во внутренней отделке нового замка в Шлейсгейме (1722)</w:t>
      </w:r>
      <w:r>
        <w:t xml:space="preserve">, </w:t>
      </w:r>
      <w:r w:rsidRPr="009C5DA3">
        <w:t>где лепные стенные украшения из белого стука и яркие по краскам плафоны представляют слияние итальянских и французских переживаний с немецкой силой. Тяжесть барокко сама собою разрешается здесь в легкость рококо. Лучшими мастерами этого истинно немецкого полубарочного рококо были вышеупомянутые братья Косма Дамиан и Эгид Квирин Азамы. Их лучшее архитектурное здание в Мюнхене – однонефная церковь св. Иоанна Непомука (1733); своим причудливым убранством</w:t>
      </w:r>
      <w:r>
        <w:t xml:space="preserve">, </w:t>
      </w:r>
      <w:r w:rsidRPr="009C5DA3">
        <w:t>состоящим из «дивной облицовки стуком под мрамор</w:t>
      </w:r>
      <w:r>
        <w:t xml:space="preserve">, </w:t>
      </w:r>
      <w:r w:rsidRPr="009C5DA3">
        <w:t>позолоты и фресковой живописи»</w:t>
      </w:r>
      <w:r>
        <w:t xml:space="preserve">, </w:t>
      </w:r>
      <w:r w:rsidRPr="009C5DA3">
        <w:t xml:space="preserve">она является единственной в своем роде и занимает особую промежуточную ступень между итальянским барокко и французским рококо. По стилю к этой церкви близок соседний с ней дом Азамов. Вне Мюнхена Косма Дамиан Азам выполнил между 1717 – </w:t>
      </w:r>
      <w:smartTag w:uri="urn:schemas-microsoft-com:office:smarttags" w:element="metricconverter">
        <w:smartTagPr>
          <w:attr w:name="ProductID" w:val="1721 г"/>
        </w:smartTagPr>
        <w:r w:rsidRPr="009C5DA3">
          <w:t>1721 г</w:t>
        </w:r>
      </w:smartTag>
      <w:r w:rsidRPr="009C5DA3">
        <w:t>.г. еще более сказочную</w:t>
      </w:r>
      <w:r>
        <w:t xml:space="preserve">, </w:t>
      </w:r>
      <w:r w:rsidRPr="009C5DA3">
        <w:t>роскошную внутренность церкви монастыря Вельтенбург</w:t>
      </w:r>
      <w:r>
        <w:t xml:space="preserve">, </w:t>
      </w:r>
      <w:r w:rsidRPr="009C5DA3">
        <w:t>в которой уже все обрамления пространства разрешаются в «неограниченность»</w:t>
      </w:r>
      <w:r>
        <w:t xml:space="preserve">, </w:t>
      </w:r>
      <w:r w:rsidRPr="009C5DA3">
        <w:t>полную «предчувствий». Подробности относительно южнобаварских церквей рококо интересующиеся найдут в сочинениях Баумейстера.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Внутри границ теперешнего Баварского королевства продолжало сиять ярким светочем франконское искусство</w:t>
      </w:r>
      <w:r>
        <w:t xml:space="preserve">, </w:t>
      </w:r>
      <w:r w:rsidRPr="009C5DA3">
        <w:t>распространяя свой свет и на соседние пиренейские страны. О Динценгоферах</w:t>
      </w:r>
      <w:r>
        <w:t xml:space="preserve">, </w:t>
      </w:r>
      <w:r w:rsidRPr="009C5DA3">
        <w:t>оставшихся верными их франконской родине</w:t>
      </w:r>
      <w:r>
        <w:t xml:space="preserve">, </w:t>
      </w:r>
      <w:r w:rsidRPr="009C5DA3">
        <w:t>мы уже достаточно сказали выше. Их место заступил Бальтазар Нейман (1687 – 1753)</w:t>
      </w:r>
      <w:r>
        <w:t xml:space="preserve">, </w:t>
      </w:r>
      <w:r w:rsidRPr="009C5DA3">
        <w:t>о котором имеется книга Ф.И. Келлера. Нейман принадлежит к числу величайших зодчих Германии. Он родился в Эгере</w:t>
      </w:r>
      <w:r>
        <w:t xml:space="preserve">, </w:t>
      </w:r>
      <w:r w:rsidRPr="009C5DA3">
        <w:t>в молодых годах прибыл в Вюрцбург</w:t>
      </w:r>
      <w:r>
        <w:t xml:space="preserve">, </w:t>
      </w:r>
      <w:r w:rsidRPr="009C5DA3">
        <w:t>где развился в мастера. Уже после того</w:t>
      </w:r>
      <w:r>
        <w:t xml:space="preserve">, </w:t>
      </w:r>
      <w:r w:rsidRPr="009C5DA3">
        <w:t>как ему была поручена постройка Вюрцбургского замка (1720)</w:t>
      </w:r>
      <w:r>
        <w:t xml:space="preserve">, </w:t>
      </w:r>
      <w:r w:rsidRPr="009C5DA3">
        <w:t>он отправился во Францию</w:t>
      </w:r>
      <w:r>
        <w:t xml:space="preserve">, </w:t>
      </w:r>
      <w:r w:rsidRPr="009C5DA3">
        <w:t>где обсуждал свой проект с такими мастерами</w:t>
      </w:r>
      <w:r>
        <w:t xml:space="preserve">, </w:t>
      </w:r>
      <w:r w:rsidRPr="009C5DA3">
        <w:t>как Роббер де Котт и Боффран. В его руках массивный немецко-итальянский стиль барокко приобрел французское равновесие и ясность на внешних частях зданий</w:t>
      </w:r>
      <w:r>
        <w:t xml:space="preserve">, </w:t>
      </w:r>
      <w:r w:rsidRPr="009C5DA3">
        <w:t>при пышной смеси форм барокко и рококо внутри их. Ошибочно называть Неймана без лишних слов мастером рококо. И в его внутренних декорациях масса самостоятельных мотивов рококо стоит в зависимости от ясно выраженной системы пилястров</w:t>
      </w:r>
      <w:r>
        <w:t xml:space="preserve">, </w:t>
      </w:r>
      <w:r w:rsidRPr="009C5DA3">
        <w:t>как ограничений. Нейман</w:t>
      </w:r>
      <w:r>
        <w:t xml:space="preserve">, </w:t>
      </w:r>
      <w:r w:rsidRPr="009C5DA3">
        <w:t>значительная часть деятельность которого протекла на службе у императорских графов фон Шёнборн</w:t>
      </w:r>
      <w:r>
        <w:t xml:space="preserve">, </w:t>
      </w:r>
      <w:r w:rsidRPr="009C5DA3">
        <w:t>работал не только в Вюрцбурге и Бамберге</w:t>
      </w:r>
      <w:r>
        <w:t xml:space="preserve">, </w:t>
      </w:r>
      <w:r w:rsidRPr="009C5DA3">
        <w:t>но и на Рейне и в Вене. Лучшее здание его – вышеупомянутый полный силы и ясности княжеский замок в Вюрцбурге (1720 – 1744). К главному корпусу примыкают со стороны города два сильно выступающих боковых флигеля. Несмотря на невысокие мезонины</w:t>
      </w:r>
      <w:r>
        <w:t xml:space="preserve">, </w:t>
      </w:r>
      <w:r w:rsidRPr="009C5DA3">
        <w:t>все здание производит впечатление двухэтажной постройки. Средний выступ обставлен мощными тосканскими и коринфскими колоннами. Чрезмерно изогнут и изукрашен лишь средний фронтон. Даже богатейшие оконные барочные обрамления сохраняют общую внутреннюю сдержанность. Но всего замечательнее внутренность замка. Тосканский вестибюль</w:t>
      </w:r>
      <w:r>
        <w:t xml:space="preserve">, </w:t>
      </w:r>
      <w:r w:rsidRPr="009C5DA3">
        <w:t>грандиозная</w:t>
      </w:r>
      <w:r>
        <w:t xml:space="preserve">, </w:t>
      </w:r>
      <w:r w:rsidRPr="009C5DA3">
        <w:t>расписанная фресками Тьеполо лестница</w:t>
      </w:r>
      <w:r>
        <w:t xml:space="preserve">, </w:t>
      </w:r>
      <w:r w:rsidRPr="009C5DA3">
        <w:t>императорский зал</w:t>
      </w:r>
      <w:r>
        <w:t xml:space="preserve">, </w:t>
      </w:r>
      <w:r w:rsidRPr="009C5DA3">
        <w:t>стены которого также расписаны Тьеполо</w:t>
      </w:r>
      <w:r>
        <w:t xml:space="preserve">, </w:t>
      </w:r>
      <w:r w:rsidRPr="009C5DA3">
        <w:t>и белый зал принадлежат к числу великолепнейших внутренних помещений всей Европы. Одно из самых изящных зданий Германии – замок в Брухзале (близ Карлсруэ)</w:t>
      </w:r>
      <w:r>
        <w:t xml:space="preserve">, </w:t>
      </w:r>
      <w:r w:rsidRPr="009C5DA3">
        <w:t xml:space="preserve">построенный Нейманом для кардинала фон Шёнборна (начат в </w:t>
      </w:r>
      <w:smartTag w:uri="urn:schemas-microsoft-com:office:smarttags" w:element="metricconverter">
        <w:smartTagPr>
          <w:attr w:name="ProductID" w:val="1722 г"/>
        </w:smartTagPr>
        <w:r w:rsidRPr="009C5DA3">
          <w:t>1722 г</w:t>
        </w:r>
      </w:smartTag>
      <w:r w:rsidRPr="009C5DA3">
        <w:t>.). И здесь более всего заслуживает похвалы развитой план внутренних помещений. Бесподобна декорация отдельных зал</w:t>
      </w:r>
      <w:r>
        <w:t xml:space="preserve">, </w:t>
      </w:r>
      <w:r w:rsidRPr="009C5DA3">
        <w:t>расчлененных большей частью пилястрами или полуколоннами и блещущих множеством восхитительнейших мотивов рококо. Некоторые залы</w:t>
      </w:r>
      <w:r>
        <w:t xml:space="preserve">, </w:t>
      </w:r>
      <w:r w:rsidRPr="009C5DA3">
        <w:t>например</w:t>
      </w:r>
      <w:r>
        <w:t xml:space="preserve">, </w:t>
      </w:r>
      <w:r w:rsidRPr="009C5DA3">
        <w:t>«зеленая гостиная»</w:t>
      </w:r>
      <w:r>
        <w:t xml:space="preserve">, </w:t>
      </w:r>
      <w:r w:rsidRPr="009C5DA3">
        <w:t>выдержаны в чистейшем стиле рококо. Вюрцбургский и Брухзальский замки разобраны оба в своей связи в монографии Ренара. Не так велико было участие Неймана в сооружении богато изукрашенного замка Брюль (Кельнского курфюрста)</w:t>
      </w:r>
      <w:r>
        <w:t xml:space="preserve">, </w:t>
      </w:r>
      <w:r w:rsidRPr="009C5DA3">
        <w:t xml:space="preserve">заложенного в </w:t>
      </w:r>
      <w:smartTag w:uri="urn:schemas-microsoft-com:office:smarttags" w:element="metricconverter">
        <w:smartTagPr>
          <w:attr w:name="ProductID" w:val="1725 г"/>
        </w:smartTagPr>
        <w:r w:rsidRPr="009C5DA3">
          <w:t>1725 г</w:t>
        </w:r>
      </w:smartTag>
      <w:r w:rsidRPr="009C5DA3">
        <w:t xml:space="preserve">. Иоганном Конрадом Шлауном (ум. в </w:t>
      </w:r>
      <w:smartTag w:uri="urn:schemas-microsoft-com:office:smarttags" w:element="metricconverter">
        <w:smartTagPr>
          <w:attr w:name="ProductID" w:val="1728 г"/>
        </w:smartTagPr>
        <w:r w:rsidRPr="009C5DA3">
          <w:t>1728 г</w:t>
        </w:r>
      </w:smartTag>
      <w:r w:rsidRPr="009C5DA3">
        <w:t>.) Но зато лично построенный Нейманом дворец-монастырь в Оберцелле (1744) с его роскошными лестницами вновь отличается великолепным расположением и благородными строительными формами. Из частных домов</w:t>
      </w:r>
      <w:r>
        <w:t xml:space="preserve">, </w:t>
      </w:r>
      <w:r w:rsidRPr="009C5DA3">
        <w:t>приписываемых ему в Вюрцбурге и Бамберге</w:t>
      </w:r>
      <w:r>
        <w:t xml:space="preserve">, </w:t>
      </w:r>
      <w:r w:rsidRPr="009C5DA3">
        <w:t>богато украшенный «Дом сокола» в Вюрцбурге</w:t>
      </w:r>
      <w:r>
        <w:t xml:space="preserve">, </w:t>
      </w:r>
      <w:r w:rsidRPr="009C5DA3">
        <w:t>фасад которого Геймюллер считает одним из немногих</w:t>
      </w:r>
      <w:r>
        <w:t xml:space="preserve">, </w:t>
      </w:r>
      <w:r w:rsidRPr="009C5DA3">
        <w:t>выполненных в стиле рококо</w:t>
      </w:r>
      <w:r>
        <w:t xml:space="preserve">, </w:t>
      </w:r>
      <w:r w:rsidRPr="009C5DA3">
        <w:t>принадлежит не ему</w:t>
      </w:r>
      <w:r>
        <w:t xml:space="preserve">, </w:t>
      </w:r>
      <w:r w:rsidRPr="009C5DA3">
        <w:t>а</w:t>
      </w:r>
      <w:r>
        <w:t xml:space="preserve">, </w:t>
      </w:r>
      <w:r w:rsidRPr="009C5DA3">
        <w:t>вероятно</w:t>
      </w:r>
      <w:r>
        <w:t xml:space="preserve">, </w:t>
      </w:r>
      <w:r w:rsidRPr="009C5DA3">
        <w:t>одному из мастеров работ в стуке его круга.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Из церковных построек Неймана следует отметить</w:t>
      </w:r>
      <w:r>
        <w:t xml:space="preserve">, </w:t>
      </w:r>
      <w:r w:rsidRPr="009C5DA3">
        <w:t>во-первых</w:t>
      </w:r>
      <w:r>
        <w:t xml:space="preserve">, </w:t>
      </w:r>
      <w:r w:rsidRPr="009C5DA3">
        <w:t>знаменитую Шёнборнскую надгробную капеллу вюрцбургского собора (1721 – 1736)</w:t>
      </w:r>
      <w:r>
        <w:t xml:space="preserve">, </w:t>
      </w:r>
      <w:r w:rsidRPr="009C5DA3">
        <w:t>круглое купольное здание</w:t>
      </w:r>
      <w:r>
        <w:t xml:space="preserve">, </w:t>
      </w:r>
      <w:r w:rsidRPr="009C5DA3">
        <w:t>главная прелесть которого лежит в благородном барочном корпусе. Лучшее его сооружение в области церковного зодчества – паломническая церковь «Четырнадцати угодников» (близ Штафельштейна</w:t>
      </w:r>
      <w:r>
        <w:t xml:space="preserve">, </w:t>
      </w:r>
      <w:r w:rsidRPr="009C5DA3">
        <w:t xml:space="preserve">начата стройкой в </w:t>
      </w:r>
      <w:smartTag w:uri="urn:schemas-microsoft-com:office:smarttags" w:element="metricconverter">
        <w:smartTagPr>
          <w:attr w:name="ProductID" w:val="1743 г"/>
        </w:smartTagPr>
        <w:r w:rsidRPr="009C5DA3">
          <w:t>1743 г</w:t>
        </w:r>
      </w:smartTag>
      <w:r w:rsidRPr="009C5DA3">
        <w:t>.)</w:t>
      </w:r>
      <w:r>
        <w:t xml:space="preserve">, </w:t>
      </w:r>
      <w:r w:rsidRPr="009C5DA3">
        <w:t>единственная в своем роде. Фасад со спокойно расчлененными западными башнями</w:t>
      </w:r>
      <w:r>
        <w:t xml:space="preserve">, </w:t>
      </w:r>
      <w:r w:rsidRPr="009C5DA3">
        <w:t>многогранными абсидами хора и трансепта</w:t>
      </w:r>
      <w:r>
        <w:t xml:space="preserve">, </w:t>
      </w:r>
      <w:r w:rsidRPr="009C5DA3">
        <w:t>еще сравнительно прост. Наоборот</w:t>
      </w:r>
      <w:r>
        <w:t xml:space="preserve">, </w:t>
      </w:r>
      <w:r w:rsidRPr="009C5DA3">
        <w:t>внутренность поражает своей изумительной роскошью. Внутреннее пространство</w:t>
      </w:r>
      <w:r>
        <w:t xml:space="preserve">, </w:t>
      </w:r>
      <w:r w:rsidRPr="009C5DA3">
        <w:t>замкнутое пересекающимися кругами и овалами</w:t>
      </w:r>
      <w:r>
        <w:t xml:space="preserve">, </w:t>
      </w:r>
      <w:r w:rsidRPr="009C5DA3">
        <w:t>пучковые столбы с коринфскими полуколоннами и затем изогнутые линии всех горизонтальных сочленений</w:t>
      </w:r>
      <w:r>
        <w:t xml:space="preserve">, </w:t>
      </w:r>
      <w:r w:rsidRPr="009C5DA3">
        <w:t>разделанных с умопомрачительной пышностью</w:t>
      </w:r>
      <w:r>
        <w:t xml:space="preserve">, </w:t>
      </w:r>
      <w:r w:rsidRPr="009C5DA3">
        <w:t>говорят об ослепительном</w:t>
      </w:r>
      <w:r>
        <w:t xml:space="preserve">, </w:t>
      </w:r>
      <w:r w:rsidRPr="009C5DA3">
        <w:t>знающем себя и свои цели стиле этого времени</w:t>
      </w:r>
      <w:r>
        <w:t xml:space="preserve">, </w:t>
      </w:r>
      <w:r w:rsidRPr="009C5DA3">
        <w:t>почти не имеющем себе равного.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Через самостоятельное творчество прошли изменения стиля и в Австрии. Многочисленные итальянские архитекторы</w:t>
      </w:r>
      <w:r>
        <w:t xml:space="preserve">, </w:t>
      </w:r>
      <w:r w:rsidRPr="009C5DA3">
        <w:t>правда</w:t>
      </w:r>
      <w:r>
        <w:t xml:space="preserve">, </w:t>
      </w:r>
      <w:r w:rsidRPr="009C5DA3">
        <w:t>большей частью уже второго австрийского поколения</w:t>
      </w:r>
      <w:r>
        <w:t xml:space="preserve">, </w:t>
      </w:r>
      <w:r w:rsidRPr="009C5DA3">
        <w:t>работали в XVIII столетии в Вене. Людовико Оттавио Бурначини (1636 – 1707) главенствовал в венской архитектуре на рубеже XVII и XVIII столетий. Доменико Мартинелли (род. около 1650</w:t>
      </w:r>
      <w:r>
        <w:t xml:space="preserve">, </w:t>
      </w:r>
      <w:r w:rsidRPr="009C5DA3">
        <w:t xml:space="preserve">ум. в </w:t>
      </w:r>
      <w:smartTag w:uri="urn:schemas-microsoft-com:office:smarttags" w:element="metricconverter">
        <w:smartTagPr>
          <w:attr w:name="ProductID" w:val="1718 г"/>
        </w:smartTagPr>
        <w:r w:rsidRPr="009C5DA3">
          <w:t>1718 г</w:t>
        </w:r>
      </w:smartTag>
      <w:r w:rsidRPr="009C5DA3">
        <w:t>.) был</w:t>
      </w:r>
      <w:r>
        <w:t xml:space="preserve">, </w:t>
      </w:r>
      <w:r w:rsidRPr="009C5DA3">
        <w:t>по мнению Ильга</w:t>
      </w:r>
      <w:r>
        <w:t xml:space="preserve">, </w:t>
      </w:r>
      <w:r w:rsidRPr="009C5DA3">
        <w:t>строителем обоих великолепных дворцов князя Лихтенштейна в стиле римского барокко (начат около 1699</w:t>
      </w:r>
      <w:r>
        <w:t xml:space="preserve">, </w:t>
      </w:r>
      <w:r w:rsidRPr="009C5DA3">
        <w:t xml:space="preserve">окончен в </w:t>
      </w:r>
      <w:smartTag w:uri="urn:schemas-microsoft-com:office:smarttags" w:element="metricconverter">
        <w:smartTagPr>
          <w:attr w:name="ProductID" w:val="1712 г"/>
        </w:smartTagPr>
        <w:r w:rsidRPr="009C5DA3">
          <w:t>1712 г</w:t>
        </w:r>
      </w:smartTag>
      <w:r w:rsidRPr="009C5DA3">
        <w:t>.). Донато Феличе Аллио (род. около 1690</w:t>
      </w:r>
      <w:r>
        <w:t xml:space="preserve">, </w:t>
      </w:r>
      <w:r w:rsidRPr="009C5DA3">
        <w:t xml:space="preserve">ум. в </w:t>
      </w:r>
      <w:smartTag w:uri="urn:schemas-microsoft-com:office:smarttags" w:element="metricconverter">
        <w:smartTagPr>
          <w:attr w:name="ProductID" w:val="1780 г"/>
        </w:smartTagPr>
        <w:r w:rsidRPr="009C5DA3">
          <w:t>1780 г</w:t>
        </w:r>
      </w:smartTag>
      <w:r w:rsidRPr="009C5DA3">
        <w:t>.) выстроил роскошную купольную церковь монастыря салезианок (1717 – 1730) и пышное</w:t>
      </w:r>
      <w:r>
        <w:t xml:space="preserve">, </w:t>
      </w:r>
      <w:r w:rsidRPr="009C5DA3">
        <w:t>как дворец</w:t>
      </w:r>
      <w:r>
        <w:t xml:space="preserve">, </w:t>
      </w:r>
      <w:r w:rsidRPr="009C5DA3">
        <w:t>здание аббатства Клостернейбург (1730 – 1750). Аллио</w:t>
      </w:r>
      <w:r>
        <w:t xml:space="preserve">, </w:t>
      </w:r>
      <w:r w:rsidRPr="009C5DA3">
        <w:t>однако</w:t>
      </w:r>
      <w:r>
        <w:t xml:space="preserve">, </w:t>
      </w:r>
      <w:r w:rsidRPr="009C5DA3">
        <w:t>был уже учеником великого немецкого зодчего</w:t>
      </w:r>
      <w:r>
        <w:t xml:space="preserve">, </w:t>
      </w:r>
      <w:r w:rsidRPr="009C5DA3">
        <w:t>затмившего в конце XVII столетия всех своих соперников</w:t>
      </w:r>
      <w:r>
        <w:t xml:space="preserve">, </w:t>
      </w:r>
      <w:r w:rsidRPr="009C5DA3">
        <w:t>уроженца Граца Иоганна Бернгарда Фишера фон Эрлаха (1656 – 1723)</w:t>
      </w:r>
      <w:r>
        <w:t xml:space="preserve">, </w:t>
      </w:r>
      <w:r w:rsidRPr="009C5DA3">
        <w:t>получившего свое художественное образование в Риме</w:t>
      </w:r>
      <w:r>
        <w:t xml:space="preserve">, </w:t>
      </w:r>
      <w:r w:rsidRPr="009C5DA3">
        <w:t>перенесшего в Зальцбург</w:t>
      </w:r>
      <w:r>
        <w:t xml:space="preserve">, </w:t>
      </w:r>
      <w:r w:rsidRPr="009C5DA3">
        <w:t>Вену и Прагу стиль римского барокко и давшего ему новую жизнь веянием антика в немецком духе. Ильг посвятил ему обстоятельные исследования. Из сооружений раннего</w:t>
      </w:r>
      <w:r>
        <w:t xml:space="preserve">, </w:t>
      </w:r>
      <w:r w:rsidRPr="009C5DA3">
        <w:t>зальцбургского периода этого мастера</w:t>
      </w:r>
      <w:r>
        <w:t xml:space="preserve">, </w:t>
      </w:r>
      <w:r w:rsidRPr="009C5DA3">
        <w:t>университетская церковь (1696 – 1707)</w:t>
      </w:r>
      <w:r>
        <w:t xml:space="preserve">, </w:t>
      </w:r>
      <w:r w:rsidRPr="009C5DA3">
        <w:t>несмотря на зависимость от собора Скамоцци</w:t>
      </w:r>
      <w:r>
        <w:t xml:space="preserve">, </w:t>
      </w:r>
      <w:r w:rsidRPr="009C5DA3">
        <w:t>обнаруживает</w:t>
      </w:r>
      <w:r>
        <w:t xml:space="preserve">, </w:t>
      </w:r>
      <w:r w:rsidRPr="009C5DA3">
        <w:t>однако</w:t>
      </w:r>
      <w:r>
        <w:t xml:space="preserve">, </w:t>
      </w:r>
      <w:r w:rsidRPr="009C5DA3">
        <w:t>в своем наклонном наружу фасаде влияние Борромини. Венская деятельность Фишера началась с проекта Шёнбрунского замка</w:t>
      </w:r>
      <w:r>
        <w:t xml:space="preserve">, </w:t>
      </w:r>
      <w:r w:rsidRPr="009C5DA3">
        <w:t>впоследствии много раз переделанного. Затем последовал ряд других венских дворцов и особняков; из них особенного внимания заслуживают: дворец графа Масфельда-Фонди</w:t>
      </w:r>
      <w:r>
        <w:t xml:space="preserve">, </w:t>
      </w:r>
      <w:r w:rsidRPr="009C5DA3">
        <w:t>теперь принадлежащий князю Шварценбергу (1697 – 1715)</w:t>
      </w:r>
      <w:r>
        <w:t xml:space="preserve">, </w:t>
      </w:r>
      <w:r w:rsidRPr="009C5DA3">
        <w:t>садовый фасад которого</w:t>
      </w:r>
      <w:r>
        <w:t xml:space="preserve">, </w:t>
      </w:r>
      <w:r w:rsidRPr="009C5DA3">
        <w:t>с полукруглым средним порталом и элегантным колонным проездом</w:t>
      </w:r>
      <w:r>
        <w:t xml:space="preserve">, </w:t>
      </w:r>
      <w:r w:rsidRPr="009C5DA3">
        <w:t>не менее благороден</w:t>
      </w:r>
      <w:r>
        <w:t xml:space="preserve">, </w:t>
      </w:r>
      <w:r w:rsidRPr="009C5DA3">
        <w:t>чем изящно расчлененный дворовый фасад</w:t>
      </w:r>
      <w:r>
        <w:t xml:space="preserve">, </w:t>
      </w:r>
      <w:r w:rsidRPr="009C5DA3">
        <w:t xml:space="preserve">и зимний дворец принца Евгения (начат в </w:t>
      </w:r>
      <w:smartTag w:uri="urn:schemas-microsoft-com:office:smarttags" w:element="metricconverter">
        <w:smartTagPr>
          <w:attr w:name="ProductID" w:val="1703 г"/>
        </w:smartTagPr>
        <w:r w:rsidRPr="009C5DA3">
          <w:t>1703 г</w:t>
        </w:r>
      </w:smartTag>
      <w:r w:rsidRPr="009C5DA3">
        <w:t>.)</w:t>
      </w:r>
      <w:r>
        <w:t xml:space="preserve">, </w:t>
      </w:r>
      <w:r w:rsidRPr="009C5DA3">
        <w:t>принадлежащий</w:t>
      </w:r>
      <w:r>
        <w:t xml:space="preserve">, </w:t>
      </w:r>
      <w:r w:rsidRPr="009C5DA3">
        <w:t>несмотря на барочные примеси</w:t>
      </w:r>
      <w:r>
        <w:t xml:space="preserve">, </w:t>
      </w:r>
      <w:r w:rsidRPr="009C5DA3">
        <w:t>к числу благороднейших архитектурных зданий эпохи; особенно удачна его великолепная</w:t>
      </w:r>
      <w:r>
        <w:t xml:space="preserve">, </w:t>
      </w:r>
      <w:r w:rsidRPr="009C5DA3">
        <w:t>поддерживаемая атлантами вместо колонн</w:t>
      </w:r>
      <w:r>
        <w:t xml:space="preserve">, </w:t>
      </w:r>
      <w:r w:rsidRPr="009C5DA3">
        <w:t>лестница. Из более поздних</w:t>
      </w:r>
      <w:r>
        <w:t xml:space="preserve">, </w:t>
      </w:r>
      <w:r w:rsidRPr="009C5DA3">
        <w:t>наиболее зрелых произведений Фишера выдается его лучшая церковная постройка Карлскирхе (не решаюсь перевести: «церковь св. Карла»</w:t>
      </w:r>
      <w:r>
        <w:t xml:space="preserve">, </w:t>
      </w:r>
      <w:r w:rsidRPr="009C5DA3">
        <w:t>так как канонизация Карла Великого (антипапой Пасхалием</w:t>
      </w:r>
      <w:r>
        <w:t xml:space="preserve">, </w:t>
      </w:r>
      <w:r w:rsidRPr="009C5DA3">
        <w:t>1165) не признается всей католической церковью</w:t>
      </w:r>
      <w:r>
        <w:t xml:space="preserve">, </w:t>
      </w:r>
      <w:r w:rsidRPr="009C5DA3">
        <w:t xml:space="preserve">и лишь для Аахена было допущено почитание его памяти с предикатом beatus. – Прим. перев.) в Вене (начата в </w:t>
      </w:r>
      <w:smartTag w:uri="urn:schemas-microsoft-com:office:smarttags" w:element="metricconverter">
        <w:smartTagPr>
          <w:attr w:name="ProductID" w:val="1717 г"/>
        </w:smartTagPr>
        <w:r w:rsidRPr="009C5DA3">
          <w:t>1717 г</w:t>
        </w:r>
      </w:smartTag>
      <w:r w:rsidRPr="009C5DA3">
        <w:t>.)</w:t>
      </w:r>
      <w:r>
        <w:t xml:space="preserve">, </w:t>
      </w:r>
      <w:r w:rsidRPr="009C5DA3">
        <w:t>несмотря на несколько причудливое смешение основного барочного характера с античными переживаниями</w:t>
      </w:r>
      <w:r>
        <w:t xml:space="preserve">, </w:t>
      </w:r>
      <w:r w:rsidRPr="009C5DA3">
        <w:t>общим видом производящая чарующее</w:t>
      </w:r>
      <w:r>
        <w:t xml:space="preserve">, </w:t>
      </w:r>
      <w:r w:rsidRPr="009C5DA3">
        <w:t>живописное впечатление. Пространство над куполом в форме вытянутого овала</w:t>
      </w:r>
      <w:r>
        <w:t xml:space="preserve">, </w:t>
      </w:r>
      <w:r w:rsidRPr="009C5DA3">
        <w:t>с четырьмя небольшими овальными же капеллами по концам диагональных осей открывается в продольный и поперечный нефы пролетами наподобие триумфальных арок. К церковному корпусу приставлен наподобие огромной театральной декорации фасад с боковыми крыльями</w:t>
      </w:r>
      <w:r>
        <w:t xml:space="preserve">, </w:t>
      </w:r>
      <w:r w:rsidRPr="009C5DA3">
        <w:t>по углам которого помещены две низкие башни с барочными фронтонами и арочными проездами</w:t>
      </w:r>
      <w:r>
        <w:t xml:space="preserve">, </w:t>
      </w:r>
      <w:r w:rsidRPr="009C5DA3">
        <w:t>а посередине – шестиколонный коринфский фронтонный портик с классически простыми формами. Между этим портиком и каждой из боковых башен возвышается по стройной круглой колокольне</w:t>
      </w:r>
      <w:r>
        <w:t xml:space="preserve">, </w:t>
      </w:r>
      <w:r w:rsidRPr="009C5DA3">
        <w:t>которые</w:t>
      </w:r>
      <w:r>
        <w:t xml:space="preserve">, </w:t>
      </w:r>
      <w:r w:rsidRPr="009C5DA3">
        <w:t>на манер колонны Траяна в Риме</w:t>
      </w:r>
      <w:r>
        <w:t xml:space="preserve">, </w:t>
      </w:r>
      <w:r w:rsidRPr="009C5DA3">
        <w:t>украшены спирально обвивающейся лентой рельефов.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Сын Иоганна Бернгарда</w:t>
      </w:r>
      <w:r>
        <w:t xml:space="preserve">, </w:t>
      </w:r>
      <w:r w:rsidRPr="009C5DA3">
        <w:t>Иозеф Эммануэль Фишер фон Эрлах (1695 – 1742) известен главным образом своими пристройками венского императорского дворца (Гофбурга)</w:t>
      </w:r>
      <w:r>
        <w:t xml:space="preserve">, </w:t>
      </w:r>
      <w:r w:rsidRPr="009C5DA3">
        <w:t>связанными с именем Фишеров</w:t>
      </w:r>
      <w:r>
        <w:t xml:space="preserve">, </w:t>
      </w:r>
      <w:r w:rsidRPr="009C5DA3">
        <w:t>в особенности Придворной библиотекой</w:t>
      </w:r>
      <w:r>
        <w:t xml:space="preserve">, </w:t>
      </w:r>
      <w:r w:rsidRPr="009C5DA3">
        <w:t>главный зал которой</w:t>
      </w:r>
      <w:r>
        <w:t xml:space="preserve">, </w:t>
      </w:r>
      <w:r w:rsidRPr="009C5DA3">
        <w:t>с овальной купольной внутренностью (1726)</w:t>
      </w:r>
      <w:r>
        <w:t xml:space="preserve">, </w:t>
      </w:r>
      <w:r w:rsidRPr="009C5DA3">
        <w:t>считается «великолепнейшим библиотечным залом мира».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Двенадцатью годами моложе Фишера фон Эрлаха Старшего был самый известный после него венский архитектор XVIII столетия Иоганн Лукас фон Гильденбранд (1668 – 1745)</w:t>
      </w:r>
      <w:r>
        <w:t xml:space="preserve">, </w:t>
      </w:r>
      <w:r w:rsidRPr="009C5DA3">
        <w:t>родившийся от немецких родителей в Генуе. Лучшие венские сооружения его – дворец князя Кинского</w:t>
      </w:r>
      <w:r>
        <w:t xml:space="preserve">, </w:t>
      </w:r>
      <w:r w:rsidRPr="009C5DA3">
        <w:t>изящная барочная постройка с облицованным плитами нижним этажом</w:t>
      </w:r>
      <w:r>
        <w:t xml:space="preserve">, </w:t>
      </w:r>
      <w:r w:rsidRPr="009C5DA3">
        <w:t>с великолепно увенчанным порталом</w:t>
      </w:r>
      <w:r>
        <w:t xml:space="preserve">, </w:t>
      </w:r>
      <w:r w:rsidRPr="009C5DA3">
        <w:t>обставленным по сторонам колоннами и атлантами</w:t>
      </w:r>
      <w:r>
        <w:t xml:space="preserve">, </w:t>
      </w:r>
      <w:r w:rsidRPr="009C5DA3">
        <w:t>между тем как главные этажи связаны стройными</w:t>
      </w:r>
      <w:r>
        <w:t xml:space="preserve">, </w:t>
      </w:r>
      <w:r w:rsidRPr="009C5DA3">
        <w:t>нарядно разукрашенными</w:t>
      </w:r>
      <w:r>
        <w:t xml:space="preserve">, </w:t>
      </w:r>
      <w:r w:rsidRPr="009C5DA3">
        <w:t>суженными книзу наподобие герм коринфскими пилястрами</w:t>
      </w:r>
      <w:r>
        <w:t xml:space="preserve">, </w:t>
      </w:r>
      <w:r w:rsidRPr="009C5DA3">
        <w:t>и затем знаменитый</w:t>
      </w:r>
      <w:r>
        <w:t xml:space="preserve">, </w:t>
      </w:r>
      <w:r w:rsidRPr="009C5DA3">
        <w:t>роскошно расчлененный Бельведерский замок (1693 до 1724)</w:t>
      </w:r>
      <w:r>
        <w:t xml:space="preserve">, </w:t>
      </w:r>
      <w:r w:rsidRPr="009C5DA3">
        <w:t>наружные стороны которого</w:t>
      </w:r>
      <w:r>
        <w:t xml:space="preserve">, </w:t>
      </w:r>
      <w:r w:rsidRPr="009C5DA3">
        <w:t>с двойными коринфскими пилястрами</w:t>
      </w:r>
      <w:r>
        <w:t xml:space="preserve">, </w:t>
      </w:r>
      <w:r w:rsidRPr="009C5DA3">
        <w:t>сильными по формам атлантами и изогнутыми фронтонами павильонов</w:t>
      </w:r>
      <w:r>
        <w:t xml:space="preserve">, </w:t>
      </w:r>
      <w:r w:rsidRPr="009C5DA3">
        <w:t>столь же искусно разработаны</w:t>
      </w:r>
      <w:r>
        <w:t xml:space="preserve">, </w:t>
      </w:r>
      <w:r w:rsidRPr="009C5DA3">
        <w:t>как и его внутренность</w:t>
      </w:r>
      <w:r>
        <w:t xml:space="preserve">, </w:t>
      </w:r>
      <w:r w:rsidRPr="009C5DA3">
        <w:t>главный зал которой выведен в три этажа.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 Чехии</w:t>
      </w:r>
      <w:r>
        <w:t xml:space="preserve">, </w:t>
      </w:r>
      <w:r w:rsidRPr="009C5DA3">
        <w:t>где еще в XVIII столетии в церковном зодчестве оживали при случае воспоминания о готике</w:t>
      </w:r>
      <w:r>
        <w:t xml:space="preserve">, </w:t>
      </w:r>
      <w:r w:rsidRPr="009C5DA3">
        <w:t xml:space="preserve">как это можно видеть в монастырских церквях в Зедлеце и в Кладрау (окончена в </w:t>
      </w:r>
      <w:smartTag w:uri="urn:schemas-microsoft-com:office:smarttags" w:element="metricconverter">
        <w:smartTagPr>
          <w:attr w:name="ProductID" w:val="1726 г"/>
        </w:smartTagPr>
        <w:r w:rsidRPr="009C5DA3">
          <w:t>1726 г</w:t>
        </w:r>
      </w:smartTag>
      <w:r w:rsidRPr="009C5DA3">
        <w:t>.)</w:t>
      </w:r>
      <w:r>
        <w:t xml:space="preserve">, </w:t>
      </w:r>
      <w:r w:rsidRPr="009C5DA3">
        <w:t>теперь главенствовал в архитектуре сын Кристофа Динценгофера</w:t>
      </w:r>
      <w:r>
        <w:t xml:space="preserve">, </w:t>
      </w:r>
      <w:r w:rsidRPr="009C5DA3">
        <w:t xml:space="preserve">Килиан Игнац Динценгофер (1689 – 1751). Им обоим посвящено специальное исследование Шмербера. С </w:t>
      </w:r>
      <w:smartTag w:uri="urn:schemas-microsoft-com:office:smarttags" w:element="metricconverter">
        <w:smartTagPr>
          <w:attr w:name="ProductID" w:val="1710 г"/>
        </w:smartTagPr>
        <w:r w:rsidRPr="009C5DA3">
          <w:t>1710 г</w:t>
        </w:r>
      </w:smartTag>
      <w:r w:rsidRPr="009C5DA3">
        <w:t>.</w:t>
      </w:r>
      <w:r>
        <w:t xml:space="preserve">, </w:t>
      </w:r>
      <w:r w:rsidRPr="009C5DA3">
        <w:t>как полагают</w:t>
      </w:r>
      <w:r>
        <w:t xml:space="preserve">, </w:t>
      </w:r>
      <w:r w:rsidRPr="009C5DA3">
        <w:t>Килиан Игнац работал у Фишера фон Эрлаха в Вене</w:t>
      </w:r>
      <w:r>
        <w:t xml:space="preserve">, </w:t>
      </w:r>
      <w:r w:rsidRPr="009C5DA3">
        <w:t xml:space="preserve">в </w:t>
      </w:r>
      <w:smartTag w:uri="urn:schemas-microsoft-com:office:smarttags" w:element="metricconverter">
        <w:smartTagPr>
          <w:attr w:name="ProductID" w:val="1722 г"/>
        </w:smartTagPr>
        <w:r w:rsidRPr="009C5DA3">
          <w:t>1722 г</w:t>
        </w:r>
      </w:smartTag>
      <w:r w:rsidRPr="009C5DA3">
        <w:t>. он возвратился в Прагу. Здесь он окончил начатую его отцом церковь св. Николая и затем в своей Карлскирхе показал</w:t>
      </w:r>
      <w:r>
        <w:t xml:space="preserve">, </w:t>
      </w:r>
      <w:r w:rsidRPr="009C5DA3">
        <w:t>что и он умел сочинять фасады в живописных изгибах линий. Его лучшие церковные постройки – центральные церкви</w:t>
      </w:r>
      <w:r>
        <w:t xml:space="preserve">, </w:t>
      </w:r>
      <w:r w:rsidRPr="009C5DA3">
        <w:t>например</w:t>
      </w:r>
      <w:r>
        <w:t xml:space="preserve">, </w:t>
      </w:r>
      <w:r w:rsidRPr="009C5DA3">
        <w:t>небольшая</w:t>
      </w:r>
      <w:r>
        <w:t xml:space="preserve">, </w:t>
      </w:r>
      <w:r w:rsidRPr="009C5DA3">
        <w:t>покрытая плоским куполом церковь урсулинок на Градчине</w:t>
      </w:r>
      <w:r>
        <w:t xml:space="preserve">, </w:t>
      </w:r>
      <w:r w:rsidRPr="009C5DA3">
        <w:t>восьмиугольная церковь св.Иоанна Непомука на Скале (1730) и живописная церковь св. Николая в Старом Городе. Из пражских жилых построек Динценгофера следует назвать</w:t>
      </w:r>
      <w:r>
        <w:t xml:space="preserve">, </w:t>
      </w:r>
      <w:r w:rsidRPr="009C5DA3">
        <w:t>как образец барочного венского стиля с возрастающим числом мотивов рококо</w:t>
      </w:r>
      <w:r>
        <w:t xml:space="preserve">, </w:t>
      </w:r>
      <w:r w:rsidRPr="009C5DA3">
        <w:t>заимствованных с эстампов и совершенно произвольно переносимых на фасады</w:t>
      </w:r>
      <w:r>
        <w:t xml:space="preserve">, </w:t>
      </w:r>
      <w:r w:rsidRPr="009C5DA3">
        <w:t>дворец князя Кинского</w:t>
      </w:r>
      <w:r>
        <w:t xml:space="preserve">, </w:t>
      </w:r>
      <w:r w:rsidRPr="009C5DA3">
        <w:t>особняк Гольца</w:t>
      </w:r>
      <w:r>
        <w:t xml:space="preserve">, </w:t>
      </w:r>
      <w:r w:rsidRPr="009C5DA3">
        <w:t>и (если только он действительной принадлежит ему) так называемый «дом карликов».</w:t>
      </w:r>
    </w:p>
    <w:p w:rsidR="00856C3C" w:rsidRPr="009C5DA3" w:rsidRDefault="00856C3C" w:rsidP="00856C3C">
      <w:pPr>
        <w:spacing w:before="120"/>
        <w:ind w:firstLine="567"/>
        <w:jc w:val="both"/>
      </w:pPr>
      <w:r w:rsidRPr="009C5DA3">
        <w:t>Во второй половине XVIII столетия Николаус Пакасси был представителем в Вене настоящего рококо в своих работах по расширению Шёнбрунского замка</w:t>
      </w:r>
      <w:r>
        <w:t xml:space="preserve">, </w:t>
      </w:r>
      <w:r w:rsidRPr="009C5DA3">
        <w:t>а Жан Никола Жадо соорудил академию наук (1753 до 1755)</w:t>
      </w:r>
      <w:r>
        <w:t xml:space="preserve">, </w:t>
      </w:r>
      <w:r w:rsidRPr="009C5DA3">
        <w:t>с ее нижней линией фасада</w:t>
      </w:r>
      <w:r>
        <w:t xml:space="preserve">, </w:t>
      </w:r>
      <w:r w:rsidRPr="009C5DA3">
        <w:t>богатым колончатым вестибюлем и великолепным торжественным залом. Поворот к классицизму подготовлялся в произведениях Фердинанда Гогенбергафон Гецегдорфа (1732 – 1790)</w:t>
      </w:r>
      <w:r>
        <w:t xml:space="preserve">, </w:t>
      </w:r>
      <w:r w:rsidRPr="009C5DA3">
        <w:t>образцом которых могут служить наблюдательная галерея («Gloriette») в шёнбрунском парке и «Пале-Фриз» на площади Иосифа в Вене. Это развитие совершается в немецких странах повсюду в одном и том же направлении</w:t>
      </w:r>
      <w:r>
        <w:t xml:space="preserve">, </w:t>
      </w:r>
      <w:r w:rsidRPr="009C5DA3">
        <w:t>хотя и с сильными местными различиями. Переходы от барокко к рококо часто исчезают. Но переход от рококо</w:t>
      </w:r>
      <w:r>
        <w:t xml:space="preserve">, </w:t>
      </w:r>
      <w:r w:rsidRPr="009C5DA3">
        <w:t>здесь особенно жизненного</w:t>
      </w:r>
      <w:r>
        <w:t xml:space="preserve">, </w:t>
      </w:r>
      <w:r w:rsidRPr="009C5DA3">
        <w:t>к «стилю кос» и к классицизму происходит вполне сознательно и намеренно.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C3C"/>
    <w:rsid w:val="001A35F6"/>
    <w:rsid w:val="00284641"/>
    <w:rsid w:val="00475EF6"/>
    <w:rsid w:val="00562005"/>
    <w:rsid w:val="006903D9"/>
    <w:rsid w:val="00811DD4"/>
    <w:rsid w:val="00856C3C"/>
    <w:rsid w:val="009C5DA3"/>
    <w:rsid w:val="00B12C6C"/>
    <w:rsid w:val="00E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B84950-9BD8-4415-9788-7E13EBA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6C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Немецкое зодчество XVIII века</vt:lpstr>
    </vt:vector>
  </TitlesOfParts>
  <Company>Home</Company>
  <LinksUpToDate>false</LinksUpToDate>
  <CharactersWithSpaces>30511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Немецкое зодчество XVIII века</dc:title>
  <dc:subject/>
  <dc:creator>User</dc:creator>
  <cp:keywords/>
  <dc:description/>
  <cp:lastModifiedBy>admin</cp:lastModifiedBy>
  <cp:revision>2</cp:revision>
  <dcterms:created xsi:type="dcterms:W3CDTF">2014-03-25T18:44:00Z</dcterms:created>
  <dcterms:modified xsi:type="dcterms:W3CDTF">2014-03-25T18:44:00Z</dcterms:modified>
</cp:coreProperties>
</file>