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AF" w:rsidRPr="00B950A3" w:rsidRDefault="00BD59AF" w:rsidP="00BD59AF">
      <w:pPr>
        <w:spacing w:before="120"/>
        <w:jc w:val="center"/>
        <w:rPr>
          <w:b/>
          <w:bCs/>
          <w:sz w:val="32"/>
          <w:szCs w:val="32"/>
        </w:rPr>
      </w:pPr>
      <w:r w:rsidRPr="00B950A3">
        <w:rPr>
          <w:b/>
          <w:bCs/>
          <w:sz w:val="32"/>
          <w:szCs w:val="32"/>
        </w:rPr>
        <w:t>Несколько распространенных рекламных ошибок</w:t>
      </w:r>
    </w:p>
    <w:p w:rsidR="00BD59AF" w:rsidRPr="00BD59AF" w:rsidRDefault="00BD59AF" w:rsidP="00BD59AF">
      <w:pPr>
        <w:spacing w:before="120"/>
        <w:jc w:val="center"/>
        <w:rPr>
          <w:sz w:val="28"/>
          <w:szCs w:val="28"/>
        </w:rPr>
      </w:pPr>
      <w:r w:rsidRPr="00BD59AF">
        <w:rPr>
          <w:sz w:val="28"/>
          <w:szCs w:val="28"/>
        </w:rPr>
        <w:t>Екатерина Черкасова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Вы, скорее всего, слышали известную поговорку "Я знаю, что половина денег, которую я трачу на рекламу – тратится зря, осталось понять какая именно половина". В общем-то, большинство рекламодателей знает какая это половина и старается попусту деньги на ветер не бросать. Ниже приведен список из наиболее частых ошибок рекламодателей. И, прежде чем скептически хмыкнуть – задайте себе вопрос, а не совершаете ли вы аналогичные ошибки?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Рекламные ошибки:</w:t>
      </w:r>
    </w:p>
    <w:p w:rsidR="00BD59AF" w:rsidRPr="00B950A3" w:rsidRDefault="00BD59AF" w:rsidP="00BD59AF">
      <w:pPr>
        <w:spacing w:before="120"/>
        <w:jc w:val="center"/>
        <w:rPr>
          <w:b/>
          <w:bCs/>
          <w:sz w:val="28"/>
          <w:szCs w:val="28"/>
        </w:rPr>
      </w:pPr>
      <w:r w:rsidRPr="00B950A3">
        <w:rPr>
          <w:b/>
          <w:bCs/>
          <w:sz w:val="28"/>
          <w:szCs w:val="28"/>
        </w:rPr>
        <w:t>1. Недостаточное уделение времени и сил на рекламу.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 xml:space="preserve">Большинство владельцев бизнеса уделяют основную часть времени и сил на усовершенствование продукта, забывая о рекламе. Это первая огромная ошибка. Без эффективной рекламы, практически любой бизнес обречен. 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Если вы чувствуете, что у вас нет времени, сил или желания заниматься рекламой своего бизнеса, обратитесь в рекламное агентство, но с осторожностью. Для начала определитесь, чего вы хотите, и постарайтесь внятно рассказать об этом в рекламном агентстве. И обязательно активно участвуйте в процессе создания рекламной кампании. Кто как не вы знает все достоинства и недостатки своего бизнеса.</w:t>
      </w:r>
    </w:p>
    <w:p w:rsidR="00BD59AF" w:rsidRPr="00B950A3" w:rsidRDefault="00BD59AF" w:rsidP="00BD59AF">
      <w:pPr>
        <w:spacing w:before="120"/>
        <w:jc w:val="center"/>
        <w:rPr>
          <w:b/>
          <w:bCs/>
          <w:sz w:val="28"/>
          <w:szCs w:val="28"/>
        </w:rPr>
      </w:pPr>
      <w:r w:rsidRPr="00B950A3">
        <w:rPr>
          <w:b/>
          <w:bCs/>
          <w:sz w:val="28"/>
          <w:szCs w:val="28"/>
        </w:rPr>
        <w:t xml:space="preserve">2. Следование советам друзей или родственников. 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Если у владельца бизнеса хватает сил заниматься рекламой, часто для этих целей нанимаются друзьяженымужья или другие "свои" люди, которые зачастую понятия не имеют о рекламе.</w:t>
      </w:r>
      <w:r>
        <w:t xml:space="preserve"> </w:t>
      </w:r>
      <w:r w:rsidRPr="00B950A3">
        <w:t>Вы бы попросили дантиста отремонтировать вам машину? Конечно, нет – он профессионал в другом деле. Так почему вы предоставляете возможность принимать столь важные решения людям, не имеющим малейшего понятия о рекламе?</w:t>
      </w:r>
    </w:p>
    <w:p w:rsidR="00BD59AF" w:rsidRPr="00B950A3" w:rsidRDefault="00BD59AF" w:rsidP="00BD59AF">
      <w:pPr>
        <w:spacing w:before="120"/>
        <w:jc w:val="center"/>
        <w:rPr>
          <w:b/>
          <w:bCs/>
          <w:sz w:val="28"/>
          <w:szCs w:val="28"/>
        </w:rPr>
      </w:pPr>
      <w:r w:rsidRPr="00B950A3">
        <w:rPr>
          <w:b/>
          <w:bCs/>
          <w:sz w:val="28"/>
          <w:szCs w:val="28"/>
        </w:rPr>
        <w:t xml:space="preserve">3. Идти на поводу у агрессивных менеджеров по продажам. 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Причина, по которой медиа компании платят менеджерам по продажам большие деньги – их умение заставить вас покупать место, воздух или время (в газетах, на радио или телевидении) и не давать гарантий на то, сработает ли это. Звучит смешно, правда? Ваши клиенты, возможно, ничего у вас не купят, но зато менеджер получит хороший гонорар.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Обычно, медиа компании все же заботятся о своих клиентах, но, если у вас есть ощущение, что вам просто пытаются продать рекламное место, не заботясь о вашем интересе, а вы все равно хотели бы сотрудничать с радиостанциейгазетойтелеканалом – меняйте менеджера. Они хотят продать вам рекламное место, а вы заинтересованы в эффективности рекламы. Так что пусть они найдут вам того менеджера, с которым вам комфортно работать.</w:t>
      </w:r>
    </w:p>
    <w:p w:rsidR="00BD59AF" w:rsidRPr="00B950A3" w:rsidRDefault="00BD59AF" w:rsidP="00BD59AF">
      <w:pPr>
        <w:spacing w:before="120"/>
        <w:jc w:val="center"/>
        <w:rPr>
          <w:b/>
          <w:bCs/>
          <w:sz w:val="28"/>
          <w:szCs w:val="28"/>
        </w:rPr>
      </w:pPr>
      <w:r w:rsidRPr="00B950A3">
        <w:rPr>
          <w:b/>
          <w:bCs/>
          <w:sz w:val="28"/>
          <w:szCs w:val="28"/>
        </w:rPr>
        <w:t>4. Позволять вашему рекламному сообщению быть неэффективным.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Вы можете купить лучшее медиа расписание в мире, которое доступно 100% вашей целевой аудитории 100 раз на день. Но если ваше сообщение безликое, неинформативное, или наоборот, перегруженное информацией, оно не принесет вам желаемого результата. Часто, компания полностью полагается на нанятое</w:t>
      </w:r>
      <w:r>
        <w:t xml:space="preserve"> </w:t>
      </w:r>
      <w:r w:rsidRPr="00B950A3">
        <w:t>рекламное агентство или на медиа компанию, которая создаст им рекламный материал. Однако не всегда ради вас они будут изучать детально ваш бизнес, целевую аудиторию и то, что вас отличает от конкурентов.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Но существует и обратная сторона медали. Заставляя агентство воплощать только ваши идеи, и не давая возможности им мыслить креативно, вы подвергаете риску всю рекламную кампанию. Постарайтесь слушать то, что вам говорят креаторы.</w:t>
      </w:r>
      <w:r>
        <w:t xml:space="preserve"> 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Для максимального эффекта, ваши рекламные материалы должны давать потенциальному клиенту вескую причину купить ваш товар или сервис. Это значит, что вам нужен слоган получше, чем "у нас лучший сервис, и мы занимаемся этим 112 лет".</w:t>
      </w:r>
    </w:p>
    <w:p w:rsidR="00BD59AF" w:rsidRPr="00B950A3" w:rsidRDefault="00BD59AF" w:rsidP="00BD59AF">
      <w:pPr>
        <w:spacing w:before="120"/>
        <w:jc w:val="center"/>
        <w:rPr>
          <w:b/>
          <w:bCs/>
          <w:sz w:val="28"/>
          <w:szCs w:val="28"/>
        </w:rPr>
      </w:pPr>
      <w:r w:rsidRPr="00B950A3">
        <w:rPr>
          <w:b/>
          <w:bCs/>
          <w:sz w:val="28"/>
          <w:szCs w:val="28"/>
        </w:rPr>
        <w:t>5. Всегда делать одно и то же, потому что вы всегда это делали.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Если вы не растете, вы умираете – то же самое происходит с бизнесом. Если вас устраивает ваша старая реклама и она до сих пор эффективна – продолжайте в том же духе. Однако очень важно пробовать делать что-то новое.</w:t>
      </w:r>
      <w:r>
        <w:t xml:space="preserve"> </w:t>
      </w:r>
      <w:r w:rsidRPr="00B950A3">
        <w:t>Общество меняется, и меняются источники информации, которыми пользуются люди. Вам следует следить за изменениями и не упускать возможность идти "в ногу" со временем. Большинство владельцев бизнеса боятся пробовать что-то новое, особенно, если никто в их индустрии не пробовал что-то менять. Эта огромная ошибка может привести к потере весомой выгоды.</w:t>
      </w:r>
    </w:p>
    <w:p w:rsidR="00BD59AF" w:rsidRPr="00B950A3" w:rsidRDefault="00BD59AF" w:rsidP="00BD59AF">
      <w:pPr>
        <w:spacing w:before="120"/>
        <w:jc w:val="center"/>
        <w:rPr>
          <w:b/>
          <w:bCs/>
          <w:sz w:val="28"/>
          <w:szCs w:val="28"/>
        </w:rPr>
      </w:pPr>
      <w:r w:rsidRPr="00B950A3">
        <w:rPr>
          <w:b/>
          <w:bCs/>
          <w:sz w:val="28"/>
          <w:szCs w:val="28"/>
        </w:rPr>
        <w:t xml:space="preserve">6. Попадание в ловушку цен. 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 xml:space="preserve">Еще одна большая ошибка. Если у вас бизнес не из серии "все за 10 рублей" и вы не можете гарантировать, что ваши конкуренты не сделают цену ниже вашей – не делайте это вашим основным преимуществом. Как только вы начнете идти по "ценовой" дороге, остановиться будет практически невозможно. 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Если вы не можете найти новые причины, почему потенциальный покупатель должен выбрать вас, а не вашего конкурента, срочно их придумайте. А лучше даже не одну.</w:t>
      </w:r>
    </w:p>
    <w:p w:rsidR="00BD59AF" w:rsidRPr="00B950A3" w:rsidRDefault="00BD59AF" w:rsidP="00BD59AF">
      <w:pPr>
        <w:spacing w:before="120"/>
        <w:jc w:val="center"/>
        <w:rPr>
          <w:b/>
          <w:bCs/>
          <w:sz w:val="28"/>
          <w:szCs w:val="28"/>
        </w:rPr>
      </w:pPr>
      <w:r w:rsidRPr="00B950A3">
        <w:rPr>
          <w:b/>
          <w:bCs/>
          <w:sz w:val="28"/>
          <w:szCs w:val="28"/>
        </w:rPr>
        <w:t>7. Не контактировать со СМИ.</w:t>
      </w:r>
    </w:p>
    <w:p w:rsidR="00BD59AF" w:rsidRPr="00B950A3" w:rsidRDefault="00BD59AF" w:rsidP="00BD59AF">
      <w:pPr>
        <w:spacing w:before="120"/>
        <w:ind w:firstLine="567"/>
        <w:jc w:val="both"/>
      </w:pPr>
      <w:r w:rsidRPr="00B950A3">
        <w:t>Ни в коем случае не стоит упускать возможность быть упомянутыми в СМИ. Это часто лучшая реклама, которую вы можете получить – не только потому что зачастую это бесплатно, а скорее потому, что охват аудитории огромен. Газета пишет репортаж, или на телевидении вас упоминают – все это автоматически идет вам в плюс. Конечно, вы не можете на 100% контролировать сообщение, но если вы научитесь правильно составлять пресс-релизы, проводить BTL акции – о вас упомянут должным образом, просто потому что это интересно.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9AF"/>
    <w:rsid w:val="00051FB8"/>
    <w:rsid w:val="00095BA6"/>
    <w:rsid w:val="00106D6D"/>
    <w:rsid w:val="0031418A"/>
    <w:rsid w:val="00377A3D"/>
    <w:rsid w:val="005611F8"/>
    <w:rsid w:val="005A2562"/>
    <w:rsid w:val="00755964"/>
    <w:rsid w:val="00A44D32"/>
    <w:rsid w:val="00B950A3"/>
    <w:rsid w:val="00BD59AF"/>
    <w:rsid w:val="00E12572"/>
    <w:rsid w:val="00E3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AD62BDE-DF8E-4090-A8D3-044B82E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9A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5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4336</Characters>
  <Application>Microsoft Office Word</Application>
  <DocSecurity>0</DocSecurity>
  <Lines>36</Lines>
  <Paragraphs>10</Paragraphs>
  <ScaleCrop>false</ScaleCrop>
  <Company>Home</Company>
  <LinksUpToDate>false</LinksUpToDate>
  <CharactersWithSpaces>5086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Несколько распространенных рекламных ошибок</dc:title>
  <dc:subject/>
  <dc:creator>Alena</dc:creator>
  <cp:keywords/>
  <dc:description/>
  <cp:lastModifiedBy>admin</cp:lastModifiedBy>
  <cp:revision>2</cp:revision>
  <dcterms:created xsi:type="dcterms:W3CDTF">2014-02-18T11:02:00Z</dcterms:created>
  <dcterms:modified xsi:type="dcterms:W3CDTF">2014-02-18T11:02:00Z</dcterms:modified>
</cp:coreProperties>
</file>