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CB" w:rsidRPr="003F6663" w:rsidRDefault="001950CB" w:rsidP="001950CB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3F6663">
        <w:rPr>
          <w:b/>
          <w:bCs/>
          <w:sz w:val="32"/>
          <w:szCs w:val="32"/>
        </w:rPr>
        <w:t>Ноосфера и экологический кризис</w:t>
      </w:r>
    </w:p>
    <w:p w:rsidR="001950CB" w:rsidRPr="003F6663" w:rsidRDefault="001950CB" w:rsidP="001950CB">
      <w:pPr>
        <w:spacing w:before="120"/>
        <w:ind w:firstLine="0"/>
        <w:jc w:val="center"/>
        <w:rPr>
          <w:sz w:val="28"/>
          <w:szCs w:val="28"/>
        </w:rPr>
      </w:pPr>
      <w:r w:rsidRPr="003F6663">
        <w:rPr>
          <w:sz w:val="28"/>
          <w:szCs w:val="28"/>
        </w:rPr>
        <w:t>Плаксенко Л.А.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Великий русский и украинский ученый Владимир Иванович Вернадский ввел понятие «ноосфера», как искусственно созданная среда обитания человека. Иными словами, среда обитания разума есть не что иное, как ноосфера.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 xml:space="preserve">Дальнейшее развитие биосферы и ее переход в ноосферу происходит за счет основной движущей силы – научной мысли, т.е. человек – сила развития природы. Эта сила далеко не всегда позитивна и в большинстве случаев приводит к негативным последствиям при нашей безрассудной деятельности. 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Общая характеристика глобального экологического кризиса: с 1950 по 1995 г. по В.Л.Советкину, вредные выбросы возросли в 18 раз, 25% площади океана покрылось пленкой нефти, сброс в океан бытовых отходов достиг 6,5 млн. тонн, фосфора 6 млн., свинца 2 млн., ртути – 5 тыс., пестицидов 50 тыс. тонн. В результате этого продуктивность океана упала на 15-25%. Уровень загрязнения многих промышленных центров Украины ныне превышает десятки ПДК.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Примером тому могут служить экологические проблемы, связанные с бытовыми и промышленными отходами. Сейчас решение этих проблем принимает все большую и большую значимость. В нашей стране складирование на свалках - основной способ обращения с отходами, а это приводит к загрязнению окружающей среды, и превращает Украину и особенно густонаселенную промышленную Донецкую область в зону бедствия.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 xml:space="preserve">Статистика свидетельствует: в год на одного человека в Украине приходится более 300 кг бытового мусора, т.е. это значит, что объем свалок увеличивается в среднем на 50 млн. м3. Только в Донецкой области накопилось более 400 млн. м3 твердых бытовых отходов, а занимают они более 3000 гектаров. 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Однако большую опасность представляют предлагаемые методы борьбы с бытовыми отходами. Одним из основных, наиболее быстрых и широко применяемых считается сжигание, при котором образуются очень опасные вредные вещества, и наиболее опасными считаются диоксины и фураны. Эти соединения образуются при температуре 250-1000 0С , не разлагаются в течение десятилетий, а из организма человека вывести их прак-тически невозможно.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Установлено, что диоксиноподобные вещества не имеют порога безопасности. Диоксины сопровождают нас на каждом шагу, и выделяются не только при сжигании мусора на свалках, но даже при хлорировании водопроводной воды, при производстве электротрансформаторов, при отбеливании бумаги, при производстве бумажной упаковки и в сотнях других процессов. В результате этого происходит загрязнение огромных про-странств диоксинами, причем в большей степени загрязняются непромышленные зоны.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Полностью остановить выброс супертоксикантов в атмосферу теоре-тически возможно, но для этого понадобится кардинальное изменение всей технологии промышленности и сельского хозяйства, что очень проблематично.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Одной только экологической проблемы промбытотходов достаточно, чтобы погубить человечество. Отравление высших организмов супертоксикантами развивается со скоростью эпидемии, и как только достигнет глобальных размеров, мутации геномов человека и многих высших организмов станут необратимыми.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 xml:space="preserve">Другим методом утилизации отходов, который предлагает Донецкий национальный технический университет, является термолизная переработка, при этом промышленные и бытовые отходы не сжигают, а нагревают до 650-1000 0С без доступа воздуха. Все это можно осуществить на коксохимическом заводе, несколько модифицируя печи. Образующиеся летучие вещества направляют на уже существующее химическое крыло для извлечения полезных веществ, а полученный после термолиза твердый остаток пригоден как топливо для производства электроэнергии. Диоксины при этом также образуются, но не попадают в атмосферу, а улавливаются и утилизируются, в этом и заключается главное преимущество данного метода с точки зрения экологии. 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Как видим, проблема бытовых отходов занимает особое место в эко-логии. И самое главное заключается в том, что только «мыслящий человек» способен решить эти проблемы, проблемы, которые он сам создал и создает на протяжении своего существования. И в этом деле может помочь лишь наука – «главная сила созидания ноосферы», потому что она содержит, как утверждал В.И.Вернадский, безграничную возможность развития, лишь наука выступает в роли средства совершенствования самого человека, развития его самосознания.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И прав М.Хайдеггер, который сказал: «Подлинная угроза уже подступила к человеку в самом его существе».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Каждый разумный человек понимает – двигаться по пути, который ведет к погибели нельзя, этот путь – путь, лишенный всякой логики, но все человечество подошло к пропасти, мы приблизились к ее границе вплотную. Наше спасение зависит от нас, и реально наступит только тогда, когда жажда постоянной прибыли престанет быть целью нашего существования. За этим стоит цена нашей жизни, наше будущее!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«Научная мысль – говорил В.И.Вернадский – как проявление живого вещества по существу не может быть обратимым явлением – она может остановиться в своем движении, но раз создавшись и проявившись в эволюции биосферы, она несет в себе возможность неограниченного развития в ходе времени». Пробуждение мысли рано или поздно наступит, так как уже произошло изменение биологического состояния, поэтому будем надеяться на то, что это пробуждение скоро и мы успеем…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Интеллект достиг такого огромного могущества своего воздействия на природу, что выработанные в предыдущем историческом опыте средства сдерживания перестали отвечать новым требованиям, носитель разума сделался смертельно опасен для самого себя…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Человек – часть природы, он венец творения, и только от него зависит состояние и целостность природы. Переход же к ноосфере возможен только в том случае, когда человек научится правильно организовывать свою деятельность и предвидеть ее негативные последствия, только так можно избежать самоуничтожения человечества и природы. Человек – огромная сила, способная преодолеть любое препятствие на своем пути, и ничто и никто не способен ее остановить, кроме его самого.</w:t>
      </w:r>
    </w:p>
    <w:p w:rsidR="001950CB" w:rsidRPr="003F6663" w:rsidRDefault="001950CB" w:rsidP="001950CB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 xml:space="preserve">Мудрость Дома Земля. О мировоззрении XXI века. Экогеософский альманах, вып. 4-5. Под редакцией В.А. Зубова. - СПб.-Донецк,2003.-274с.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CB"/>
    <w:rsid w:val="00051FB8"/>
    <w:rsid w:val="00095BA6"/>
    <w:rsid w:val="001950CB"/>
    <w:rsid w:val="00210DB3"/>
    <w:rsid w:val="0031418A"/>
    <w:rsid w:val="00350B15"/>
    <w:rsid w:val="00377A3D"/>
    <w:rsid w:val="003F6663"/>
    <w:rsid w:val="00452D3D"/>
    <w:rsid w:val="0052086C"/>
    <w:rsid w:val="005A2562"/>
    <w:rsid w:val="005B3906"/>
    <w:rsid w:val="00755964"/>
    <w:rsid w:val="008C19D7"/>
    <w:rsid w:val="00A44D32"/>
    <w:rsid w:val="00DA68B6"/>
    <w:rsid w:val="00E020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1910E-2650-46A8-B653-5E8A18AB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CB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5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5168</Characters>
  <Application>Microsoft Office Word</Application>
  <DocSecurity>0</DocSecurity>
  <Lines>43</Lines>
  <Paragraphs>12</Paragraphs>
  <ScaleCrop>false</ScaleCrop>
  <Company>Home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Ноосфера и экологический кризис</dc:title>
  <dc:subject/>
  <dc:creator>Alena</dc:creator>
  <cp:keywords/>
  <dc:description/>
  <cp:lastModifiedBy>admin</cp:lastModifiedBy>
  <cp:revision>2</cp:revision>
  <dcterms:created xsi:type="dcterms:W3CDTF">2014-02-19T22:00:00Z</dcterms:created>
  <dcterms:modified xsi:type="dcterms:W3CDTF">2014-02-19T22:00:00Z</dcterms:modified>
</cp:coreProperties>
</file>