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EA1" w:rsidRPr="007721DD" w:rsidRDefault="00BD0EA1" w:rsidP="00BD0EA1">
      <w:pPr>
        <w:spacing w:before="120"/>
        <w:jc w:val="center"/>
        <w:rPr>
          <w:b/>
          <w:sz w:val="32"/>
        </w:rPr>
      </w:pPr>
      <w:r w:rsidRPr="007721DD">
        <w:rPr>
          <w:b/>
          <w:sz w:val="32"/>
        </w:rPr>
        <w:t>Новейшее развитие религии и зарождение свободомыслия на островах Океании</w:t>
      </w:r>
    </w:p>
    <w:p w:rsidR="00BD0EA1" w:rsidRPr="007721DD" w:rsidRDefault="00BD0EA1" w:rsidP="00BD0EA1">
      <w:pPr>
        <w:spacing w:before="120"/>
        <w:jc w:val="center"/>
        <w:rPr>
          <w:b/>
          <w:sz w:val="28"/>
        </w:rPr>
      </w:pPr>
      <w:r w:rsidRPr="007721DD">
        <w:rPr>
          <w:b/>
          <w:sz w:val="28"/>
        </w:rPr>
        <w:t>Зачатки свободомыслия</w:t>
      </w:r>
    </w:p>
    <w:p w:rsidR="00BD0EA1" w:rsidRPr="007721DD" w:rsidRDefault="00BD0EA1" w:rsidP="00BD0EA1">
      <w:pPr>
        <w:spacing w:before="120"/>
        <w:ind w:firstLine="567"/>
        <w:jc w:val="both"/>
      </w:pPr>
      <w:r w:rsidRPr="007721DD">
        <w:t>Полинезийцы достигли сравнительно высокого уровня общественного и культурного развития. Поэтому не удивительно</w:t>
      </w:r>
      <w:r>
        <w:t xml:space="preserve">, </w:t>
      </w:r>
      <w:r w:rsidRPr="007721DD">
        <w:t>что у них отмечались и отдельные факты критического отношения к религии</w:t>
      </w:r>
      <w:r>
        <w:t xml:space="preserve">, </w:t>
      </w:r>
      <w:r w:rsidRPr="007721DD">
        <w:t xml:space="preserve">зачатки свободомыслия. </w:t>
      </w:r>
    </w:p>
    <w:p w:rsidR="00BD0EA1" w:rsidRPr="007721DD" w:rsidRDefault="00BD0EA1" w:rsidP="00BD0EA1">
      <w:pPr>
        <w:spacing w:before="120"/>
        <w:ind w:firstLine="567"/>
        <w:jc w:val="both"/>
      </w:pPr>
      <w:r w:rsidRPr="007721DD">
        <w:t>Уильям Маринер</w:t>
      </w:r>
      <w:r>
        <w:t xml:space="preserve">, </w:t>
      </w:r>
      <w:r w:rsidRPr="007721DD">
        <w:t>молодой англичанин</w:t>
      </w:r>
      <w:r>
        <w:t xml:space="preserve">, </w:t>
      </w:r>
      <w:r w:rsidRPr="007721DD">
        <w:t>проживший несколько лет (1806-1810) на островах Тонга</w:t>
      </w:r>
      <w:r>
        <w:t xml:space="preserve">, </w:t>
      </w:r>
      <w:r w:rsidRPr="007721DD">
        <w:t>рассказывает о вольнодумном образе мыслей "короля" Финоу</w:t>
      </w:r>
      <w:r>
        <w:t xml:space="preserve">, </w:t>
      </w:r>
      <w:r w:rsidRPr="007721DD">
        <w:t>который не верил рассказам жрецов о богах</w:t>
      </w:r>
      <w:r>
        <w:t xml:space="preserve">, </w:t>
      </w:r>
      <w:r w:rsidRPr="007721DD">
        <w:t>а традиционные обряды выполнял с большой неохотой. Финоу говорил</w:t>
      </w:r>
      <w:r>
        <w:t xml:space="preserve">, </w:t>
      </w:r>
      <w:r w:rsidRPr="007721DD">
        <w:t>что боги помогают на войне той стороне</w:t>
      </w:r>
      <w:r>
        <w:t xml:space="preserve">, </w:t>
      </w:r>
      <w:r w:rsidRPr="007721DD">
        <w:t>у которой лучше вожди и воины. Жрецы считали его безбожником. Когда Финоу постигло несчастье</w:t>
      </w:r>
      <w:r>
        <w:t xml:space="preserve"> - </w:t>
      </w:r>
      <w:r w:rsidRPr="007721DD">
        <w:t>умерла его любимая дочь</w:t>
      </w:r>
      <w:r>
        <w:t xml:space="preserve">, - </w:t>
      </w:r>
      <w:r w:rsidRPr="007721DD">
        <w:t xml:space="preserve">они объясняли это как наказание богов за вольнодумство. </w:t>
      </w:r>
    </w:p>
    <w:p w:rsidR="00BD0EA1" w:rsidRPr="007721DD" w:rsidRDefault="00BD0EA1" w:rsidP="00BD0EA1">
      <w:pPr>
        <w:spacing w:before="120"/>
        <w:ind w:firstLine="567"/>
        <w:jc w:val="both"/>
      </w:pPr>
      <w:r w:rsidRPr="007721DD">
        <w:t>Еще более любопытный факт произошел на Гавайях. Король Камехамеха II (сын основателя династии) в самом начале своего правления (1819)</w:t>
      </w:r>
      <w:r>
        <w:t xml:space="preserve">, </w:t>
      </w:r>
      <w:r w:rsidRPr="007721DD">
        <w:t>видимо под влиянием сношений с европейскими и американскими моряками</w:t>
      </w:r>
      <w:r>
        <w:t xml:space="preserve">, </w:t>
      </w:r>
      <w:r w:rsidRPr="007721DD">
        <w:t>решил отменить старую религию. Начал он с того</w:t>
      </w:r>
      <w:r>
        <w:t xml:space="preserve">, </w:t>
      </w:r>
      <w:r w:rsidRPr="007721DD">
        <w:t>что нарушил самое строгое табу: вошел к своим женам и стал вместе с ними есть. Это было неслыханным делом. Не дав опомниться окружающим</w:t>
      </w:r>
      <w:r>
        <w:t xml:space="preserve">, </w:t>
      </w:r>
      <w:r w:rsidRPr="007721DD">
        <w:t>Камехамеха издал указ об отмене старой религии. Предписывалось уничтожить святилища и статуи богов</w:t>
      </w:r>
      <w:r>
        <w:t xml:space="preserve">, </w:t>
      </w:r>
      <w:r w:rsidRPr="007721DD">
        <w:t>прекратить жертвоприношения. Система табу отменялась. Этот революционный акт стоял в ряду целой системы прогрессивных реформ</w:t>
      </w:r>
      <w:r>
        <w:t xml:space="preserve">, </w:t>
      </w:r>
      <w:r w:rsidRPr="007721DD">
        <w:t xml:space="preserve">которые должны были европеизировать общественный и политический строй Гавайских островов. </w:t>
      </w:r>
    </w:p>
    <w:p w:rsidR="00BD0EA1" w:rsidRPr="007721DD" w:rsidRDefault="00BD0EA1" w:rsidP="00BD0EA1">
      <w:pPr>
        <w:spacing w:before="120"/>
        <w:ind w:firstLine="567"/>
        <w:jc w:val="both"/>
      </w:pPr>
      <w:r w:rsidRPr="007721DD">
        <w:t>Однако выиграли от этих реформ лишь христианские миссионеры</w:t>
      </w:r>
      <w:r>
        <w:t xml:space="preserve">, </w:t>
      </w:r>
      <w:r w:rsidRPr="007721DD">
        <w:t xml:space="preserve">которые появились на островах в </w:t>
      </w:r>
      <w:smartTag w:uri="urn:schemas-microsoft-com:office:smarttags" w:element="metricconverter">
        <w:smartTagPr>
          <w:attr w:name="ProductID" w:val="1820 г"/>
        </w:smartTagPr>
        <w:r w:rsidRPr="007721DD">
          <w:t>1820 г</w:t>
        </w:r>
      </w:smartTag>
      <w:r w:rsidRPr="007721DD">
        <w:t xml:space="preserve">. и нашли почву для своей проповеди расчищенной. </w:t>
      </w:r>
    </w:p>
    <w:p w:rsidR="00BD0EA1" w:rsidRPr="007721DD" w:rsidRDefault="00BD0EA1" w:rsidP="00BD0EA1">
      <w:pPr>
        <w:spacing w:before="120"/>
        <w:jc w:val="center"/>
        <w:rPr>
          <w:b/>
          <w:sz w:val="28"/>
        </w:rPr>
      </w:pPr>
      <w:r w:rsidRPr="007721DD">
        <w:rPr>
          <w:b/>
          <w:sz w:val="28"/>
        </w:rPr>
        <w:t>Движение паи-марире</w:t>
      </w:r>
    </w:p>
    <w:p w:rsidR="00BD0EA1" w:rsidRPr="007721DD" w:rsidRDefault="00BD0EA1" w:rsidP="00BD0EA1">
      <w:pPr>
        <w:spacing w:before="120"/>
        <w:ind w:firstLine="567"/>
        <w:jc w:val="both"/>
      </w:pPr>
      <w:r w:rsidRPr="007721DD">
        <w:t>Деятельность христианских миссионеров в Полинезии шла рука об руку с колониальным грабежом. Поэтому сопротивление колонизаторам нередко принимало формы борьбы против христианства (убийства миссионеров и т. п.).На Новой Зеландии многолетняя борьба маори против расхищения их земель колонизаторами вылилась в религиозное движение паи-марире</w:t>
      </w:r>
      <w:r>
        <w:t xml:space="preserve">, </w:t>
      </w:r>
      <w:r w:rsidRPr="007721DD">
        <w:t>или хау-хау (1864-1868)- своеобразное сплетение древних верований с христианскими идеями. Сторонники этой религии верили в свою неуязвимость и</w:t>
      </w:r>
      <w:r>
        <w:t xml:space="preserve">, </w:t>
      </w:r>
      <w:r w:rsidRPr="007721DD">
        <w:t>доводя себя до экстаза</w:t>
      </w:r>
      <w:r>
        <w:t xml:space="preserve">, </w:t>
      </w:r>
      <w:r w:rsidRPr="007721DD">
        <w:t>с магическими жестами и возгласами ("хау!") шли в бой. Эта религиозная форма</w:t>
      </w:r>
      <w:r>
        <w:t xml:space="preserve">, </w:t>
      </w:r>
      <w:r w:rsidRPr="007721DD">
        <w:t>однако</w:t>
      </w:r>
      <w:r>
        <w:t xml:space="preserve">, </w:t>
      </w:r>
      <w:r w:rsidRPr="007721DD">
        <w:t xml:space="preserve">не помогла маорийцам в их борьбе против завоевателей: война окончилась их поражением. </w:t>
      </w:r>
    </w:p>
    <w:p w:rsidR="00BD0EA1" w:rsidRPr="007721DD" w:rsidRDefault="00BD0EA1" w:rsidP="00BD0EA1">
      <w:pPr>
        <w:spacing w:before="120"/>
        <w:ind w:firstLine="567"/>
        <w:jc w:val="both"/>
      </w:pPr>
      <w:r w:rsidRPr="007721DD">
        <w:t xml:space="preserve">В настоящее время христианство (в разных вероисповеданиях) целиком господствует на островах Полинезии. </w:t>
      </w:r>
    </w:p>
    <w:p w:rsidR="00BD0EA1" w:rsidRPr="007721DD" w:rsidRDefault="00BD0EA1" w:rsidP="00BD0EA1">
      <w:pPr>
        <w:spacing w:before="120"/>
        <w:jc w:val="center"/>
        <w:rPr>
          <w:b/>
          <w:sz w:val="28"/>
        </w:rPr>
      </w:pPr>
      <w:r w:rsidRPr="007721DD">
        <w:rPr>
          <w:b/>
          <w:sz w:val="28"/>
        </w:rPr>
        <w:t>Мессианские движения</w:t>
      </w:r>
    </w:p>
    <w:p w:rsidR="00BD0EA1" w:rsidRPr="007721DD" w:rsidRDefault="00BD0EA1" w:rsidP="00BD0EA1">
      <w:pPr>
        <w:spacing w:before="120"/>
        <w:ind w:firstLine="567"/>
        <w:jc w:val="both"/>
      </w:pPr>
      <w:r w:rsidRPr="007721DD">
        <w:t>В большей части Меланезии и Микронезии</w:t>
      </w:r>
      <w:r>
        <w:t xml:space="preserve">, </w:t>
      </w:r>
      <w:r w:rsidRPr="007721DD">
        <w:t>напротив</w:t>
      </w:r>
      <w:r>
        <w:t xml:space="preserve">, </w:t>
      </w:r>
      <w:r w:rsidRPr="007721DD">
        <w:t>сохраняются старые верования. Но в Меланезии за последнее время замечено характерное явление: недовольство населения</w:t>
      </w:r>
      <w:r>
        <w:t xml:space="preserve">, </w:t>
      </w:r>
      <w:r w:rsidRPr="007721DD">
        <w:t>угнетаемого колониальными торговцами</w:t>
      </w:r>
      <w:r>
        <w:t xml:space="preserve">, </w:t>
      </w:r>
      <w:r w:rsidRPr="007721DD">
        <w:t>плантаторами</w:t>
      </w:r>
      <w:r>
        <w:t xml:space="preserve">, </w:t>
      </w:r>
      <w:r w:rsidRPr="007721DD">
        <w:t>чиновниками</w:t>
      </w:r>
      <w:r>
        <w:t xml:space="preserve">, </w:t>
      </w:r>
      <w:r w:rsidRPr="007721DD">
        <w:t>миссионерами</w:t>
      </w:r>
      <w:r>
        <w:t xml:space="preserve">, </w:t>
      </w:r>
      <w:r w:rsidRPr="007721DD">
        <w:t>прорывается то и дело вспышками</w:t>
      </w:r>
      <w:r>
        <w:t xml:space="preserve">, </w:t>
      </w:r>
      <w:r w:rsidRPr="007721DD">
        <w:t>принимающими зачастую религиозную форму. Появляются проповедники</w:t>
      </w:r>
      <w:r>
        <w:t xml:space="preserve">, </w:t>
      </w:r>
      <w:r w:rsidRPr="007721DD">
        <w:t>объявляющие себя пророками</w:t>
      </w:r>
      <w:r>
        <w:t xml:space="preserve">, </w:t>
      </w:r>
      <w:r w:rsidRPr="007721DD">
        <w:t>ясновидцами</w:t>
      </w:r>
      <w:r>
        <w:t xml:space="preserve">, </w:t>
      </w:r>
      <w:r w:rsidRPr="007721DD">
        <w:t>мессиями</w:t>
      </w:r>
      <w:r>
        <w:t xml:space="preserve">, </w:t>
      </w:r>
      <w:r w:rsidRPr="007721DD">
        <w:t>учат народ отказываться от общения с европейцами</w:t>
      </w:r>
      <w:r>
        <w:t xml:space="preserve">, </w:t>
      </w:r>
      <w:r w:rsidRPr="007721DD">
        <w:t>уходить из миссионерских поселков и школ. Распространяются идеи</w:t>
      </w:r>
      <w:r>
        <w:t xml:space="preserve">, </w:t>
      </w:r>
      <w:r w:rsidRPr="007721DD">
        <w:t>что белые скоро уйдут или будут изгнаны</w:t>
      </w:r>
      <w:r>
        <w:t xml:space="preserve">, </w:t>
      </w:r>
      <w:r w:rsidRPr="007721DD">
        <w:t>а островитяне получат много товаров</w:t>
      </w:r>
      <w:r>
        <w:t xml:space="preserve">, </w:t>
      </w:r>
      <w:r w:rsidRPr="007721DD">
        <w:t>которые будут привезены на большом пароходе. Местами вспыхивает вера в скорое воскресение всех умерших. Суеверные островитяне покидают миссионерские школы</w:t>
      </w:r>
      <w:r>
        <w:t xml:space="preserve">, </w:t>
      </w:r>
      <w:r w:rsidRPr="007721DD">
        <w:t>уходят в горы</w:t>
      </w:r>
      <w:r>
        <w:t xml:space="preserve">, </w:t>
      </w:r>
      <w:r w:rsidRPr="007721DD">
        <w:t>возобновляют старые обряды</w:t>
      </w:r>
      <w:r>
        <w:t xml:space="preserve">, </w:t>
      </w:r>
      <w:r w:rsidRPr="007721DD">
        <w:t>пляски. Местами распространяется массовая истерия. Подобные мессианские (или милленаристские) движения</w:t>
      </w:r>
      <w:r>
        <w:t xml:space="preserve">, </w:t>
      </w:r>
      <w:r w:rsidRPr="007721DD">
        <w:t>которые эпизодически возникали еще раньше (например</w:t>
      </w:r>
      <w:r>
        <w:t xml:space="preserve">, </w:t>
      </w:r>
      <w:r w:rsidRPr="007721DD">
        <w:t xml:space="preserve">на Фиджи "движение Тука" с </w:t>
      </w:r>
      <w:smartTag w:uri="urn:schemas-microsoft-com:office:smarttags" w:element="metricconverter">
        <w:smartTagPr>
          <w:attr w:name="ProductID" w:val="1873 г"/>
        </w:smartTagPr>
        <w:r w:rsidRPr="007721DD">
          <w:t>1873 г</w:t>
        </w:r>
      </w:smartTag>
      <w:r w:rsidRPr="007721DD">
        <w:t>. и др.)</w:t>
      </w:r>
      <w:r>
        <w:t xml:space="preserve">, </w:t>
      </w:r>
      <w:r w:rsidRPr="007721DD">
        <w:t>участились после первой мировой войны</w:t>
      </w:r>
      <w:r>
        <w:t xml:space="preserve">, </w:t>
      </w:r>
      <w:r w:rsidRPr="007721DD">
        <w:t>а после второй мировой войны охватили постепенно большую часть островов Меланезии. Они насчитываются за последние годы десятками и привлекли к себе внимание ряда исследователей: о милленаристских движениях. Меланезии есть хорошие работы Жана Гийара</w:t>
      </w:r>
      <w:r>
        <w:t xml:space="preserve">, </w:t>
      </w:r>
      <w:r w:rsidRPr="007721DD">
        <w:t>Андреаса Ломмеля</w:t>
      </w:r>
      <w:r>
        <w:t xml:space="preserve">, </w:t>
      </w:r>
      <w:r w:rsidRPr="007721DD">
        <w:t>Тибора Бодроги</w:t>
      </w:r>
      <w:r>
        <w:t xml:space="preserve">, </w:t>
      </w:r>
      <w:r w:rsidRPr="007721DD">
        <w:t>особенно Питера Уорсли*. Некоторые из этих движений приняли крупные размеры</w:t>
      </w:r>
      <w:r>
        <w:t xml:space="preserve">, </w:t>
      </w:r>
      <w:r w:rsidRPr="007721DD">
        <w:t>длятся подолгу</w:t>
      </w:r>
      <w:r>
        <w:t xml:space="preserve">, </w:t>
      </w:r>
      <w:r w:rsidRPr="007721DD">
        <w:t>и колониальной администрации не удается даже жестокими мерами их заглушить. Наиболее известные из этих движений: "безумие Ваилала"</w:t>
      </w:r>
      <w:r>
        <w:t xml:space="preserve">, </w:t>
      </w:r>
      <w:r w:rsidRPr="007721DD">
        <w:t xml:space="preserve">охватившее в 1919-1931 гг. значительную часть колонии Папуа (Южная Новая Гвинея); движение "Джон Фрум" (с </w:t>
      </w:r>
      <w:smartTag w:uri="urn:schemas-microsoft-com:office:smarttags" w:element="metricconverter">
        <w:smartTagPr>
          <w:attr w:name="ProductID" w:val="1938 г"/>
        </w:smartTagPr>
        <w:r w:rsidRPr="007721DD">
          <w:t>1938 г</w:t>
        </w:r>
      </w:smartTag>
      <w:r w:rsidRPr="007721DD">
        <w:t xml:space="preserve">.) в южной части Новых Гебрид; движение "масинга" (с </w:t>
      </w:r>
      <w:smartTag w:uri="urn:schemas-microsoft-com:office:smarttags" w:element="metricconverter">
        <w:smartTagPr>
          <w:attr w:name="ProductID" w:val="1945 г"/>
        </w:smartTagPr>
        <w:r w:rsidRPr="007721DD">
          <w:t>1945 г</w:t>
        </w:r>
      </w:smartTag>
      <w:r w:rsidRPr="007721DD">
        <w:t xml:space="preserve">.) на южных Соломоновых островах; движение Палнау (1946-1954) на островах Адмиралтейства. </w:t>
      </w:r>
    </w:p>
    <w:p w:rsidR="00BD0EA1" w:rsidRPr="007721DD" w:rsidRDefault="00BD0EA1" w:rsidP="00BD0EA1">
      <w:pPr>
        <w:spacing w:before="120"/>
        <w:ind w:firstLine="567"/>
        <w:jc w:val="both"/>
      </w:pPr>
      <w:r w:rsidRPr="007721DD">
        <w:t>* (См. П. Уорсли. Когда вострубит труба. М.</w:t>
      </w:r>
      <w:r>
        <w:t xml:space="preserve">, </w:t>
      </w:r>
      <w:r w:rsidRPr="007721DD">
        <w:t xml:space="preserve">1963.) </w:t>
      </w:r>
    </w:p>
    <w:p w:rsidR="00BD0EA1" w:rsidRPr="007721DD" w:rsidRDefault="00BD0EA1" w:rsidP="00BD0EA1">
      <w:pPr>
        <w:spacing w:before="120"/>
        <w:ind w:firstLine="567"/>
        <w:jc w:val="both"/>
      </w:pPr>
      <w:r w:rsidRPr="007721DD">
        <w:t xml:space="preserve">Некоторые из этих движений продолжаются и теперь. В отдельных случаях они постепенно теряют свое первоначальное боевое содержание.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EA1"/>
    <w:rsid w:val="001A35F6"/>
    <w:rsid w:val="007721DD"/>
    <w:rsid w:val="00811DD4"/>
    <w:rsid w:val="00BD0EA1"/>
    <w:rsid w:val="00CE1D0C"/>
    <w:rsid w:val="00F418BE"/>
    <w:rsid w:val="00F6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BD6C7EA-36A7-486C-A2C6-FD39BC22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D0E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Новейшее развитие религии и зарождение свободомыслия на островах Океании</vt:lpstr>
    </vt:vector>
  </TitlesOfParts>
  <Company>Home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Новейшее развитие религии и зарождение свободомыслия на островах Океании</dc:title>
  <dc:subject/>
  <dc:creator>User</dc:creator>
  <cp:keywords/>
  <dc:description/>
  <cp:lastModifiedBy>admin</cp:lastModifiedBy>
  <cp:revision>2</cp:revision>
  <dcterms:created xsi:type="dcterms:W3CDTF">2014-03-24T17:28:00Z</dcterms:created>
  <dcterms:modified xsi:type="dcterms:W3CDTF">2014-03-24T17:28:00Z</dcterms:modified>
</cp:coreProperties>
</file>