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61" w:rsidRPr="00E30AE6" w:rsidRDefault="00270B61" w:rsidP="00270B61">
      <w:pPr>
        <w:spacing w:before="120"/>
        <w:jc w:val="center"/>
        <w:rPr>
          <w:b/>
          <w:bCs/>
        </w:rPr>
      </w:pPr>
      <w:r w:rsidRPr="00E30AE6">
        <w:rPr>
          <w:b/>
          <w:bCs/>
        </w:rPr>
        <w:t>О лексико-семантических особенностях категории состояния</w:t>
      </w:r>
    </w:p>
    <w:p w:rsidR="00270B61" w:rsidRPr="00E30AE6" w:rsidRDefault="00270B61" w:rsidP="00270B61">
      <w:pPr>
        <w:spacing w:before="120"/>
        <w:jc w:val="center"/>
        <w:rPr>
          <w:sz w:val="28"/>
          <w:szCs w:val="28"/>
        </w:rPr>
      </w:pPr>
      <w:r w:rsidRPr="00E30AE6">
        <w:rPr>
          <w:sz w:val="28"/>
          <w:szCs w:val="28"/>
        </w:rPr>
        <w:t xml:space="preserve">Суй Сюе Бэнь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Категория состояния - это неизменяемые слова, обозначающие состояние, способные сочетаться со связкой и употребляться в функции главного члена безличного предложения или в роли сказуемого двусоставного предложения с подлежащим-инфинитивом. Примеры: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(1) Шурке было неловко: он понимал, что поступил нехорошо (Станюкович).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Ему и больно и смешно, / А мать грозит ему в окно… (Пушкин)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(3) Презирать суд людей нетрудно, презирать суд собственный - невозможно (Пушкин).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Впервые термин “категория состояния” предложил Л.В.Щерба в статье “О частях речи в русском языке” (1928), подчеркнув тем самым семантическую особенность этой части речи. Данным термином пользуются В.В.Виноградов, Е.М.Галкина-Федорук, Н.С.Поспелов, А.Н.Гвоздев и др. Существует и другой термин, введенный С.И.Абакумовым, - безлично-предикативные слова, - который подчеркивает синтаксические функции этой части речи. В научных работах одинаково используются оба термина. Ученые, не признающие эти слова как особую, самостоятельную часть речи, обычно называют их предикативными наречиями. Последний термин встречается у Д.Н.Овсянико-Куликовского, А.А.Шахматова и др. А.В.Исаченко пользуется термином “предикативы”, который имеет слишком широкое значение. Предикативом обычно называют сказуемое. В роли сказуемого могут употребляться все знаменательные слова, поэтому вряд ли можно признать удачной попытку закрепить термин “предикативы” только за словами одной части речи, выступающими в роли сказуемого.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Категория состояния как часть речи имеет свои специфические - лексические и грамматические (морфологические и синтаксические) - признаки, отличающие ее от других частей речи.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Главным отличительным признаком безлично-предикативных слов является их семантическая общность. Безлично-предикативные слова выражают состояние - физическое или психическое состояние субъекта, состояние предмета, состояние окружающей среды. В зависимости от того, какое состояние выражают безлично-предикативные слова, они делятся на следующие группы: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1. Безлично-предикативные слова, обозначающие состояние окружающей среды (погода, атмосферные явления), обстановки и др. Например: туманно, темно, жарко, пусто, сыро, мокро, душно, шумно, ветрено, пустынно, уютно, тихо, пестро, холодно, хорошо, весело, плохо, солнечно, снежно и т.п. Примеры: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(1) Было душно, жарко, шумно. Пахло борщом, подгорелым маслом (Коновалов).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Сейчас рокотание трактора показалось бы мне слаще самой светлой музыки. Но тихо было вокруг (Солоухин).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(3) На лесном озере было тихо, но там было бы еще тише, если бы утки не плескались в камышах (Шанский).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(4) - Нет, душа моя, для меня уж нет таких балов, где весело, - сказала Анна (Л.Толстой).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(5) К ночи в погоду становится очень холодно и росисто (Бунин).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(6) На дворе накрапывал дождь, было очень темно (Чехов).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Безлично-предикативные слова этой группы обычно сочетаются лишь с обстоятельственными словами, редко с дополнением в родительном падеже, но при них не может быть дательного падежа, обозначающего субъект. Примеры: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(7) Там было пестро и шумно от народа (А.Толстой).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(8) У меня зимой в избушке сыро, холодно (Никитин).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При наличии дательного субъекта эти слова обозначают состояние не среды, а субъекта, даже если в предложении при них имеются обстоятельственные слова. Например: Мне здесь душно; Ему там хорошо; Им там весело.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2. Безлично-предикативные слова, выражающие физическое состояние живых существ: мутно, тошно, больно, зябко, горько, холодно, дурно, щекотно, жарко, горячо, сладостно и т.п. Одни безличные предложения со словами данной группы могут содержать обстоятельственное слово, указывающее на место или на предмет, охваченный указанным состоянием, другие выражают состояние самого живого существа, передают его ощущения. В безличных предложениях этого типа содержится указание на лицо, которому приходится ощущать то или иное состояние. Примеры: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(1) Что ни увижу, что ни услышу, только тут (показывая на сердце) больно (А.Островский).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Ах, няня, няня, я тоскую, / Мне тошно, милая моя…(Пушкин)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(3) Ему было так холодно, как будто он был в одной рубахе (Л.Толстой).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В том или ином состоянии может находиться только часть организма живого существа: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(4) Щекам было жарко (Шишков).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(5) Стало горячо сердцу (А.Толстой).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(6) Когда он вошел в черную тень деревьев, стало неприятно спине (А.Толстой).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3. Безлично-предикативных слов, выражающих душевное состояние человека, его эмоционально-психические переживания, особенно много: жутко, обидно, горько, неудобно, стыдно, приятно, мутно, досадно, грустно, боязно, совестно, неловко, жаль (жалко), скучно, трудно, тяжело, смешно, радостно, тревожно, гордо и т. п. Выражение чувств и эмоций в творчестве многих писателей и поэтов часто облекается в форму безличных предложений, передающих душевное состояние. Примеры: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(1) Горько было мне, по многим причинам горько (Тургенев).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Знала, что он в меня влюблен был, и от этого мне тоже гордо было (Розов).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(3) И я - при мысли о Светлане / Мне стало страшно - так и быть… (Пушкин)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(4) В его досаде было что-то детское: мне стало смешно и жалко (Лермонтов).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В переносном значении душевное состояние могут выражать многие слова первой и второй групп. Примеры: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(5) Хорошо бы и ему, старику, совсем отказаться от мяса, от разных излишеств (Чехов).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(6) Миша, тебе не боязно жить вот так? Мутно на душе, да? (Коновалов)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4. Безлично-предикативные слова, выражающие временные и пространственные отношения: далеко, близко, глубоко, мелко, высоко, низко, просторно, тесно, рано, поздно, долго, широко, узко, свободно и т.п. Примеры: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(1) Ивану Афанасьевичу до нас далеко стало (Шмелев).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Но вот уж близко. Перед ними / Уж белокаменной Москвы, / Как жар, крестами золотыми / Горят старинные главы (Пушкин).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(3) Здесь очень глубоко. Пока не поздно, надо что-то сделать (В. Катаев).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(4) Уж было поздно и темно, когда я снова отворил окно и стал звать Максима Максимовича (Лермонтов).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(5) В наскоро выкопанных окопах было тесно (А. Толстой).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5. Безлично-предикативные слова, выражающие отрицательную или положительную оценку какого-либо состояния или действия, являются ответом в диалогической речи на поставленный вопрос или подтверждением сказанного: хорошо, плохо, верно, правильно, здорово, прелестно, прекрасно и т.п. Примеры: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(1) - Верно, Рыбин! - правильно, кочегар! (Горький)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Идиллия, - сказал он. - Поют и мечтают на луну! Прелестно, клянусь богом! (Чехов)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(3) “Ты ее не любишь”, - тихо сказал он. “Верно!” - насмешливо согласился Сердюков (Горький).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К словам этой группы примыкают видно, слышно, заметно и др.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Они обычно выражают оценку состояния окружающей среды с точки зрения слуховой и зрительной воспринимаемости предметов. Например: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(4) Но сквозь пыль, залеплявшую глаза, не было видно ничего, кроме блеска молнии (Чехов).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(5) Слышно было, как на кухне стучали ножами, и доносился запах жареного лука (Чехов).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6. Безлично-предикативные слова, имеющие модальное значение: надо, нужно, можно, нельзя, возможно, должно, необходимо и т.п. Примеры: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(1) Я пойду с тобой… можно? - Можно, можно (В.В.Виноградов).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(2) Мне должно после долгой речи и погулять и отдохнуть (Пушкин).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(3) Коли тебе надобно, поезжай в свои места один (Бажов).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(4) Надо мне скорей / Развеселить воображенье / Картиной счастливой любви (Пушкин).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7. Безлично-предикативные слова с модальным значением, выражающие проявление чего-нибудь в достаточной, по определению говорящего, мере, обозначающие необходимость прекращения действия: достаточно, довольно, полно, хватит, будет и т.п. Эта группа вплотную примыкает к шестой группы, но лексически она ограничена еще больше. Примеры: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(1) Будет тебе, Яша, сердце надрывать (Горький).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- Баста! - сказал он густым голосом. -Довольно болтовни. За дело, ребята (А.Н.Толстой).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(3) Нет, Пинчук не хочет, чтобы колхозники в его селе жили под соломенными крышами. Хватит! (Алексеев)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(4) Но полно прославлять надменных / Болтливой лирою своей… (Пушкин)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8. Отдельную группу категории состоянии составляют безлично-предикативные слова именного происхождения, которые в данной статье делятся на четыре подгруппы: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1) безлично-предикативные слова, выражающие модально-этическую оценку поступков человека: грех, смех, срам, стыд и т.п. Примеры: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(1) Грех воровать, да нельзя миновать (Снегирев).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Ему после этого срам и в люди показаться (Снегирев).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2) безлично-предикативные слова, выражающие модально-волевые значения: охота, неохота, лень и т.п. Примеры: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(1) Вы бросаетесь на землю, вы напились, но вам лень пошевельнуться (Тургенев).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- И охота было не слушаться, - говорил он сердито (Пушкин).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3) безлично-предикативные слова, выражающие модальные оттенки долженствования в отношении времени совершения действия, особенно употребительны: время, пора, досуг, недосуг и т.п. Примеры: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(1) Пора презреть мне ропот знатной черни и гибельный обычай уничтожить (Пушкин).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Всего, что знал еще Евгений, / Пересказать мне недосуг… (Пушкин)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4) Безлично-предикативные слова крышка, каюк, капут, крест, конец и т.п. традиционно рассматривались как междометия. Между тем к междометиям их трудно отнести, во-первых, потому, что в отличие от междометий эти слова грамматически связаны с другими словами: они управляют дательным падежом субъекта (ему каюк, вам капут), сочетаются с обстоятельственными словами, обозначающими место, время (завтра ему крышка, здесь ему и каюк); во-вторых, потому, что все они обозначают состояние субъекта, которое как бы решает его судьбу (реже они обозначают такое же состояние чего-нибудь). Примеры: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(1) А деду все хуже да хуже… Сердце отказывается работать. Капут старику (Неверов).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Эти маленькие городишки - точно мышеловки, - тихо говорил он. - Попадет в такой город человек, и - капут ему! (Горький)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(3) Всему конец (Некрасов).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Некоторые из этих слов, например, каюк, капут, употребляются только в функции сказуемого безличных предложений.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Некоторые многозначные безлично-предикативные слова могут входить в несколько групп. Так, слова жарко, темно и др. входят в первую и третью группы. Ср.: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(1) Вокруг темно было. - На душе темно было.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(2) Сеньке Козырю жарко сделалось (Шишков). - В лачуге сделалось жарко (Шишков).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Слова хорошо, плохо, самые абстрактные из слов категории состояния, могут входить в первую, вторую, третью и пятую группы. Ср.: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Хорошо в лесу зимой. - Хорошо мне, тепло. - Хорошо на душе. - Хорошо, что ты пришел.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Ряд слов категории состояния сохраняет живую семантическую связь со своими производящими. Ср.: Солнечно и недвижимо. - Недвижимы Волга и Ока (Шишков), где недвижимо - категория состояния, а недвижимы - краткое прилагательное. Ср. еще: Лицо его грустно (краткое прилагательное) и Мне грустно (категория состояния). Даже в таких случаях между безлично-предикативным словом и краткой формой прилагательного есть существенная разница: первое обозначает состояние, а второе - временный признак предмета.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Многие безлично-предикативные слова еще более резко порвали смысловую связь с соответствующими прилагательными и наречиями. Академик В.В.Виноградов по этому поводу пишет: “Между полными и краткими формами имен прилагательных и между соответствующими безлично-предикативными формами наблюдаются очень значительные грамматические и лексические расхождения. Очевидно, это разные слова в современном русском языке”. Например, завидный - завиден означает: такой заманчивый, что можно завидовать (завидное положение, завидная участь, завидная карьера и т.п.). Между тем безличное завидно в значении сказуемого говорит о чувстве зависти, испытываемом кем-нибудь (мне завидно) или возникающем под влиянием какого-нибудь действия (в конструкции с инфинитивом: завидно смотреть на такое счастье).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Безличное хорошо, которым обозначается состояние внутреннего удовлетворения, счастья, хорошего самочувствия (у меня хорошо на душе, мне хорошо), уже отделилось от слова хороший - хорош. Ср.: дурной и мне дурно; душный и душно; легкий и на душе легко и т.п.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В сущности, отношение хорошо в сочетании хорошо на душе и хорошо в предложении Мое здоровье хорошо такое же, как рвет в сочетании его рвет к рвет в предложении Он рвет цветы. Это - омонимы. Отсюда у В.В.Виноградова вытекает вполне естественный вывод: “Между безлично-предикативными словами на -о и краткими формами имен прилагательных с той же основой часто нет ни грамматического, ни лексико-семантического параллелизма”.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Лексической соотносительности с краткими прилагательными и наречиями на -о не имеют и следующие безлично-предикативные слова: боязно, грешно, нужно, совестно, стыдно, тошно, щекотно, больно, жалко, неудобно, неловко, надобно и др.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Целая группа слов категории состояния не имеет омонимов ни среди прилагательных, ни среди наречий и существительных. Например: можно, жаль, любо, недосуг, невмоготу, щекотно, боязно, невдогад, невмочь, нельзя, невдомек и др. Такие слова, наиболее четко обособившиеся семантически от своих омонимов, образуют лексическое ядро категории состояния.</w:t>
      </w:r>
    </w:p>
    <w:p w:rsidR="00270B61" w:rsidRPr="00E30AE6" w:rsidRDefault="00270B61" w:rsidP="00270B61">
      <w:pPr>
        <w:spacing w:before="120"/>
        <w:jc w:val="center"/>
        <w:rPr>
          <w:b/>
          <w:bCs/>
          <w:sz w:val="28"/>
          <w:szCs w:val="28"/>
        </w:rPr>
      </w:pPr>
      <w:r w:rsidRPr="00E30AE6">
        <w:rPr>
          <w:b/>
          <w:bCs/>
          <w:sz w:val="28"/>
          <w:szCs w:val="28"/>
        </w:rPr>
        <w:t>Список литературы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Белошапкова В.А. Современный русский язык. М.: Азбуковник, 1999.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Галкина-Федорук Е.М. Безличные предложения в современном русском языке. М., 1958.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Русская грамматика. М.: Изд-во МГУ, 1980.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Скобликова Е.С. Односоставные предложения. Куйбышев: Куйбышевский ун-т, 1977.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Шанский Н.М. Современный русский язык. Ч. 2. М., 1987. </w:t>
      </w:r>
    </w:p>
    <w:p w:rsidR="00270B61" w:rsidRPr="000A005F" w:rsidRDefault="00270B61" w:rsidP="00270B61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Шанский Н.М. Современный русский литературный язык. Л.: Просвещение, 1988.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B61"/>
    <w:rsid w:val="00095BA6"/>
    <w:rsid w:val="000A005F"/>
    <w:rsid w:val="000C7696"/>
    <w:rsid w:val="00270B61"/>
    <w:rsid w:val="0031418A"/>
    <w:rsid w:val="005A2562"/>
    <w:rsid w:val="007504F2"/>
    <w:rsid w:val="00A44D32"/>
    <w:rsid w:val="00E12572"/>
    <w:rsid w:val="00E3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EE5475-32D8-4CD5-AE69-3BCC4C94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1988</Words>
  <Characters>11337</Characters>
  <Application>Microsoft Office Word</Application>
  <DocSecurity>0</DocSecurity>
  <Lines>94</Lines>
  <Paragraphs>26</Paragraphs>
  <ScaleCrop>false</ScaleCrop>
  <Company>Home</Company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лексико-семантических особенностях категории состояния</dc:title>
  <dc:subject/>
  <dc:creator>Alena</dc:creator>
  <cp:keywords/>
  <dc:description/>
  <cp:lastModifiedBy>admin</cp:lastModifiedBy>
  <cp:revision>2</cp:revision>
  <dcterms:created xsi:type="dcterms:W3CDTF">2014-02-16T14:41:00Z</dcterms:created>
  <dcterms:modified xsi:type="dcterms:W3CDTF">2014-02-16T14:41:00Z</dcterms:modified>
</cp:coreProperties>
</file>