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B3" w:rsidRPr="00A23D4C" w:rsidRDefault="003878B3" w:rsidP="003878B3">
      <w:pPr>
        <w:spacing w:before="120"/>
        <w:jc w:val="center"/>
        <w:rPr>
          <w:b/>
          <w:bCs/>
          <w:sz w:val="32"/>
          <w:szCs w:val="32"/>
        </w:rPr>
      </w:pPr>
      <w:r w:rsidRPr="00A23D4C">
        <w:rPr>
          <w:b/>
          <w:bCs/>
          <w:sz w:val="32"/>
          <w:szCs w:val="32"/>
        </w:rPr>
        <w:t xml:space="preserve">Основные значения слова "общество" </w:t>
      </w:r>
    </w:p>
    <w:p w:rsidR="003878B3" w:rsidRPr="00A23D4C" w:rsidRDefault="003878B3" w:rsidP="003878B3">
      <w:pPr>
        <w:spacing w:before="120"/>
        <w:jc w:val="center"/>
        <w:rPr>
          <w:sz w:val="28"/>
          <w:szCs w:val="28"/>
        </w:rPr>
      </w:pPr>
      <w:r w:rsidRPr="00A23D4C">
        <w:rPr>
          <w:sz w:val="28"/>
          <w:szCs w:val="28"/>
        </w:rPr>
        <w:t>Ю.И.Семенов</w:t>
      </w:r>
    </w:p>
    <w:p w:rsidR="003878B3" w:rsidRPr="00241148" w:rsidRDefault="003878B3" w:rsidP="003878B3">
      <w:pPr>
        <w:spacing w:before="120"/>
        <w:ind w:firstLine="567"/>
        <w:jc w:val="both"/>
      </w:pPr>
      <w:r w:rsidRPr="00241148">
        <w:t xml:space="preserve">Понятие "общество" - самое важное для всех социальных дисциплин, включая социальную философию, философию истории, социологию, историческую науку, или историологию, политическую экономию, культурологию и др. Поэтому в нем необходимо детально разобраться. Обращаясь к анализу смысла слова "общество", мы сразу же сталкиваемся с тем, что оно имеет не одно, а множество значений. Иначе говоря, существует не одно понятие общества, а несколько разных понятий, но выражаемых одним словом, что очень усложняем дело. </w:t>
      </w:r>
    </w:p>
    <w:p w:rsidR="003878B3" w:rsidRPr="00241148" w:rsidRDefault="003878B3" w:rsidP="003878B3">
      <w:pPr>
        <w:spacing w:before="120"/>
        <w:ind w:firstLine="567"/>
        <w:jc w:val="both"/>
      </w:pPr>
      <w:r w:rsidRPr="00241148">
        <w:t xml:space="preserve">Не будем останавливаться на житейских, обыденных значениях этого слова, когда о человеке говорят, например, что он попал в дурное общество или вращается в великосветском обществе. Лишь упомянем об использовании слова "общество" как в быту, так и в науке для обозначения тех или иных общественных и прочих организаций: "Общество соединенных славян", "Южное общество", "Философское общество", "Общество охраны памятников истории и культуры", "Общество взаимного кредита", общества любителей кошек, собак, акционерные общества и т.п. </w:t>
      </w:r>
    </w:p>
    <w:p w:rsidR="003878B3" w:rsidRPr="00241148" w:rsidRDefault="003878B3" w:rsidP="003878B3">
      <w:pPr>
        <w:spacing w:before="120"/>
        <w:ind w:firstLine="567"/>
        <w:jc w:val="both"/>
      </w:pPr>
      <w:r w:rsidRPr="00241148">
        <w:t xml:space="preserve">Если оставить все это в стороне, то выяснится, что в философской, социологической и исторической литературе термин "общество" используется, по меньшей мере, в пяти, хотя и связанных между собой, но все же разных смыслах. </w:t>
      </w:r>
    </w:p>
    <w:p w:rsidR="003878B3" w:rsidRPr="00241148" w:rsidRDefault="003878B3" w:rsidP="003878B3">
      <w:pPr>
        <w:spacing w:before="120"/>
        <w:ind w:firstLine="567"/>
        <w:jc w:val="both"/>
      </w:pPr>
      <w:r w:rsidRPr="00241148">
        <w:t xml:space="preserve">Первое и, пожалуй, самое важное значение термина "общество" - отдельное, конкретное общество, являющееся относительно самостоятельной единицей исторического развития. Этот смысл слова "общество" очень часто не отличают от другого его значения - общества вообще, в котором выражается то общее, что присуще всем конкретным отдельным обществам, независимо от их типа, индивидуальных особенностей, времени существования и т.п. А отличать эти два смысла слово "общества" крайне необходимо для любого обществоведа. </w:t>
      </w:r>
    </w:p>
    <w:p w:rsidR="003878B3" w:rsidRPr="00241148" w:rsidRDefault="003878B3" w:rsidP="003878B3">
      <w:pPr>
        <w:spacing w:before="120"/>
        <w:ind w:firstLine="567"/>
        <w:jc w:val="both"/>
      </w:pPr>
      <w:r w:rsidRPr="00241148">
        <w:t xml:space="preserve">Выделение отдельного конкретного общества позволяет поставить вопрос о том, имеет ли общество самостоятельное существование или его бытие есть производное от существования составляющих его индивидов. С самого начала теоретического подхода к исследованию общества в философской и исторической мысли существовали два основных ответа на этот вопрос. </w:t>
      </w:r>
    </w:p>
    <w:p w:rsidR="003878B3" w:rsidRPr="00241148" w:rsidRDefault="003878B3" w:rsidP="003878B3">
      <w:pPr>
        <w:spacing w:before="120"/>
        <w:ind w:firstLine="567"/>
        <w:jc w:val="both"/>
      </w:pPr>
      <w:r w:rsidRPr="00241148">
        <w:t xml:space="preserve">Один из них заключался в том, что общество представляет собой простую совокупность, сумму индивидов. Поэтому единственными реальными объектами социального исследования являются люди. Никаких других не существует. Такую точку зрения нередко называют социологическим номинализмом. Подобного рода взгляд нашел свое предельно четкое выражение, например, в одном из мест работы известного русского историка, историософа и социолога Н.И. Кареева (1850-1931) "Введение в изучение социологии" (1897). Последний писал: "Личность есть единственное реальное существо, с которым имеет дело социология. Народы или отдельные классы одного и того же народа суть собирательные единицы, состоящие из отдельных личностей" [1]. </w:t>
      </w:r>
    </w:p>
    <w:p w:rsidR="003878B3" w:rsidRPr="00241148" w:rsidRDefault="003878B3" w:rsidP="003878B3">
      <w:pPr>
        <w:spacing w:before="120"/>
        <w:ind w:firstLine="567"/>
        <w:jc w:val="both"/>
      </w:pPr>
      <w:r w:rsidRPr="00241148">
        <w:t xml:space="preserve">Сходного взгляда придерживался известный немецкий социолог М. Вебер (1864-1920). Наиболее четко он изложен в работе "Основные социологические понятия". "Для других (например, юридических) познавательных целей или для целей практических, - писал он, - может быть, напротив, целесообразно или даже неизбежно рассматривать социальные образования ("государство", "ассоциацию", "акционерное общество", "учреждение") совершенно также, как отдельных индивидов (например, как носителей прав и обязанностей или как субъектов совершающих релевантные в правовом отношении действия). Для понимающей социологии, интерпретирующей поведение людей, эти образования - просто процессы и связи специфического поведения отдельных людей, так как только они являют собой понятных для нас носителей осмысленных действий" [2]. </w:t>
      </w:r>
    </w:p>
    <w:p w:rsidR="003878B3" w:rsidRPr="00241148" w:rsidRDefault="003878B3" w:rsidP="003878B3">
      <w:pPr>
        <w:spacing w:before="120"/>
        <w:ind w:firstLine="567"/>
        <w:jc w:val="both"/>
      </w:pPr>
      <w:r w:rsidRPr="00241148">
        <w:t xml:space="preserve">1 Кареев Н.И. Введение в изучение социологии. СПб., 1897. С. 103. См. также С. 104. </w:t>
      </w:r>
    </w:p>
    <w:p w:rsidR="003878B3" w:rsidRPr="00241148" w:rsidRDefault="003878B3" w:rsidP="003878B3">
      <w:pPr>
        <w:spacing w:before="120"/>
        <w:ind w:firstLine="567"/>
        <w:jc w:val="both"/>
      </w:pPr>
      <w:r w:rsidRPr="00241148">
        <w:t xml:space="preserve">2 Вебер М.. Основные социологические понятия // Избранные произведения. М., 1990. С. 614. </w:t>
      </w:r>
    </w:p>
    <w:p w:rsidR="003878B3" w:rsidRPr="00241148" w:rsidRDefault="003878B3" w:rsidP="003878B3">
      <w:pPr>
        <w:spacing w:before="120"/>
        <w:ind w:firstLine="567"/>
        <w:jc w:val="both"/>
      </w:pPr>
      <w:r w:rsidRPr="00241148">
        <w:t xml:space="preserve">Подобная точка зрения и сейчас имеет много сторонников. Для экономии ограничимся одним лишь высказыванием Д. Антисери и Л. Инфантино, которым открывается их предисловие к сборнику работ известного австрийско-американского экономиста Ф.А. фон Хайека (1899-1992) "Познание, конкуренция и свобода. Антология сочинений". "Не существует ни классов, ни общества как такового, - пишут они, - существуют лишь индивиды. Социальные науки (социология, экономика, историография, антропология и т.п.) имеют дело с коллективными понятиями, как государство, нация, партия, революция, капитализм, общество и т.д. Два крупных направления мысли отражают коллективистскую традицию интерпретации таких понятий и индивидуалистскую традицию. Коллективисты (Сен-Симон, Конт, Гегель, Маркс, неомарксисты, структуралисты) утверждают, что коллективистским понятиям соответствует некая определенная реальность, автономная и независимая от людей: общество, партии, классы в качестве реальных  образований лепят индивидов, а ученый обязан искать и описывать законы развития этих субстанций. Сторонники методологического индивидуализма (А. Смит, Д. Юм, К. Поппер, Хайек - ближе к нам Р. Будон) утверждают, что коллективным понятиям не соответствует никакая специфическая реальность. Классов, обществ, партий, ни даже вооруженных сил не существует. Есть только индивиды. Только индивиды думают и действуют. В этом состоит теоретическое ядро методологического индивидуализма" [3]. </w:t>
      </w:r>
    </w:p>
    <w:p w:rsidR="003878B3" w:rsidRPr="00241148" w:rsidRDefault="003878B3" w:rsidP="003878B3">
      <w:pPr>
        <w:spacing w:before="120"/>
        <w:ind w:firstLine="567"/>
        <w:jc w:val="both"/>
      </w:pPr>
      <w:r w:rsidRPr="00241148">
        <w:t xml:space="preserve">Ни названные выше авторы, ни другие сторонники данного взгляда никогда не могли провести его до конца последовательно. В другом месте той же самой названной выше книги Н.И. Кареев утверждал: "Общество не есть простая совокупность личностей, находящихся в психическом и практическим взаимодействии, но целая система этих взаимодействий, в коей последние получают известные постоянные формы, известную организацию" [4]. Тем самым фактически он переходил на совершенно иную позицию. </w:t>
      </w:r>
    </w:p>
    <w:p w:rsidR="003878B3" w:rsidRPr="00241148" w:rsidRDefault="003878B3" w:rsidP="003878B3">
      <w:pPr>
        <w:spacing w:before="120"/>
        <w:ind w:firstLine="567"/>
        <w:jc w:val="both"/>
      </w:pPr>
      <w:r w:rsidRPr="00241148">
        <w:t xml:space="preserve">Суть второго ответа на поставленный выше вопрос как раз и заключается в том, что общество, хотя и состоит из индивидов, но ни в коем случае не представляет собой их простой совокупности. Оно есть целостное образование, имеющее свою жизнь, не сводимую к существованию составляющих его людей, особый субъект, развивающийся по собственным, только ему присущим законам. Подобную точку зрения нередко именуют социологическим реализмом. Такой взгляд в достаточно четко проявился уже в труде великого древнегреческого философа Аристотеля (384-322 до н.э.) "Политика". "Итак, очевидно, - писал он, - государство существует по природе и по природе предшествует каждому человеку; поскольку последний, оказавшийся в изолированном состоянии, не является существом самодовлеющим, то его отношение к государству такое же, как отношение любой части к своему целому" [5]. </w:t>
      </w:r>
    </w:p>
    <w:p w:rsidR="003878B3" w:rsidRPr="00241148" w:rsidRDefault="003878B3" w:rsidP="003878B3">
      <w:pPr>
        <w:spacing w:before="120"/>
        <w:ind w:firstLine="567"/>
        <w:jc w:val="both"/>
      </w:pPr>
      <w:r w:rsidRPr="00241148">
        <w:t xml:space="preserve">3 Хайек Ф.А. фон. Познание, конкуренция и свобода. Антология сочинений. СПб., 1999. С. 43. </w:t>
      </w:r>
    </w:p>
    <w:p w:rsidR="003878B3" w:rsidRPr="00241148" w:rsidRDefault="003878B3" w:rsidP="003878B3">
      <w:pPr>
        <w:spacing w:before="120"/>
        <w:ind w:firstLine="567"/>
        <w:jc w:val="both"/>
      </w:pPr>
      <w:r w:rsidRPr="00241148">
        <w:t xml:space="preserve">4 Кареев Н.И. Указ. соч. С. 295-296. </w:t>
      </w:r>
    </w:p>
    <w:p w:rsidR="003878B3" w:rsidRPr="00241148" w:rsidRDefault="003878B3" w:rsidP="003878B3">
      <w:pPr>
        <w:spacing w:before="120"/>
        <w:ind w:firstLine="567"/>
        <w:jc w:val="both"/>
      </w:pPr>
      <w:r w:rsidRPr="00241148">
        <w:t xml:space="preserve">5 Аристотель. Политика // Соч. В 4 тт. М., 1983. Т. 4. С. 379. </w:t>
      </w:r>
    </w:p>
    <w:p w:rsidR="003878B3" w:rsidRPr="00241148" w:rsidRDefault="003878B3" w:rsidP="003878B3">
      <w:pPr>
        <w:spacing w:before="120"/>
        <w:ind w:firstLine="567"/>
        <w:jc w:val="both"/>
      </w:pPr>
      <w:r w:rsidRPr="00241148">
        <w:t xml:space="preserve">Перед теми исследователями, которые рассматривали общество как единое целое, не сводимое к сумме составляющих его индивидов, с неизбежность вставал вопрос об основе его целостности. И решить его было далеко не просто, что можно наглядно видеть на примере убежденного сторонника социологического реализма известного французского социолога Э. Дюркгейма (1858-1917). </w:t>
      </w:r>
    </w:p>
    <w:p w:rsidR="003878B3" w:rsidRPr="00241148" w:rsidRDefault="003878B3" w:rsidP="003878B3">
      <w:pPr>
        <w:spacing w:before="120"/>
        <w:ind w:firstLine="567"/>
        <w:jc w:val="both"/>
      </w:pPr>
      <w:r w:rsidRPr="00241148">
        <w:t xml:space="preserve">Он настаивал на том, что общество представляет независимую от индивидов, внеиндивидуальную и надындивидуальную реальность. Эта особого рода реальность, не сводимая к другим ее видам,  включена в универсальный природный порядок. Социальная реальность столь же устойчива и основательна, как все другие виды реальности, и соответственно, так же как и они, развивается по определенным законам. </w:t>
      </w:r>
    </w:p>
    <w:p w:rsidR="003878B3" w:rsidRPr="00241148" w:rsidRDefault="003878B3" w:rsidP="003878B3">
      <w:pPr>
        <w:spacing w:before="120"/>
        <w:ind w:firstLine="567"/>
        <w:jc w:val="both"/>
      </w:pPr>
      <w:r w:rsidRPr="00241148">
        <w:t xml:space="preserve">На естественно возникавший вопрос о природе этой социальной реальности Э. Дюркгейм прямого ответа не давал. Но так как он с самого начала своей научной деятельности настаивал на духовном характере всех социальных явлений (включая экономические), то получалось, что эта реальность была в сущности духовной. Объяснить, каким образом духовная реальность могла быть независимой от людей, Э. Дюркгейм оказался не в состоянии. И в результате, начав с резкой критики психологизма, с подчеркивания внешнего и принудительного характера социальных фактов, он в последующем все в большей и большей степени стал склоняться к психологическому их объяснению. </w:t>
      </w:r>
    </w:p>
    <w:p w:rsidR="003878B3" w:rsidRPr="00241148" w:rsidRDefault="003878B3" w:rsidP="003878B3">
      <w:pPr>
        <w:spacing w:before="120"/>
        <w:ind w:firstLine="567"/>
        <w:jc w:val="both"/>
      </w:pPr>
      <w:r w:rsidRPr="00241148">
        <w:t xml:space="preserve">Истоки социальной целостности искали в духовной сфере и многие другие мыслители. Делая это, они в то же время не могли не видеть, что если понимать духовную жизнь общества как психическую, душевную жизнь составляющих его людей, то это с неизбежностью приведет к переходу на позиции социологического номинализма. Попытки преодолеть субъективизм в понимании душевной жизни как основы общества вели некоторых из них к объективному идеализму и даже к религии. </w:t>
      </w:r>
    </w:p>
    <w:p w:rsidR="003878B3" w:rsidRPr="00241148" w:rsidRDefault="003878B3" w:rsidP="003878B3">
      <w:pPr>
        <w:spacing w:before="120"/>
        <w:ind w:firstLine="567"/>
        <w:jc w:val="both"/>
      </w:pPr>
      <w:r w:rsidRPr="00241148">
        <w:t xml:space="preserve">Для настоящих ученых это было неприемлемо. Стремление найти действительную объективную основу общества издавна толкало мыслителей, придерживавшихся социологического реализма, к поискам аналогий между обществом и животным организмом, а иногда и к стремлению уподобить общество биологическому организму. Такие попытки начались еще в античную эпоху и продолжались в последующее время. </w:t>
      </w:r>
    </w:p>
    <w:p w:rsidR="003878B3" w:rsidRPr="00241148" w:rsidRDefault="003878B3" w:rsidP="003878B3">
      <w:pPr>
        <w:spacing w:before="120"/>
        <w:ind w:firstLine="567"/>
        <w:jc w:val="both"/>
      </w:pPr>
      <w:r w:rsidRPr="00241148">
        <w:t xml:space="preserve">Но достаточно широко термин "организм" в применении к обществу стал использоваться лишь с 40-х годов XIX в. Одним из первых это сделал основоположник философии позитивизма О. Конт (1798-1857). Последний отнюдь не отождествлял общество с биологическим организмом. Ему важно было лишь подчеркнуть, что общество есть целостное образование, особый субъект эволюции. И чтобы подчеркнуть отличие общества от животного организма он называл его не просто организмом, а социальным организмом. Термин "социальный организм" был подхвачен другим известным философом-позитивистом и социологом Г. Спенсером (1820-1903). Главным для него было "уподобление общества живому телу" [6] с  целью обоснования мысли о том, что общество не есть простая совокупность людей, а нечто целое, несводимое к сумме составляющих его индивидов. "...В социальном организме, - писал он, - как и в индивидуальном, является жизнь целого, совершенно отличная от жизней отдельных единиц, хотя и слагающаяся из этих последних" [7]. </w:t>
      </w:r>
    </w:p>
    <w:p w:rsidR="003878B3" w:rsidRPr="00241148" w:rsidRDefault="003878B3" w:rsidP="003878B3">
      <w:pPr>
        <w:spacing w:before="120"/>
        <w:ind w:firstLine="567"/>
        <w:jc w:val="both"/>
      </w:pPr>
      <w:r w:rsidRPr="00241148">
        <w:t xml:space="preserve">6 Спенсер Г. Социальный организм // Г. Спенсер. Научные, политические и философские опыта. СПб., 1866. Т. 1. С. 427. 64 </w:t>
      </w:r>
    </w:p>
    <w:p w:rsidR="003878B3" w:rsidRPr="00241148" w:rsidRDefault="003878B3" w:rsidP="003878B3">
      <w:pPr>
        <w:spacing w:before="120"/>
        <w:ind w:firstLine="567"/>
        <w:jc w:val="both"/>
      </w:pPr>
      <w:r w:rsidRPr="00241148">
        <w:t xml:space="preserve">7 Спенсер Г. Основания социологии. СПб., 1898. С. 284. </w:t>
      </w:r>
    </w:p>
    <w:p w:rsidR="003878B3" w:rsidRPr="00241148" w:rsidRDefault="003878B3" w:rsidP="003878B3">
      <w:pPr>
        <w:spacing w:before="120"/>
        <w:ind w:firstLine="567"/>
        <w:jc w:val="both"/>
      </w:pPr>
      <w:r w:rsidRPr="00241148">
        <w:t xml:space="preserve">В 70-х годах XIX в. появляется своеобразная школа в социологии, пытающаяся не просто провести аналогию между обществом и биологическим организмом, но в значительной степени, если не полностью отождествить их. Она получила название "органической школы", или "органического направления". </w:t>
      </w:r>
    </w:p>
    <w:p w:rsidR="003878B3" w:rsidRPr="00241148" w:rsidRDefault="003878B3" w:rsidP="003878B3">
      <w:pPr>
        <w:spacing w:before="120"/>
        <w:ind w:firstLine="567"/>
        <w:jc w:val="both"/>
      </w:pPr>
      <w:r w:rsidRPr="00241148">
        <w:t xml:space="preserve">Последний термин нередко употребляется для обозначения всего течения, сторонники которого рассматривают общество как единое целое образование. И если "органическая школа" скоро потеряла популярность, ибо выяснилось, что общественные связи качественно отличны от биологических, то органическое направление в широком смысле слова в конце концов восторжествовало в общественной науке. Взгляда на общество как на особое органическое целое, не сводимое к сумме составляющих его индивидов, придерживается сейчас большинство обществоведов. </w:t>
      </w:r>
    </w:p>
    <w:p w:rsidR="003878B3" w:rsidRPr="00241148" w:rsidRDefault="003878B3" w:rsidP="003878B3">
      <w:pPr>
        <w:spacing w:before="120"/>
        <w:ind w:firstLine="567"/>
        <w:jc w:val="both"/>
      </w:pPr>
      <w:r w:rsidRPr="00241148">
        <w:t xml:space="preserve">Выявление многозначности слова "общества" настоятельно требует закрепление за каждым его смыслом особого термина. Для обозначения общества в первом, исходном его значении, отдельного конкретного общества будет использоваться термин "социально-исторический, или социоисторический организм" (сокращенно - "социор"). </w:t>
      </w:r>
    </w:p>
    <w:p w:rsidR="003878B3" w:rsidRPr="00241148" w:rsidRDefault="003878B3" w:rsidP="003878B3">
      <w:pPr>
        <w:spacing w:before="120"/>
        <w:ind w:firstLine="567"/>
        <w:jc w:val="both"/>
      </w:pPr>
      <w:r w:rsidRPr="00241148">
        <w:t xml:space="preserve">Социоисторический организм есть отдельное конкретное общество, которое представляет собой относительно самостоятельную единицу исторического развития. Каждый социоисторический организм локализован во времени и пространстве. Он занимает определенную территорию. Он когда-то возник, а многие родившиеся в свое время социоисторические организмы давно уже исчезли, ушли с исторической сцены. </w:t>
      </w:r>
    </w:p>
    <w:p w:rsidR="003878B3" w:rsidRPr="00241148" w:rsidRDefault="003878B3" w:rsidP="003878B3">
      <w:pPr>
        <w:spacing w:before="120"/>
        <w:ind w:firstLine="567"/>
        <w:jc w:val="both"/>
      </w:pPr>
      <w:r w:rsidRPr="00241148">
        <w:t xml:space="preserve">Понятие социоисторического организма необходимо для всех общественных наук, но особенно оно важно для историологии. Именно социоисторические организмы являются главными, первичными субъектами истории и одновременно основными объектами исторического исследования. Историки, прежде всего, пишут историю Ассирии, Урарту, Византии, Японии, Англии, Франции, России и т.п. </w:t>
      </w:r>
    </w:p>
    <w:p w:rsidR="003878B3" w:rsidRPr="00241148" w:rsidRDefault="003878B3" w:rsidP="003878B3">
      <w:pPr>
        <w:spacing w:before="120"/>
        <w:ind w:firstLine="567"/>
        <w:jc w:val="both"/>
      </w:pPr>
      <w:r w:rsidRPr="00241148">
        <w:t xml:space="preserve">Каждый социально-исторический организм составляют люди, подчиненные одной публичной власти. Границы социально-исторического организма есть границы публичной власти. В применении к классовому обществу социорные границы, как правило, совпадают с государственными границами. </w:t>
      </w:r>
    </w:p>
    <w:p w:rsidR="003878B3" w:rsidRPr="00241148" w:rsidRDefault="003878B3" w:rsidP="003878B3">
      <w:pPr>
        <w:spacing w:before="120"/>
        <w:ind w:firstLine="567"/>
        <w:jc w:val="both"/>
      </w:pPr>
      <w:r w:rsidRPr="00241148">
        <w:t xml:space="preserve">Сам термин "государство" имеет два основных смысла. Одно значение - определенный аппарат власти, аппарат принуждения. Другое - достаточно четко отграниченная населенная людьми территория, находящаяся под властью одной определенной государственной машины. Именно такой смысл вкладывают в это слово, когда называют число государств в Европе, Азии, Африке, Америке, вообще в мире и т.п. Термин "государство" именно в этом втором смысле широко используется в исторической и вообще обществоведческой литературе для обозначения социоисторических организмов классового общества. </w:t>
      </w:r>
    </w:p>
    <w:p w:rsidR="003878B3" w:rsidRPr="00241148" w:rsidRDefault="003878B3" w:rsidP="003878B3">
      <w:pPr>
        <w:spacing w:before="120"/>
        <w:ind w:firstLine="567"/>
        <w:jc w:val="both"/>
      </w:pPr>
      <w:r w:rsidRPr="00241148">
        <w:t xml:space="preserve">Однако государство во втором значении этого слова не всегда совпадает с социоисторическим организмом. Когда в результате походов Александра Македонского (IV в. до н.э.) возникла грандиозная держава, простиравшаяся от вод Нила до берегов Инда, она отнюдь не представляла собой единого социоисторического организма. Это был конгломерат социоисторических организмов, объединенных лишь наличием общего властителя. Поэтому совершенно неудивительно, что после смерти Александра его держава сразу же распалась на несколько самостоятельных государств. </w:t>
      </w:r>
    </w:p>
    <w:p w:rsidR="003878B3" w:rsidRPr="00241148" w:rsidRDefault="003878B3" w:rsidP="003878B3">
      <w:pPr>
        <w:spacing w:before="120"/>
        <w:ind w:firstLine="567"/>
        <w:jc w:val="both"/>
      </w:pPr>
      <w:r w:rsidRPr="00241148">
        <w:t xml:space="preserve">Чтобы объединенные под одной властью социоисторические организмы срослись и образовали один социор, нужно время, неодинаковое для организмов разного типа. Иногда такое срастание вообще не происходит. Так, например, Британская колониальная империя никогда не представляла собой единого социоисторического организма. В определенной степени это было связано с тем, что эта империя не была единым государством. Великобритания продолжала сохраняться как особое государство со своим собственным особым гражданством и после образования империи. Последняя представляла собой конгломерат социоисторических организмов, один из которых был господствующим (метрополия), а остальные подчиненными (колонии). Такого рода историческое образование можно назвать державой. </w:t>
      </w:r>
    </w:p>
    <w:p w:rsidR="003878B3" w:rsidRPr="00241148" w:rsidRDefault="003878B3" w:rsidP="003878B3">
      <w:pPr>
        <w:spacing w:before="120"/>
        <w:ind w:firstLine="567"/>
        <w:jc w:val="both"/>
      </w:pPr>
      <w:r w:rsidRPr="00241148">
        <w:t xml:space="preserve">То, что колонии были особыми социоисторическими организмами, отнюдь не означает, что они были особыми государствами. Особым государством в составе Британской империи была лишь Великобритания. Точно так же обстояло дело с Испанской, Португальской, Голландской, Французской колониальными империями. В этом отношении все они отличались от Российской империи, которая была единым государством и единым социоисторическим организмом. </w:t>
      </w:r>
    </w:p>
    <w:p w:rsidR="003878B3" w:rsidRPr="00241148" w:rsidRDefault="003878B3" w:rsidP="003878B3">
      <w:pPr>
        <w:spacing w:before="120"/>
        <w:ind w:firstLine="567"/>
        <w:jc w:val="both"/>
      </w:pPr>
      <w:r w:rsidRPr="00241148">
        <w:t xml:space="preserve">Несмотря на определенные исключения, в классовом обществе в общем и целом существовало соответствие между государствами и  социоисторическими организмами. Разделение одного государства на несколько самостоятельных государств рано или поздно вело к образованию нескольких социоисторических организмов. Например, на территории Германии после окончания Второй мировой войны возникло два самостоятельных государства - Германская Демократическая Республика (ГДР) и Федеративная Республика Германия (ФРГ). Соответственно образовалось и два социоисторических организма, которые при этом принадлежали двум разным социально-экономическим типам. </w:t>
      </w:r>
    </w:p>
    <w:p w:rsidR="003878B3" w:rsidRPr="00241148" w:rsidRDefault="003878B3" w:rsidP="003878B3">
      <w:pPr>
        <w:spacing w:before="120"/>
        <w:ind w:firstLine="567"/>
        <w:jc w:val="both"/>
      </w:pPr>
      <w:r w:rsidRPr="00241148">
        <w:t xml:space="preserve">Но если государственное, политическое объединение может произойти быстро, то процесс срастания нескольких ранее самостоятельных социоисторических организмов может затянуться надолго. В октябре 1990 г. ГДР прекратила свое существование и вошла в состав ФРГ. Вновь возникло единое германское государство. Но процесс срастания западногерманского и восточногерманского социо-ров полностью не завершился и до сих пор. В значительной степени он был замедлен их социально-экономической разнотипностью. </w:t>
      </w:r>
    </w:p>
    <w:p w:rsidR="003878B3" w:rsidRPr="00241148" w:rsidRDefault="003878B3" w:rsidP="003878B3">
      <w:pPr>
        <w:spacing w:before="120"/>
        <w:ind w:firstLine="567"/>
        <w:jc w:val="both"/>
      </w:pPr>
      <w:r w:rsidRPr="00241148">
        <w:t xml:space="preserve">На земле с момента появления людей всегда существовало множество социально-исторических организмов. В большинстве случаев соседние социоры были тесно связаны между собой. И это позволяет перейти ко второму значению термина "общество". </w:t>
      </w:r>
    </w:p>
    <w:p w:rsidR="003878B3" w:rsidRPr="00241148" w:rsidRDefault="003878B3" w:rsidP="003878B3">
      <w:pPr>
        <w:spacing w:before="120"/>
        <w:ind w:firstLine="567"/>
        <w:jc w:val="both"/>
      </w:pPr>
      <w:r w:rsidRPr="00241148">
        <w:t xml:space="preserve">Говоря об обществе, нередко имеют в виду не один социально-исторический организм, а целую группу, целую пространственно ограниченную систему социоисторических организмов (социорную систему). Говорят ведь не только об английском, французском, польском обществах, но и об обществе Западной Европы, обществе Ближнего Востока и т.п. И такие региональные системы социоисторических организмов тоже являются объектами изучения историков. Последние пишут труды не только по истории Египта, Венгрии, Бельгии, но и по истории Западной Европы, Ближнего Востока, Юго-Восточной Азии, Латинской Америки и т.п. </w:t>
      </w:r>
    </w:p>
    <w:p w:rsidR="003878B3" w:rsidRPr="00241148" w:rsidRDefault="003878B3" w:rsidP="003878B3">
      <w:pPr>
        <w:spacing w:before="120"/>
        <w:ind w:firstLine="567"/>
        <w:jc w:val="both"/>
      </w:pPr>
      <w:r w:rsidRPr="00241148">
        <w:t xml:space="preserve">Границы классовых социоисторических организмов являются более или менее определенными, ибо совпадают с государственными. Иначе обстоит дело с границами региональных систем социоисторических организмов. Разные историки проводят их по-разному. Одни включают тот или иной социор в данную региональную систему, другие, наоборот, исключают. И обычно это никак не обосновывается. Далеко не одинаково, например, проводятся историками границы Западной Европы. </w:t>
      </w:r>
    </w:p>
    <w:p w:rsidR="003878B3" w:rsidRPr="00241148" w:rsidRDefault="003878B3" w:rsidP="003878B3">
      <w:pPr>
        <w:spacing w:before="120"/>
        <w:ind w:firstLine="567"/>
        <w:jc w:val="both"/>
      </w:pPr>
      <w:r w:rsidRPr="00241148">
        <w:t xml:space="preserve">Между социоисторическими организмами и их системами не существует абсолютной, непроходимой грани. Система социоисторических организмов может превратиться в единый социоисторический организм, а последний может распасться на множество самостоятельных социоров. Примеров тому - масса. </w:t>
      </w:r>
    </w:p>
    <w:p w:rsidR="003878B3" w:rsidRPr="00241148" w:rsidRDefault="003878B3" w:rsidP="003878B3">
      <w:pPr>
        <w:spacing w:before="120"/>
        <w:ind w:firstLine="567"/>
        <w:jc w:val="both"/>
      </w:pPr>
      <w:r w:rsidRPr="00241148">
        <w:t xml:space="preserve">В конце IV тысячелетия до н.э. в междуречье Тигра и Евфрата возникло множество небольших шумерских городов-государств, каждый из которых был вполне самостоятельным социоисторическим организмом. Эти социоисторические организмы, среди которых особо выделялись Ур, Урук, Киш, Лагаш, Умма, образовывали более или менее целостную систему. В конце Ш тыс. до н.э. все Двуречье было объединено под властью Саргона. Возникло единое государство - Аккадское царство, а вслед за ним единый социоисторический организм, охватывавший, по меньшей мере, значительную часть Месопотамии. </w:t>
      </w:r>
    </w:p>
    <w:p w:rsidR="003878B3" w:rsidRPr="00241148" w:rsidRDefault="003878B3" w:rsidP="003878B3">
      <w:pPr>
        <w:spacing w:before="120"/>
        <w:ind w:firstLine="567"/>
        <w:jc w:val="both"/>
      </w:pPr>
      <w:r w:rsidRPr="00241148">
        <w:t xml:space="preserve">В отличие от Двуречья в долине Нила классовое общество возникло в виде крупного социоисторического организма - Раннего, а затем Древнего (Старого) царства Египта. Этот возникший в конце IV тыс. до н.э. крупный социоисторический организм в XXIII в. до н.э. распался. Наступил Первый переходный период. Номы, которые ранее были частями одного социоисторического организма, превратились в самостоятельные социоры. </w:t>
      </w:r>
    </w:p>
    <w:p w:rsidR="003878B3" w:rsidRPr="00241148" w:rsidRDefault="003878B3" w:rsidP="003878B3">
      <w:pPr>
        <w:spacing w:before="120"/>
        <w:ind w:firstLine="567"/>
        <w:jc w:val="both"/>
      </w:pPr>
      <w:r w:rsidRPr="00241148">
        <w:t xml:space="preserve">Таким образом, на территории Египта на месте крупного социоисторического организма возникла система мелких социоисторичес-ких организмов. Между всеми этими небольшими социорами сохранялись тесные отношения. Все египтяне по-прежнему говорили на одном языке и имели общую культуру. Все это дает основания для выделения такого рода системы социоисторических организмов в особый тип. Такого рода совокупность социоров можно назвать гнездовой системой. К числу гнездовых систем социоисторических организмов относится и описанная выше совокупность шумерских городов-государств. </w:t>
      </w:r>
    </w:p>
    <w:p w:rsidR="003878B3" w:rsidRPr="00241148" w:rsidRDefault="003878B3" w:rsidP="003878B3">
      <w:pPr>
        <w:spacing w:before="120"/>
        <w:ind w:firstLine="567"/>
        <w:jc w:val="both"/>
      </w:pPr>
      <w:r w:rsidRPr="00241148">
        <w:t xml:space="preserve">Первый переходный период длился в Египте до XXI в. до н.э., когда гнездовая система социоров превратилась в новый единый социоисторический организм - Среднее царство. Во второй половине XVIII в. до н.э. произошел новый распад общеегипетского социоисторического организма. Второй переходный период длился до начала XVI в. до н.э., когда в долине Нила возник третий по счету общеегипетский социоисторический организм - Новое царство. В середине XI в. до н.э. и он распался. </w:t>
      </w:r>
    </w:p>
    <w:p w:rsidR="003878B3" w:rsidRPr="00241148" w:rsidRDefault="003878B3" w:rsidP="003878B3">
      <w:pPr>
        <w:spacing w:before="120"/>
        <w:ind w:firstLine="567"/>
        <w:jc w:val="both"/>
      </w:pPr>
      <w:r w:rsidRPr="00241148">
        <w:t xml:space="preserve">Такого рода явления характерны не только для Древнего Востока. В середине XIV в. н.э. Северо-Восточная Русь и Северо-Западная Русь вместе взятые представляли собой гнездовую систему социально-исторических организмов. В нее входили Великое княжество Московское, Великое княжество Тверское, Великое княжество Ни-жегородско-Суздальское, Великое княжество Рязанское, Новгородская и Псковская земли. К концу XV - началу XVI вв. все они были объединены под властью Москвы. Возникло единое государство и соответственно единый социоисторический организм, получивший в дальнейшем название России. </w:t>
      </w:r>
    </w:p>
    <w:p w:rsidR="003878B3" w:rsidRPr="00241148" w:rsidRDefault="003878B3" w:rsidP="003878B3">
      <w:pPr>
        <w:spacing w:before="120"/>
        <w:ind w:firstLine="567"/>
        <w:jc w:val="both"/>
      </w:pPr>
      <w:r w:rsidRPr="00241148">
        <w:t xml:space="preserve">Соотношение общества во втором смысле - системы социоисторических организмов - и общества в первом смысле - социоисторического организма - есть соотношение целого и части. Вполне понятно, что целостность системы социально-исторических организмов может быть весьма различной. Неодинакова и степень самостоятельности историй составляющих ее социоисторических организмов. </w:t>
      </w:r>
    </w:p>
    <w:p w:rsidR="003878B3" w:rsidRPr="00241148" w:rsidRDefault="003878B3" w:rsidP="003878B3">
      <w:pPr>
        <w:spacing w:before="120"/>
        <w:ind w:firstLine="567"/>
        <w:jc w:val="both"/>
      </w:pPr>
      <w:r w:rsidRPr="00241148">
        <w:t xml:space="preserve">Несколько региональных систем социоисторических организмов могли в свою очередь образовывать социорную систему более высокого порядка (социорную сверхсистему). Не исключено существование и еще более широких объединений. И каждая из социорных систем любого иерархического уровня тоже была субъектом исторического процесса. </w:t>
      </w:r>
    </w:p>
    <w:p w:rsidR="003878B3" w:rsidRPr="00241148" w:rsidRDefault="003878B3" w:rsidP="003878B3">
      <w:pPr>
        <w:spacing w:before="120"/>
        <w:ind w:firstLine="567"/>
        <w:jc w:val="both"/>
      </w:pPr>
      <w:r w:rsidRPr="00241148">
        <w:t xml:space="preserve">Предельной системой при этом была бы, конечно, такая, которая бы включала в себя все социально-исторические организмы без исключения. Такая система существовала не всегда, но совокупность всех не только существующих, но и существовавших социоисторических организмов тоже всегда именовалась обществом. Это еще одно, третье по счету, значение слова "общество". </w:t>
      </w:r>
    </w:p>
    <w:p w:rsidR="003878B3" w:rsidRPr="00241148" w:rsidRDefault="003878B3" w:rsidP="003878B3">
      <w:pPr>
        <w:spacing w:before="120"/>
        <w:ind w:firstLine="567"/>
        <w:jc w:val="both"/>
      </w:pPr>
      <w:r w:rsidRPr="00241148">
        <w:t xml:space="preserve">Третье значение термина "общество" - все существовавшие и существующие социально-исторические организмы вместе взятые. Для передачи данного смысла этого слова обычно употребляется словосочетание "человеческое общество в целом", а иногда и слово "человечество". Но последнее имеет и несколько других значений. Под "человечеством" могут понимать всю совокупность людей без учета их принадлежности к тем или социорам, а иногда и просто биологический вид. </w:t>
      </w:r>
    </w:p>
    <w:p w:rsidR="003878B3" w:rsidRPr="00241148" w:rsidRDefault="003878B3" w:rsidP="003878B3">
      <w:pPr>
        <w:spacing w:before="120"/>
        <w:ind w:firstLine="567"/>
        <w:jc w:val="both"/>
      </w:pPr>
      <w:r w:rsidRPr="00241148">
        <w:t xml:space="preserve">Человеческое общество в целом тоже является объектом изучения исторической науки. Историки пишут работы, посвященные не только историям отдельных социоисторических организмов и их систем, но и всемирной, или мировой истории. По отношению к человеческому обществу в целом отдельные социоисторические организмы и их системы выступают как его части. </w:t>
      </w:r>
    </w:p>
    <w:p w:rsidR="003878B3" w:rsidRPr="00241148" w:rsidRDefault="003878B3" w:rsidP="003878B3">
      <w:pPr>
        <w:spacing w:before="120"/>
        <w:ind w:firstLine="567"/>
        <w:jc w:val="both"/>
      </w:pPr>
      <w:r w:rsidRPr="00241148">
        <w:t xml:space="preserve">Четвертое значение термина "общество" - общество вообще, безотносительно к каким-либо конкретным формам его существования. Общество в таком смысле данного слова не является и не может являться объектом исторического исследования, ибо оно как таковое, как самостоятельное явление не существует. Это, отнюдь, не значит, что общество вообще совсем не имеет бытия. Оно, безусловно, существует в исторической реальности, но существует не самостоятельно, не само по себе, а лишь как то объективное общее, что присуще всем без исключения социально-историческим организмам. </w:t>
      </w:r>
    </w:p>
    <w:p w:rsidR="003878B3" w:rsidRPr="00241148" w:rsidRDefault="003878B3" w:rsidP="003878B3">
      <w:pPr>
        <w:spacing w:before="120"/>
        <w:ind w:firstLine="567"/>
        <w:jc w:val="both"/>
      </w:pPr>
      <w:r w:rsidRPr="00241148">
        <w:t xml:space="preserve">Отношение социоисторического организма и общества вообще есть отношение отдельного и общего. И как всякое общее, общество  вообще реально существует, но не само по себе, а только в отдельном и через отдельное. Этим отдельным, в котором существует общество вообще, являются социоисторические организмы. Понятие "общество вообще" не является произвольной мыслительной конструкцией. Оно имеет объективное содержание, ибо фиксирует объективное общее, присущее всем социоисторическим организмам без исключения. </w:t>
      </w:r>
    </w:p>
    <w:p w:rsidR="003878B3" w:rsidRPr="00241148" w:rsidRDefault="003878B3" w:rsidP="003878B3">
      <w:pPr>
        <w:spacing w:before="120"/>
        <w:ind w:firstLine="567"/>
        <w:jc w:val="both"/>
      </w:pPr>
      <w:r w:rsidRPr="00241148">
        <w:t xml:space="preserve">Социоисторических организмов существовало и существует огромное количество. Разобраться в этом множестве невозможно без классификации социоисторических организмов, без их подразделения на классы, типы. Создавались и создаются самые различные типологии социоисторических организмов. И для обозначения конкретного типа общества, или, что то же самое, общества вообще определенного типа также применяется слово "общество". </w:t>
      </w:r>
    </w:p>
    <w:p w:rsidR="003878B3" w:rsidRPr="00241148" w:rsidRDefault="003878B3" w:rsidP="003878B3">
      <w:pPr>
        <w:spacing w:before="120"/>
        <w:ind w:firstLine="567"/>
        <w:jc w:val="both"/>
      </w:pPr>
      <w:r w:rsidRPr="00241148">
        <w:t xml:space="preserve">Когда под обществом понимается общество вообще определенного типа, то к слову "общество" добавляют прилагательное, обозначающее его тип. Примерами могут послужить словосочетания: "первобытное общество", "феодальное общество", "капиталистическое общество", "традиционное общество", "индустриальное общество", "постиндустриальное общество" и т.п. Каждое из таких словосочетаний обозначает тип общества, выделенный по тому или иному признаку или по совокупности тех или иных признаков. </w:t>
      </w:r>
    </w:p>
    <w:p w:rsidR="003878B3" w:rsidRPr="00241148" w:rsidRDefault="003878B3" w:rsidP="003878B3">
      <w:pPr>
        <w:spacing w:before="120"/>
        <w:ind w:firstLine="567"/>
        <w:jc w:val="both"/>
      </w:pPr>
      <w:r w:rsidRPr="00241148">
        <w:t xml:space="preserve">Если социально-исторический организм есть отдельное, то общество вообще определенного типа безусловно есть общее, но такое, которое представляет собой разновидность более широкого общего, а именно общества вообще. Иначе говоря, общество вообще определенного типа есть не что иное, как вид, тип общества, есть особенное общество. Конкретный социоисторический организм, общество вообще определенного типа и общество вообще соотносятся как отдельное, особенное и всеобщее. </w:t>
      </w:r>
    </w:p>
    <w:p w:rsidR="003878B3" w:rsidRPr="00241148" w:rsidRDefault="003878B3" w:rsidP="003878B3">
      <w:pPr>
        <w:spacing w:before="120"/>
        <w:ind w:firstLine="567"/>
        <w:jc w:val="both"/>
      </w:pPr>
      <w:r w:rsidRPr="00241148">
        <w:t xml:space="preserve">Общество вообще определенного типа как таковое, то есть как особое самостоятельное явление, не существует. На этом основании некоторые исследователи утверждают, что феодальное общество вообще, капиталистическое общество вообще и т. п. представляют собой чистые мыслительные конструкции, что они существуют только в сознании ученых, но не на грешной земле [8]. </w:t>
      </w:r>
    </w:p>
    <w:p w:rsidR="003878B3" w:rsidRPr="00241148" w:rsidRDefault="003878B3" w:rsidP="003878B3">
      <w:pPr>
        <w:spacing w:before="120"/>
        <w:ind w:firstLine="567"/>
        <w:jc w:val="both"/>
      </w:pPr>
      <w:r w:rsidRPr="00241148">
        <w:t xml:space="preserve">8 См., например: Гуревич А.Я. К дискуссии о докапиталистических формациях: формация и уклад // Вопросы философии. 1968. № 2. С. 118-119. </w:t>
      </w:r>
    </w:p>
    <w:p w:rsidR="003878B3" w:rsidRPr="00241148" w:rsidRDefault="003878B3" w:rsidP="003878B3">
      <w:pPr>
        <w:spacing w:before="120"/>
        <w:ind w:firstLine="567"/>
        <w:jc w:val="both"/>
      </w:pPr>
      <w:r w:rsidRPr="00241148">
        <w:t xml:space="preserve">Бесспорно, конечно, что, например, понятие "феодальное общество", как и любые другие понятия, включая не только научные, но и обыденные ("кошка", "стол", "дом" и т.п.), имеет бытие только в сознании. Но это понятие фиксирует то фундаментально общее, что присуще всем феодальным социоисторическим организмам. И это  общее существует не только в мыслях исследователя, но и вне его сознания. Но если в исторической реальности оно существует в социоисторических организмах данного типа как их существенное тождество, как их глубинная сущность, то в сознании историка это общее выступает в "чистом" виде, в форме "чистого", идеального феодального социоисторического организма. </w:t>
      </w:r>
    </w:p>
    <w:p w:rsidR="003878B3" w:rsidRPr="00241148" w:rsidRDefault="003878B3" w:rsidP="003878B3">
      <w:pPr>
        <w:spacing w:before="120"/>
        <w:ind w:firstLine="567"/>
        <w:jc w:val="both"/>
      </w:pPr>
      <w:r w:rsidRPr="00241148">
        <w:t xml:space="preserve">Конечно, этот идеальный феодальный социор является мыслительной конструкцией, но такой, в которой находит свое выражение фундаментальное общее, присущее всем реальным феодальным социоисторическим организмам. Это фундаментальное общее между всеми феодальными социально-историческими организмами столь же не зависит от сознания исследователя, как не зависят от его сознания отдельные феодальные социоры, в которых оно проявляется. </w:t>
      </w:r>
    </w:p>
    <w:p w:rsidR="003878B3" w:rsidRPr="00241148" w:rsidRDefault="003878B3" w:rsidP="003878B3">
      <w:pPr>
        <w:spacing w:before="120"/>
        <w:ind w:firstLine="567"/>
        <w:jc w:val="both"/>
      </w:pPr>
      <w:r w:rsidRPr="00241148">
        <w:t xml:space="preserve">Создание понятия "феодальное общество" представляло собой важный шаг по пути выявления реального общего между всеми социально-историческими организмами данного типа, по пути познания их реальной, объективной сущности. Все сказанное о понятии "феодальное обществе" в той или иной степени относится и к другим подобного же рода понятиям. </w:t>
      </w:r>
    </w:p>
    <w:p w:rsidR="003878B3" w:rsidRPr="00241148" w:rsidRDefault="003878B3" w:rsidP="003878B3">
      <w:pPr>
        <w:spacing w:before="120"/>
        <w:ind w:firstLine="567"/>
        <w:jc w:val="both"/>
      </w:pPr>
      <w:r w:rsidRPr="00241148">
        <w:t xml:space="preserve">Бывает так, что все социоисторические организмы определенного типа образуют одну и только одну региональную систему. В таком случае обозначение определенного типа общества может совпадать с названием данной системы социоров. Например, под античным обществом понимают одновременно и (1) систему античных социально-исторических организмов, сложившуюся в Средиземноморье в I тыс. до н.э., и (2) общество античного типа вообще.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8B3"/>
    <w:rsid w:val="00095BA6"/>
    <w:rsid w:val="00241148"/>
    <w:rsid w:val="0031418A"/>
    <w:rsid w:val="003878B3"/>
    <w:rsid w:val="005A2562"/>
    <w:rsid w:val="00A23D4C"/>
    <w:rsid w:val="00A44D32"/>
    <w:rsid w:val="00B95CDD"/>
    <w:rsid w:val="00CF655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BEE686-C8A8-4FBB-9408-2DE61C6D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8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7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3986</Words>
  <Characters>22725</Characters>
  <Application>Microsoft Office Word</Application>
  <DocSecurity>0</DocSecurity>
  <Lines>189</Lines>
  <Paragraphs>53</Paragraphs>
  <ScaleCrop>false</ScaleCrop>
  <Company>Home</Company>
  <LinksUpToDate>false</LinksUpToDate>
  <CharactersWithSpaces>26658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значения слова "общество" </dc:title>
  <dc:subject/>
  <dc:creator>Alena</dc:creator>
  <cp:keywords/>
  <dc:description/>
  <cp:lastModifiedBy>admin</cp:lastModifiedBy>
  <cp:revision>2</cp:revision>
  <dcterms:created xsi:type="dcterms:W3CDTF">2014-02-16T10:36:00Z</dcterms:created>
  <dcterms:modified xsi:type="dcterms:W3CDTF">2014-02-16T10:36:00Z</dcterms:modified>
</cp:coreProperties>
</file>