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5E8" w:rsidRPr="008F04DB" w:rsidRDefault="00BA65E8" w:rsidP="00BA65E8">
      <w:pPr>
        <w:spacing w:before="120"/>
        <w:jc w:val="center"/>
        <w:rPr>
          <w:b/>
          <w:sz w:val="32"/>
        </w:rPr>
      </w:pPr>
      <w:r w:rsidRPr="008F04DB">
        <w:rPr>
          <w:b/>
          <w:sz w:val="32"/>
        </w:rPr>
        <w:t>Педагогика эпохи Просвещения</w:t>
      </w:r>
    </w:p>
    <w:p w:rsidR="00BA65E8" w:rsidRPr="00AF2FAD" w:rsidRDefault="00BA65E8" w:rsidP="00BA65E8">
      <w:pPr>
        <w:spacing w:before="120"/>
        <w:jc w:val="center"/>
        <w:rPr>
          <w:sz w:val="28"/>
        </w:rPr>
      </w:pPr>
      <w:r w:rsidRPr="00AF2FAD">
        <w:rPr>
          <w:sz w:val="28"/>
        </w:rPr>
        <w:t>Меньшиков В. М.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Собственно  отсчет педагогики Просвещения, и английской в частности, следует начать с учения Джона Локка. Джон Локк (1632–1704). Один из основоположников эпохи Просвещения, ее идеологии и философии [309], автор всемирно известного педагогического трактата «Мысли о воспитании», в котором он заложил основы принципиально новой формы теоретического педагогического сознания – антропологической, исходящей в объяснении проблем воспитания из природы человека, понимаемой как естественная природа.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Его труд фактически состоит из трех частей, в которых он излагает систему физического, нравственного и умственного воспитания. Большое значение он придает физическому и нравственному воспитанию, меньше – умственному. Он выступил против классического образования, предлагая заменить его практическим, реальным.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В</w:t>
      </w:r>
      <w:r>
        <w:t xml:space="preserve"> </w:t>
      </w:r>
      <w:r w:rsidRPr="008F04DB">
        <w:t>целом же, английское</w:t>
      </w:r>
      <w:r>
        <w:t xml:space="preserve"> </w:t>
      </w:r>
      <w:r w:rsidRPr="008F04DB">
        <w:t>Просвещение,</w:t>
      </w:r>
      <w:r>
        <w:t xml:space="preserve"> </w:t>
      </w:r>
      <w:r w:rsidRPr="008F04DB">
        <w:t>наиболее ярким представителем которого в педагогике был Джон Локк, положило начало новому этапу педагогического мышления, понимающего воспитание в основном в рамках естественно-научных представлений о человеке и человеческой природе. Соответственно, английское Просвещение</w:t>
      </w:r>
      <w:r>
        <w:t xml:space="preserve"> </w:t>
      </w:r>
      <w:r w:rsidRPr="008F04DB">
        <w:t>серьезно пересмотрело предшествующую педагогическую мысль и образование,</w:t>
      </w:r>
      <w:r>
        <w:t xml:space="preserve"> </w:t>
      </w:r>
      <w:r w:rsidRPr="008F04DB">
        <w:t xml:space="preserve">особенно содержание, поставив под сомнение целесообразность классической культуры и выдвинув на первое место практическое знание. Оно же поставило под сомнение абсолютную ценность обучения, считая наиболее важным в формировании человека воспитание и доказывая, что именно ему должно уделяться главное внимание.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XVIII век – расцвет французского Просвещения. В это время во Франции творят десятки великих деятелей в самых разных областях культуры, от философии до естественных наук. Многие из этих деятелей оказали заметное воздействие на педагогику, образование и воспитание,</w:t>
      </w:r>
      <w:r>
        <w:t xml:space="preserve"> </w:t>
      </w:r>
      <w:r w:rsidRPr="008F04DB">
        <w:t>их труды вошли не только В</w:t>
      </w:r>
      <w:r>
        <w:t xml:space="preserve"> </w:t>
      </w:r>
      <w:r w:rsidRPr="008F04DB">
        <w:t>историю педагогики Франции, но стали мировым достоянием. Из известных деятелей французского Просвещения, внесших наибольший вклад в педагогику,</w:t>
      </w:r>
      <w:r>
        <w:t xml:space="preserve"> </w:t>
      </w:r>
      <w:r w:rsidRPr="008F04DB">
        <w:t xml:space="preserve">надо назвать творчество Ш.Л. Монтескье, Ф.М. Вольтера, П.А. Гольбаха, К.А. Гельвеция, Д. Дидро, Ж.-Ж. Руссо.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Шарль Луи Монтескье (1689–1755). Один из</w:t>
      </w:r>
      <w:r>
        <w:t xml:space="preserve"> </w:t>
      </w:r>
      <w:r w:rsidRPr="008F04DB">
        <w:t>основоположников французского Просвещения. В историю мировой мысли вошел как крупнейший</w:t>
      </w:r>
      <w:r>
        <w:t xml:space="preserve"> </w:t>
      </w:r>
      <w:r w:rsidRPr="008F04DB">
        <w:t xml:space="preserve">теоретик права, обосновавший принцип разделения властей. В своей главной книге «Дух законов» воспитанию посвятил специальную часть. Основная идея книги состоит в том, что государственное устройство общества определяет основные черты воспитания.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Франсуа Мари Вольтер (1694–1778). Известен как поэт, драматург, писатель, историк, философ. Вольтер не оставил специальных педагогических произведений, да и идеи воспитания достаточно редки в его творчестве, но вся его философия и вся его идеология стали фактической основой многих педагогических концепций, идей и установок в области воспитания и образования.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Поль Анри Гольбах (1723–1789). В историю человеческой мысли вошел как автор знаменитой книги «Система природы, или О законах мира физического и мира духовного», в которой излагаются основные принципы атеистического миропонимания и в этом контексте – взгляды на роль и значение воспитания.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Клод Андриан Гельвеций (1715–1771). Автор двух больших и широко известных книг – «Об уме» и «О человеке, его умственных способностях и его воспитании», в которых он излагает свою концепцию воспитания. Она сводится к тому, что все или почти все развитие человека определяется воспитанием, и потому человек таков, каковым его делает воспитание. Правильное воспитание, по Гельвецию, должно включать в себя физическое, умственное и нравственное воспитание. Физическое воспитание должно быть организовано по подобию древнегреческого воспитания, умственное – по примеру профессионального, а нравственное может быть правильно устроено только при изменении общественного строя или смене правительства.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Дени Дидро (1713–1784). Стал олицетворением французского Просвещения. В своих сочинениях часто обращался к вопросам воспитания. Наиболее известной педагогической работой Дидро является книга «Систематическое опровержение Гельвеция», в которой он показал важное значение наследственности в воспитании человека. Он также подготовил для Екатерины Великой «План университета или школы публичного преподавания всех наук для Российского правительства». В этой работе он дал общую программу развития образования, направленную на воспитание всего народа. Она предполагала первоначальное обучение всех граждан, затем – среднее и высшее для более способных. Система образования, описываемая Дидро, должна была включать сеть начальных, средних и высших школ, в том числе и университет.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Жан-Жак Руссо (1712–1778). Наряду с Дидро и Вольтером, Руссо является одним из великих деятелей эпохи Просвещения, определившим ее основные идеи и проблематику. Он известен не только как философ, социолог, психолог, писатель, но и как крупный педагог. Во многом благодаря Руссо проблемы воспитания стали общественно значимыми проблемами. Роман Ж.-Ж. Руссо «Эмиль, или О воспитании» – это новая идеология и теория воспитания. Этот роман построен в виде</w:t>
      </w:r>
      <w:r>
        <w:t xml:space="preserve"> </w:t>
      </w:r>
      <w:r w:rsidRPr="008F04DB">
        <w:t>описания</w:t>
      </w:r>
      <w:r>
        <w:t xml:space="preserve"> </w:t>
      </w:r>
      <w:r w:rsidRPr="008F04DB">
        <w:t>воспитания ребенка из богатой семьи от его рождения до</w:t>
      </w:r>
      <w:r>
        <w:t xml:space="preserve"> </w:t>
      </w:r>
      <w:r w:rsidRPr="008F04DB">
        <w:t>совершеннолетия. Руссо излагает теорию воспитания мужчины, способного мыслить «как философ и трудиться как мужик». Предлагает Руссо и систему воспитания для женщин, которая значительно уступает мужскому воспитанию, особенно в образовании.</w:t>
      </w:r>
      <w:r>
        <w:t xml:space="preserve"> </w:t>
      </w:r>
      <w:r w:rsidRPr="008F04DB">
        <w:t>Главное в женском воспитании, считает Руссо, –</w:t>
      </w:r>
      <w:r>
        <w:t xml:space="preserve"> </w:t>
      </w:r>
      <w:r w:rsidRPr="008F04DB">
        <w:t>подготовить идеальную жену для будущего</w:t>
      </w:r>
      <w:r>
        <w:t xml:space="preserve"> </w:t>
      </w:r>
      <w:r w:rsidRPr="008F04DB">
        <w:t xml:space="preserve">мужа.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Теория воспитания Руссо – это целостная педагогическая система, содержащая множество проблем, идей и предложений, одни из которых были поняты и могли реализоваться только спустя десятилетия, другие стали основой новых педагогических теорий и систем, побудили к деятельности многих</w:t>
      </w:r>
      <w:r>
        <w:t xml:space="preserve"> </w:t>
      </w:r>
      <w:r w:rsidRPr="008F04DB">
        <w:t xml:space="preserve">известных педагогов.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В целом же, деятелями французского Просвещения был написан ряд педагогических трактатов, в которых изложено</w:t>
      </w:r>
      <w:r>
        <w:t xml:space="preserve"> </w:t>
      </w:r>
      <w:r w:rsidRPr="008F04DB">
        <w:t xml:space="preserve">новое понимание развития человека, предложены новые концепции воспитания и образования, разработано новое содержание, формы и методы образования и воспитания.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XVIII в. – время расцвета американского Просвещения. Его наиболее выдающиеся деятели – Б. Франклин, Т. Джефферсон – сыграли большую роль в развитии американского образования и педагогики.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Бенджамин Франклин (1706–1790). Выдающийся американский философ, ученый, сделавший ряд открытий, общественный деятель. Франклин внес огромный вклад в</w:t>
      </w:r>
      <w:r>
        <w:t xml:space="preserve"> </w:t>
      </w:r>
      <w:r w:rsidRPr="008F04DB">
        <w:t xml:space="preserve">разработку идеологии, теории и практики образования и просвещения американского народа. Он разрабатывал теорию образования, а также методики преподавания отдельных предметов. Он же организовал несколько школ, наиболее известной из них была академия в Филадельфии. Из его педагогических работ большой интерес представляет проект «Очерк английской школы». Он также много сделал для распространения научных знаний, введения трудового обучения.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Томас Джефферсон (1743–1826). Выдающийся мыслитель, автор «Декларации</w:t>
      </w:r>
      <w:r>
        <w:t xml:space="preserve"> </w:t>
      </w:r>
      <w:r w:rsidRPr="008F04DB">
        <w:t>независимости». Многое сделал для распространения идей Просвещения. Для педагогики наибольшее значение имеют его работы «Билль</w:t>
      </w:r>
      <w:r>
        <w:t xml:space="preserve"> </w:t>
      </w:r>
      <w:r w:rsidRPr="008F04DB">
        <w:t xml:space="preserve">о всеобщем распространении знаний» и «Заметки о Виргинии». В этой работе он обосновал свою концепцию образования. Он предлагал систему всеобщего обязательного народного образования, состоящую из двух школ – элементарной и грамматической. Чтобы, окончив народную школу, ученик мог поступать в среднюю школу, расходы за бедных учеников, по мысли Джефферсона, должно было взять на себя государство. После окончания школы ученик мог поступать в университет. В 1825 году Джефферсон открыл университет в Виргинии.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В целом, американские просветители разработали идеологию и философию,</w:t>
      </w:r>
      <w:r>
        <w:t xml:space="preserve"> </w:t>
      </w:r>
      <w:r w:rsidRPr="008F04DB">
        <w:t>основы содержания</w:t>
      </w:r>
      <w:r>
        <w:t xml:space="preserve"> </w:t>
      </w:r>
      <w:r w:rsidRPr="008F04DB">
        <w:t>и организации</w:t>
      </w:r>
      <w:r>
        <w:t xml:space="preserve"> </w:t>
      </w:r>
      <w:r w:rsidRPr="008F04DB">
        <w:t xml:space="preserve">американского образования.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Большой вклад в развитие духовной культуры и философии, науки и педагогики, воспитания и образования внесло немецкое Просвещение, расцвет которого приходится на конец XVIII – начало XIX в.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Деятели немецкого Просвещения не только создали классическую культуру Германии – ее философию и науку, литературу и искусство, но и многое сделали для развития педагогики, воспитания и образования.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Наиболее влиятельными в немецкой педагогике Просвещения были два течения: филантропическое и неогуманистическое. Самые известные представители филантропического движения: И.Б. Базедов, Х.Г. Зальцман, И.Г. Кампе, Э.Х. Трапп, К.Ф. Барт, И. Штуве, П. Виллауме, Б.Г. Блаше и др. Им принадлежат ученые труды, в том числе 16-томный педагогический трактат «Всеобщий</w:t>
      </w:r>
      <w:r>
        <w:t xml:space="preserve"> </w:t>
      </w:r>
      <w:r w:rsidRPr="008F04DB">
        <w:t>пересмотр всего школьного и воспитательного дела обществом педагогов-практиков», методические руководства, учебники и детские книги. Многие из них</w:t>
      </w:r>
      <w:r>
        <w:t xml:space="preserve"> </w:t>
      </w:r>
      <w:r w:rsidRPr="008F04DB">
        <w:t>занимались непосредственно</w:t>
      </w:r>
      <w:r>
        <w:t xml:space="preserve"> </w:t>
      </w:r>
      <w:r w:rsidRPr="008F04DB">
        <w:t>практической</w:t>
      </w:r>
      <w:r>
        <w:t xml:space="preserve"> </w:t>
      </w:r>
      <w:r w:rsidRPr="008F04DB">
        <w:t xml:space="preserve">педагогической деятельностью.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Одним из наиболее видных деятелей этого направления был Иоганн Бернард Базедов (1729–1790), основавший знаменитый филантропин в Дессау, в котором он хотел сформировать совершенного человека. Его опыт получил неоднозначную оценку в Германии и Европе, но</w:t>
      </w:r>
      <w:r>
        <w:t xml:space="preserve"> </w:t>
      </w:r>
      <w:r w:rsidRPr="008F04DB">
        <w:t>положил начало широким дискуссиям по</w:t>
      </w:r>
      <w:r>
        <w:t xml:space="preserve"> </w:t>
      </w:r>
      <w:r w:rsidRPr="008F04DB">
        <w:t xml:space="preserve">проблемам воспитания и привлек к воспитанию широкое общественное внимание.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Основные заслуги филантропизма в образовании и педагогике можно свести к следующему. Филантрописты явились основоположниками педагогики на строго научной основе. При этом они не просто заимствовали идеи своих предшественников, но и практически перерабатывали их, внеся в педагогику ряд новых идей – особенно важна идея кардинального обновления образования. Они считали необходимым замену классического содержания образования реальным; разрабатывали методики обучения математике, языку; явились основоположниками ряда новых методик: физического воспитания (стремились ввести в школу занятия спортом и закаливание), ручного труда и т д.; активно использовали наглядность и новые методы обучения, особенно игровые; многое сделали для искоренения из школы наказаний, являвшихся обычным явлением во всех начальных и средних школах Германии того времени.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Наибольшую роль деятели этого направления играли в конце XVIII – начале XX вв. Во второе десятилетие XIX века их деятельность постепенно затухает.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Одновременно с филантропизмом в Германии развивалось другое крупное педагогическое течение – неогуманизм. Его начало было положено трудами университетских профессоров И.А. Эрнести и М. Геснера, а также И.И. Винкельмана и Г Э. Лессинга. В определенной мере к этому направлению можно причислить и И. Канта. А собственно педагогическое содержание неогуманизм обрел в трудах Х.Р. Гейне, Ф.А</w:t>
      </w:r>
      <w:r>
        <w:t xml:space="preserve"> </w:t>
      </w:r>
      <w:r w:rsidRPr="008F04DB">
        <w:t xml:space="preserve">Вольфа, И.Г. Гердера, И.В. Гете, В. фон Гумбольдта, Г.В.Ф. Гегеля и др.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Продолжателями</w:t>
      </w:r>
      <w:r>
        <w:t xml:space="preserve"> </w:t>
      </w:r>
      <w:r w:rsidRPr="008F04DB">
        <w:t>этого</w:t>
      </w:r>
      <w:r>
        <w:t xml:space="preserve"> </w:t>
      </w:r>
      <w:r w:rsidRPr="008F04DB">
        <w:t>направления</w:t>
      </w:r>
      <w:r>
        <w:t xml:space="preserve"> </w:t>
      </w:r>
      <w:r w:rsidRPr="008F04DB">
        <w:t>в</w:t>
      </w:r>
      <w:r>
        <w:t xml:space="preserve"> </w:t>
      </w:r>
      <w:r w:rsidRPr="008F04DB">
        <w:t>педагогике</w:t>
      </w:r>
      <w:r>
        <w:t xml:space="preserve"> </w:t>
      </w:r>
      <w:r w:rsidRPr="008F04DB">
        <w:t xml:space="preserve">были известнейшие немецкие педагоги: И.Гербарт, А.Дистервег, Ф.Фребель. Гербарт получил свое образование в Иенском университете в 90-е годы XVIII века, тогда университетом руководил Гете и он считался самым передовым университетом Германии того времени; Фребель был шеллингианцем, а Дистервег главными авторитетами в культуре и философии считал Гете и Гегеля.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Готхольд Эфраим Лессинг (1729–1781). Сыграл выдающуюся роль в создании и утверждении классической немецкой культуры, литературы и драматургии, превращении литературы и театра в важное</w:t>
      </w:r>
      <w:r>
        <w:t xml:space="preserve"> </w:t>
      </w:r>
      <w:r w:rsidRPr="008F04DB">
        <w:t>средство воспитания и просвещения немецкого народа. Написал труд «Воспитание человеческого рода», заложивший новое понимание истории человечества; большую роль в</w:t>
      </w:r>
      <w:r>
        <w:t xml:space="preserve"> </w:t>
      </w:r>
      <w:r w:rsidRPr="008F04DB">
        <w:t xml:space="preserve">развитии человечества отводил воспитанию.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Иммануил Кант (1724–1804).</w:t>
      </w:r>
      <w:r>
        <w:t xml:space="preserve"> </w:t>
      </w:r>
      <w:r w:rsidRPr="008F04DB">
        <w:t>Всю жизнь Кант посвятил воспитанию молодежи, будучи сначала домашним учителем, а</w:t>
      </w:r>
      <w:r>
        <w:t xml:space="preserve"> </w:t>
      </w:r>
      <w:r w:rsidRPr="008F04DB">
        <w:t>затем и профессором Кенигсбергского университета. Его труды «Критика чистого разума», «Критика практического разума», «Критика способности суждения» стали основой классической немецкой философии, в них же</w:t>
      </w:r>
      <w:r>
        <w:t xml:space="preserve"> </w:t>
      </w:r>
      <w:r w:rsidRPr="008F04DB">
        <w:t xml:space="preserve">содержались важные педагогические идеи. С </w:t>
      </w:r>
      <w:smartTag w:uri="urn:schemas-microsoft-com:office:smarttags" w:element="metricconverter">
        <w:smartTagPr>
          <w:attr w:name="ProductID" w:val="1776 г"/>
        </w:smartTagPr>
        <w:r w:rsidRPr="008F04DB">
          <w:t>1776 г</w:t>
        </w:r>
      </w:smartTag>
      <w:r w:rsidRPr="008F04DB">
        <w:t>. Кант начинает читать</w:t>
      </w:r>
      <w:r>
        <w:t xml:space="preserve"> </w:t>
      </w:r>
      <w:r w:rsidRPr="008F04DB">
        <w:t>курс лекций по педагогике, изданный затем отдельной книгой, в котором он рассматривает вопросы</w:t>
      </w:r>
      <w:r>
        <w:t xml:space="preserve"> </w:t>
      </w:r>
      <w:r w:rsidRPr="008F04DB">
        <w:t xml:space="preserve">умственного, нравственного, религиозного, физического воспитания. Философия и педагогика Канта оказали большое воздействие на развитие немецкого воспитания и педагогики.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Христиан Гейне (1729–1812).</w:t>
      </w:r>
      <w:r>
        <w:t xml:space="preserve"> </w:t>
      </w:r>
      <w:r w:rsidRPr="008F04DB">
        <w:t>Один</w:t>
      </w:r>
      <w:r>
        <w:t xml:space="preserve"> </w:t>
      </w:r>
      <w:r w:rsidRPr="008F04DB">
        <w:t>из крупнейших исследователей древней культуры. Оказал большое влияние на развитие университетского</w:t>
      </w:r>
      <w:r>
        <w:t xml:space="preserve"> </w:t>
      </w:r>
      <w:r w:rsidRPr="008F04DB">
        <w:t>педагогического</w:t>
      </w:r>
      <w:r>
        <w:t xml:space="preserve"> </w:t>
      </w:r>
      <w:r w:rsidRPr="008F04DB">
        <w:t>и</w:t>
      </w:r>
      <w:r>
        <w:t xml:space="preserve"> </w:t>
      </w:r>
      <w:r w:rsidRPr="008F04DB">
        <w:t>гимназического</w:t>
      </w:r>
      <w:r>
        <w:t xml:space="preserve"> </w:t>
      </w:r>
      <w:r w:rsidRPr="008F04DB">
        <w:t xml:space="preserve">образования Германии.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Фридрих Август Вольф (1759–1824). Не менее известный</w:t>
      </w:r>
      <w:r>
        <w:t xml:space="preserve"> </w:t>
      </w:r>
      <w:r w:rsidRPr="008F04DB">
        <w:t>знаток древней культуры, основоположник современной</w:t>
      </w:r>
      <w:r>
        <w:t xml:space="preserve"> </w:t>
      </w:r>
      <w:r w:rsidRPr="008F04DB">
        <w:t xml:space="preserve">филологической науки. Многое сделал для развития гуманитарных наук, реформирования высшего и гимназического образования.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Иоганн Готфрид Гердер (1744–1824). Занимался вопросами образования в Веймарском графстве, уделял особое внимание развитию народного и гимназического образования. Автор философских и публицистических трудов</w:t>
      </w:r>
      <w:r>
        <w:t xml:space="preserve"> </w:t>
      </w:r>
      <w:r w:rsidRPr="008F04DB">
        <w:t>(о его творчестве см.: [132; 581]). Среди его наиболее известных сочинений</w:t>
      </w:r>
      <w:r>
        <w:t xml:space="preserve"> </w:t>
      </w:r>
      <w:r w:rsidRPr="008F04DB">
        <w:t>— «Идеи к философии истории человечества», «Письма для поощрения гуманности» [111]. В них</w:t>
      </w:r>
      <w:r>
        <w:t xml:space="preserve"> </w:t>
      </w:r>
      <w:r w:rsidRPr="008F04DB">
        <w:t>он обосновал идею решающей роли воспитания и образования в развитии</w:t>
      </w:r>
      <w:r>
        <w:t xml:space="preserve"> </w:t>
      </w:r>
      <w:r w:rsidRPr="008F04DB">
        <w:t>человечества. Благодаря Гердеру в широкое общественное сознание вошло новое понимание гуманизма как человечности в самом</w:t>
      </w:r>
      <w:r>
        <w:t xml:space="preserve"> </w:t>
      </w:r>
      <w:r w:rsidRPr="008F04DB">
        <w:t>широком смысле этого слова. Сегодня это значение гуманизма</w:t>
      </w:r>
      <w:r>
        <w:t xml:space="preserve"> </w:t>
      </w:r>
      <w:r w:rsidRPr="008F04DB">
        <w:t xml:space="preserve">является общепринятым во многих странах мира.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Иоганн Вольфганг Гете (1749–1832). Величайший деятель немецкого</w:t>
      </w:r>
      <w:r>
        <w:t xml:space="preserve"> </w:t>
      </w:r>
      <w:r w:rsidRPr="008F04DB">
        <w:t>Просвещения. Непосредственно руководил многими культурными учреждениями Веймарского графства: театром, библиотекой, музеями и т.д. Под его руководством Йенский университет в конце XVIII – начале XIX в. стал самым передовым университетом Германии. Гете является автором двух романов</w:t>
      </w:r>
      <w:r>
        <w:t xml:space="preserve"> </w:t>
      </w:r>
      <w:r w:rsidRPr="008F04DB">
        <w:t>воспитания – «Годы учения Вильгельма Мейстера» и «Годы странствий Вильгельма Мейстера». Его книги</w:t>
      </w:r>
      <w:r>
        <w:t xml:space="preserve"> </w:t>
      </w:r>
      <w:r w:rsidRPr="008F04DB">
        <w:t>посвящены проблеме выяснения возможностей</w:t>
      </w:r>
      <w:r>
        <w:t xml:space="preserve"> </w:t>
      </w:r>
      <w:r w:rsidRPr="008F04DB">
        <w:t>и условий гармоничного развития человека. В размышлениях, сохраненных для нас его современниками, Гете постоянно обращался к основным проблемам воспитания и образования:</w:t>
      </w:r>
      <w:r>
        <w:t xml:space="preserve"> </w:t>
      </w:r>
      <w:r w:rsidRPr="008F04DB">
        <w:t>всестороннему</w:t>
      </w:r>
      <w:r>
        <w:t xml:space="preserve"> </w:t>
      </w:r>
      <w:r w:rsidRPr="008F04DB">
        <w:t>и</w:t>
      </w:r>
      <w:r>
        <w:t xml:space="preserve"> </w:t>
      </w:r>
      <w:r w:rsidRPr="008F04DB">
        <w:t xml:space="preserve">гармоничному развитию человека, оптимальному развитию способностей, современному содержанию образования, правильным формам и методам воспитания и обучения, роли разных видов воспитания в развитии человека и т.д.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Фридрих Шиллер (1759–1805). Оказал огромное влияние на эстетическое и нравственное воспитание Европы. Помимо его художественных произведений, большое значение для воспитания имеет его философский трактат «Письма об эстетическом воспитании», в котором он попытался найти пути гармоничного развития человека.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Вильгельм фон Гумбольдт (1767–1835). Выдающийся ученый и политик Германии. Наибольшей известностью пользуются его труды по филологии [135]. Один из крупнейших реформаторов немецкого образования начала XIX века. Особенно значим его вклад</w:t>
      </w:r>
      <w:r>
        <w:t xml:space="preserve"> </w:t>
      </w:r>
      <w:r w:rsidRPr="008F04DB">
        <w:t>в реформирование среднего и высшего образования Германии. Один из создателей Берлинского университета. Значительный</w:t>
      </w:r>
      <w:r>
        <w:t xml:space="preserve"> </w:t>
      </w:r>
      <w:r w:rsidRPr="008F04DB">
        <w:t xml:space="preserve">интерес представляют педагогические идеи Гумбольдта свободного и универсального развития каждого человека, автономного развития системы образования, оптимального построения содержания образования и т.д. (см.: [615; 622; 623]).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Георг Вильгельм Фридрих Гегель (1770–1831). Автор всемирно известных трудов «Феноменология духа», «Наука логики», «Энциклопедия философских наук», «Философия права» и др. В своих философских трудах Гегель дал принципиально новое понимание воспитания, показав его как способ развития человека. Опираясь на эту концепцию, нашел принципиально новое решение фундаментальных педагогических проблем: развития и воспитания; формирования творческих способностей человека; диалектического мышления; соотношения знания и мышления, формального и материального, классического и реального и т.д. Гегелевская концепция всемирно-исторического развития образования как закономерного процесса развития всего общества во многом определила будущие историко-педагогические исследования. Гегель приложил немало усилий для утверждения неогуманистической модели развития среднего и высшего образования в Германии.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Характеризуя роль неогуманистического направления в развитии немецкого воспитания, образования и педагогики в целом, можно сказать, что его деятели</w:t>
      </w:r>
      <w:r>
        <w:t xml:space="preserve"> </w:t>
      </w:r>
      <w:r w:rsidRPr="008F04DB">
        <w:t>сыграли решающую роль в просвещении Германии, поскольку они стали создателями классической философии, литературы, театра, литературной критики, целого ряда гуманитарных наук, внесли огромный вклад в развитие естественных наук; явились главными теоретиками и организаторами</w:t>
      </w:r>
      <w:r>
        <w:t xml:space="preserve"> </w:t>
      </w:r>
      <w:r w:rsidRPr="008F04DB">
        <w:t>перестройки</w:t>
      </w:r>
      <w:r>
        <w:t xml:space="preserve"> </w:t>
      </w:r>
      <w:r w:rsidRPr="008F04DB">
        <w:t>системы образования</w:t>
      </w:r>
      <w:r>
        <w:t xml:space="preserve"> </w:t>
      </w:r>
      <w:r w:rsidRPr="008F04DB">
        <w:t>в Германии, прежде всего университетского и гимназического, предложив новое содержание образования, формы и методы обучения; разработали теоретические основы новой педагогики – их идеи активно использовали последующие ученые; по-новому решили целый ряд теоретико-педагогических проблем; ввели в</w:t>
      </w:r>
      <w:r>
        <w:t xml:space="preserve"> </w:t>
      </w:r>
      <w:r w:rsidRPr="008F04DB">
        <w:t>науку ряд новых педагогических понятий.</w:t>
      </w:r>
      <w:r>
        <w:t xml:space="preserve"> </w:t>
      </w:r>
      <w:r w:rsidRPr="008F04DB">
        <w:t>Конкретизацией их учения о том, что человек не может рассматриваться только как средство, но как цель, – в области воспитания явилась идея о том, что период образования нельзя рассматривать</w:t>
      </w:r>
      <w:r>
        <w:t xml:space="preserve"> </w:t>
      </w:r>
      <w:r w:rsidRPr="008F04DB">
        <w:t xml:space="preserve">как подготовку к будущей жизни, но как ничем не заменимый этап человеческой жизни.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Наиболее ярким представителем романтического направления был Фридрих Даниель Эрнст Шлейермахер (1768–1834). Он также всю жизнь посвятил воспитанию</w:t>
      </w:r>
      <w:r>
        <w:t xml:space="preserve"> </w:t>
      </w:r>
      <w:r w:rsidRPr="008F04DB">
        <w:t xml:space="preserve">юношества, принимал активное участие в создании Берлинского университета, написал несколько работ по вопросам воспитания и обучения. В воспитании, как и в обучении, на первое место выдвинул эмоциональную сторону. Интересны его идеи реформирования образования, в частности создания системы образования, независимой от церкви и государства.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Национальное воспитание – педагогическое течение Германии конца XVIII – начала XIX века, оказавшее заметное воздействие на развитие образования и воспитания. Оно выдвинуло требование построения системы образования, отвечающей конкретным условиям развития Германии. С этими идеями выступали неогуманист В. Гумбольдт, просветители и филантрописты Виллауме, Кампе и др. Были и теоретики, представлявшие</w:t>
      </w:r>
      <w:r>
        <w:t xml:space="preserve"> </w:t>
      </w:r>
      <w:r w:rsidRPr="008F04DB">
        <w:t xml:space="preserve">строго национальное воспитание, например К.Л. Лахмэн, Р.Б. Яхман и др. Но как особое педагогическое движение оно сложилось в период борьбы немецкого народа за свое освобождение от нашествия Наполеона. Крупнейшим представителем и теоретиком национального воспитания стал Иоганн Готлиб Фихте (1762–1814). Зимой 1807-08 гг. он читал лекции в Берлинском университете, получившие затем название «Речи к немецкой нации», в которых изложил программу национального воспитания. Она включала в себя требование всеобщего обучения и предполагала нравственное, умственное, эстетическое, физическое и трудовое воспитание, причем трудовому воспитанию отводилась значительная роль.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В целом, это было наиболее</w:t>
      </w:r>
      <w:r>
        <w:t xml:space="preserve"> </w:t>
      </w:r>
      <w:r w:rsidRPr="008F04DB">
        <w:t>демократичное педагогическое течение Германии,</w:t>
      </w:r>
      <w:r>
        <w:t xml:space="preserve"> </w:t>
      </w:r>
      <w:r w:rsidRPr="008F04DB">
        <w:t xml:space="preserve">поскольку его деятели выдвинули требования всеобщего обязательного образования; включения родного языка в качестве учебного предмета на всех ступенях обучения; введения труда в школу как средства не только обучения, формирования умений и навыков, но и воспитания, и даже организации всей жизнедеятельности воспитанников.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Виднейшими представителями немецкой педагогики Просвещения также следует считать И.Ф. Гербарта, А. Дистервега, Ф.Э. Бенеке и Ф. Фребеля.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Иоганн Фридрих Гербарт (1776–1841). После</w:t>
      </w:r>
      <w:r>
        <w:t xml:space="preserve"> </w:t>
      </w:r>
      <w:r w:rsidRPr="008F04DB">
        <w:t>окончания Иенского университета работал домашним учителем, а затем профессором нескольких германских университетов. Одним</w:t>
      </w:r>
      <w:r>
        <w:t xml:space="preserve"> </w:t>
      </w:r>
      <w:r w:rsidRPr="008F04DB">
        <w:t>из первых выделил педагогику в самостоятельную науку. С его точки зрения, подлинно научную педагогику можно создать только в том случае, если она будет построена на философии, этике, дающей педагогике цель воспитания, и психологии, дающей знание о природе человека, ребенка, ученика. Ему принадлежит концепция воспитывающего обучения, согласно которой в основе воспитания должно лежать обучение. В педагогику вошел ряд понятий Гербарта: управление и</w:t>
      </w:r>
      <w:r>
        <w:t xml:space="preserve"> </w:t>
      </w:r>
      <w:r w:rsidRPr="008F04DB">
        <w:t xml:space="preserve">виды его организации (угроза, приказание и запрещение, авторитет и любовь), интересы: (эмпирический, умозрительный, эстетический, симпатический, социальный, религиозный), ступени обучения (ясность ассоциаций, система, метод), дисциплина, нравственное воспитание и его средства. Педагогика Гербарта оказала большое влияние на развитие педагогики и образования в большинстве европейских государств.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Адольф Дистервег (1790–1866). Его называют «учителем немецких учителей», поскольку с его именем связана борьба за утверждение народной школы как школы развития личности ребенка, за улучшение социального и материального положения учителя народной школы. Этому служила и его редакторская деятельность (он был редактором педагогических журналов), и его работа в учительских семинариях, которыми он не только руководил, но и в которых преподавал, его парламентская деятельность (он представлял в прусском рейхстаге немецких народных учителей).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До сих пор интерес представляют его педагогические идеи и трактовки таких понятий, как природосообразность, культуросообразность, самодеятельность, развивающее обучение, воспитывающее обучение. Заслугой Дистервега является создание дидактики развивающего и воспитывающего обучения. Опираясь в первую очередь на учения Гете и Гегеля, Дистервег разработал учение о гармоничном развитии человека.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Наряду с разработкой фундаментальных проблем педагогики, Дистервег известен как автор учебников для начальной школы и методических руководств.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Фридрих Эдуард Бенеке (1798–1854). Известен своим трудом «Руководство к воспитанию и учению», который стал основой и положил начало построению многочисленных педагогических теорий и учений на основе психологии.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Фридрих Фребель (1782–1852). Основоположник теории и практики дошкольного воспитания. Ему удалось на основе философии Шеллинга, Фихте, Гегеля не только создать теоретическое учение о дошкольном воспитании, но и разработать его дидактику и методику дошкольного образования.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Главную цель дошкольного воспитания Фребель видел в развитии органов чувств, движения и речи детей, для чего предложил особые дидактические средства, «дары», направленные на развитие чувств и представлений ребенка.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Таким образом, педагогическая мысль Германии эпохи Просвещения представлена несколькими направлениями педагогики: филантропизмом, неогуманизмом, национальным воспитанием, в определенной мере романтизмом, которые оказали огромное воздействие на развитие педагогики, воспитания и образования не только в самой Германии, но и в большинстве европейских государств.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Огромное значение для педагогики Просвещения имело творчество великого швейцарского педагога Иоганна Генриха Песталоцци (1746–1827). Ему человечество обязано созданием теории и практики современной народной (начальной) школы. Благодаря его трудам народная школа обрела современный вид, им</w:t>
      </w:r>
      <w:r>
        <w:t xml:space="preserve"> </w:t>
      </w:r>
      <w:r w:rsidRPr="008F04DB">
        <w:t>был обоснован принцип развивающего обучения. И.Г. Песталоцци не только разработал современное содержание начального обучения</w:t>
      </w:r>
      <w:r>
        <w:t xml:space="preserve"> </w:t>
      </w:r>
      <w:r w:rsidRPr="008F04DB">
        <w:t xml:space="preserve">(родной язык, математика, чтение, рисование и т.д.), но и методики их преподавания, в основе которых лежал принцип развивающего обучения.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Основу теории развивающего обучения Песталоцци составила теория элементарного обучения. Исходя из идеи, что образование должно гармонично развивать ребенка, для чего должны быть гармонично развиты его ум, сердце и рука, Песталоцци создает концепции умственного, нравственного, трудового, физического и эстетического воспитания, в основе которых лежит принцип восхождения от простого к более сложному.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Теоретические положения учения Песталоцци, его практический опыт были затем использованы при организации народного образования в ряде государств Европы.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Коротко расскажем о наиболее видных представителях педагогической мысли XIX в., разделявших идеи Просвещения.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Роберт Оуэн (1771–1858). На руководимой им фабрике в Нью-Ланарке, где ему удалось удачно организовать производство и улучшить жизнь рабочих, открыл «Институт для формирования характера», представляющий своего рода</w:t>
      </w:r>
      <w:r>
        <w:t xml:space="preserve"> </w:t>
      </w:r>
      <w:r w:rsidRPr="008F04DB">
        <w:t xml:space="preserve">учебно-воспитательный комплекс, в котором воспитывались дети от одного года до 17 лет. Педагогические успехи этого института были признаны во всем мире и служили делу развития воспитания в других странах. Определенный интерес представляет и педагогический опыт Оуэна в Нью-Хармони. Свои педагогические идеи он изложил в ряде работ.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Герберт Спенсер (1820–1903). Его сочинения не только определяли развитие образования и воспитания Англии, но и оказали заметное влияние на педагогическую мысль в других странах во второй половине XIX века.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Среди важнейших идей Спенсера – идеи нравственного, физического, умственного образования. Центральный вопрос – разработка современного содержания образования. Спенсер – один из зачинателей педагогического утилитаризма, полагающего, что содержание школьного образования должно ограничиться предметами, служащими непосредственно практическим целям. И чем меньше этим целям отвечают предметы обучения, тем меньшее место они должны занимать в школьной программе.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Среди дидактических идей, обоснованных Спенсером, наибольшее значение имеют такие, как соответствие обучения возрастным особенностям ребенка, учет интересов, максимальная самостоятельность ребенка в обучении.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Клод Анри де Рувуа Сен-Симон (1760–1825). Возлагал большие надежды на науку и воспитание в деле переустройства общества. Идеи, изложенные в ряде его работ, оказали определенное влияние на развитие педагогики. Его учеником был О. Конт.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Франсуа Мари Шарль Фурье (1772–1837). Не только критиковал существующее образование, особенно такие его недостатки, как не соответствующие природе ребенка методы обучения и воспитания, жестокие наказания, антигуманизм воспитания, приниженное положение учителя, но и предложил свою концепцию воспитания. Согласно Фурье, воспитание необходимо организовать так, чтобы оно начиналось с ранних лет. Воспитание должно быть общественным, построенным на научной основе, учитывать возрастные особенности детей, а также интересы ребенка. Оно должно дать ребенку умственное, нравственное, физическое, эстетическое и трудовое развитие.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Огюст Конт (1798–1857). Основоположник социологии и</w:t>
      </w:r>
      <w:r>
        <w:t xml:space="preserve"> </w:t>
      </w:r>
      <w:r w:rsidRPr="008F04DB">
        <w:t>позитивизма в философии. Его учение оказало большое влияние на развитие философии и</w:t>
      </w:r>
      <w:r>
        <w:t xml:space="preserve"> </w:t>
      </w:r>
      <w:r w:rsidRPr="008F04DB">
        <w:t>естественных наук. Конт выработал свою систему взглядов на образование. По его мнению, образование должно быть доступно и служить всему населению, причем бедные нуждаются в образовании даже больше, чем богатые. Он доказывал, что воспитание и обеспечение работой каждого будут составлять единственный и главный предмет политики будущего. На первой стадии обучения учителем является мать. Она должна позаботиться, во-первых,</w:t>
      </w:r>
      <w:r>
        <w:t xml:space="preserve"> </w:t>
      </w:r>
      <w:r w:rsidRPr="008F04DB">
        <w:t xml:space="preserve">о физическом воспитании детей, во-вторых – об их эстетическом развитии, в-третьих, дать детям знание иностранного языка. Воспитание хотя и не должно строиться по какой-то определенней системе, но должно следовать логике развития человеческого рода, повторяя стадии его развития.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Конкретно содержание воспитания Конт определяет так. Физическое воспитание будет состоять «главным образом в развитии чувств и ловкости». Эстетическое воспитание будет основываться, с одной стороны, на изучении поэзии, как основного вида искусств, с другой стороны, на обучении музыке и рисованию, «как двум наиболее важным специальным искусствам» [266: 36]. В этом же возрасте идет обучение языкам, которые должны служить как делу национального, так и общеевропейского воспитания.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Помимо семейного, дети должны получать и общественное воспитание. Содержание образования строится в соответствии с позитивистской философией Конта. О неорганической природе ученик узнает из математическо-астрономической и физико-химической наук. Изучению каждой науки уделяется два года. Обучение биологии проходит на пятом году. «Шестой год будет посвящен окончательно систематизации всех реальных умозрений путем изучения статической и динамической социологии». На седьмом году изучается мораль.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>Определенную роль в развитии образования, воспитания и педагогики</w:t>
      </w:r>
      <w:r>
        <w:t xml:space="preserve"> </w:t>
      </w:r>
      <w:r w:rsidRPr="008F04DB">
        <w:t xml:space="preserve">сыграли социал-демократические и коммунистические организации Европы, которые стали возникать в Европе после 40-х годов. Их основная и главная заслуга – защита прав рабочих на получение образования, сначала начального, а затем среднего. Постепенно рабочий класс Европы, пусть и через десятки лет, но добился этого права. </w:t>
      </w:r>
    </w:p>
    <w:p w:rsidR="00BA65E8" w:rsidRDefault="00BA65E8" w:rsidP="00BA65E8">
      <w:pPr>
        <w:spacing w:before="120"/>
        <w:ind w:firstLine="567"/>
        <w:jc w:val="both"/>
      </w:pPr>
      <w:r w:rsidRPr="008F04DB">
        <w:t xml:space="preserve">Наиболее видную роль в рабочем движении играли Карл Маркс (1818–1883) и Фридрих Энгельс (1820–1895), которые фактически принадлежали к последним представителям неогуманизма, а их педагогическое учение – это, по существу, неогуманистическая теория образования в новых условиях, теория гармоничного развития ребенка, предполагающая высочайший уровень умственного и физического развития, соединенных с трудовым (политехническим) и эстетическим воспитанием. В определенной мере их концепция – это синтез лучших педагогических достижений Европы XVIII – начала XIX века. Их учение оказало влияние на многих представителей психолого-педагогической науки, особенно в нашей стране. </w:t>
      </w:r>
    </w:p>
    <w:p w:rsidR="00BA65E8" w:rsidRPr="008F04DB" w:rsidRDefault="00BA65E8" w:rsidP="00BA65E8">
      <w:pPr>
        <w:spacing w:before="120"/>
        <w:ind w:firstLine="567"/>
        <w:jc w:val="both"/>
      </w:pPr>
      <w:r w:rsidRPr="008F04DB">
        <w:t>Таким образом, важнейшими заслугами деятелей педагогики Просвещения стало</w:t>
      </w:r>
      <w:r>
        <w:t xml:space="preserve"> </w:t>
      </w:r>
      <w:r w:rsidRPr="008F04DB">
        <w:t>обоснование самодостаточной</w:t>
      </w:r>
      <w:r>
        <w:t xml:space="preserve"> </w:t>
      </w:r>
      <w:r w:rsidRPr="008F04DB">
        <w:t>антропологической формы теоретического педагогического сознания. Начало этого понимания воспитания было положено учением Дж. Локка, существенно развито Ж.-Ж. Руссо и И. Кантом. Они обосновали цели и принципы воспитания, исходя исключительно из природы человека; утвердили воспитание в качестве важнейшего объяснительного принципа формирования и развития человека; сформировали в общественном сознании понимание решающей роли просвещения и образования в улучшении и совершенствовании общества; разработали самые разнообразные теоретические и практические, реальные и утопические проекты и модели учебно-воспитательных учреждений; предложили множество вариантов содержания образования, наиболее жизненными из которых оказалось неоклассическое и реальное содержание; ввели в школу целый ряд новых предметов: трудовое обучение, физическое воспитание и т.д.; написали</w:t>
      </w:r>
      <w:r>
        <w:t xml:space="preserve"> </w:t>
      </w:r>
      <w:r w:rsidRPr="008F04DB">
        <w:t>огромное</w:t>
      </w:r>
      <w:r>
        <w:t xml:space="preserve"> </w:t>
      </w:r>
      <w:r w:rsidRPr="008F04DB">
        <w:t>количество</w:t>
      </w:r>
      <w:r>
        <w:t xml:space="preserve"> </w:t>
      </w:r>
      <w:r w:rsidRPr="008F04DB">
        <w:t>новых учебников; существенно усовершенствовали технологии обучения и воспитания – в школе предлагалось использовать такие формы и методы, которые, по возможности, исключали бы насилие, но позволяли ребенку реализовать свои интересы, склонности и способности.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A65E8"/>
    <w:rsid w:val="0065641E"/>
    <w:rsid w:val="00811DD4"/>
    <w:rsid w:val="008F04DB"/>
    <w:rsid w:val="009A4BE9"/>
    <w:rsid w:val="00AF2FAD"/>
    <w:rsid w:val="00BA65E8"/>
    <w:rsid w:val="00E91904"/>
    <w:rsid w:val="00F43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02AE2A4-5D96-4C9F-BA74-5D5D0C09A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5E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A65E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4409</Words>
  <Characters>25137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Педагогика эпохи Просвещения</vt:lpstr>
    </vt:vector>
  </TitlesOfParts>
  <Company>Home</Company>
  <LinksUpToDate>false</LinksUpToDate>
  <CharactersWithSpaces>29488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Педагогика эпохи Просвещения</dc:title>
  <dc:subject/>
  <dc:creator>User</dc:creator>
  <cp:keywords/>
  <dc:description/>
  <cp:lastModifiedBy>admin</cp:lastModifiedBy>
  <cp:revision>2</cp:revision>
  <dcterms:created xsi:type="dcterms:W3CDTF">2014-02-20T04:37:00Z</dcterms:created>
  <dcterms:modified xsi:type="dcterms:W3CDTF">2014-02-20T04:37:00Z</dcterms:modified>
</cp:coreProperties>
</file>