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D48" w:rsidRPr="00404B57" w:rsidRDefault="00455D48" w:rsidP="00404B57">
      <w:pPr>
        <w:pStyle w:val="a6"/>
        <w:spacing w:line="360" w:lineRule="auto"/>
        <w:ind w:firstLine="720"/>
        <w:jc w:val="both"/>
      </w:pPr>
      <w:r w:rsidRPr="00404B57">
        <w:t>УДК 343.91-057.36(477)</w:t>
      </w:r>
    </w:p>
    <w:p w:rsidR="00455D48" w:rsidRPr="00404B57" w:rsidRDefault="0034255D" w:rsidP="00404B57">
      <w:pPr>
        <w:pStyle w:val="a6"/>
        <w:spacing w:line="360" w:lineRule="auto"/>
        <w:ind w:firstLine="720"/>
        <w:jc w:val="both"/>
        <w:rPr>
          <w:i/>
          <w:iCs/>
        </w:rPr>
      </w:pPr>
      <w:r w:rsidRPr="00404B57">
        <w:rPr>
          <w:b/>
          <w:bCs/>
          <w:i/>
          <w:iCs/>
          <w:lang w:val="uk-UA"/>
        </w:rPr>
        <w:t>А.Б.БЛАГА</w:t>
      </w:r>
      <w:r w:rsidR="00455D48" w:rsidRPr="00404B57">
        <w:rPr>
          <w:i/>
          <w:iCs/>
        </w:rPr>
        <w:t>, канд.юрид.наук</w:t>
      </w:r>
    </w:p>
    <w:p w:rsidR="00455D48" w:rsidRPr="00404B57" w:rsidRDefault="00455D48" w:rsidP="00404B57">
      <w:pPr>
        <w:pStyle w:val="a6"/>
        <w:spacing w:line="360" w:lineRule="auto"/>
        <w:ind w:firstLine="720"/>
        <w:jc w:val="both"/>
        <w:rPr>
          <w:i/>
          <w:iCs/>
        </w:rPr>
      </w:pPr>
    </w:p>
    <w:p w:rsidR="00455D48" w:rsidRPr="00404B57" w:rsidRDefault="00455D48" w:rsidP="00404B57">
      <w:pPr>
        <w:pStyle w:val="a6"/>
        <w:spacing w:line="360" w:lineRule="auto"/>
        <w:ind w:firstLine="720"/>
        <w:jc w:val="both"/>
        <w:rPr>
          <w:i/>
          <w:iCs/>
        </w:rPr>
      </w:pPr>
      <w:r w:rsidRPr="00404B57">
        <w:rPr>
          <w:i/>
          <w:iCs/>
        </w:rPr>
        <w:t>Национальный университет внутренних дел</w:t>
      </w:r>
    </w:p>
    <w:p w:rsidR="00455D48" w:rsidRPr="00404B57" w:rsidRDefault="00455D48" w:rsidP="00404B57">
      <w:pPr>
        <w:pStyle w:val="a6"/>
        <w:spacing w:line="360" w:lineRule="auto"/>
        <w:ind w:firstLine="720"/>
        <w:jc w:val="both"/>
      </w:pPr>
    </w:p>
    <w:p w:rsidR="00455D48" w:rsidRPr="00404B57" w:rsidRDefault="00455D48" w:rsidP="00404B57">
      <w:pPr>
        <w:pStyle w:val="a6"/>
        <w:spacing w:line="360" w:lineRule="auto"/>
        <w:ind w:firstLine="720"/>
        <w:jc w:val="center"/>
        <w:rPr>
          <w:b/>
          <w:bCs/>
          <w:i/>
          <w:iCs/>
        </w:rPr>
      </w:pPr>
      <w:r w:rsidRPr="00404B57">
        <w:rPr>
          <w:b/>
          <w:bCs/>
          <w:i/>
          <w:iCs/>
        </w:rPr>
        <w:t>ПОЛИЦЕЙСКИЕ ПРОБЛЕМЫ ДОМАШНЕГО НАСИЛИЯ:</w:t>
      </w:r>
      <w:r w:rsidR="00404B57">
        <w:rPr>
          <w:b/>
          <w:bCs/>
          <w:i/>
          <w:iCs/>
        </w:rPr>
        <w:t xml:space="preserve"> </w:t>
      </w:r>
      <w:r w:rsidRPr="00404B57">
        <w:rPr>
          <w:b/>
          <w:bCs/>
          <w:i/>
          <w:iCs/>
        </w:rPr>
        <w:t>АНАЛИЗ ЗАРУБЕЖНОЙ И ОТЕЧЕСТВЕННОЙ ПРАКТИКИ</w:t>
      </w:r>
    </w:p>
    <w:p w:rsidR="00455D48" w:rsidRPr="00404B57" w:rsidRDefault="00455D48" w:rsidP="00404B57">
      <w:pPr>
        <w:pStyle w:val="a6"/>
        <w:spacing w:line="360" w:lineRule="auto"/>
        <w:ind w:firstLine="720"/>
        <w:jc w:val="both"/>
        <w:rPr>
          <w:b/>
          <w:bCs/>
          <w:i/>
          <w:iCs/>
        </w:rPr>
      </w:pPr>
    </w:p>
    <w:p w:rsidR="00455D48" w:rsidRPr="00404B57" w:rsidRDefault="00455D48" w:rsidP="00404B57">
      <w:pPr>
        <w:pStyle w:val="a6"/>
        <w:spacing w:line="360" w:lineRule="auto"/>
        <w:ind w:right="-2" w:firstLine="720"/>
        <w:jc w:val="both"/>
      </w:pPr>
      <w:r w:rsidRPr="00404B57">
        <w:t>Пров</w:t>
      </w:r>
      <w:r w:rsidR="005874AC">
        <w:t>еден анализ проблем, возникающих</w:t>
      </w:r>
      <w:r w:rsidRPr="00404B57">
        <w:t xml:space="preserve"> в деятельности подразделений полиции США по превенции домашнего насилия. Рассмотрены случаи из практики органов внутренних дел Украины.</w:t>
      </w:r>
    </w:p>
    <w:p w:rsidR="00455D48" w:rsidRPr="00404B57" w:rsidRDefault="00455D48" w:rsidP="00404B57">
      <w:pPr>
        <w:pStyle w:val="a6"/>
        <w:spacing w:line="360" w:lineRule="auto"/>
        <w:ind w:firstLine="720"/>
        <w:jc w:val="both"/>
      </w:pPr>
    </w:p>
    <w:p w:rsidR="00455D48" w:rsidRPr="00404B57" w:rsidRDefault="00455D48" w:rsidP="00404B57">
      <w:pPr>
        <w:spacing w:line="360" w:lineRule="auto"/>
        <w:ind w:firstLine="720"/>
        <w:jc w:val="both"/>
        <w:rPr>
          <w:sz w:val="28"/>
          <w:szCs w:val="28"/>
        </w:rPr>
      </w:pPr>
      <w:r w:rsidRPr="00404B57">
        <w:rPr>
          <w:sz w:val="28"/>
          <w:szCs w:val="28"/>
        </w:rPr>
        <w:t xml:space="preserve">Проблема превенции домашнего насилия, получившая свое первоначальное развитие в работах американских криминологов, в немалой степени была инициирована недостатками реагирования полиции на случаи семейных конфликтов. Первоначально руководство полиции аргументировало возрастающее число жалоб женщин-потерпевших на действия своих сотрудников факторами объективного свойства и спецификой совершения данного рода правонарушений. </w:t>
      </w:r>
    </w:p>
    <w:p w:rsidR="00455D48" w:rsidRPr="00404B57" w:rsidRDefault="00455D48" w:rsidP="00404B57">
      <w:pPr>
        <w:spacing w:line="360" w:lineRule="auto"/>
        <w:ind w:firstLine="720"/>
        <w:jc w:val="both"/>
        <w:rPr>
          <w:sz w:val="28"/>
          <w:szCs w:val="28"/>
        </w:rPr>
      </w:pPr>
      <w:r w:rsidRPr="00404B57">
        <w:rPr>
          <w:sz w:val="28"/>
          <w:szCs w:val="28"/>
        </w:rPr>
        <w:t>Действительно, семейно-бытовые конфликты в большинстве своем начинаются и происходят без присутствия свидетелей. Характер повреждений, нанесенных в ходе драк и побоев (синяки, ссадины, отеки), часто не имеют специфических отличий, что не позволяет судебно-медицинским экспертам достоверно говорить именно об имевшем место насилии, а не о факте, скажем, бытового травматизма. Нельзя не принимать во внимание такие особенности самих потерпевших, как провокационное поведение, нежелание предавать дело огласке в силу чувства стыда или страха, противоречивые показания и ситуативная мотив</w:t>
      </w:r>
      <w:r w:rsidR="00A85869" w:rsidRPr="00404B57">
        <w:rPr>
          <w:sz w:val="28"/>
          <w:szCs w:val="28"/>
        </w:rPr>
        <w:t>ация. Перечисленные факторы, бе</w:t>
      </w:r>
      <w:r w:rsidR="00A85869" w:rsidRPr="00404B57">
        <w:rPr>
          <w:sz w:val="28"/>
          <w:szCs w:val="28"/>
          <w:lang w:val="uk-UA"/>
        </w:rPr>
        <w:t>сс</w:t>
      </w:r>
      <w:r w:rsidRPr="00404B57">
        <w:rPr>
          <w:sz w:val="28"/>
          <w:szCs w:val="28"/>
        </w:rPr>
        <w:t>порно, значительно затрудняли расследование и доказательство вины правонарушителей, учитывая к тому же недостатки нормативной базы криминальной юстиции США 1970-х гг. В силу данных причин полиция крайне неохотно реагировала на вызовы, связанные с семейными скандалами и ссорами, пытаясь всеми силами отклонить заявления потерпевших и замять производство по фактам домашнего насилия.</w:t>
      </w:r>
    </w:p>
    <w:p w:rsidR="00455D48" w:rsidRPr="00404B57" w:rsidRDefault="00455D48" w:rsidP="00404B57">
      <w:pPr>
        <w:spacing w:line="360" w:lineRule="auto"/>
        <w:ind w:firstLine="720"/>
        <w:jc w:val="both"/>
        <w:rPr>
          <w:sz w:val="28"/>
          <w:szCs w:val="28"/>
        </w:rPr>
      </w:pPr>
      <w:r w:rsidRPr="00404B57">
        <w:rPr>
          <w:sz w:val="28"/>
          <w:szCs w:val="28"/>
        </w:rPr>
        <w:t>Последующее усовершенствование законодательной базы, переориентация полиции на сервисный, социально-ориентированный стиль (</w:t>
      </w:r>
      <w:r w:rsidRPr="00404B57">
        <w:rPr>
          <w:sz w:val="28"/>
          <w:szCs w:val="28"/>
          <w:lang w:val="en-US"/>
        </w:rPr>
        <w:t>community</w:t>
      </w:r>
      <w:r w:rsidRPr="00404B57">
        <w:rPr>
          <w:sz w:val="28"/>
          <w:szCs w:val="28"/>
        </w:rPr>
        <w:t xml:space="preserve"> </w:t>
      </w:r>
      <w:r w:rsidRPr="00404B57">
        <w:rPr>
          <w:sz w:val="28"/>
          <w:szCs w:val="28"/>
          <w:lang w:val="en-US"/>
        </w:rPr>
        <w:t>policing</w:t>
      </w:r>
      <w:r w:rsidRPr="00404B57">
        <w:rPr>
          <w:sz w:val="28"/>
          <w:szCs w:val="28"/>
        </w:rPr>
        <w:t xml:space="preserve">) должны были кардинально изменить положение с превенцией домашнего насилия. Однако вскоре американское общество с удивлением обнаружило, что позитивные изменения происходят не так быстро, как это ожидалось. Серия проведенных криминологических исследований установила, что основной причиной на этот раз явилось наличие устаревших стереотипов в сознании полицейского персонала и его неготовность действовать в соответствии с новым законодательством. Поскольку полицейские в силу своих убеждений продолжали не придавать должного значения жалобам женщин на поведение мужей или сожителей, «закон в действии» сильно разнился от «закона в книгах», что приводило к определенному ущемлению прав женщин-потерпевших [1]. </w:t>
      </w:r>
    </w:p>
    <w:p w:rsidR="00455D48" w:rsidRPr="00404B57" w:rsidRDefault="00455D48" w:rsidP="00404B57">
      <w:pPr>
        <w:spacing w:line="360" w:lineRule="auto"/>
        <w:ind w:firstLine="720"/>
        <w:jc w:val="both"/>
        <w:rPr>
          <w:sz w:val="28"/>
          <w:szCs w:val="28"/>
        </w:rPr>
      </w:pPr>
      <w:r w:rsidRPr="00404B57">
        <w:rPr>
          <w:sz w:val="28"/>
          <w:szCs w:val="28"/>
        </w:rPr>
        <w:t>Не менее актуальной и шокирующей для американской общественности оказалась и проблема распространенности домашнего насилия в семьях самих полицейских, вскрытая в 1998 г. масштабной ревизией полицейских департаментов 14 наиболее “проблемных” городов Всемирной организацией по наблюдению за правами человека (Human Rights Watch) [2].</w:t>
      </w:r>
    </w:p>
    <w:p w:rsidR="00455D48" w:rsidRPr="00404B57" w:rsidRDefault="00455D48" w:rsidP="00404B57">
      <w:pPr>
        <w:pStyle w:val="2"/>
        <w:spacing w:line="360" w:lineRule="auto"/>
        <w:ind w:firstLine="720"/>
      </w:pPr>
      <w:r w:rsidRPr="00404B57">
        <w:t xml:space="preserve">Так, бостонский отдел внутренних расследований был подвергнут жесткой критике за пассивность в регистрации и рассмотрении жалоб о домашнем насилии полицейских в отношении своих жен (сожительниц). В одном из рассмотренных дел в июле 1994 года сержант полиции обвинялся в том, что преследовал свою бывшую сожительницу, угрожая убить ее и ее детей. В течении своей 15-летней полицейской карьеры сержант имел 6 жалоб в послужном списке со стороны граждан: две жалобы за словесное оскорбление женщин, одну – за злоупотребление алкоголем и три – за использование чрезмерной силы. Суперинтендант отдела внутренних расследований Доэрти признала, что наиболее частой причиной ареста бостонских полицейских являются обвинения их в совершении домашнего насилия, хотя часто расследования и не приводят к вынесению обвинительного заключения. </w:t>
      </w:r>
    </w:p>
    <w:p w:rsidR="00455D48" w:rsidRPr="00404B57" w:rsidRDefault="00455D48" w:rsidP="00404B57">
      <w:pPr>
        <w:spacing w:line="360" w:lineRule="auto"/>
        <w:ind w:firstLine="720"/>
        <w:jc w:val="both"/>
        <w:rPr>
          <w:sz w:val="28"/>
          <w:szCs w:val="28"/>
        </w:rPr>
      </w:pPr>
      <w:r w:rsidRPr="00404B57">
        <w:rPr>
          <w:sz w:val="28"/>
          <w:szCs w:val="28"/>
        </w:rPr>
        <w:t xml:space="preserve">Отвечая на критику в адрес полиции, Доэрти отметила, что «Мы (полицейские) чрезвычайно чувствительны к любым фактам домашнего насилия, поэтому агрессивно расследуем все случаи - как внутри полиции, так и вне ее» [3]. Вместе с тем суперинтендант признала, что ей не известно точное количество дел о домашнем насилии в отношении полицейских, поскольку такая категория правонарушений попросту отсутствует в официальной статистике департамента. Обычно случаи домашнего насилия классифицируются и регистрируются как «поведение, недостойное полицейского» либо как иное нарушение дисциплины. Кроме того, часть дел в отношении полицейских может быть скрыта от официального учета, если полицейский живет не в самом Бостоне, а в пригороде, поскольку в этом случае решение местного суда направляется не по месту работы полицейского, а по месту его жительства. </w:t>
      </w:r>
    </w:p>
    <w:p w:rsidR="00455D48" w:rsidRPr="00404B57" w:rsidRDefault="00455D48" w:rsidP="00404B57">
      <w:pPr>
        <w:spacing w:line="360" w:lineRule="auto"/>
        <w:ind w:firstLine="720"/>
        <w:jc w:val="both"/>
        <w:rPr>
          <w:sz w:val="28"/>
          <w:szCs w:val="28"/>
        </w:rPr>
      </w:pPr>
      <w:r w:rsidRPr="00404B57">
        <w:rPr>
          <w:sz w:val="28"/>
          <w:szCs w:val="28"/>
        </w:rPr>
        <w:t>Департаментом полиции Лос-Анжелеса на протяжении 1990-1997 гг. было расследовано 227 дел по фактам домашнего насилия в семьях полицейских. Из них 31% обвиняемых полицейских совершали акты домашнего насилия повторно. Согласно отчета Генерального инспектора, многие расследования страдали серьезными недостатками в объективности и искажениями фактов с целью ведомственной защиты полицейских от наказания. В служебных характеристиках и аттестациях 75% полицейских, в отношении которых были вынесены обвинительные приговоры суда, отсутствовали какие-либо упоминания о том, что полицейские стали объектом жалоб со стороны родственников. В одном из таких дел полицейский повалил потерпевшую на пол и избил кулаками. В предоставленной характеристике было указано, что «офицер всегда демонстрировал спокойствие и выдержку даже в наиболее стрессовых ситуациях», но ничего не было сказано об инциденте, в результате которого и предоставлялась данная характеристика в суд [4]. Только в середине 1997 г. в департаменте полиции был учрежден Отдел по борьбе с домашним насилием, что повлекло за собой увеличение числа полицейских, арестованных за совершение данного вида правонарушений [5].</w:t>
      </w:r>
    </w:p>
    <w:p w:rsidR="00455D48" w:rsidRPr="00404B57" w:rsidRDefault="00455D48" w:rsidP="00404B57">
      <w:pPr>
        <w:spacing w:line="360" w:lineRule="auto"/>
        <w:ind w:firstLine="720"/>
        <w:jc w:val="both"/>
        <w:rPr>
          <w:sz w:val="28"/>
          <w:szCs w:val="28"/>
        </w:rPr>
      </w:pPr>
      <w:r w:rsidRPr="00404B57">
        <w:rPr>
          <w:sz w:val="28"/>
          <w:szCs w:val="28"/>
        </w:rPr>
        <w:t>После проведенного в 1996 г. журналистского расследования проблема домашнего насилия была признана актуальной и в семьях полицейских Вашингтона. Расследование показало, что во многих случаях руководство полицейских подразделений крайне неохотно расследует жалобы на своих подчиненных, а сами виновники, помимо дачи ложных показаний и фальсификации материалов, запугивают женщин, их новых мужей и сожителей с целью отказаться от выдвинутых обвинений. Один из таких офицеров, указывая бывшей сожительнице на тщетность всех ее попыток добиться официального рассмотрения ее жалобы, цинично заявлял: “Я полицейский, крошка… Все полицейские стоят друг за друга”</w:t>
      </w:r>
      <w:r w:rsidRPr="005874AC">
        <w:rPr>
          <w:sz w:val="28"/>
          <w:szCs w:val="28"/>
        </w:rPr>
        <w:t xml:space="preserve"> [6]</w:t>
      </w:r>
      <w:r w:rsidRPr="00404B57">
        <w:rPr>
          <w:sz w:val="28"/>
          <w:szCs w:val="28"/>
        </w:rPr>
        <w:t xml:space="preserve">. </w:t>
      </w:r>
    </w:p>
    <w:p w:rsidR="00455D48" w:rsidRPr="00404B57" w:rsidRDefault="00455D48" w:rsidP="00404B57">
      <w:pPr>
        <w:spacing w:line="360" w:lineRule="auto"/>
        <w:ind w:firstLine="720"/>
        <w:jc w:val="both"/>
        <w:rPr>
          <w:sz w:val="28"/>
          <w:szCs w:val="28"/>
        </w:rPr>
      </w:pPr>
      <w:r w:rsidRPr="00404B57">
        <w:rPr>
          <w:sz w:val="28"/>
          <w:szCs w:val="28"/>
        </w:rPr>
        <w:t>Дело вашингтонского полицейского Джорджа Батисты показало, насколько длительным бывает процесс правосудия в таких случаях. Д.Батиста, несколько раз избивавший свою жену на протяжении 1994 г., был обвинен в совершении домашнего насилия, однако жена впоследствии отказалась давать показания, развелась с Батистой и не участвовала в процессе. Только благодаря качественно проведенному предварительному следствию и сбору всех улик, включая фотографии со следами побоев, суд счел возможным продолжить уголовное преследование Батисты без участия его бывшей жены в зале суда. Батиста был осужден, однако после нескольких апелляций адвоката судья пересмотрел дело и снял обвинения с Батисты. Федеральный суд, однако, не утвердил его решения и назначил повторное расследование, закончившееся увольнением Д.Батисты из рядов полиции только в 1997 г., сопровождавшееся активной кампанией в поддержку Батисты со стороны его коллег-полицейских [7].</w:t>
      </w:r>
    </w:p>
    <w:p w:rsidR="00455D48" w:rsidRPr="00404B57" w:rsidRDefault="00455D48" w:rsidP="00404B57">
      <w:pPr>
        <w:spacing w:line="360" w:lineRule="auto"/>
        <w:ind w:firstLine="720"/>
        <w:jc w:val="both"/>
        <w:rPr>
          <w:sz w:val="28"/>
          <w:szCs w:val="28"/>
        </w:rPr>
      </w:pPr>
      <w:r w:rsidRPr="00404B57">
        <w:rPr>
          <w:sz w:val="28"/>
          <w:szCs w:val="28"/>
        </w:rPr>
        <w:t>Двое заместителей шефа вашингтонской полиции на протяжении нескольких лет также были в центре громких скандалов по обвинению их в домашнем насилии и сексуальных оскорблениях. Один из них пытался застрелить свою сожительницу, однако был оправдан, т.к. потерпевшая отказалась дать показания. Ранее он обвинялся еще одной своей бывшей сожительницей в попытке покушения на нее [8]. Второй заместитель обвинялся в том, что изнасиловал свою подчиненную-сержанта, однако суд закрыл дело ввиду незначительности улик [9].</w:t>
      </w:r>
    </w:p>
    <w:p w:rsidR="00455D48" w:rsidRPr="00404B57" w:rsidRDefault="00455D48" w:rsidP="00404B57">
      <w:pPr>
        <w:spacing w:line="360" w:lineRule="auto"/>
        <w:ind w:firstLine="720"/>
        <w:jc w:val="both"/>
        <w:rPr>
          <w:sz w:val="28"/>
          <w:szCs w:val="28"/>
        </w:rPr>
      </w:pPr>
      <w:r w:rsidRPr="00404B57">
        <w:rPr>
          <w:sz w:val="28"/>
          <w:szCs w:val="28"/>
        </w:rPr>
        <w:t>В 1997 г. шеф полиции Вашингтона Л.Солсби инициировал ревизионный анализ всех жалоб, поступивших к тому времени на его подчиненных, поскольку новый федеральный закон запрещал ношение оружия лицам, уличенным в совершении домашнего насилия. Солсби заявил, что из полиции будут уволены не только те, кто уже признан судом виновным в совершении домашнего насилия, но также и те полицейские, против которых вообще были выдвинуты обвинения, либо чьи дела были прекращены, закрыты или ограничены административным наказанием. К моменту этого заявления в полиции Вашингтона насчитывалось около сотни полицейских, против которых в прошлом выдвигались обвинения и еще 14 человек ожидали решения суда.</w:t>
      </w:r>
    </w:p>
    <w:p w:rsidR="00455D48" w:rsidRPr="00404B57" w:rsidRDefault="00455D48" w:rsidP="00404B57">
      <w:pPr>
        <w:spacing w:line="360" w:lineRule="auto"/>
        <w:ind w:firstLine="720"/>
        <w:jc w:val="both"/>
        <w:rPr>
          <w:sz w:val="28"/>
          <w:szCs w:val="28"/>
        </w:rPr>
      </w:pPr>
      <w:r w:rsidRPr="00404B57">
        <w:rPr>
          <w:sz w:val="28"/>
          <w:szCs w:val="28"/>
        </w:rPr>
        <w:t>По признанию Л.Солсби, домашнее насилие «…является одной из злободневных проблем поведения полицейских» [7]. Такая позиция шефа полиции была воспринята крайне враждебно и встретила ожесточенную критику со стороны полицейского профсоюза, председатель которого, Рон Робертсон, заявил, в свою очередь: «Если бы мы взялись увольнять всех людей, кто совершает это, работать было бы некому. В какой еще профессии людей лишают работы только за то, что они бьют своих жен?» [6].</w:t>
      </w:r>
    </w:p>
    <w:p w:rsidR="00455D48" w:rsidRPr="00404B57" w:rsidRDefault="00455D48" w:rsidP="00404B57">
      <w:pPr>
        <w:pStyle w:val="21"/>
        <w:spacing w:line="360" w:lineRule="auto"/>
      </w:pPr>
      <w:r w:rsidRPr="00404B57">
        <w:t>К сожалению, в отечественной судебной и дисциплинарной практике также имеют место как случаи предубежденного отношения к женщинам-потерпевшим со стороны работников милиции, так и факты насилия в семьях сотрудников.</w:t>
      </w:r>
    </w:p>
    <w:p w:rsidR="00C25A4B" w:rsidRPr="00404B57" w:rsidRDefault="00C25A4B" w:rsidP="00404B57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404B57">
        <w:rPr>
          <w:sz w:val="28"/>
          <w:szCs w:val="28"/>
        </w:rPr>
        <w:t>Один из резонансных случаев произошел в Луганской области в 1999 г., когда участковый инспектор Н. на территории больничного городка Рубежанского ТМО на почве внезапно возникших неприязненных отношений набросился с кухонным ножом для разделки мяса на свою жену. Несмотря на ее активное сопротивление и своевременную доставку в хирургическое отделение, потерпевшая скончалась в тот же день от потери крови. В общей сложности ей было нанесено 10 рубленых ран лица и 2 рубленных раны кистей рук. Участковый Н.</w:t>
      </w:r>
      <w:r w:rsidR="003C6C64" w:rsidRPr="00404B57">
        <w:rPr>
          <w:sz w:val="28"/>
          <w:szCs w:val="28"/>
        </w:rPr>
        <w:t xml:space="preserve"> </w:t>
      </w:r>
      <w:r w:rsidRPr="00404B57">
        <w:rPr>
          <w:sz w:val="28"/>
          <w:szCs w:val="28"/>
        </w:rPr>
        <w:t>с места преступления скрылся и на сегодняшний день находится в розыске</w:t>
      </w:r>
      <w:r w:rsidR="003C6C64" w:rsidRPr="00404B57">
        <w:rPr>
          <w:sz w:val="28"/>
          <w:szCs w:val="28"/>
        </w:rPr>
        <w:t xml:space="preserve"> [</w:t>
      </w:r>
      <w:r w:rsidR="0098654B" w:rsidRPr="00404B57">
        <w:rPr>
          <w:sz w:val="28"/>
          <w:szCs w:val="28"/>
        </w:rPr>
        <w:t xml:space="preserve">10, </w:t>
      </w:r>
      <w:r w:rsidR="003C6C64" w:rsidRPr="00404B57">
        <w:rPr>
          <w:sz w:val="28"/>
          <w:szCs w:val="28"/>
          <w:lang w:val="en-US"/>
        </w:rPr>
        <w:t>c</w:t>
      </w:r>
      <w:r w:rsidR="003C6C64" w:rsidRPr="00404B57">
        <w:rPr>
          <w:sz w:val="28"/>
          <w:szCs w:val="28"/>
        </w:rPr>
        <w:t>.184]</w:t>
      </w:r>
      <w:r w:rsidRPr="00404B57">
        <w:rPr>
          <w:sz w:val="28"/>
          <w:szCs w:val="28"/>
        </w:rPr>
        <w:t>.</w:t>
      </w:r>
    </w:p>
    <w:p w:rsidR="003C6C64" w:rsidRPr="00404B57" w:rsidRDefault="003C6C64" w:rsidP="00404B57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404B57">
        <w:rPr>
          <w:sz w:val="28"/>
          <w:szCs w:val="28"/>
        </w:rPr>
        <w:t xml:space="preserve">Подобный случай имел место и в столичном подразделении службы охраны в 2001 г., когда командир отделения П., после празднования Рождества в гостях пришел с приятелем домой, где они, вместе с женой П., продолжали употреблять спиртное до 00.20 ч. После ухода приятеля между супругами вспыхнула ссора на почве ревности, в ходе которой П. нанес </w:t>
      </w:r>
      <w:r w:rsidR="0098654B" w:rsidRPr="00404B57">
        <w:rPr>
          <w:sz w:val="28"/>
          <w:szCs w:val="28"/>
        </w:rPr>
        <w:t xml:space="preserve">жене </w:t>
      </w:r>
      <w:r w:rsidRPr="00404B57">
        <w:rPr>
          <w:sz w:val="28"/>
          <w:szCs w:val="28"/>
        </w:rPr>
        <w:t xml:space="preserve">несколько ударов </w:t>
      </w:r>
      <w:r w:rsidR="0098654B" w:rsidRPr="00404B57">
        <w:rPr>
          <w:sz w:val="28"/>
          <w:szCs w:val="28"/>
        </w:rPr>
        <w:t xml:space="preserve">руками по голове и лег спать. Проснувшись на следующий день около 12.00 ч., П. обнаружил жену без сознания. Вызванная «Скорая помощь» констатировала смерть от нанесенных побоев [11, с.317]. </w:t>
      </w:r>
    </w:p>
    <w:p w:rsidR="00455D48" w:rsidRPr="00404B57" w:rsidRDefault="0098654B" w:rsidP="00404B57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404B57">
        <w:rPr>
          <w:sz w:val="28"/>
          <w:szCs w:val="28"/>
        </w:rPr>
        <w:t xml:space="preserve">В отечественной практике встречаются и факты недобросовестного отношения должностных лиц милиции к защите потерпевших от семейного насилия, когда заявления потерпевших не регистрируются, оперативно-следственные действия проводятся некачественно и с нарушением сроков. Зафиксированы и попытки вымогательства со стороны работников милиции. Так, </w:t>
      </w:r>
      <w:r w:rsidR="00455D48" w:rsidRPr="00404B57">
        <w:rPr>
          <w:sz w:val="28"/>
          <w:szCs w:val="28"/>
        </w:rPr>
        <w:t xml:space="preserve">участковый инспектор Г. под угрозой «постановки на учет» и уголовного преследования шантажировал женщину, вступившую в физическое противоборство с мужем, вымогая </w:t>
      </w:r>
      <w:r w:rsidR="001D54FB" w:rsidRPr="00404B57">
        <w:rPr>
          <w:sz w:val="28"/>
          <w:szCs w:val="28"/>
        </w:rPr>
        <w:t xml:space="preserve">от нее </w:t>
      </w:r>
      <w:r w:rsidR="00455D48" w:rsidRPr="00404B57">
        <w:rPr>
          <w:sz w:val="28"/>
          <w:szCs w:val="28"/>
        </w:rPr>
        <w:t>взятку в размере 120 долларов США</w:t>
      </w:r>
      <w:r w:rsidR="001D54FB" w:rsidRPr="00404B57">
        <w:rPr>
          <w:sz w:val="28"/>
          <w:szCs w:val="28"/>
        </w:rPr>
        <w:t xml:space="preserve"> за непринятие мер административного воздействия</w:t>
      </w:r>
      <w:r w:rsidR="00455D48" w:rsidRPr="00404B57">
        <w:rPr>
          <w:sz w:val="28"/>
          <w:szCs w:val="28"/>
        </w:rPr>
        <w:t>.</w:t>
      </w:r>
      <w:r w:rsidRPr="00404B57">
        <w:rPr>
          <w:sz w:val="28"/>
          <w:szCs w:val="28"/>
        </w:rPr>
        <w:t xml:space="preserve"> </w:t>
      </w:r>
      <w:r w:rsidR="00455D48" w:rsidRPr="00404B57">
        <w:rPr>
          <w:sz w:val="28"/>
          <w:szCs w:val="28"/>
        </w:rPr>
        <w:t>Приговором Каменец-Подольского горсуда Хмельницкой области в 2001 г. участковый инспектор был признан виновным по ст.165 ч.2 и ст. 143 ч.2 УК Украины и был осужден к 5 годам лишения свободы с конфискацией имущества [1</w:t>
      </w:r>
      <w:r w:rsidRPr="00404B57">
        <w:rPr>
          <w:sz w:val="28"/>
          <w:szCs w:val="28"/>
        </w:rPr>
        <w:t>2</w:t>
      </w:r>
      <w:r w:rsidR="00455D48" w:rsidRPr="00404B57">
        <w:rPr>
          <w:sz w:val="28"/>
          <w:szCs w:val="28"/>
        </w:rPr>
        <w:t xml:space="preserve">, </w:t>
      </w:r>
      <w:r w:rsidR="00455D48" w:rsidRPr="00404B57">
        <w:rPr>
          <w:sz w:val="28"/>
          <w:szCs w:val="28"/>
          <w:lang w:val="en-US"/>
        </w:rPr>
        <w:t>c</w:t>
      </w:r>
      <w:r w:rsidR="00455D48" w:rsidRPr="00404B57">
        <w:rPr>
          <w:sz w:val="28"/>
          <w:szCs w:val="28"/>
        </w:rPr>
        <w:t>.19].</w:t>
      </w:r>
    </w:p>
    <w:p w:rsidR="00404B57" w:rsidRDefault="00E27B55" w:rsidP="00404B57">
      <w:pPr>
        <w:spacing w:line="360" w:lineRule="auto"/>
        <w:ind w:firstLine="720"/>
        <w:jc w:val="both"/>
        <w:rPr>
          <w:sz w:val="28"/>
          <w:szCs w:val="28"/>
        </w:rPr>
      </w:pPr>
      <w:r w:rsidRPr="00404B57">
        <w:rPr>
          <w:sz w:val="28"/>
          <w:szCs w:val="28"/>
        </w:rPr>
        <w:t>Прошедшее десятилетие активной реформаторской работы на американском и европейском континентах привело к достижению адекватного понимания полицейскими проблемы профилактики домашнего насилия. В свою очередь, достигнутые результаты ставят перед украинским обществом аналогичные задачи осознания важности рассматриваемой проблемы и соответствующего усовершенствования превентивной деятельности правоохранительных органов Украины.</w:t>
      </w:r>
    </w:p>
    <w:p w:rsidR="00455D48" w:rsidRPr="00404B57" w:rsidRDefault="00404B57" w:rsidP="00404B57">
      <w:pPr>
        <w:spacing w:line="360" w:lineRule="auto"/>
        <w:ind w:firstLine="720"/>
        <w:jc w:val="center"/>
        <w:rPr>
          <w:sz w:val="28"/>
          <w:szCs w:val="28"/>
          <w:lang w:val="en-US"/>
        </w:rPr>
      </w:pPr>
      <w:r>
        <w:br w:type="page"/>
      </w:r>
      <w:r w:rsidR="00455D48" w:rsidRPr="00404B57">
        <w:rPr>
          <w:sz w:val="28"/>
          <w:szCs w:val="28"/>
        </w:rPr>
        <w:t>ЛИТЕРАТУРА</w:t>
      </w:r>
    </w:p>
    <w:p w:rsidR="00455D48" w:rsidRPr="00404B57" w:rsidRDefault="00455D48" w:rsidP="00404B57">
      <w:pPr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455D48" w:rsidRPr="00404B57" w:rsidRDefault="00455D48" w:rsidP="00404B57">
      <w:pPr>
        <w:pStyle w:val="a3"/>
        <w:numPr>
          <w:ilvl w:val="0"/>
          <w:numId w:val="1"/>
        </w:numPr>
        <w:tabs>
          <w:tab w:val="clear" w:pos="1440"/>
          <w:tab w:val="num" w:pos="0"/>
        </w:tabs>
        <w:spacing w:line="360" w:lineRule="auto"/>
        <w:ind w:left="0" w:firstLine="426"/>
        <w:jc w:val="both"/>
        <w:rPr>
          <w:sz w:val="28"/>
          <w:szCs w:val="28"/>
          <w:lang w:val="uk-UA"/>
        </w:rPr>
      </w:pPr>
      <w:r w:rsidRPr="00404B57">
        <w:rPr>
          <w:sz w:val="28"/>
          <w:szCs w:val="28"/>
          <w:lang w:val="uk-UA"/>
        </w:rPr>
        <w:t>1.</w:t>
      </w:r>
      <w:r w:rsidRPr="00404B57">
        <w:rPr>
          <w:sz w:val="28"/>
          <w:szCs w:val="28"/>
          <w:lang w:val="en-GB"/>
        </w:rPr>
        <w:t>Stanko E.A., Intimate Intrusions</w:t>
      </w:r>
      <w:r w:rsidRPr="00404B57">
        <w:rPr>
          <w:sz w:val="28"/>
          <w:szCs w:val="28"/>
          <w:lang w:val="en-US"/>
        </w:rPr>
        <w:t xml:space="preserve"> </w:t>
      </w:r>
      <w:r w:rsidRPr="00404B57">
        <w:rPr>
          <w:sz w:val="28"/>
          <w:szCs w:val="28"/>
          <w:lang w:val="en-GB"/>
        </w:rPr>
        <w:t>Women's Experience of Male Violence</w:t>
      </w:r>
      <w:r w:rsidRPr="00404B57">
        <w:rPr>
          <w:sz w:val="28"/>
          <w:szCs w:val="28"/>
          <w:lang w:val="en-US"/>
        </w:rPr>
        <w:t xml:space="preserve">. </w:t>
      </w:r>
      <w:r w:rsidRPr="00404B57">
        <w:rPr>
          <w:sz w:val="28"/>
          <w:szCs w:val="28"/>
          <w:lang w:val="en-GB"/>
        </w:rPr>
        <w:t>London</w:t>
      </w:r>
      <w:r w:rsidRPr="00404B57">
        <w:rPr>
          <w:sz w:val="28"/>
          <w:szCs w:val="28"/>
          <w:lang w:val="en-US"/>
        </w:rPr>
        <w:t>,</w:t>
      </w:r>
      <w:r w:rsidRPr="00404B57">
        <w:rPr>
          <w:sz w:val="28"/>
          <w:szCs w:val="28"/>
          <w:lang w:val="en-GB"/>
        </w:rPr>
        <w:t xml:space="preserve"> Routledge</w:t>
      </w:r>
      <w:r w:rsidRPr="00404B57">
        <w:rPr>
          <w:sz w:val="28"/>
          <w:szCs w:val="28"/>
          <w:lang w:val="en-US"/>
        </w:rPr>
        <w:t>, 1985</w:t>
      </w:r>
    </w:p>
    <w:p w:rsidR="00455D48" w:rsidRPr="00404B57" w:rsidRDefault="00455D48" w:rsidP="00404B57">
      <w:pPr>
        <w:pStyle w:val="a3"/>
        <w:numPr>
          <w:ilvl w:val="0"/>
          <w:numId w:val="1"/>
        </w:numPr>
        <w:tabs>
          <w:tab w:val="clear" w:pos="1440"/>
          <w:tab w:val="num" w:pos="0"/>
        </w:tabs>
        <w:spacing w:line="360" w:lineRule="auto"/>
        <w:ind w:left="0" w:firstLine="426"/>
        <w:jc w:val="both"/>
        <w:rPr>
          <w:sz w:val="28"/>
          <w:szCs w:val="28"/>
          <w:lang w:val="uk-UA"/>
        </w:rPr>
      </w:pPr>
      <w:r w:rsidRPr="00404B57">
        <w:rPr>
          <w:sz w:val="28"/>
          <w:szCs w:val="28"/>
          <w:lang w:val="en-US"/>
        </w:rPr>
        <w:t>Shielded from Justice: Police brutality and accountability in the United States, The Human Rights Watch, N.Y., June 1998</w:t>
      </w:r>
    </w:p>
    <w:p w:rsidR="00455D48" w:rsidRPr="00404B57" w:rsidRDefault="00455D48" w:rsidP="00404B57">
      <w:pPr>
        <w:pStyle w:val="a3"/>
        <w:numPr>
          <w:ilvl w:val="0"/>
          <w:numId w:val="1"/>
        </w:numPr>
        <w:tabs>
          <w:tab w:val="clear" w:pos="1440"/>
          <w:tab w:val="num" w:pos="0"/>
        </w:tabs>
        <w:spacing w:line="360" w:lineRule="auto"/>
        <w:ind w:left="0" w:firstLine="426"/>
        <w:jc w:val="both"/>
        <w:rPr>
          <w:sz w:val="28"/>
          <w:szCs w:val="28"/>
          <w:lang w:val="uk-UA"/>
        </w:rPr>
      </w:pPr>
      <w:r w:rsidRPr="00404B57">
        <w:rPr>
          <w:sz w:val="28"/>
          <w:szCs w:val="28"/>
          <w:lang w:val="en-US"/>
        </w:rPr>
        <w:t>Sally Jacobs, “Women say their abusers had badges”, Boston Globe, July 3, 1994</w:t>
      </w:r>
    </w:p>
    <w:p w:rsidR="00455D48" w:rsidRPr="00404B57" w:rsidRDefault="00455D48" w:rsidP="00404B57">
      <w:pPr>
        <w:pStyle w:val="a3"/>
        <w:numPr>
          <w:ilvl w:val="0"/>
          <w:numId w:val="1"/>
        </w:numPr>
        <w:tabs>
          <w:tab w:val="clear" w:pos="1440"/>
          <w:tab w:val="num" w:pos="0"/>
        </w:tabs>
        <w:spacing w:line="360" w:lineRule="auto"/>
        <w:ind w:left="0" w:firstLine="426"/>
        <w:jc w:val="both"/>
        <w:rPr>
          <w:sz w:val="28"/>
          <w:szCs w:val="28"/>
          <w:lang w:val="uk-UA"/>
        </w:rPr>
      </w:pPr>
      <w:r w:rsidRPr="00404B57">
        <w:rPr>
          <w:sz w:val="28"/>
          <w:szCs w:val="28"/>
          <w:lang w:val="en-US"/>
        </w:rPr>
        <w:t>Office of Inspector General, “Domestic Violence in the Los Angeles Police Department: the Report of the domestic Violence Task Force”, July 22, 1997</w:t>
      </w:r>
    </w:p>
    <w:p w:rsidR="00455D48" w:rsidRPr="00404B57" w:rsidRDefault="00455D48" w:rsidP="00404B57">
      <w:pPr>
        <w:pStyle w:val="a3"/>
        <w:numPr>
          <w:ilvl w:val="0"/>
          <w:numId w:val="1"/>
        </w:numPr>
        <w:tabs>
          <w:tab w:val="clear" w:pos="1440"/>
          <w:tab w:val="num" w:pos="0"/>
        </w:tabs>
        <w:spacing w:line="360" w:lineRule="auto"/>
        <w:ind w:left="0" w:firstLine="426"/>
        <w:jc w:val="both"/>
        <w:rPr>
          <w:sz w:val="28"/>
          <w:szCs w:val="28"/>
          <w:lang w:val="uk-UA"/>
        </w:rPr>
      </w:pPr>
      <w:r w:rsidRPr="00404B57">
        <w:rPr>
          <w:sz w:val="28"/>
          <w:szCs w:val="28"/>
          <w:lang w:val="en-US"/>
        </w:rPr>
        <w:t>Scott Glover, “ Arrests of accused abusers in LAPD soar”, Los Angeles Times, February 20, 1998</w:t>
      </w:r>
    </w:p>
    <w:p w:rsidR="00455D48" w:rsidRPr="00404B57" w:rsidRDefault="00455D48" w:rsidP="00404B57">
      <w:pPr>
        <w:pStyle w:val="a3"/>
        <w:numPr>
          <w:ilvl w:val="0"/>
          <w:numId w:val="1"/>
        </w:numPr>
        <w:tabs>
          <w:tab w:val="clear" w:pos="1440"/>
          <w:tab w:val="num" w:pos="0"/>
        </w:tabs>
        <w:spacing w:line="360" w:lineRule="auto"/>
        <w:ind w:left="0" w:firstLine="426"/>
        <w:jc w:val="both"/>
        <w:rPr>
          <w:sz w:val="28"/>
          <w:szCs w:val="28"/>
          <w:lang w:val="uk-UA"/>
        </w:rPr>
      </w:pPr>
      <w:r w:rsidRPr="00404B57">
        <w:rPr>
          <w:sz w:val="28"/>
          <w:szCs w:val="28"/>
          <w:lang w:val="en-US"/>
        </w:rPr>
        <w:t>Stephanie Mencimer, “Battered Blue”, Washington City Paper, August 23-29, 1996</w:t>
      </w:r>
    </w:p>
    <w:p w:rsidR="00455D48" w:rsidRPr="00404B57" w:rsidRDefault="00455D48" w:rsidP="00404B57">
      <w:pPr>
        <w:pStyle w:val="a3"/>
        <w:numPr>
          <w:ilvl w:val="0"/>
          <w:numId w:val="1"/>
        </w:numPr>
        <w:tabs>
          <w:tab w:val="clear" w:pos="1440"/>
          <w:tab w:val="num" w:pos="0"/>
        </w:tabs>
        <w:spacing w:line="360" w:lineRule="auto"/>
        <w:ind w:left="0" w:firstLine="426"/>
        <w:jc w:val="both"/>
        <w:rPr>
          <w:sz w:val="28"/>
          <w:szCs w:val="28"/>
          <w:lang w:val="uk-UA"/>
        </w:rPr>
      </w:pPr>
      <w:r w:rsidRPr="00404B57">
        <w:rPr>
          <w:sz w:val="28"/>
          <w:szCs w:val="28"/>
          <w:lang w:val="en-US"/>
        </w:rPr>
        <w:t>Avis Thomas-Lester, “D.C. police to rid ranks of spouse abusers”, Washington Post, September 10, 1997</w:t>
      </w:r>
    </w:p>
    <w:p w:rsidR="00455D48" w:rsidRPr="00404B57" w:rsidRDefault="00455D48" w:rsidP="00404B57">
      <w:pPr>
        <w:pStyle w:val="a3"/>
        <w:numPr>
          <w:ilvl w:val="0"/>
          <w:numId w:val="1"/>
        </w:numPr>
        <w:tabs>
          <w:tab w:val="clear" w:pos="1440"/>
          <w:tab w:val="num" w:pos="0"/>
        </w:tabs>
        <w:spacing w:line="360" w:lineRule="auto"/>
        <w:ind w:left="0" w:firstLine="426"/>
        <w:jc w:val="both"/>
        <w:rPr>
          <w:sz w:val="28"/>
          <w:szCs w:val="28"/>
          <w:lang w:val="uk-UA"/>
        </w:rPr>
      </w:pPr>
      <w:r w:rsidRPr="00404B57">
        <w:rPr>
          <w:sz w:val="28"/>
          <w:szCs w:val="28"/>
          <w:lang w:val="uk-UA"/>
        </w:rPr>
        <w:t xml:space="preserve">8. </w:t>
      </w:r>
      <w:r w:rsidRPr="00404B57">
        <w:rPr>
          <w:sz w:val="28"/>
          <w:szCs w:val="28"/>
          <w:lang w:val="en-US"/>
        </w:rPr>
        <w:t xml:space="preserve">Carl T.Roman, Jr., “Who’s Policing D.C. Cops?” </w:t>
      </w:r>
      <w:r w:rsidRPr="00404B57">
        <w:rPr>
          <w:sz w:val="28"/>
          <w:szCs w:val="28"/>
          <w:lang w:val="en-GB"/>
        </w:rPr>
        <w:t>Washington Post, October 8, 1995</w:t>
      </w:r>
      <w:r w:rsidRPr="00404B57">
        <w:rPr>
          <w:sz w:val="28"/>
          <w:szCs w:val="28"/>
          <w:lang w:val="uk-UA"/>
        </w:rPr>
        <w:tab/>
        <w:t xml:space="preserve">9. </w:t>
      </w:r>
      <w:r w:rsidRPr="00404B57">
        <w:rPr>
          <w:sz w:val="28"/>
          <w:szCs w:val="28"/>
          <w:lang w:val="en-US"/>
        </w:rPr>
        <w:t>Avis Thomas-Lester, “D.C. reverses suspension of police commander”, Washington Post, July 24, 1995</w:t>
      </w:r>
    </w:p>
    <w:p w:rsidR="00455D48" w:rsidRPr="00404B57" w:rsidRDefault="0098654B" w:rsidP="00404B57">
      <w:pPr>
        <w:pStyle w:val="a3"/>
        <w:numPr>
          <w:ilvl w:val="0"/>
          <w:numId w:val="1"/>
        </w:numPr>
        <w:tabs>
          <w:tab w:val="clear" w:pos="1440"/>
          <w:tab w:val="num" w:pos="0"/>
        </w:tabs>
        <w:spacing w:line="360" w:lineRule="auto"/>
        <w:ind w:left="0" w:firstLine="426"/>
        <w:jc w:val="both"/>
        <w:rPr>
          <w:sz w:val="28"/>
          <w:szCs w:val="28"/>
          <w:lang w:val="uk-UA"/>
        </w:rPr>
      </w:pPr>
      <w:r w:rsidRPr="00404B57">
        <w:rPr>
          <w:sz w:val="28"/>
          <w:szCs w:val="28"/>
        </w:rPr>
        <w:t>Наглядова справа по НП №78, 2003р. Архів УВБ ГУБОЗ МВС України.</w:t>
      </w:r>
    </w:p>
    <w:p w:rsidR="00455D48" w:rsidRPr="00404B57" w:rsidRDefault="0098654B" w:rsidP="00404B57">
      <w:pPr>
        <w:pStyle w:val="a3"/>
        <w:numPr>
          <w:ilvl w:val="0"/>
          <w:numId w:val="1"/>
        </w:numPr>
        <w:tabs>
          <w:tab w:val="clear" w:pos="1440"/>
          <w:tab w:val="num" w:pos="0"/>
        </w:tabs>
        <w:spacing w:line="360" w:lineRule="auto"/>
        <w:ind w:left="0" w:firstLine="426"/>
        <w:jc w:val="both"/>
        <w:rPr>
          <w:sz w:val="28"/>
          <w:szCs w:val="28"/>
          <w:lang w:val="uk-UA"/>
        </w:rPr>
      </w:pPr>
      <w:r w:rsidRPr="00404B57">
        <w:rPr>
          <w:sz w:val="28"/>
          <w:szCs w:val="28"/>
        </w:rPr>
        <w:t>Наглядова справа по НП №140, т.3, 2001р. Архів УВБ ГУБОЗ МВС України.</w:t>
      </w:r>
    </w:p>
    <w:p w:rsidR="00404B57" w:rsidRDefault="0098654B" w:rsidP="00404B57">
      <w:pPr>
        <w:pStyle w:val="a3"/>
        <w:numPr>
          <w:ilvl w:val="0"/>
          <w:numId w:val="1"/>
        </w:numPr>
        <w:tabs>
          <w:tab w:val="clear" w:pos="1440"/>
          <w:tab w:val="num" w:pos="0"/>
        </w:tabs>
        <w:spacing w:line="360" w:lineRule="auto"/>
        <w:ind w:left="0" w:firstLine="426"/>
        <w:jc w:val="both"/>
        <w:rPr>
          <w:sz w:val="28"/>
          <w:szCs w:val="28"/>
        </w:rPr>
      </w:pPr>
      <w:r w:rsidRPr="00404B57">
        <w:rPr>
          <w:sz w:val="28"/>
          <w:szCs w:val="28"/>
        </w:rPr>
        <w:t>Наглядова справа по НП №153, 2001р. Архів УВБ ГУБОЗ МВС України</w:t>
      </w:r>
      <w:r w:rsidR="001D54FB" w:rsidRPr="00404B57">
        <w:rPr>
          <w:sz w:val="28"/>
          <w:szCs w:val="28"/>
        </w:rPr>
        <w:t>.</w:t>
      </w:r>
    </w:p>
    <w:p w:rsidR="00455D48" w:rsidRPr="00404B57" w:rsidRDefault="00404B57" w:rsidP="00404B57">
      <w:pPr>
        <w:pStyle w:val="a3"/>
        <w:spacing w:line="360" w:lineRule="auto"/>
        <w:ind w:firstLine="426"/>
        <w:jc w:val="both"/>
        <w:rPr>
          <w:sz w:val="28"/>
          <w:szCs w:val="28"/>
          <w:lang w:val="uk-UA"/>
        </w:rPr>
      </w:pPr>
      <w:r>
        <w:br w:type="page"/>
      </w:r>
      <w:r w:rsidR="0034255D" w:rsidRPr="00404B57">
        <w:rPr>
          <w:sz w:val="28"/>
          <w:szCs w:val="28"/>
          <w:lang w:val="uk-UA"/>
        </w:rPr>
        <w:t xml:space="preserve">А.Б.БЛАГА </w:t>
      </w:r>
      <w:r w:rsidR="00455D48" w:rsidRPr="00404B57">
        <w:rPr>
          <w:sz w:val="28"/>
          <w:szCs w:val="28"/>
          <w:lang w:val="uk-UA"/>
        </w:rPr>
        <w:t>ПОЛІЦЕЙСЬКІ ПРОБЛЕМИ ДОМАШНЬОГО НАСИЛЬСТВА: АНАЛІЗ ЗАРУБІЖНОЇ ТА ВІТЧИЗНЯНОЇ ПРАКТИКИ</w:t>
      </w:r>
    </w:p>
    <w:p w:rsidR="00455D48" w:rsidRPr="00404B57" w:rsidRDefault="00455D48" w:rsidP="00404B57">
      <w:pPr>
        <w:pStyle w:val="a6"/>
        <w:spacing w:line="360" w:lineRule="auto"/>
        <w:ind w:firstLine="720"/>
        <w:jc w:val="both"/>
        <w:rPr>
          <w:lang w:val="uk-UA"/>
        </w:rPr>
      </w:pPr>
      <w:r w:rsidRPr="00404B57">
        <w:rPr>
          <w:lang w:val="uk-UA"/>
        </w:rPr>
        <w:t>Національний університет внутрішніх справ, м.Харків</w:t>
      </w:r>
    </w:p>
    <w:p w:rsidR="00455D48" w:rsidRPr="00404B57" w:rsidRDefault="00455D48" w:rsidP="00404B57">
      <w:pPr>
        <w:pStyle w:val="a6"/>
        <w:spacing w:line="360" w:lineRule="auto"/>
        <w:ind w:firstLine="720"/>
        <w:jc w:val="both"/>
      </w:pPr>
      <w:r w:rsidRPr="00404B57">
        <w:t>Проведено аналіз проблем, що виникають у діяльності підрозділів поліції США щодо превенції домашнього насильства. Розглянуто випадки із практики органів внутрішніх справ України.</w:t>
      </w:r>
    </w:p>
    <w:p w:rsidR="00455D48" w:rsidRPr="00404B57" w:rsidRDefault="00455D48" w:rsidP="00404B57">
      <w:pPr>
        <w:pStyle w:val="a6"/>
        <w:spacing w:line="360" w:lineRule="auto"/>
        <w:ind w:firstLine="720"/>
        <w:jc w:val="both"/>
      </w:pPr>
    </w:p>
    <w:p w:rsidR="00455D48" w:rsidRPr="00404B57" w:rsidRDefault="0034255D" w:rsidP="00404B57">
      <w:pPr>
        <w:pStyle w:val="a6"/>
        <w:spacing w:line="360" w:lineRule="auto"/>
        <w:ind w:firstLine="720"/>
        <w:jc w:val="both"/>
      </w:pPr>
      <w:r w:rsidRPr="00404B57">
        <w:rPr>
          <w:lang w:val="uk-UA"/>
        </w:rPr>
        <w:t xml:space="preserve">А.Б.БЛАГАЯ </w:t>
      </w:r>
      <w:r w:rsidR="00455D48" w:rsidRPr="00404B57">
        <w:t>ПОЛИЦЕЙСКИЕ ПРОБЛЕМЫ ДОМАШНЕГО НАСИЛИЯ:</w:t>
      </w:r>
    </w:p>
    <w:p w:rsidR="00455D48" w:rsidRPr="00404B57" w:rsidRDefault="00455D48" w:rsidP="00404B57">
      <w:pPr>
        <w:pStyle w:val="a6"/>
        <w:spacing w:line="360" w:lineRule="auto"/>
        <w:ind w:firstLine="720"/>
        <w:jc w:val="both"/>
      </w:pPr>
      <w:r w:rsidRPr="00404B57">
        <w:t>АНАЛИЗ ЗАРУБЕЖНОЙ И ОТЕЧЕСТВЕННОЙ ПРАКТИКИ</w:t>
      </w:r>
    </w:p>
    <w:p w:rsidR="00455D48" w:rsidRPr="00404B57" w:rsidRDefault="00455D48" w:rsidP="00404B57">
      <w:pPr>
        <w:pStyle w:val="a6"/>
        <w:spacing w:line="360" w:lineRule="auto"/>
        <w:ind w:firstLine="720"/>
        <w:jc w:val="both"/>
      </w:pPr>
      <w:r w:rsidRPr="00404B57">
        <w:t>Национальный университет внутренних дел, г.Харьков</w:t>
      </w:r>
    </w:p>
    <w:p w:rsidR="00455D48" w:rsidRPr="005874AC" w:rsidRDefault="00455D48" w:rsidP="00404B57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404B57">
        <w:rPr>
          <w:sz w:val="28"/>
          <w:szCs w:val="28"/>
        </w:rPr>
        <w:t xml:space="preserve">Проведен анализ проблем, возникающий в деятельности подразделений полиции США по превенции домашнего насилия. </w:t>
      </w:r>
      <w:r w:rsidRPr="005874AC">
        <w:rPr>
          <w:sz w:val="28"/>
          <w:szCs w:val="28"/>
        </w:rPr>
        <w:t>Рассмотрены случаи из практики органов внутренних дел Украины.</w:t>
      </w:r>
    </w:p>
    <w:p w:rsidR="00455D48" w:rsidRPr="005874AC" w:rsidRDefault="00455D48" w:rsidP="00404B57">
      <w:pPr>
        <w:pStyle w:val="a3"/>
        <w:spacing w:line="360" w:lineRule="auto"/>
        <w:ind w:firstLine="720"/>
        <w:jc w:val="both"/>
        <w:rPr>
          <w:sz w:val="28"/>
          <w:szCs w:val="28"/>
        </w:rPr>
      </w:pPr>
    </w:p>
    <w:p w:rsidR="00455D48" w:rsidRPr="005874AC" w:rsidRDefault="0034255D" w:rsidP="00404B57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404B57">
        <w:rPr>
          <w:sz w:val="28"/>
          <w:szCs w:val="28"/>
          <w:lang w:val="en-US"/>
        </w:rPr>
        <w:t>A</w:t>
      </w:r>
      <w:r w:rsidRPr="005874AC">
        <w:rPr>
          <w:sz w:val="28"/>
          <w:szCs w:val="28"/>
        </w:rPr>
        <w:t>.</w:t>
      </w:r>
      <w:r w:rsidRPr="00404B57">
        <w:rPr>
          <w:sz w:val="28"/>
          <w:szCs w:val="28"/>
          <w:lang w:val="en-US"/>
        </w:rPr>
        <w:t>B</w:t>
      </w:r>
      <w:r w:rsidRPr="005874AC">
        <w:rPr>
          <w:sz w:val="28"/>
          <w:szCs w:val="28"/>
        </w:rPr>
        <w:t>.</w:t>
      </w:r>
      <w:r w:rsidRPr="00404B57">
        <w:rPr>
          <w:sz w:val="28"/>
          <w:szCs w:val="28"/>
          <w:lang w:val="en-US"/>
        </w:rPr>
        <w:t>BLAGAYA</w:t>
      </w:r>
      <w:r w:rsidRPr="005874AC">
        <w:rPr>
          <w:sz w:val="28"/>
          <w:szCs w:val="28"/>
        </w:rPr>
        <w:t xml:space="preserve">  </w:t>
      </w:r>
      <w:r w:rsidR="00455D48" w:rsidRPr="00404B57">
        <w:rPr>
          <w:sz w:val="28"/>
          <w:szCs w:val="28"/>
          <w:lang w:val="en-US"/>
        </w:rPr>
        <w:t>POLICE</w:t>
      </w:r>
      <w:r w:rsidR="00455D48" w:rsidRPr="005874AC">
        <w:rPr>
          <w:sz w:val="28"/>
          <w:szCs w:val="28"/>
        </w:rPr>
        <w:t xml:space="preserve"> </w:t>
      </w:r>
      <w:r w:rsidR="00455D48" w:rsidRPr="00404B57">
        <w:rPr>
          <w:sz w:val="28"/>
          <w:szCs w:val="28"/>
          <w:lang w:val="en-US"/>
        </w:rPr>
        <w:t>PROBLEMS</w:t>
      </w:r>
      <w:r w:rsidR="00455D48" w:rsidRPr="005874AC">
        <w:rPr>
          <w:sz w:val="28"/>
          <w:szCs w:val="28"/>
        </w:rPr>
        <w:t xml:space="preserve"> </w:t>
      </w:r>
      <w:r w:rsidR="00455D48" w:rsidRPr="00404B57">
        <w:rPr>
          <w:sz w:val="28"/>
          <w:szCs w:val="28"/>
          <w:lang w:val="en-US"/>
        </w:rPr>
        <w:t>IN</w:t>
      </w:r>
      <w:r w:rsidR="00455D48" w:rsidRPr="005874AC">
        <w:rPr>
          <w:sz w:val="28"/>
          <w:szCs w:val="28"/>
        </w:rPr>
        <w:t xml:space="preserve"> </w:t>
      </w:r>
      <w:r w:rsidR="00455D48" w:rsidRPr="00404B57">
        <w:rPr>
          <w:sz w:val="28"/>
          <w:szCs w:val="28"/>
          <w:lang w:val="en-US"/>
        </w:rPr>
        <w:t>DOMESTIC</w:t>
      </w:r>
      <w:r w:rsidR="00455D48" w:rsidRPr="005874AC">
        <w:rPr>
          <w:sz w:val="28"/>
          <w:szCs w:val="28"/>
        </w:rPr>
        <w:t xml:space="preserve"> </w:t>
      </w:r>
      <w:r w:rsidR="00455D48" w:rsidRPr="00404B57">
        <w:rPr>
          <w:sz w:val="28"/>
          <w:szCs w:val="28"/>
          <w:lang w:val="en-US"/>
        </w:rPr>
        <w:t>VIOLENCE</w:t>
      </w:r>
      <w:r w:rsidR="00455D48" w:rsidRPr="005874AC">
        <w:rPr>
          <w:sz w:val="28"/>
          <w:szCs w:val="28"/>
        </w:rPr>
        <w:t xml:space="preserve">: </w:t>
      </w:r>
      <w:r w:rsidR="00455D48" w:rsidRPr="00404B57">
        <w:rPr>
          <w:sz w:val="28"/>
          <w:szCs w:val="28"/>
          <w:lang w:val="en-US"/>
        </w:rPr>
        <w:t>THE</w:t>
      </w:r>
      <w:r w:rsidR="00455D48" w:rsidRPr="005874AC">
        <w:rPr>
          <w:sz w:val="28"/>
          <w:szCs w:val="28"/>
        </w:rPr>
        <w:t xml:space="preserve"> </w:t>
      </w:r>
      <w:r w:rsidR="00455D48" w:rsidRPr="00404B57">
        <w:rPr>
          <w:sz w:val="28"/>
          <w:szCs w:val="28"/>
          <w:lang w:val="en-US"/>
        </w:rPr>
        <w:t>FOREIGN</w:t>
      </w:r>
      <w:r w:rsidR="00455D48" w:rsidRPr="005874AC">
        <w:rPr>
          <w:sz w:val="28"/>
          <w:szCs w:val="28"/>
        </w:rPr>
        <w:t xml:space="preserve"> </w:t>
      </w:r>
      <w:r w:rsidR="00455D48" w:rsidRPr="00404B57">
        <w:rPr>
          <w:sz w:val="28"/>
          <w:szCs w:val="28"/>
          <w:lang w:val="en-US"/>
        </w:rPr>
        <w:t>AND</w:t>
      </w:r>
      <w:r w:rsidR="00455D48" w:rsidRPr="005874AC">
        <w:rPr>
          <w:sz w:val="28"/>
          <w:szCs w:val="28"/>
        </w:rPr>
        <w:t xml:space="preserve"> </w:t>
      </w:r>
      <w:r w:rsidR="00455D48" w:rsidRPr="00404B57">
        <w:rPr>
          <w:sz w:val="28"/>
          <w:szCs w:val="28"/>
          <w:lang w:val="en-US"/>
        </w:rPr>
        <w:t>UKRAINIAN</w:t>
      </w:r>
      <w:r w:rsidR="00455D48" w:rsidRPr="005874AC">
        <w:rPr>
          <w:sz w:val="28"/>
          <w:szCs w:val="28"/>
        </w:rPr>
        <w:t xml:space="preserve"> </w:t>
      </w:r>
      <w:r w:rsidR="00455D48" w:rsidRPr="00404B57">
        <w:rPr>
          <w:sz w:val="28"/>
          <w:szCs w:val="28"/>
          <w:lang w:val="en-US"/>
        </w:rPr>
        <w:t>CASE</w:t>
      </w:r>
      <w:r w:rsidR="00455D48" w:rsidRPr="005874AC">
        <w:rPr>
          <w:sz w:val="28"/>
          <w:szCs w:val="28"/>
        </w:rPr>
        <w:t xml:space="preserve"> </w:t>
      </w:r>
      <w:r w:rsidR="00455D48" w:rsidRPr="00404B57">
        <w:rPr>
          <w:sz w:val="28"/>
          <w:szCs w:val="28"/>
          <w:lang w:val="en-US"/>
        </w:rPr>
        <w:t>STUDY</w:t>
      </w:r>
      <w:r w:rsidR="00455D48" w:rsidRPr="005874AC">
        <w:rPr>
          <w:sz w:val="28"/>
          <w:szCs w:val="28"/>
        </w:rPr>
        <w:t xml:space="preserve">  </w:t>
      </w:r>
    </w:p>
    <w:p w:rsidR="00455D48" w:rsidRPr="00404B57" w:rsidRDefault="00455D48" w:rsidP="00404B57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404B57">
        <w:rPr>
          <w:sz w:val="28"/>
          <w:szCs w:val="28"/>
          <w:lang w:val="en-US"/>
        </w:rPr>
        <w:t>National University of Interior, Kharkov</w:t>
      </w:r>
    </w:p>
    <w:p w:rsidR="00455D48" w:rsidRPr="00404B57" w:rsidRDefault="00455D48" w:rsidP="00404B57">
      <w:pPr>
        <w:pStyle w:val="a3"/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404B57">
        <w:rPr>
          <w:sz w:val="28"/>
          <w:szCs w:val="28"/>
          <w:lang w:val="en-US"/>
        </w:rPr>
        <w:t>The problems in police activity, concerning the domestic violence prevention, are analyzed on the base of the American and Ukrainian cases study.</w:t>
      </w:r>
      <w:bookmarkStart w:id="0" w:name="_GoBack"/>
      <w:bookmarkEnd w:id="0"/>
    </w:p>
    <w:sectPr w:rsidR="00455D48" w:rsidRPr="00404B57" w:rsidSect="00404B57">
      <w:pgSz w:w="11906" w:h="16838"/>
      <w:pgMar w:top="1134" w:right="851" w:bottom="1134" w:left="1701" w:header="567" w:footer="113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A62244"/>
    <w:multiLevelType w:val="hybridMultilevel"/>
    <w:tmpl w:val="950A281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autoHyphenation/>
  <w:hyphenationZone w:val="357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footnoteLayoutLikeWW8/>
    <w:shapeLayoutLikeWW8/>
    <w:alignTablesRowByRow/>
    <w:forgetLastTabAlignment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4255D"/>
    <w:rsid w:val="001D54FB"/>
    <w:rsid w:val="0034255D"/>
    <w:rsid w:val="003C6C64"/>
    <w:rsid w:val="00404B57"/>
    <w:rsid w:val="00455D48"/>
    <w:rsid w:val="005874AC"/>
    <w:rsid w:val="005F534E"/>
    <w:rsid w:val="0098654B"/>
    <w:rsid w:val="00A85869"/>
    <w:rsid w:val="00AC0325"/>
    <w:rsid w:val="00C25A4B"/>
    <w:rsid w:val="00CD6953"/>
    <w:rsid w:val="00D6475B"/>
    <w:rsid w:val="00E27B55"/>
    <w:rsid w:val="00FB0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8F70837-7EAB-4A94-9EEE-3AD64143B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</w:style>
  <w:style w:type="character" w:customStyle="1" w:styleId="a4">
    <w:name w:val="Текст сноски Знак"/>
    <w:link w:val="a3"/>
    <w:uiPriority w:val="99"/>
    <w:semiHidden/>
    <w:rPr>
      <w:sz w:val="20"/>
      <w:szCs w:val="20"/>
    </w:rPr>
  </w:style>
  <w:style w:type="character" w:styleId="a5">
    <w:name w:val="footnote reference"/>
    <w:uiPriority w:val="99"/>
    <w:semiHidden/>
    <w:rPr>
      <w:vertAlign w:val="superscript"/>
    </w:rPr>
  </w:style>
  <w:style w:type="paragraph" w:styleId="2">
    <w:name w:val="Body Text 2"/>
    <w:basedOn w:val="a"/>
    <w:link w:val="20"/>
    <w:uiPriority w:val="99"/>
    <w:pPr>
      <w:ind w:firstLine="709"/>
      <w:jc w:val="both"/>
    </w:pPr>
    <w:rPr>
      <w:sz w:val="28"/>
      <w:szCs w:val="28"/>
    </w:rPr>
  </w:style>
  <w:style w:type="character" w:customStyle="1" w:styleId="20">
    <w:name w:val="Основной текст 2 Знак"/>
    <w:link w:val="2"/>
    <w:uiPriority w:val="99"/>
    <w:semiHidden/>
    <w:rPr>
      <w:sz w:val="20"/>
      <w:szCs w:val="20"/>
    </w:rPr>
  </w:style>
  <w:style w:type="paragraph" w:styleId="21">
    <w:name w:val="Body Text Indent 2"/>
    <w:basedOn w:val="a"/>
    <w:link w:val="22"/>
    <w:uiPriority w:val="99"/>
    <w:pPr>
      <w:ind w:firstLine="720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link w:val="21"/>
    <w:uiPriority w:val="99"/>
    <w:semiHidden/>
    <w:rPr>
      <w:sz w:val="20"/>
      <w:szCs w:val="20"/>
    </w:rPr>
  </w:style>
  <w:style w:type="paragraph" w:styleId="a6">
    <w:name w:val="Body Text"/>
    <w:basedOn w:val="a"/>
    <w:link w:val="a7"/>
    <w:uiPriority w:val="99"/>
    <w:rPr>
      <w:sz w:val="28"/>
      <w:szCs w:val="28"/>
    </w:rPr>
  </w:style>
  <w:style w:type="character" w:customStyle="1" w:styleId="a7">
    <w:name w:val="Основной текст Знак"/>
    <w:link w:val="a6"/>
    <w:uiPriority w:val="99"/>
    <w:semiHidden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2050</Words>
  <Characters>11691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УДК 343</vt:lpstr>
    </vt:vector>
  </TitlesOfParts>
  <Company>house</Company>
  <LinksUpToDate>false</LinksUpToDate>
  <CharactersWithSpaces>13714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УДК 343</dc:title>
  <dc:subject/>
  <dc:creator>Oleg</dc:creator>
  <cp:keywords/>
  <dc:description/>
  <cp:lastModifiedBy>admin</cp:lastModifiedBy>
  <cp:revision>2</cp:revision>
  <dcterms:created xsi:type="dcterms:W3CDTF">2014-03-06T17:45:00Z</dcterms:created>
  <dcterms:modified xsi:type="dcterms:W3CDTF">2014-03-06T17:45:00Z</dcterms:modified>
</cp:coreProperties>
</file>