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E9" w:rsidRPr="00BB091F" w:rsidRDefault="00486DE9" w:rsidP="00486DE9">
      <w:pPr>
        <w:spacing w:before="120"/>
        <w:jc w:val="center"/>
        <w:rPr>
          <w:b/>
          <w:sz w:val="32"/>
        </w:rPr>
      </w:pPr>
      <w:r w:rsidRPr="00BB091F">
        <w:rPr>
          <w:b/>
          <w:sz w:val="32"/>
        </w:rPr>
        <w:t xml:space="preserve">Половое влечение </w:t>
      </w:r>
    </w:p>
    <w:p w:rsidR="00486DE9" w:rsidRPr="00486DE9" w:rsidRDefault="00486DE9" w:rsidP="00486DE9">
      <w:pPr>
        <w:spacing w:before="120"/>
        <w:jc w:val="center"/>
        <w:rPr>
          <w:sz w:val="28"/>
        </w:rPr>
      </w:pPr>
      <w:r w:rsidRPr="00486DE9">
        <w:rPr>
          <w:sz w:val="28"/>
        </w:rPr>
        <w:t>Заседа Ю. И.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В организме человека и животных заложена определенная программа</w:t>
      </w:r>
      <w:r>
        <w:t xml:space="preserve">, </w:t>
      </w:r>
      <w:r w:rsidRPr="009A009B">
        <w:t>генетический код</w:t>
      </w:r>
      <w:r>
        <w:t xml:space="preserve">, </w:t>
      </w:r>
      <w:r w:rsidRPr="009A009B">
        <w:t>направленный на обеспечение рода. Никто не учит птицу</w:t>
      </w:r>
      <w:r>
        <w:t xml:space="preserve">, </w:t>
      </w:r>
      <w:r w:rsidRPr="009A009B">
        <w:t>рыбу</w:t>
      </w:r>
      <w:r>
        <w:t xml:space="preserve">, </w:t>
      </w:r>
      <w:r w:rsidRPr="009A009B">
        <w:t>оленя или кошку совершать действия</w:t>
      </w:r>
      <w:r>
        <w:t xml:space="preserve">, </w:t>
      </w:r>
      <w:r w:rsidRPr="009A009B">
        <w:t xml:space="preserve">необходимые для полового сближения.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Инстинкты (половой</w:t>
      </w:r>
      <w:r>
        <w:t xml:space="preserve">, </w:t>
      </w:r>
      <w:r w:rsidRPr="009A009B">
        <w:t>оборонительный</w:t>
      </w:r>
      <w:r>
        <w:t xml:space="preserve">, </w:t>
      </w:r>
      <w:r w:rsidRPr="009A009B">
        <w:t>пищевой и другие) могут проявляться в виде инстинктивных чувств или эмоций. Инстинктивные поступки человека в отличие от животных находятся под контролем сознания. Человек не бросается слепо на еду</w:t>
      </w:r>
      <w:r>
        <w:t xml:space="preserve">, </w:t>
      </w:r>
      <w:r w:rsidRPr="009A009B">
        <w:t>испытывая голод</w:t>
      </w:r>
      <w:r>
        <w:t xml:space="preserve">, </w:t>
      </w:r>
      <w:r w:rsidRPr="009A009B">
        <w:t>или на свой объект</w:t>
      </w:r>
      <w:r>
        <w:t xml:space="preserve">, </w:t>
      </w:r>
      <w:r w:rsidRPr="009A009B">
        <w:t xml:space="preserve">вызывающий сексуальное возбуждение.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У него полно наносных социальных наслоений</w:t>
      </w:r>
      <w:r>
        <w:t xml:space="preserve">, </w:t>
      </w:r>
      <w:r w:rsidRPr="009A009B">
        <w:t>разнообразных тормозов. В психологии половое влечение у человека получило название либидо. В процессе развития либидо проходит ряд этапов. В возрасте 7-10 лет возникает платоническое половое влечение</w:t>
      </w:r>
      <w:r>
        <w:t xml:space="preserve"> - </w:t>
      </w:r>
      <w:r w:rsidRPr="009A009B">
        <w:t>появляется интерес к лицам противоположного пола</w:t>
      </w:r>
      <w:r>
        <w:t xml:space="preserve">, </w:t>
      </w:r>
      <w:r w:rsidRPr="009A009B">
        <w:t>часто не носящее осознаваемого сексуального характера (детская влюбленность)</w:t>
      </w:r>
      <w:r>
        <w:t xml:space="preserve">, </w:t>
      </w:r>
      <w:r w:rsidRPr="009A009B">
        <w:t>желание быть с ними вместе</w:t>
      </w:r>
      <w:r>
        <w:t xml:space="preserve">, </w:t>
      </w:r>
      <w:r w:rsidRPr="009A009B">
        <w:t>духовно общаться</w:t>
      </w:r>
      <w:r>
        <w:t xml:space="preserve">, </w:t>
      </w:r>
      <w:r w:rsidRPr="009A009B">
        <w:t>желание привлечь их внимание</w:t>
      </w:r>
      <w:r>
        <w:t xml:space="preserve">, </w:t>
      </w:r>
      <w:r w:rsidRPr="009A009B">
        <w:t xml:space="preserve">перерастающее в желание нравиться и кокетливое поведение.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Оно особенно выражено у девочек. Обычно в юношеском возрасте пробуждается эротическое половое влечение</w:t>
      </w:r>
      <w:r>
        <w:t xml:space="preserve"> - </w:t>
      </w:r>
      <w:r w:rsidRPr="009A009B">
        <w:t>желание не только духовного</w:t>
      </w:r>
      <w:r>
        <w:t xml:space="preserve">, </w:t>
      </w:r>
      <w:r w:rsidRPr="009A009B">
        <w:t>но и телесного контакта</w:t>
      </w:r>
      <w:r>
        <w:t xml:space="preserve">, </w:t>
      </w:r>
      <w:r w:rsidRPr="009A009B">
        <w:t>нежности</w:t>
      </w:r>
      <w:r>
        <w:t xml:space="preserve">, </w:t>
      </w:r>
      <w:r w:rsidRPr="009A009B">
        <w:t>ласки и лишь позже возникает сексуальное влечение</w:t>
      </w:r>
      <w:r>
        <w:t xml:space="preserve"> - </w:t>
      </w:r>
      <w:r w:rsidRPr="009A009B">
        <w:t>влечение к половому акту (у юношей</w:t>
      </w:r>
      <w:r>
        <w:t xml:space="preserve"> - </w:t>
      </w:r>
      <w:r w:rsidRPr="009A009B">
        <w:t>к сексуальной агрессии</w:t>
      </w:r>
      <w:r>
        <w:t xml:space="preserve">, </w:t>
      </w:r>
      <w:r w:rsidRPr="009A009B">
        <w:t>то есть к обладанию женщиной и к детуменисценции половых органов</w:t>
      </w:r>
      <w:r>
        <w:t xml:space="preserve"> - </w:t>
      </w:r>
      <w:r w:rsidRPr="009A009B">
        <w:t>устранению возникшего напряжения</w:t>
      </w:r>
      <w:r>
        <w:t xml:space="preserve"> - </w:t>
      </w:r>
      <w:r w:rsidRPr="009A009B">
        <w:t xml:space="preserve">эрекции).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Эротическое влечение достаточно выражено у большинства мужчин и женщин</w:t>
      </w:r>
      <w:r>
        <w:t xml:space="preserve">, </w:t>
      </w:r>
      <w:r w:rsidRPr="009A009B">
        <w:t>влечение же к половому акту более выражено у мужчин. У большинства женщин влечение к половому акту появляется лишь после того</w:t>
      </w:r>
      <w:r>
        <w:t xml:space="preserve">, </w:t>
      </w:r>
      <w:r w:rsidRPr="009A009B">
        <w:t>как они испытали половое удовлетворение (оргазм)</w:t>
      </w:r>
      <w:r>
        <w:t xml:space="preserve">, </w:t>
      </w:r>
      <w:r w:rsidRPr="009A009B">
        <w:t>однако у 20% девушек оно отмечается уже в возрасте 16-18 лет</w:t>
      </w:r>
      <w:r>
        <w:t xml:space="preserve">, </w:t>
      </w:r>
      <w:r w:rsidRPr="009A009B">
        <w:t>до начала половой жизни. Для большинства же девушек 16-18 лет характерны чувство влюбленности</w:t>
      </w:r>
      <w:r>
        <w:t xml:space="preserve">, </w:t>
      </w:r>
      <w:r w:rsidRPr="009A009B">
        <w:t>стремление к поиску друга-поклонника</w:t>
      </w:r>
      <w:r>
        <w:t xml:space="preserve">, </w:t>
      </w:r>
      <w:r w:rsidRPr="009A009B">
        <w:t>мечты о встречах</w:t>
      </w:r>
      <w:r>
        <w:t xml:space="preserve">, </w:t>
      </w:r>
      <w:r w:rsidRPr="009A009B">
        <w:t>прогулках</w:t>
      </w:r>
      <w:r>
        <w:t xml:space="preserve">, </w:t>
      </w:r>
      <w:r w:rsidRPr="009A009B">
        <w:t>платоническом ухаживании</w:t>
      </w:r>
      <w:r>
        <w:t xml:space="preserve">, </w:t>
      </w:r>
      <w:r w:rsidRPr="009A009B">
        <w:t xml:space="preserve">а не о половой близости.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К половому инстинкту относятся и проявления полового любопытства (у детей 3-5 лет нередко отмечается стремление к разглядыванию и ощупыванию половых органов)</w:t>
      </w:r>
      <w:r>
        <w:t xml:space="preserve">, </w:t>
      </w:r>
      <w:r w:rsidRPr="009A009B">
        <w:t>желание полового обладания (господства)</w:t>
      </w:r>
      <w:r>
        <w:t xml:space="preserve">, </w:t>
      </w:r>
      <w:r w:rsidRPr="009A009B">
        <w:t>стремление к половой отдаче (привлечение внимания к своему телу</w:t>
      </w:r>
      <w:r>
        <w:t xml:space="preserve">, </w:t>
      </w:r>
      <w:r w:rsidRPr="009A009B">
        <w:t>желание нравиться)</w:t>
      </w:r>
      <w:r>
        <w:t xml:space="preserve">, </w:t>
      </w:r>
      <w:r w:rsidRPr="009A009B">
        <w:t>радость от полового возбуждения партнера</w:t>
      </w:r>
      <w:r>
        <w:t xml:space="preserve">, </w:t>
      </w:r>
      <w:r w:rsidRPr="009A009B">
        <w:t>чувство удовольствия от восприятия признаков полового удовлетворения у партнера. Последние два стремления у женщин обычно более выражены</w:t>
      </w:r>
      <w:r>
        <w:t xml:space="preserve">, </w:t>
      </w:r>
      <w:r w:rsidRPr="009A009B">
        <w:t xml:space="preserve">чем у мужчин.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Потребность половой жизни у мужчин до 25 лет в среднем значительно выше</w:t>
      </w:r>
      <w:r>
        <w:t xml:space="preserve">, </w:t>
      </w:r>
      <w:r w:rsidRPr="009A009B">
        <w:t>чем у женщин. Физиологически у многих девушек (примерно у 25%) половое влечение достигает своего полного развития лишь к 26-28 годам</w:t>
      </w:r>
      <w:r>
        <w:t xml:space="preserve">, </w:t>
      </w:r>
      <w:r w:rsidRPr="009A009B">
        <w:t>максимум</w:t>
      </w:r>
      <w:r>
        <w:t xml:space="preserve"> - </w:t>
      </w:r>
      <w:r w:rsidRPr="009A009B">
        <w:t xml:space="preserve">28-30 годам и держится на этом уровне примерно до 60 лет. У некоторых женщин значительное снижение полового влечения наступает к 45-50 годам.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У мужчин потребность в половой жизни достигает максимального уровня к 25-30 годам</w:t>
      </w:r>
      <w:r>
        <w:t xml:space="preserve">, </w:t>
      </w:r>
      <w:r w:rsidRPr="009A009B">
        <w:t>после чего наблюдается постепенный спад. Нередко мужчины переоценивают физиологическую потребность в половой жизни у молодых женщин и недооценивают ее у женщин зрелого возраста. Так</w:t>
      </w:r>
      <w:r>
        <w:t xml:space="preserve">, </w:t>
      </w:r>
      <w:r w:rsidRPr="009A009B">
        <w:t>многие жены до 30 лет жалуются</w:t>
      </w:r>
      <w:r>
        <w:t xml:space="preserve">, </w:t>
      </w:r>
      <w:r w:rsidRPr="009A009B">
        <w:t>что мужья их в половом отношении слишком активны</w:t>
      </w:r>
      <w:r>
        <w:t xml:space="preserve">, </w:t>
      </w:r>
      <w:r w:rsidRPr="009A009B">
        <w:t xml:space="preserve">а после 30 лет чаще начинают жаловаться на недостаточную половую активность мужей.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В отличие от животных у человека формируется высокое чувство любви. В его возникновении</w:t>
      </w:r>
      <w:r>
        <w:t xml:space="preserve">, </w:t>
      </w:r>
      <w:r w:rsidRPr="009A009B">
        <w:t>помимо полового влечения</w:t>
      </w:r>
      <w:r>
        <w:t xml:space="preserve">, </w:t>
      </w:r>
      <w:r w:rsidRPr="009A009B">
        <w:t>участвуют и высшие эмоции</w:t>
      </w:r>
      <w:r>
        <w:t xml:space="preserve">, </w:t>
      </w:r>
      <w:r w:rsidRPr="009A009B">
        <w:t>связанные с отношением к человеку как к личности (например</w:t>
      </w:r>
      <w:r>
        <w:t xml:space="preserve">, </w:t>
      </w:r>
      <w:r w:rsidRPr="009A009B">
        <w:t>к мужчине</w:t>
      </w:r>
      <w:r>
        <w:t xml:space="preserve"> - </w:t>
      </w:r>
      <w:r w:rsidRPr="009A009B">
        <w:t>как другу</w:t>
      </w:r>
      <w:r>
        <w:t xml:space="preserve">, </w:t>
      </w:r>
      <w:r w:rsidRPr="009A009B">
        <w:t>возможному отцу детей)</w:t>
      </w:r>
      <w:r>
        <w:t xml:space="preserve">, </w:t>
      </w:r>
      <w:r w:rsidRPr="009A009B">
        <w:t>с оценкой не только физических</w:t>
      </w:r>
      <w:r>
        <w:t xml:space="preserve">, </w:t>
      </w:r>
      <w:r w:rsidRPr="009A009B">
        <w:t>но и нравственных качеств. В формировании этого чувства</w:t>
      </w:r>
      <w:r>
        <w:t xml:space="preserve">, </w:t>
      </w:r>
      <w:r w:rsidRPr="009A009B">
        <w:t>помимо полового инстинкта</w:t>
      </w:r>
      <w:r>
        <w:t xml:space="preserve">, </w:t>
      </w:r>
      <w:r w:rsidRPr="009A009B">
        <w:t>может участвовать и инстинкт материнства</w:t>
      </w:r>
      <w:r>
        <w:t xml:space="preserve">, </w:t>
      </w:r>
      <w:r w:rsidRPr="009A009B">
        <w:t>удовлетворение от возможности преодоления одиночества</w:t>
      </w:r>
      <w:r>
        <w:t xml:space="preserve">, </w:t>
      </w:r>
      <w:r w:rsidRPr="009A009B">
        <w:t>альтруистическое чувство удовольствия от возможности заботиться о другом существе и т.д.</w:t>
      </w:r>
      <w:r>
        <w:t xml:space="preserve">, </w:t>
      </w:r>
      <w:r w:rsidRPr="009A009B">
        <w:t>поэтому чувство любви в широком смысле слова может быть доступно человеку</w:t>
      </w:r>
      <w:r>
        <w:t xml:space="preserve">, </w:t>
      </w:r>
      <w:r w:rsidRPr="009A009B">
        <w:t xml:space="preserve">равнодушному к половым отношениям.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Чувство влюбленности</w:t>
      </w:r>
      <w:r>
        <w:t xml:space="preserve">, </w:t>
      </w:r>
      <w:r w:rsidRPr="009A009B">
        <w:t>связанное с сильным половым влечением</w:t>
      </w:r>
      <w:r>
        <w:t xml:space="preserve">, </w:t>
      </w:r>
      <w:r w:rsidRPr="009A009B">
        <w:t>влияет на процессы мышления</w:t>
      </w:r>
      <w:r>
        <w:t xml:space="preserve">, </w:t>
      </w:r>
      <w:r w:rsidRPr="009A009B">
        <w:t>на критические способности. Давно подмечено</w:t>
      </w:r>
      <w:r>
        <w:t xml:space="preserve">, </w:t>
      </w:r>
      <w:r w:rsidRPr="009A009B">
        <w:t>что "любовь делает человека слепым"</w:t>
      </w:r>
      <w:r>
        <w:t xml:space="preserve">, </w:t>
      </w:r>
      <w:r w:rsidRPr="009A009B">
        <w:t>эта "ослепленность"</w:t>
      </w:r>
      <w:r>
        <w:t xml:space="preserve">, </w:t>
      </w:r>
      <w:r w:rsidRPr="009A009B">
        <w:t>однако</w:t>
      </w:r>
      <w:r>
        <w:t xml:space="preserve">, </w:t>
      </w:r>
      <w:r w:rsidRPr="009A009B">
        <w:t>способствует преодолению различных преград</w:t>
      </w:r>
      <w:r>
        <w:t xml:space="preserve">, </w:t>
      </w:r>
      <w:r w:rsidRPr="009A009B">
        <w:t>препятствующих половому сближению</w:t>
      </w:r>
      <w:r>
        <w:t xml:space="preserve">, </w:t>
      </w:r>
      <w:r w:rsidRPr="009A009B">
        <w:t xml:space="preserve">и с точки зрения продолжения рода является биологически целесообразной.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В процессе семейной жизни на смену влюбленности приходит глубокое чувство взаимной привязанности</w:t>
      </w:r>
      <w:r>
        <w:t xml:space="preserve">, </w:t>
      </w:r>
      <w:r w:rsidRPr="009A009B">
        <w:t>взаимного привыкания. Резюмируя</w:t>
      </w:r>
      <w:r>
        <w:t xml:space="preserve">, </w:t>
      </w:r>
      <w:r w:rsidRPr="009A009B">
        <w:t>можно сказать</w:t>
      </w:r>
      <w:r>
        <w:t xml:space="preserve">, </w:t>
      </w:r>
      <w:r w:rsidRPr="009A009B">
        <w:t>что любовь</w:t>
      </w:r>
      <w:r>
        <w:t xml:space="preserve"> - </w:t>
      </w:r>
      <w:r w:rsidRPr="009A009B">
        <w:t xml:space="preserve">явление биосоциальное. У взрослого индивидуума половые гормоны в значительной мере определяют уровень возбудимости половых центров и силу полового влечения. </w:t>
      </w:r>
    </w:p>
    <w:p w:rsidR="00486DE9" w:rsidRPr="009A009B" w:rsidRDefault="00486DE9" w:rsidP="00486DE9">
      <w:pPr>
        <w:spacing w:before="120"/>
        <w:ind w:firstLine="567"/>
        <w:jc w:val="both"/>
      </w:pPr>
      <w:r w:rsidRPr="009A009B">
        <w:t>Мужские половые гормоны</w:t>
      </w:r>
      <w:r>
        <w:t xml:space="preserve"> - </w:t>
      </w:r>
      <w:r w:rsidRPr="009A009B">
        <w:t>андрогены и женские</w:t>
      </w:r>
      <w:r>
        <w:t xml:space="preserve"> - </w:t>
      </w:r>
      <w:r w:rsidRPr="009A009B">
        <w:t>экстрогены вырабатываются у мужчин и женщин половыми железами и надпочечниками</w:t>
      </w:r>
      <w:r>
        <w:t xml:space="preserve">, </w:t>
      </w:r>
      <w:r w:rsidRPr="009A009B">
        <w:t>поэтому в крови мужчин находится некоторое количество женских</w:t>
      </w:r>
      <w:r>
        <w:t xml:space="preserve">, </w:t>
      </w:r>
      <w:r w:rsidRPr="009A009B">
        <w:t>а в крови женщины</w:t>
      </w:r>
      <w:r>
        <w:t xml:space="preserve"> - </w:t>
      </w:r>
      <w:r w:rsidRPr="009A009B">
        <w:t>мужских половых гормонов. Однако половое влечение</w:t>
      </w:r>
      <w:r>
        <w:t xml:space="preserve">, </w:t>
      </w:r>
      <w:r w:rsidRPr="009A009B">
        <w:t>например</w:t>
      </w:r>
      <w:r>
        <w:t xml:space="preserve">, </w:t>
      </w:r>
      <w:r w:rsidRPr="009A009B">
        <w:t>у женщины зависит не столько от нормального содержания женских</w:t>
      </w:r>
      <w:r>
        <w:t xml:space="preserve">, </w:t>
      </w:r>
      <w:r w:rsidRPr="009A009B">
        <w:t xml:space="preserve">сколько от уровня мужских половых гормонов и наоборот.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DE9"/>
    <w:rsid w:val="000441C8"/>
    <w:rsid w:val="001A35F6"/>
    <w:rsid w:val="00486DE9"/>
    <w:rsid w:val="00811DD4"/>
    <w:rsid w:val="009A009B"/>
    <w:rsid w:val="00BB091F"/>
    <w:rsid w:val="00BB128B"/>
    <w:rsid w:val="00C05C3E"/>
    <w:rsid w:val="00D3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1F2A9E-4F84-49FB-8A41-909AA492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6D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Половое влечение </vt:lpstr>
    </vt:vector>
  </TitlesOfParts>
  <Company>Home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Половое влечение </dc:title>
  <dc:subject/>
  <dc:creator>User</dc:creator>
  <cp:keywords/>
  <dc:description/>
  <cp:lastModifiedBy>admin</cp:lastModifiedBy>
  <cp:revision>2</cp:revision>
  <dcterms:created xsi:type="dcterms:W3CDTF">2014-03-24T17:35:00Z</dcterms:created>
  <dcterms:modified xsi:type="dcterms:W3CDTF">2014-03-24T17:35:00Z</dcterms:modified>
</cp:coreProperties>
</file>