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D32616" w:rsidRDefault="00A5517F" w:rsidP="00A5517F">
      <w:pPr>
        <w:spacing w:before="120"/>
        <w:jc w:val="center"/>
        <w:rPr>
          <w:b/>
          <w:sz w:val="32"/>
        </w:rPr>
      </w:pPr>
      <w:r w:rsidRPr="00D32616">
        <w:rPr>
          <w:b/>
          <w:sz w:val="32"/>
        </w:rPr>
        <w:t>Правда о наших потерях в Великой Отечественной войне</w:t>
      </w:r>
    </w:p>
    <w:p w:rsidR="00A5517F" w:rsidRPr="00D32616" w:rsidRDefault="00A5517F" w:rsidP="00A5517F">
      <w:pPr>
        <w:spacing w:before="120"/>
        <w:jc w:val="center"/>
        <w:rPr>
          <w:b/>
          <w:sz w:val="28"/>
        </w:rPr>
      </w:pPr>
      <w:r w:rsidRPr="00D32616">
        <w:rPr>
          <w:b/>
          <w:sz w:val="28"/>
        </w:rPr>
        <w:t>Осипов Г. В.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Каждый раз знающие и авторитетные люди с цифрами в руках убедительно доказывают</w:t>
      </w:r>
      <w:r>
        <w:t xml:space="preserve">, </w:t>
      </w:r>
      <w:r w:rsidRPr="00E66F30">
        <w:t>что этот миф является идеологическим оружием в информационно-психологической войне против России</w:t>
      </w:r>
      <w:r>
        <w:t xml:space="preserve">, </w:t>
      </w:r>
      <w:r w:rsidRPr="00E66F30">
        <w:t>что это — средство деморализации нашего народа</w:t>
      </w:r>
      <w:r>
        <w:t xml:space="preserve">, </w:t>
      </w:r>
      <w:r w:rsidRPr="00E66F30">
        <w:t>средство компрометации руководства страны и самой политической системой</w:t>
      </w:r>
      <w:r>
        <w:t xml:space="preserve">, </w:t>
      </w:r>
      <w:r w:rsidRPr="00E66F30">
        <w:t>и за этой кампанией нет никакого поиска исторической правды. И каждый раз приходится им отвечать</w:t>
      </w:r>
      <w:r>
        <w:t xml:space="preserve">, </w:t>
      </w:r>
      <w:r w:rsidRPr="00E66F30">
        <w:t>потому что к каждому новому юбилею подрастает новое поколение</w:t>
      </w:r>
      <w:r>
        <w:t xml:space="preserve">, </w:t>
      </w:r>
      <w:r w:rsidRPr="00E66F30">
        <w:t>которое должно услышать трезвый голос</w:t>
      </w:r>
      <w:r>
        <w:t xml:space="preserve">, </w:t>
      </w:r>
      <w:r w:rsidRPr="00E66F30">
        <w:t xml:space="preserve">в какой-то степени нейтрализующий усилия манипуляторов.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Буквально накануне праздника 60-летия Победы</w:t>
      </w:r>
      <w:r>
        <w:t xml:space="preserve">, </w:t>
      </w:r>
      <w:r w:rsidRPr="00E66F30">
        <w:t>3 апреля 2005 года</w:t>
      </w:r>
      <w:r>
        <w:t xml:space="preserve">, </w:t>
      </w:r>
      <w:r w:rsidRPr="00E66F30">
        <w:t>на телепередачу В.В. Познера «Времена» был приглашен Президент Академии военных наук генерал армии М.А. Гареев</w:t>
      </w:r>
      <w:r>
        <w:t xml:space="preserve">, </w:t>
      </w:r>
      <w:r w:rsidRPr="00E66F30">
        <w:t xml:space="preserve">который в </w:t>
      </w:r>
      <w:smartTag w:uri="urn:schemas-microsoft-com:office:smarttags" w:element="metricconverter">
        <w:smartTagPr>
          <w:attr w:name="ProductID" w:val="1988 г"/>
        </w:smartTagPr>
        <w:r w:rsidRPr="00E66F30">
          <w:t>1988 г</w:t>
        </w:r>
      </w:smartTag>
      <w:r w:rsidRPr="00E66F30">
        <w:t>. возглавлял комиссию Министерства обороны по оценке потерь в ходе войны. Среди приглашенных также были писатели. В.В. Познер заявляет: «Вот поразительное дело — мы до сих пор не знаем точно</w:t>
      </w:r>
      <w:r>
        <w:t xml:space="preserve">, </w:t>
      </w:r>
      <w:r w:rsidRPr="00E66F30">
        <w:t>сколько погибло наших бойцов</w:t>
      </w:r>
      <w:r>
        <w:t xml:space="preserve">, </w:t>
      </w:r>
      <w:r w:rsidRPr="00E66F30">
        <w:t>солдат</w:t>
      </w:r>
      <w:r>
        <w:t xml:space="preserve">, </w:t>
      </w:r>
      <w:r w:rsidRPr="00E66F30">
        <w:t xml:space="preserve">офицеров в этой войне».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И это при том</w:t>
      </w:r>
      <w:r>
        <w:t xml:space="preserve">, </w:t>
      </w:r>
      <w:r w:rsidRPr="00E66F30">
        <w:t>что в 1966-68 гг. подсчет людских потерь в Великой Отечественной войне вела комиссия Генерального штаба</w:t>
      </w:r>
      <w:r>
        <w:t xml:space="preserve">, </w:t>
      </w:r>
      <w:r w:rsidRPr="00E66F30">
        <w:t>возглавляемая генералом армии С.М. Штеменко. Затем в 1988-93 гг. сведением и проверкой материалов всех предыдущих комиссий занимался коллектив военных историков под руководством генерал-полковника Г.Ф. Кривошеева. Было осуществлено большое комплексное статистическое исследование архивных документов и других материалов</w:t>
      </w:r>
      <w:r>
        <w:t xml:space="preserve">, </w:t>
      </w:r>
      <w:r w:rsidRPr="00E66F30">
        <w:t>содержащих сведения о потерях в армии и на флоте</w:t>
      </w:r>
      <w:r>
        <w:t xml:space="preserve">, </w:t>
      </w:r>
      <w:r w:rsidRPr="00E66F30">
        <w:t xml:space="preserve">в пограничных и внутренних войсках НКВД.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Этот коллектив имел возможность изучить рассекреченные в конце 1980-х годов материалы Генерального штаба и главных штабов видов Вооруженных Сил</w:t>
      </w:r>
      <w:r>
        <w:t xml:space="preserve">, </w:t>
      </w:r>
      <w:r w:rsidRPr="00E66F30">
        <w:t>МВД</w:t>
      </w:r>
      <w:r>
        <w:t xml:space="preserve">, </w:t>
      </w:r>
      <w:r w:rsidRPr="00E66F30">
        <w:t>ФСБ</w:t>
      </w:r>
      <w:r>
        <w:t xml:space="preserve">, </w:t>
      </w:r>
      <w:r w:rsidRPr="00E66F30">
        <w:t>погранвойск и материалы архивных учреждений СССР. Результаты этого фундаментального исследовании потерь личного состава и боевой техники Советских Вооруженных сил в боевых действиях за период с 1918 по 1989 год были опубликованы в книге «Гриф секретности снят. Потери Вооружённых сил в войнах</w:t>
      </w:r>
      <w:r>
        <w:t xml:space="preserve">, </w:t>
      </w:r>
      <w:r w:rsidRPr="00E66F30">
        <w:t>боевых действиях и военных конфликтах» (М.</w:t>
      </w:r>
      <w:r>
        <w:t xml:space="preserve">, </w:t>
      </w:r>
      <w:r w:rsidRPr="00E66F30">
        <w:t xml:space="preserve">1993). Публиковались эти сведения и в журнале РАН «Социологические исследования».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 этой книге сказано: «По результатам подсчётов</w:t>
      </w:r>
      <w:r>
        <w:t xml:space="preserve">, </w:t>
      </w:r>
      <w:r w:rsidRPr="00E66F30">
        <w:t>за годы Великой Отечественной войны (в том числе и за кампанию на Дальнем Востоке против Японии в 1945 году) общие безвозвратные демографические потери (убито</w:t>
      </w:r>
      <w:r>
        <w:t xml:space="preserve">, </w:t>
      </w:r>
      <w:r w:rsidRPr="00E66F30">
        <w:t>пропало без вести</w:t>
      </w:r>
      <w:r>
        <w:t xml:space="preserve">, </w:t>
      </w:r>
      <w:r w:rsidRPr="00E66F30">
        <w:t>попало в плен и не вернулось из него</w:t>
      </w:r>
      <w:r>
        <w:t xml:space="preserve">, </w:t>
      </w:r>
      <w:r w:rsidRPr="00E66F30">
        <w:t>умерло от ран</w:t>
      </w:r>
      <w:r>
        <w:t xml:space="preserve">, </w:t>
      </w:r>
      <w:r w:rsidRPr="00E66F30">
        <w:t>болезней и в результате несчастных случаев) советских Вооружённых сил вместе с пограничными и внутренними войсками составили 8 млн. 668 тыс. 400 чел.». Соотношение по людским потерям Германии и ее союзников на Восточном фронте было 1:1</w:t>
      </w:r>
      <w:r>
        <w:t xml:space="preserve">, </w:t>
      </w:r>
      <w:r w:rsidRPr="00E66F30">
        <w:t xml:space="preserve">3 в пользу нашего противника.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Если журналист</w:t>
      </w:r>
      <w:r>
        <w:t xml:space="preserve">, </w:t>
      </w:r>
      <w:r w:rsidRPr="00E66F30">
        <w:t>готовясь к телепередаче</w:t>
      </w:r>
      <w:r>
        <w:t xml:space="preserve">, </w:t>
      </w:r>
      <w:r w:rsidRPr="00E66F30">
        <w:t>не изучил предмет обсуждения</w:t>
      </w:r>
      <w:r>
        <w:t xml:space="preserve">, </w:t>
      </w:r>
      <w:r w:rsidRPr="00E66F30">
        <w:t>то это более чем негативно свидетельствует о его профессиональных качествах. В.В. Познер был обязан сообщить аудитории официальные данные</w:t>
      </w:r>
      <w:r>
        <w:t xml:space="preserve">, </w:t>
      </w:r>
      <w:r w:rsidRPr="00E66F30">
        <w:t>а уже затем высказывать свое личное мнение с обоснованием недоверия к этим официальным данным. А ведь после выхода книги «Гриф секретности снят» продолжали регулярно публиковаться данные</w:t>
      </w:r>
      <w:r>
        <w:t xml:space="preserve">, </w:t>
      </w:r>
      <w:r w:rsidRPr="00E66F30">
        <w:t xml:space="preserve">в которые в ходе дальнейших исследований вносились небольшие уточнения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На той телепередаче у В.В. Познера приглашенный в качестве эксперта М.А. Гареев пытался сообщить известные и не раз проверенные данные</w:t>
      </w:r>
      <w:r>
        <w:t xml:space="preserve">, </w:t>
      </w:r>
      <w:r w:rsidRPr="00E66F30">
        <w:t>но на них просто не обратили внимания</w:t>
      </w:r>
      <w:r>
        <w:t xml:space="preserve">, </w:t>
      </w:r>
      <w:r w:rsidRPr="00E66F30">
        <w:t>отмахнулись. Ему</w:t>
      </w:r>
      <w:r>
        <w:t xml:space="preserve">, </w:t>
      </w:r>
      <w:r w:rsidRPr="00E66F30">
        <w:t>главному эксперту по обсуждаемому вопросу</w:t>
      </w:r>
      <w:r>
        <w:t xml:space="preserve">, </w:t>
      </w:r>
      <w:r w:rsidRPr="00E66F30">
        <w:t>практически не дали говорить! В разговор вступил писатель Борис Васильев: «Сталин сделал все для того</w:t>
      </w:r>
      <w:r>
        <w:t xml:space="preserve">, </w:t>
      </w:r>
      <w:r w:rsidRPr="00E66F30">
        <w:t>чтобы проиграть войну… Немцы в общей сложности потеряли 12</w:t>
      </w:r>
      <w:r>
        <w:t xml:space="preserve">, </w:t>
      </w:r>
      <w:r w:rsidRPr="00E66F30">
        <w:t>5 миллионов человек</w:t>
      </w:r>
      <w:r>
        <w:t xml:space="preserve">, </w:t>
      </w:r>
      <w:r w:rsidRPr="00E66F30">
        <w:t>а мы на одном месте потеряли 32 миллиона</w:t>
      </w:r>
      <w:r>
        <w:t xml:space="preserve">, </w:t>
      </w:r>
      <w:r w:rsidRPr="00E66F30">
        <w:t>на одной войне». Как тут ни вспомнить интервью А.Н. Яковлева «Аргументам и фактам» 1 марта 2005 года</w:t>
      </w:r>
      <w:r>
        <w:t xml:space="preserve">, </w:t>
      </w:r>
      <w:r w:rsidRPr="00E66F30">
        <w:t>когда другой высокопоставленный фальсификатор заявил: «В войне с Германией погибло не менее 30 млн. человек… Я думаю</w:t>
      </w:r>
      <w:r>
        <w:t xml:space="preserve">, </w:t>
      </w:r>
      <w:r w:rsidRPr="00E66F30">
        <w:t xml:space="preserve">цифра больше. Это горькая правда Победы». Непомерный апломб вкупе с пренебрежением к фактам характеризует всех клеветников!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Есть деятели</w:t>
      </w:r>
      <w:r>
        <w:t xml:space="preserve">, </w:t>
      </w:r>
      <w:r w:rsidRPr="00E66F30">
        <w:t>которые</w:t>
      </w:r>
      <w:r>
        <w:t xml:space="preserve">, </w:t>
      </w:r>
      <w:r w:rsidRPr="00E66F30">
        <w:t>следуя заветам Геббельса</w:t>
      </w:r>
      <w:r>
        <w:t xml:space="preserve">, </w:t>
      </w:r>
      <w:r w:rsidRPr="00E66F30">
        <w:t>в своей «правде» доводят масштабы советских потерь до величин несуразных</w:t>
      </w:r>
      <w:r>
        <w:t xml:space="preserve">, </w:t>
      </w:r>
      <w:r w:rsidRPr="00E66F30">
        <w:t>абсурдных. Самым неутомимым «профессиональным» фальсификатором стал Б.В. Соколов</w:t>
      </w:r>
      <w:r>
        <w:t xml:space="preserve">, </w:t>
      </w:r>
      <w:r w:rsidRPr="00E66F30">
        <w:t>который оценил общее число погибших в рядах Советских Вооруженных Сил в 1941—1945 гг. в 26</w:t>
      </w:r>
      <w:r>
        <w:t xml:space="preserve">, </w:t>
      </w:r>
      <w:r w:rsidRPr="00E66F30">
        <w:t>4 млн. человек при немецких потерях на советско-германском фронте в 2</w:t>
      </w:r>
      <w:r>
        <w:t xml:space="preserve">, </w:t>
      </w:r>
      <w:r w:rsidRPr="00E66F30">
        <w:t>6 млн. (то есть</w:t>
      </w:r>
      <w:r>
        <w:t xml:space="preserve">, </w:t>
      </w:r>
      <w:r w:rsidRPr="00E66F30">
        <w:t xml:space="preserve">при соотношении потерь 10:1). А всего погибших в Великой Отечественной войне советских людей он насчитал 46 миллионов.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Его подсчеты абсурдны</w:t>
      </w:r>
      <w:r>
        <w:t xml:space="preserve">, </w:t>
      </w:r>
      <w:r w:rsidRPr="00E66F30">
        <w:t>т.к. за все годы войны было мобилизовано (с учетом довоенного числа военнослужащих) 34</w:t>
      </w:r>
      <w:r>
        <w:t xml:space="preserve">, </w:t>
      </w:r>
      <w:r w:rsidRPr="00E66F30">
        <w:t>5 млн. человек</w:t>
      </w:r>
      <w:r>
        <w:t xml:space="preserve">, </w:t>
      </w:r>
      <w:r w:rsidRPr="00E66F30">
        <w:t>из которых непосредственными участниками войны было около 27 млн. человек. После окончания войны в Советской Армии числилось около 13 млн. человек. Никак из 27 млн. участников войны не могли погибнуть 26</w:t>
      </w:r>
      <w:r>
        <w:t xml:space="preserve">, </w:t>
      </w:r>
      <w:r w:rsidRPr="00E66F30">
        <w:t xml:space="preserve">4 миллиона.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Б.В. Соколов не одинок. Это соотношение потерь повторил в своей книге «Россия накануне XXI века» (</w:t>
      </w:r>
      <w:smartTag w:uri="urn:schemas-microsoft-com:office:smarttags" w:element="metricconverter">
        <w:smartTagPr>
          <w:attr w:name="ProductID" w:val="1997 г"/>
        </w:smartTagPr>
        <w:r w:rsidRPr="00E66F30">
          <w:t>1997 г</w:t>
        </w:r>
      </w:smartTag>
      <w:r w:rsidRPr="00E66F30">
        <w:t>.) футуролог И.В. Бестужев-Лада: «Советские солдаты буквально своими телами загородили Москву</w:t>
      </w:r>
      <w:r>
        <w:t xml:space="preserve">, </w:t>
      </w:r>
      <w:r w:rsidRPr="00E66F30">
        <w:t>а затем выстлали дорогу до Берлина: девять падали мертвыми</w:t>
      </w:r>
      <w:r>
        <w:t xml:space="preserve">, </w:t>
      </w:r>
      <w:r w:rsidRPr="00E66F30">
        <w:t>но десятый убивал-таки вражеского солдата». Потом на этом поприще выступил писатель Виктор Астафьев</w:t>
      </w:r>
      <w:r>
        <w:t xml:space="preserve">, </w:t>
      </w:r>
      <w:r w:rsidRPr="00E66F30">
        <w:t xml:space="preserve">а в </w:t>
      </w:r>
      <w:smartTag w:uri="urn:schemas-microsoft-com:office:smarttags" w:element="metricconverter">
        <w:smartTagPr>
          <w:attr w:name="ProductID" w:val="2000 г"/>
        </w:smartTagPr>
        <w:r w:rsidRPr="00E66F30">
          <w:t>2000 г</w:t>
        </w:r>
      </w:smartTag>
      <w:r w:rsidRPr="00E66F30">
        <w:t xml:space="preserve">. эти цифры повторили в памятные даты 8 мая и 23 июня в телефильме «Победа. Одна на всех» (НТВ). О мелких фальсификаторах и не говорим.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Что же побуждало всех этих людей с такой настойчивостью распространять мифы</w:t>
      </w:r>
      <w:r>
        <w:t xml:space="preserve">, </w:t>
      </w:r>
      <w:r w:rsidRPr="00E66F30">
        <w:t>явная цель которых — обесценить Победу</w:t>
      </w:r>
      <w:r>
        <w:t xml:space="preserve">, </w:t>
      </w:r>
      <w:r w:rsidRPr="00E66F30">
        <w:t>придать ей черты поражения</w:t>
      </w:r>
      <w:r>
        <w:t xml:space="preserve">, </w:t>
      </w:r>
      <w:r w:rsidRPr="00E66F30">
        <w:t>омрачить коллективную память о ней и принизить моральный дух народа? Эта кампания — явление социальное</w:t>
      </w:r>
      <w:r>
        <w:t xml:space="preserve">, </w:t>
      </w:r>
      <w:r w:rsidRPr="00E66F30">
        <w:t>ведущие ее люди выступают не как изолированные личности</w:t>
      </w:r>
      <w:r>
        <w:t xml:space="preserve">, </w:t>
      </w:r>
      <w:r w:rsidRPr="00E66F30">
        <w:t>а как сформированный и объединенный общей задачей отряд в информационной войне против России. Они решают как бы «гуманитарную» задачу — показать</w:t>
      </w:r>
      <w:r>
        <w:t xml:space="preserve">, </w:t>
      </w:r>
      <w:r w:rsidRPr="00E66F30">
        <w:t>как плохо</w:t>
      </w:r>
      <w:r>
        <w:t xml:space="preserve">, </w:t>
      </w:r>
      <w:r w:rsidRPr="00E66F30">
        <w:t>по сравнению с цивилизованными немцами (шире</w:t>
      </w:r>
      <w:r>
        <w:t xml:space="preserve">, </w:t>
      </w:r>
      <w:r w:rsidRPr="00E66F30">
        <w:t>с «западной цивилизацией»)</w:t>
      </w:r>
      <w:r>
        <w:t xml:space="preserve">, </w:t>
      </w:r>
      <w:r w:rsidRPr="00E66F30">
        <w:t>воевала Красная армия. Нас пытаются убедить</w:t>
      </w:r>
      <w:r>
        <w:t xml:space="preserve">, </w:t>
      </w:r>
      <w:r w:rsidRPr="00E66F30">
        <w:t>что «мы завалили немцев трупами собственных солдат». Это злорадное преувеличение наших потерь есть подлое использование известного в психологии явления. Оно заключается в том</w:t>
      </w:r>
      <w:r>
        <w:t xml:space="preserve">, </w:t>
      </w:r>
      <w:r w:rsidRPr="00E66F30">
        <w:t>что люди</w:t>
      </w:r>
      <w:r>
        <w:t xml:space="preserve">, </w:t>
      </w:r>
      <w:r w:rsidRPr="00E66F30">
        <w:t>пережившие горе потери на войне близкого человека</w:t>
      </w:r>
      <w:r>
        <w:t xml:space="preserve">, </w:t>
      </w:r>
      <w:r w:rsidRPr="00E66F30">
        <w:t>склонны верить трагическому мифу</w:t>
      </w:r>
      <w:r>
        <w:t xml:space="preserve">, </w:t>
      </w:r>
      <w:r w:rsidRPr="00E66F30">
        <w:t xml:space="preserve">придающему общим потерям масштаб вселенской гибели.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Это чувство используют «отравители колодцев. Они превратили народное горе в политическую технологию</w:t>
      </w:r>
      <w:r>
        <w:t xml:space="preserve">, </w:t>
      </w:r>
      <w:r w:rsidRPr="00E66F30">
        <w:t>направленную против народа</w:t>
      </w:r>
      <w:r>
        <w:t xml:space="preserve">, </w:t>
      </w:r>
      <w:r w:rsidRPr="00E66F30">
        <w:t xml:space="preserve">горе потерь испытавшего.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М.А. Гареев пишет в </w:t>
      </w:r>
      <w:smartTag w:uri="urn:schemas-microsoft-com:office:smarttags" w:element="metricconverter">
        <w:smartTagPr>
          <w:attr w:name="ProductID" w:val="2005 г"/>
        </w:smartTagPr>
        <w:r w:rsidRPr="00E66F30">
          <w:t>2005 г</w:t>
        </w:r>
      </w:smartTag>
      <w:r w:rsidRPr="00E66F30">
        <w:t>.</w:t>
      </w:r>
      <w:r>
        <w:t xml:space="preserve">, </w:t>
      </w:r>
      <w:r w:rsidRPr="00E66F30">
        <w:t>анализируя опыт очернительной кампании во время празднования 60-летия Победы: «Начиная со времен перестройки и особенно в последние годы все перевернулось вверх дном. Большинство СМИ</w:t>
      </w:r>
      <w:r>
        <w:t xml:space="preserve">, </w:t>
      </w:r>
      <w:r w:rsidRPr="00E66F30">
        <w:t>литература</w:t>
      </w:r>
      <w:r>
        <w:t xml:space="preserve">, </w:t>
      </w:r>
      <w:r w:rsidRPr="00E66F30">
        <w:t>школьные и вузовские учебники и особенно телевидение почти полностью переключились на искажение важнейших событий и пересмотр итогов второй мировой войны в целом. Отстаивать подлинную правду о войне становится все труднее. Журналист</w:t>
      </w:r>
      <w:r>
        <w:t xml:space="preserve">, </w:t>
      </w:r>
      <w:r w:rsidRPr="00E66F30">
        <w:t>называющий себя историком</w:t>
      </w:r>
      <w:r>
        <w:t xml:space="preserve">, </w:t>
      </w:r>
      <w:r w:rsidRPr="00E66F30">
        <w:t>может месяцами вещать по телевидению</w:t>
      </w:r>
      <w:r>
        <w:t xml:space="preserve">, </w:t>
      </w:r>
      <w:r w:rsidRPr="00E66F30">
        <w:t>рассказывая всякого рода выдумки о войне. Настоящие историки или ветераны войны почти лишены возможности выступить в СМИ</w:t>
      </w:r>
      <w:r>
        <w:t xml:space="preserve">, </w:t>
      </w:r>
      <w:r w:rsidRPr="00E66F30">
        <w:t>сказать свое слово… Доходит даже до утверждений о том</w:t>
      </w:r>
      <w:r>
        <w:t xml:space="preserve">, </w:t>
      </w:r>
      <w:r w:rsidRPr="00E66F30">
        <w:t>что это была позорная война</w:t>
      </w:r>
      <w:r>
        <w:t xml:space="preserve">, </w:t>
      </w:r>
      <w:r w:rsidRPr="00E66F30">
        <w:t xml:space="preserve">в которой мы потерпели поражение».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Надо подчеркнуть: эта кампания особенно оголтелым образом ведется в последние годы! Несмотря на то</w:t>
      </w:r>
      <w:r>
        <w:t xml:space="preserve">, </w:t>
      </w:r>
      <w:r w:rsidRPr="00E66F30">
        <w:t xml:space="preserve">что 22 июня </w:t>
      </w:r>
      <w:smartTag w:uri="urn:schemas-microsoft-com:office:smarttags" w:element="metricconverter">
        <w:smartTagPr>
          <w:attr w:name="ProductID" w:val="2001 г"/>
        </w:smartTagPr>
        <w:r w:rsidRPr="00E66F30">
          <w:t>2001 г</w:t>
        </w:r>
      </w:smartTag>
      <w:r w:rsidRPr="00E66F30">
        <w:t>.</w:t>
      </w:r>
      <w:r>
        <w:t xml:space="preserve">, </w:t>
      </w:r>
      <w:r w:rsidRPr="00E66F30">
        <w:t>в 60-ю годовщину начала Великой Отечественной войны</w:t>
      </w:r>
      <w:r>
        <w:t xml:space="preserve">, </w:t>
      </w:r>
      <w:r w:rsidRPr="00E66F30">
        <w:t>В.В. Путин заявил: «Мы будем защищать правду об этой войне и бороться с любыми попытками исказить эту правду</w:t>
      </w:r>
      <w:r>
        <w:t xml:space="preserve">, </w:t>
      </w:r>
      <w:r w:rsidRPr="00E66F30">
        <w:t>унизить и оскорбить память тех</w:t>
      </w:r>
      <w:r>
        <w:t xml:space="preserve">, </w:t>
      </w:r>
      <w:r w:rsidRPr="00E66F30">
        <w:t>кто пал». Выходит</w:t>
      </w:r>
      <w:r>
        <w:t xml:space="preserve">, </w:t>
      </w:r>
      <w:r w:rsidRPr="00E66F30">
        <w:t xml:space="preserve">что и авторитет руководителя государства для наших окончательно «отвязавшихся» СМИ — пустой звук.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 этом свете по-другому видится такой факт. Комиссия Министерства обороны СССР</w:t>
      </w:r>
      <w:r>
        <w:t xml:space="preserve">, </w:t>
      </w:r>
      <w:r w:rsidRPr="00E66F30">
        <w:t>которая в течение многих лет занималась подсчётами военных потерь</w:t>
      </w:r>
      <w:r>
        <w:t xml:space="preserve">, </w:t>
      </w:r>
      <w:r w:rsidRPr="00E66F30">
        <w:t>в декабре 1988 года предложила обнародовать результаты. Министр обороны маршал Д.Т. Язов направил в ЦК КПСС заключение Комиссии и проект постановления о публикации данных. При обсуждении вопроса на заседании Политбюро ЦК КПСС против публикации резко выступил Шеварднадзе. Ему</w:t>
      </w:r>
      <w:r>
        <w:t xml:space="preserve">, </w:t>
      </w:r>
      <w:r w:rsidRPr="00E66F30">
        <w:t>как и Горбачёву с Яковлевым</w:t>
      </w:r>
      <w:r>
        <w:t xml:space="preserve">, </w:t>
      </w:r>
      <w:r w:rsidRPr="00E66F30">
        <w:t>знание обществом истинного числе потерь сильно помешало бы в реализации деструктивных планов. Общество получило бы психологическую защиту против В.В. Познера</w:t>
      </w:r>
      <w:r>
        <w:t xml:space="preserve">, </w:t>
      </w:r>
      <w:r w:rsidRPr="00E66F30">
        <w:t xml:space="preserve">Б. Соколова и им подобных.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Еще при Горбачеве создавалась идеологическая машина</w:t>
      </w:r>
      <w:r>
        <w:t xml:space="preserve">, </w:t>
      </w:r>
      <w:r w:rsidRPr="00E66F30">
        <w:t>производящая поток дезинформации</w:t>
      </w:r>
      <w:r>
        <w:t xml:space="preserve">, </w:t>
      </w:r>
      <w:r w:rsidRPr="00E66F30">
        <w:t>очерняющей все стороны Великой Отечественной войны. В 90-е годы создание этой машины было завершено</w:t>
      </w:r>
      <w:r>
        <w:t xml:space="preserve">, </w:t>
      </w:r>
      <w:r w:rsidRPr="00E66F30">
        <w:t xml:space="preserve">и поток лжи хлынул на Россию. В «Российской газете» в </w:t>
      </w:r>
      <w:smartTag w:uri="urn:schemas-microsoft-com:office:smarttags" w:element="metricconverter">
        <w:smartTagPr>
          <w:attr w:name="ProductID" w:val="2005 г"/>
        </w:smartTagPr>
        <w:r w:rsidRPr="00E66F30">
          <w:t>2005 г</w:t>
        </w:r>
      </w:smartTag>
      <w:r w:rsidRPr="00E66F30">
        <w:t>.</w:t>
      </w:r>
      <w:r>
        <w:t xml:space="preserve">, </w:t>
      </w:r>
      <w:r w:rsidRPr="00E66F30">
        <w:t>году юбилея Победы</w:t>
      </w:r>
      <w:r>
        <w:t xml:space="preserve">, </w:t>
      </w:r>
      <w:r w:rsidRPr="00E66F30">
        <w:t>можно было прочесть: «Мы за эти годы узнали о войне много нового</w:t>
      </w:r>
      <w:r>
        <w:t xml:space="preserve">, </w:t>
      </w:r>
      <w:r w:rsidRPr="00E66F30">
        <w:t>шокирующего</w:t>
      </w:r>
      <w:r>
        <w:t xml:space="preserve">, </w:t>
      </w:r>
      <w:r w:rsidRPr="00E66F30">
        <w:t>развенчивающего миф о тотальном героизме и борьбе за правое дело». Вот</w:t>
      </w:r>
      <w:r>
        <w:t xml:space="preserve">, </w:t>
      </w:r>
      <w:r w:rsidRPr="00E66F30">
        <w:t>оказывается</w:t>
      </w:r>
      <w:r>
        <w:t xml:space="preserve">, </w:t>
      </w:r>
      <w:r w:rsidRPr="00E66F30">
        <w:t xml:space="preserve">в чем была задача — развенчать образ Великой Отечественной войны как миф о борьбе за правое дело.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Военные историки старшего поколения</w:t>
      </w:r>
      <w:r>
        <w:t xml:space="preserve">, </w:t>
      </w:r>
      <w:r w:rsidRPr="00E66F30">
        <w:t>в основном</w:t>
      </w:r>
      <w:r>
        <w:t xml:space="preserve">, </w:t>
      </w:r>
      <w:r w:rsidRPr="00E66F30">
        <w:t>склоняются к тому</w:t>
      </w:r>
      <w:r>
        <w:t xml:space="preserve">, </w:t>
      </w:r>
      <w:r w:rsidRPr="00E66F30">
        <w:t>что доведенное до абсурда преувеличение потерь Красной Армии имеет целью внушить мысль о порочности и несостоятельности советской государственной системы</w:t>
      </w:r>
      <w:r>
        <w:t xml:space="preserve">, </w:t>
      </w:r>
      <w:r w:rsidRPr="00E66F30">
        <w:t>о бездарности советского военного командования</w:t>
      </w:r>
      <w:r>
        <w:t xml:space="preserve">, </w:t>
      </w:r>
      <w:r w:rsidRPr="00E66F30">
        <w:t>о влиянии сталинских репрессий на боеспособность армии. Эти историки считают главной мишенью кампании фальсификации советскую политическую систему</w:t>
      </w:r>
      <w:r>
        <w:t xml:space="preserve">, </w:t>
      </w:r>
      <w:r w:rsidRPr="00E66F30">
        <w:t>которую требовалось разрушить в ходе перестройки и реформ. Как пишет М.А. Гареев</w:t>
      </w:r>
      <w:r>
        <w:t xml:space="preserve">, </w:t>
      </w:r>
      <w:r w:rsidRPr="00E66F30">
        <w:t>один известный политический деятель заявил буквально следующее: «Без развенчания этой Победы мы не сможем оправдать все</w:t>
      </w:r>
      <w:r>
        <w:t xml:space="preserve">, </w:t>
      </w:r>
      <w:r w:rsidRPr="00E66F30">
        <w:t xml:space="preserve">что произошло в </w:t>
      </w:r>
      <w:smartTag w:uri="urn:schemas-microsoft-com:office:smarttags" w:element="metricconverter">
        <w:smartTagPr>
          <w:attr w:name="ProductID" w:val="1991 г"/>
        </w:smartTagPr>
        <w:r w:rsidRPr="00E66F30">
          <w:t>1991 г</w:t>
        </w:r>
      </w:smartTag>
      <w:r w:rsidRPr="00E66F30">
        <w:t xml:space="preserve">. и в последующие годы».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Судя по многим признакам</w:t>
      </w:r>
      <w:r>
        <w:t xml:space="preserve">, </w:t>
      </w:r>
      <w:r w:rsidRPr="00E66F30">
        <w:t>объектом атаки является уже нынешняя Россия</w:t>
      </w:r>
      <w:r>
        <w:t xml:space="preserve">, </w:t>
      </w:r>
      <w:r w:rsidRPr="00E66F30">
        <w:t>причем не столько как политическая</w:t>
      </w:r>
      <w:r>
        <w:t xml:space="preserve">, </w:t>
      </w:r>
      <w:r w:rsidRPr="00E66F30">
        <w:t>сколько как цивилизационная целостность. В трактовке Великой Отечественной войны антисоветизм сцеплен с отрицанием исторической России вообще</w:t>
      </w:r>
      <w:r>
        <w:t xml:space="preserve">, </w:t>
      </w:r>
      <w:r w:rsidRPr="00E66F30">
        <w:t>с отрицанием цивилизационного смысла всех ее отечественных войн против нашествий Запада — хоть тевтонов в ХIII веке или поляков в ХVII</w:t>
      </w:r>
      <w:r>
        <w:t xml:space="preserve">, </w:t>
      </w:r>
      <w:r w:rsidRPr="00E66F30">
        <w:t>Наполеона в ХIХ или Гитлера в ХХ. Импульс этой кампании теперь уже исходит не из антисоветизма</w:t>
      </w:r>
      <w:r>
        <w:t xml:space="preserve">, </w:t>
      </w:r>
      <w:r w:rsidRPr="00E66F30">
        <w:t xml:space="preserve">а из русофобии.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М.А. Гареев пишет: «Не менее десятка писателей и историков написали о том</w:t>
      </w:r>
      <w:r>
        <w:t xml:space="preserve">, </w:t>
      </w:r>
      <w:r w:rsidRPr="00E66F30">
        <w:t>что Ленинград не надо было оборонять</w:t>
      </w:r>
      <w:r>
        <w:t xml:space="preserve">, </w:t>
      </w:r>
      <w:r w:rsidRPr="00E66F30">
        <w:t xml:space="preserve">а следовало бы сдать его. Но известен приказ Гитлера от 18 сентября </w:t>
      </w:r>
      <w:smartTag w:uri="urn:schemas-microsoft-com:office:smarttags" w:element="metricconverter">
        <w:smartTagPr>
          <w:attr w:name="ProductID" w:val="1941 г"/>
        </w:smartTagPr>
        <w:r w:rsidRPr="00E66F30">
          <w:t>1941 г</w:t>
        </w:r>
      </w:smartTag>
      <w:r w:rsidRPr="00E66F30">
        <w:t>.: Капитуляцию Ленинграда и Москвы не принимать</w:t>
      </w:r>
      <w:r>
        <w:t xml:space="preserve">, </w:t>
      </w:r>
      <w:r w:rsidRPr="00E66F30">
        <w:t>даже если она будет предложена». Заострим вопрос: имеет ли вообще право Россия сама решать</w:t>
      </w:r>
      <w:r>
        <w:t xml:space="preserve">, </w:t>
      </w:r>
      <w:r w:rsidRPr="00E66F30">
        <w:t>сдаваться ей врагу или обороняться? Или это зависит от желаний Гитлера</w:t>
      </w:r>
      <w:r>
        <w:t xml:space="preserve">, </w:t>
      </w:r>
      <w:r w:rsidRPr="00E66F30">
        <w:t>Наполеона и «десятка писателей и историков» внутри России? Ответ</w:t>
      </w:r>
      <w:r>
        <w:t xml:space="preserve">, </w:t>
      </w:r>
      <w:r w:rsidRPr="00E66F30">
        <w:t>казалось бы</w:t>
      </w:r>
      <w:r>
        <w:t xml:space="preserve">, </w:t>
      </w:r>
      <w:r w:rsidRPr="00E66F30">
        <w:t>очевиден</w:t>
      </w:r>
      <w:r>
        <w:t xml:space="preserve">, </w:t>
      </w:r>
      <w:r w:rsidRPr="00E66F30">
        <w:t xml:space="preserve">но события последних лет ставят под сомнения и его.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Что остается нам в создавшейся ситуации? Бороться с фальсификаторами на каждой пяди исторического плацдарма. Посему вернемся к максимально достоверным</w:t>
      </w:r>
      <w:r>
        <w:t xml:space="preserve">, </w:t>
      </w:r>
      <w:r w:rsidRPr="00E66F30">
        <w:t>на данный момент</w:t>
      </w:r>
      <w:r>
        <w:t xml:space="preserve">, </w:t>
      </w:r>
      <w:r w:rsidRPr="00E66F30">
        <w:t>сведениям о потерях обеих сторон в войне на советско-германском фронте. Приведем подробнее данные о безвозвратных потерях Красной Армии</w:t>
      </w:r>
      <w:r>
        <w:t xml:space="preserve">, </w:t>
      </w:r>
      <w:r w:rsidRPr="00E66F30">
        <w:t>Военно-морского флота</w:t>
      </w:r>
      <w:r>
        <w:t xml:space="preserve">, </w:t>
      </w:r>
      <w:r w:rsidRPr="00E66F30">
        <w:t>пограничных и внутренних войск за весь период с 22 июня 1941 по 9 сентября 1945 года (то есть</w:t>
      </w:r>
      <w:r>
        <w:t xml:space="preserve">, </w:t>
      </w:r>
      <w:r w:rsidRPr="00E66F30">
        <w:t xml:space="preserve">включая войну с Японией).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БЕЗВОЗВРАТНЫЕ ПОТЕРИ СОВЕТСКИХ ВООРУЖЕННЫХ СИЛ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 безвозвратным боевым потерям относятся убитые на поле боя</w:t>
      </w:r>
      <w:r>
        <w:t xml:space="preserve">, </w:t>
      </w:r>
      <w:r w:rsidRPr="00E66F30">
        <w:t>умершие от ран при санитарной эвакуации и в госпиталях. Эти потери составили 6329</w:t>
      </w:r>
      <w:r>
        <w:t xml:space="preserve">, </w:t>
      </w:r>
      <w:r w:rsidRPr="00E66F30">
        <w:t>6 тыс. человек. Из них убито и умерло от ран на этапах санитарной эвакуации 5226</w:t>
      </w:r>
      <w:r>
        <w:t xml:space="preserve">, </w:t>
      </w:r>
      <w:r w:rsidRPr="00E66F30">
        <w:t>8 тыс. и умерло от ран в госпиталях 1102</w:t>
      </w:r>
      <w:r>
        <w:t xml:space="preserve">, </w:t>
      </w:r>
      <w:r w:rsidRPr="00E66F30">
        <w:t xml:space="preserve">8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 безвозвратным потерям относятся также пропавшие без вести и оказавшиеся в плену. Таких было 3396</w:t>
      </w:r>
      <w:r>
        <w:t xml:space="preserve">, </w:t>
      </w:r>
      <w:r w:rsidRPr="00E66F30">
        <w:t>4 тыс. Кроме того</w:t>
      </w:r>
      <w:r>
        <w:t xml:space="preserve">, </w:t>
      </w:r>
      <w:r w:rsidRPr="00E66F30">
        <w:t>в первые месяцы войны были существенные потери</w:t>
      </w:r>
      <w:r>
        <w:t xml:space="preserve">, </w:t>
      </w:r>
      <w:r w:rsidRPr="00E66F30">
        <w:t>характер которых не подтвержден документально (сведения о них собирались впоследствии</w:t>
      </w:r>
      <w:r>
        <w:t xml:space="preserve">, </w:t>
      </w:r>
      <w:r w:rsidRPr="00E66F30">
        <w:t>в том числе по немецким архивам). Они составили 1162</w:t>
      </w:r>
      <w:r>
        <w:t xml:space="preserve">, </w:t>
      </w:r>
      <w:r w:rsidRPr="00E66F30">
        <w:t xml:space="preserve">6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 число безвозвратных потерь включены и небоевые потери — умершие от болезней в госпиталях</w:t>
      </w:r>
      <w:r>
        <w:t xml:space="preserve">, </w:t>
      </w:r>
      <w:r w:rsidRPr="00E66F30">
        <w:t>погибшие в результате чрезвычайных происшествий</w:t>
      </w:r>
      <w:r>
        <w:t xml:space="preserve">, </w:t>
      </w:r>
      <w:r w:rsidRPr="00E66F30">
        <w:t>расстрелянные по приговорам военных трибуналов. Эти потери составили 555</w:t>
      </w:r>
      <w:r>
        <w:t xml:space="preserve">, </w:t>
      </w:r>
      <w:r w:rsidRPr="00E66F30">
        <w:t xml:space="preserve">5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Сумма всех этих потерь за время войны составила 11444</w:t>
      </w:r>
      <w:r>
        <w:t xml:space="preserve">, </w:t>
      </w:r>
      <w:r w:rsidRPr="00E66F30">
        <w:t>1 тыс. человек. Из этого числа исключены 939</w:t>
      </w:r>
      <w:r>
        <w:t xml:space="preserve">, </w:t>
      </w:r>
      <w:r w:rsidRPr="00E66F30">
        <w:t>7 тыс. военнослужащих</w:t>
      </w:r>
      <w:r>
        <w:t xml:space="preserve">, </w:t>
      </w:r>
      <w:r w:rsidRPr="00E66F30">
        <w:t>учтенных в начале войны как пропавшие без вести</w:t>
      </w:r>
      <w:r>
        <w:t xml:space="preserve">, </w:t>
      </w:r>
      <w:r w:rsidRPr="00E66F30">
        <w:t>но вторично призванные в армию на освобожденной от оккупации территории</w:t>
      </w:r>
      <w:r>
        <w:t xml:space="preserve">, </w:t>
      </w:r>
      <w:r w:rsidRPr="00E66F30">
        <w:t>а также 1836 тыс. бывших военнослужащих</w:t>
      </w:r>
      <w:r>
        <w:t xml:space="preserve">, </w:t>
      </w:r>
      <w:r w:rsidRPr="00E66F30">
        <w:t>после окончания войны возвратившихся из плена — всего 2775</w:t>
      </w:r>
      <w:r>
        <w:t xml:space="preserve">, </w:t>
      </w:r>
      <w:r w:rsidRPr="00E66F30">
        <w:t xml:space="preserve">7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Таким образом</w:t>
      </w:r>
      <w:r>
        <w:t xml:space="preserve">, </w:t>
      </w:r>
      <w:r w:rsidRPr="00E66F30">
        <w:t>фактическое число безвозвратных (демографических) потерь Вооружённых сил СССР составило 8668</w:t>
      </w:r>
      <w:r>
        <w:t xml:space="preserve">, </w:t>
      </w:r>
      <w:r w:rsidRPr="00E66F30">
        <w:t xml:space="preserve">4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Конечно</w:t>
      </w:r>
      <w:r>
        <w:t xml:space="preserve">, </w:t>
      </w:r>
      <w:r w:rsidRPr="00E66F30">
        <w:t>это число непрерывно уточняется. Минобороны РФ создает электронную базу данных</w:t>
      </w:r>
      <w:r>
        <w:t xml:space="preserve">, </w:t>
      </w:r>
      <w:r w:rsidRPr="00E66F30">
        <w:t xml:space="preserve">она постоянно дополняется. В январе </w:t>
      </w:r>
      <w:smartTag w:uri="urn:schemas-microsoft-com:office:smarttags" w:element="metricconverter">
        <w:smartTagPr>
          <w:attr w:name="ProductID" w:val="2010 г"/>
        </w:smartTagPr>
        <w:r w:rsidRPr="00E66F30">
          <w:t>2010 г</w:t>
        </w:r>
      </w:smartTag>
      <w:r w:rsidRPr="00E66F30">
        <w:t>. начальник Управления Минобороны РФ по увековечению памяти погибших при защите Отечества генерал-майор А. Кирилин заявил прессе</w:t>
      </w:r>
      <w:r>
        <w:t xml:space="preserve">, </w:t>
      </w:r>
      <w:r w:rsidRPr="00E66F30">
        <w:t>что к 65-летию Великой Победы будут обнародованы официальные данные о потерях нашей страны в Великой Отечественной войне. Генерал Кирилин подтвердил также</w:t>
      </w:r>
      <w:r>
        <w:t xml:space="preserve">, </w:t>
      </w:r>
      <w:r w:rsidRPr="00E66F30">
        <w:t>что в настоящее время Минобороны оценивает потери военнослужащих Вооруженных сил в 1941-1945 годы в 8</w:t>
      </w:r>
      <w:r>
        <w:t xml:space="preserve">, </w:t>
      </w:r>
      <w:r w:rsidRPr="00E66F30">
        <w:t>86 миллиона человек — больших изменений нет. Он сказал: «К 65-летию Великой Победы мы</w:t>
      </w:r>
      <w:r>
        <w:t xml:space="preserve">, </w:t>
      </w:r>
      <w:r w:rsidRPr="00E66F30">
        <w:t>наконец</w:t>
      </w:r>
      <w:r>
        <w:t xml:space="preserve">, </w:t>
      </w:r>
      <w:r w:rsidRPr="00E66F30">
        <w:t>придем к той официальной цифре</w:t>
      </w:r>
      <w:r>
        <w:t xml:space="preserve">, </w:t>
      </w:r>
      <w:r w:rsidRPr="00E66F30">
        <w:t>которая будет зафиксирована в нормативном документе правительства и доведена до всего населения страны</w:t>
      </w:r>
      <w:r>
        <w:t xml:space="preserve">, </w:t>
      </w:r>
      <w:r w:rsidRPr="00E66F30">
        <w:t xml:space="preserve">чтобы прекратить спекуляции по цифрам потерь».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Хотелось бы надеяться</w:t>
      </w:r>
      <w:r>
        <w:t xml:space="preserve">, </w:t>
      </w:r>
      <w:r w:rsidRPr="00E66F30">
        <w:t>но верится с трудом</w:t>
      </w:r>
      <w:r>
        <w:t xml:space="preserve">, </w:t>
      </w:r>
      <w:r w:rsidRPr="00E66F30">
        <w:t xml:space="preserve">уж больно раскручен маховик фальсификаций и искажений.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Однако с обнародованием официальных цифр исследование проблемы потерь в войне не должно прекращаться. Эта проблема остается методологически важной и трудной задачей социологии</w:t>
      </w:r>
      <w:r>
        <w:t xml:space="preserve">, </w:t>
      </w:r>
      <w:r w:rsidRPr="00E66F30">
        <w:t>имеющей общее значение для изучения общества. Историки</w:t>
      </w:r>
      <w:r>
        <w:t xml:space="preserve">, </w:t>
      </w:r>
      <w:r w:rsidRPr="00E66F30">
        <w:t>социологи</w:t>
      </w:r>
      <w:r>
        <w:t xml:space="preserve">, </w:t>
      </w:r>
      <w:r w:rsidRPr="00E66F30">
        <w:t>демографы переходят к более «тонкой» и более сложной структуре потерь</w:t>
      </w:r>
      <w:r>
        <w:t xml:space="preserve">, </w:t>
      </w:r>
      <w:r w:rsidRPr="00E66F30">
        <w:t xml:space="preserve">а это требует уточнения понятий.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Близкие к реальным сведения о потерях содержат работы выдающегося российского демографа Л.Л. Рыбаковского</w:t>
      </w:r>
      <w:r>
        <w:t xml:space="preserve">, </w:t>
      </w:r>
      <w:r w:rsidRPr="00E66F30">
        <w:t>в частности</w:t>
      </w:r>
      <w:r>
        <w:t xml:space="preserve">, </w:t>
      </w:r>
      <w:r w:rsidRPr="00E66F30">
        <w:t>одна из последних его публикаций: «Людские потери СССР и России в Великой отечественной войне»</w:t>
      </w:r>
      <w:r>
        <w:t xml:space="preserve">, </w:t>
      </w:r>
      <w:r w:rsidRPr="00E66F30">
        <w:t>(М.</w:t>
      </w:r>
      <w:r>
        <w:t xml:space="preserve">, </w:t>
      </w:r>
      <w:r w:rsidRPr="00E66F30">
        <w:t>«Экон-Информ»</w:t>
      </w:r>
      <w:r>
        <w:t xml:space="preserve">, </w:t>
      </w:r>
      <w:r w:rsidRPr="00E66F30">
        <w:t xml:space="preserve">2010).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Появляются объективные исследования и за рубежами России. Так</w:t>
      </w:r>
      <w:r>
        <w:t xml:space="preserve">, </w:t>
      </w:r>
      <w:r w:rsidRPr="00E66F30">
        <w:t>известный исследователь-демограф</w:t>
      </w:r>
      <w:r>
        <w:t xml:space="preserve">, </w:t>
      </w:r>
      <w:r w:rsidRPr="00E66F30">
        <w:t>эмигрант С. Максудов (А. Бубенышев)</w:t>
      </w:r>
      <w:r>
        <w:t xml:space="preserve">, </w:t>
      </w:r>
      <w:r w:rsidRPr="00E66F30">
        <w:t>работающий в Гарвардском университете (США) и изучавший потери Красной Армии</w:t>
      </w:r>
      <w:r>
        <w:t xml:space="preserve">, </w:t>
      </w:r>
      <w:r w:rsidRPr="00E66F30">
        <w:t>оценил безвозвратные потери в 7</w:t>
      </w:r>
      <w:r>
        <w:t xml:space="preserve">, </w:t>
      </w:r>
      <w:r w:rsidRPr="00E66F30">
        <w:t>8 млн. человек</w:t>
      </w:r>
      <w:r>
        <w:t xml:space="preserve">, </w:t>
      </w:r>
      <w:r w:rsidRPr="00E66F30">
        <w:t>что на 870 тыс. меньше</w:t>
      </w:r>
      <w:r>
        <w:t xml:space="preserve">, </w:t>
      </w:r>
      <w:r w:rsidRPr="00E66F30">
        <w:t>чем в книге «Гриф секретности снят». Такое расхождение он объясняет тем</w:t>
      </w:r>
      <w:r>
        <w:t xml:space="preserve">, </w:t>
      </w:r>
      <w:r w:rsidRPr="00E66F30">
        <w:t>что российские авторы не исключили из числа потерь тех военнослужащих</w:t>
      </w:r>
      <w:r>
        <w:t xml:space="preserve">, </w:t>
      </w:r>
      <w:r w:rsidRPr="00E66F30">
        <w:t>которые умерли «естественной» смертью (это составляет 250-300 тыс. человек). Кроме того</w:t>
      </w:r>
      <w:r>
        <w:t xml:space="preserve">, </w:t>
      </w:r>
      <w:r w:rsidRPr="00E66F30">
        <w:t>они завысили число погибших советских военнопленных. Из них</w:t>
      </w:r>
      <w:r>
        <w:t xml:space="preserve">, </w:t>
      </w:r>
      <w:r w:rsidRPr="00E66F30">
        <w:t>по мнению Максудова</w:t>
      </w:r>
      <w:r>
        <w:t xml:space="preserve">, </w:t>
      </w:r>
      <w:r w:rsidRPr="00E66F30">
        <w:t>надо вычесть «естественно» умерших (около 100 тыс.)</w:t>
      </w:r>
      <w:r>
        <w:t xml:space="preserve">, </w:t>
      </w:r>
      <w:r w:rsidRPr="00E66F30">
        <w:t>а также тех</w:t>
      </w:r>
      <w:r>
        <w:t xml:space="preserve">, </w:t>
      </w:r>
      <w:r w:rsidRPr="00E66F30">
        <w:t>кто остался после войны на Западе (200 тыс.) или вернулся на Родину</w:t>
      </w:r>
      <w:r>
        <w:t xml:space="preserve">, </w:t>
      </w:r>
      <w:r w:rsidRPr="00E66F30">
        <w:t>минуя официальные каналы репатриации (примерно 280 тыс. человек). Свои результаты Максудов опубликовал на русском языке в статье «О фронтовых потерях Советской Армии в годы Второй мировой войны» («Свободная мысль»</w:t>
      </w:r>
      <w:r>
        <w:t xml:space="preserve">, </w:t>
      </w:r>
      <w:r w:rsidRPr="00E66F30">
        <w:t>1993</w:t>
      </w:r>
      <w:r>
        <w:t xml:space="preserve">, </w:t>
      </w:r>
      <w:r w:rsidRPr="00E66F30">
        <w:t xml:space="preserve">№ 10).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Признав эти поправки резонными</w:t>
      </w:r>
      <w:r>
        <w:t xml:space="preserve">, </w:t>
      </w:r>
      <w:r w:rsidRPr="00E66F30">
        <w:t>российские авторы</w:t>
      </w:r>
      <w:r>
        <w:t xml:space="preserve">, </w:t>
      </w:r>
      <w:r w:rsidRPr="00E66F30">
        <w:t>однако</w:t>
      </w:r>
      <w:r>
        <w:t xml:space="preserve">, </w:t>
      </w:r>
      <w:r w:rsidRPr="00E66F30">
        <w:t>не внесли их в итоговый результат. Оценка числа военнослужащих</w:t>
      </w:r>
      <w:r>
        <w:t xml:space="preserve">, </w:t>
      </w:r>
      <w:r w:rsidRPr="00E66F30">
        <w:t>умерших по причинам</w:t>
      </w:r>
      <w:r>
        <w:t xml:space="preserve">, </w:t>
      </w:r>
      <w:r w:rsidRPr="00E66F30">
        <w:t>не связанным с войной</w:t>
      </w:r>
      <w:r>
        <w:t xml:space="preserve">, </w:t>
      </w:r>
      <w:r w:rsidRPr="00E66F30">
        <w:t>методически недостаточно разработана и еще требует согласования — ведь величина потерь широко используется в международных сравнениях. А для данных о судьбе бывших военнопленных на Западе пока нет документального подтверждения — Максудов пользовался данными из источников</w:t>
      </w:r>
      <w:r>
        <w:t xml:space="preserve">, </w:t>
      </w:r>
      <w:r w:rsidRPr="00E66F30">
        <w:t xml:space="preserve">которые не опубликованы.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А вот другая</w:t>
      </w:r>
      <w:r>
        <w:t xml:space="preserve">, </w:t>
      </w:r>
      <w:r w:rsidRPr="00E66F30">
        <w:t>более серьезная проблема</w:t>
      </w:r>
      <w:r>
        <w:t xml:space="preserve">, </w:t>
      </w:r>
      <w:r w:rsidRPr="00E66F30">
        <w:t>которая порождает дискуссии. Как уже говорилось</w:t>
      </w:r>
      <w:r>
        <w:t xml:space="preserve">, </w:t>
      </w:r>
      <w:r w:rsidRPr="00E66F30">
        <w:t>к безвозвратным потерям причисляются те военнослужащие</w:t>
      </w:r>
      <w:r>
        <w:t xml:space="preserve">, </w:t>
      </w:r>
      <w:r w:rsidRPr="00E66F30">
        <w:t>которые попали к немцам в плен и не вернулись на родину. Однако известно</w:t>
      </w:r>
      <w:r>
        <w:t xml:space="preserve">, </w:t>
      </w:r>
      <w:r w:rsidRPr="00E66F30">
        <w:t>что с первых месяцев войны немцы использовали советских военнопленных в составе воинских формирований вермахта</w:t>
      </w:r>
      <w:r>
        <w:t xml:space="preserve">, </w:t>
      </w:r>
      <w:r w:rsidRPr="00E66F30">
        <w:t>СС и полиции. В подавляющем большинстве случаев военнопленные соглашались служить в немецких формированиях ради спасения от неминуемой гибели</w:t>
      </w:r>
      <w:r>
        <w:t xml:space="preserve">, </w:t>
      </w:r>
      <w:r w:rsidRPr="00E66F30">
        <w:t>а также в надежде перейти линию фронта или уйти к партизанам. Но личные мотивы и надежды одно дело</w:t>
      </w:r>
      <w:r>
        <w:t xml:space="preserve">, </w:t>
      </w:r>
      <w:r w:rsidRPr="00E66F30">
        <w:t>а массовое явление — другое</w:t>
      </w:r>
      <w:r>
        <w:t xml:space="preserve">, </w:t>
      </w:r>
      <w:r w:rsidRPr="00E66F30">
        <w:t xml:space="preserve">а мы говорим именно о массивной стороне реальности.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В апреле </w:t>
      </w:r>
      <w:smartTag w:uri="urn:schemas-microsoft-com:office:smarttags" w:element="metricconverter">
        <w:smartTagPr>
          <w:attr w:name="ProductID" w:val="1942 г"/>
        </w:smartTagPr>
        <w:r w:rsidRPr="00E66F30">
          <w:t>1942 г</w:t>
        </w:r>
      </w:smartTag>
      <w:r w:rsidRPr="00E66F30">
        <w:t>. в сухопутных войсках вермахта насчитывалось около 200 тыс. «добровольных помощников» из военнопленных (т.н. «хиви»)</w:t>
      </w:r>
      <w:r>
        <w:t xml:space="preserve">, </w:t>
      </w:r>
      <w:r w:rsidRPr="00E66F30">
        <w:t xml:space="preserve">в феврале </w:t>
      </w:r>
      <w:smartTag w:uri="urn:schemas-microsoft-com:office:smarttags" w:element="metricconverter">
        <w:smartTagPr>
          <w:attr w:name="ProductID" w:val="1943 г"/>
        </w:smartTagPr>
        <w:r w:rsidRPr="00E66F30">
          <w:t>1943 г</w:t>
        </w:r>
      </w:smartTag>
      <w:r w:rsidRPr="00E66F30">
        <w:t>. — до 400 тыс. Они составляли значительную долю численности воинских частей. В танковой дивизии «Райх» некоторые роты имели до 80% «хиви». В составе 6-й армии</w:t>
      </w:r>
      <w:r>
        <w:t xml:space="preserve">, </w:t>
      </w:r>
      <w:r w:rsidRPr="00E66F30">
        <w:t>окруженной в Сталинграде</w:t>
      </w:r>
      <w:r>
        <w:t xml:space="preserve">, </w:t>
      </w:r>
      <w:r w:rsidRPr="00E66F30">
        <w:t xml:space="preserve">было 51 780 человек русского персонала. В общей сложности численность «хиви» оценивают примерно в 700 тыс.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По немецким источникам</w:t>
      </w:r>
      <w:r>
        <w:t xml:space="preserve">, </w:t>
      </w:r>
      <w:r w:rsidRPr="00E66F30">
        <w:t xml:space="preserve">к маю </w:t>
      </w:r>
      <w:smartTag w:uri="urn:schemas-microsoft-com:office:smarttags" w:element="metricconverter">
        <w:smartTagPr>
          <w:attr w:name="ProductID" w:val="1943 г"/>
        </w:smartTagPr>
        <w:r w:rsidRPr="00E66F30">
          <w:t>1943 г</w:t>
        </w:r>
      </w:smartTag>
      <w:r w:rsidRPr="00E66F30">
        <w:t>. на оккупированной территории СССР около 70 тыс. советских граждан</w:t>
      </w:r>
      <w:r>
        <w:t xml:space="preserve">, </w:t>
      </w:r>
      <w:r w:rsidRPr="00E66F30">
        <w:t>в основном из числа военнопленных</w:t>
      </w:r>
      <w:r>
        <w:t xml:space="preserve">, </w:t>
      </w:r>
      <w:r w:rsidRPr="00E66F30">
        <w:t>служили в полиции военного управления</w:t>
      </w:r>
      <w:r>
        <w:t xml:space="preserve">, </w:t>
      </w:r>
      <w:r w:rsidRPr="00E66F30">
        <w:t xml:space="preserve">и около 300 тыс. в полицейских командах. Общая численность немецких воинских формирований из тюркских и кавказских народностей составляла около 150 тыс. Большую часть из них также составили советские военнопленные.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Часть всех этих людей была после войны репатриирована и исключена из категории потерь. Какая-то часть «пропала без вести» на Западе или погибла. Здесь и возникает методическая проблема. Если в момент пленения немцами этих советских военнослужащих с полным основанием следовало причислить к нашим потерям</w:t>
      </w:r>
      <w:r>
        <w:t xml:space="preserve">, </w:t>
      </w:r>
      <w:r w:rsidRPr="00E66F30">
        <w:t>то после их поступления на службу в немецкую армию и полицию следует начинать новый счет</w:t>
      </w:r>
      <w:r>
        <w:t xml:space="preserve">, </w:t>
      </w:r>
      <w:r w:rsidRPr="00E66F30">
        <w:t>и их гибель или пленение советскими войсками надо уже отнести к потерям противника. Учтено ли это (и в какой мере) в статистике германских потерь</w:t>
      </w:r>
      <w:r>
        <w:t xml:space="preserve">, </w:t>
      </w:r>
      <w:r w:rsidRPr="00E66F30">
        <w:t>сказать трудно</w:t>
      </w:r>
      <w:r>
        <w:t xml:space="preserve">, </w:t>
      </w:r>
      <w:r w:rsidRPr="00E66F30">
        <w:t>а это существенная величина</w:t>
      </w:r>
      <w:r>
        <w:t xml:space="preserve">, </w:t>
      </w:r>
      <w:r w:rsidRPr="00E66F30">
        <w:t xml:space="preserve">она может изменить соотношение потерь.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Еще сложнее квалифицировать следующие величины. Некоторая часть военнопленных и пропавших без вести сознательно стали сотрудничать с немцами. Так</w:t>
      </w:r>
      <w:r>
        <w:t xml:space="preserve">, </w:t>
      </w:r>
      <w:r w:rsidRPr="00E66F30">
        <w:t>в дивизию СС «Галичина» при штатной численности 13 тыс. пытались вступить 82 тыс. добровольцев. В немецкой армии</w:t>
      </w:r>
      <w:r>
        <w:t xml:space="preserve">, </w:t>
      </w:r>
      <w:r w:rsidRPr="00E66F30">
        <w:t>преимущественно в войсках СС</w:t>
      </w:r>
      <w:r>
        <w:t xml:space="preserve">, </w:t>
      </w:r>
      <w:r w:rsidRPr="00E66F30">
        <w:t>служили около 100 тыс. латышей</w:t>
      </w:r>
      <w:r>
        <w:t xml:space="preserve">, </w:t>
      </w:r>
      <w:r w:rsidRPr="00E66F30">
        <w:t>36 тыс. литовцев и 10 тыс. эстонцев. Правильно ли сдачу в плен или пропажу без вести тех из них</w:t>
      </w:r>
      <w:r>
        <w:t xml:space="preserve">, </w:t>
      </w:r>
      <w:r w:rsidRPr="00E66F30">
        <w:t>кто был призван в Красную армию и не вернулся домой</w:t>
      </w:r>
      <w:r>
        <w:t xml:space="preserve">, </w:t>
      </w:r>
      <w:r w:rsidRPr="00E66F30">
        <w:t xml:space="preserve">считать безвозвратными потерями? Это — избавление от скрытого противника.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Точно так же</w:t>
      </w:r>
      <w:r>
        <w:t xml:space="preserve">, </w:t>
      </w:r>
      <w:r w:rsidRPr="00E66F30">
        <w:t>в число потерь включаются и те военнослужащие</w:t>
      </w:r>
      <w:r>
        <w:t xml:space="preserve">, </w:t>
      </w:r>
      <w:r w:rsidRPr="00E66F30">
        <w:t>которые были приговорены трибуналами к высшей мере и расстреляны (в основном это дезертиры). Эта общность мала</w:t>
      </w:r>
      <w:r>
        <w:t xml:space="preserve">, </w:t>
      </w:r>
      <w:r w:rsidRPr="00E66F30">
        <w:t>и вопрос чисто методический — правильно ли включать ее в категорию военных потерь? Конечно</w:t>
      </w:r>
      <w:r>
        <w:t xml:space="preserve">, </w:t>
      </w:r>
      <w:r w:rsidRPr="00E66F30">
        <w:t>этими соображениями не следует усложнять формальный подсчет</w:t>
      </w:r>
      <w:r>
        <w:t xml:space="preserve">, </w:t>
      </w:r>
      <w:r w:rsidRPr="00E66F30">
        <w:t>ибо здесь имеет место неустранимая неопределенность. Но надо иметь в виду</w:t>
      </w:r>
      <w:r>
        <w:t xml:space="preserve">, </w:t>
      </w:r>
      <w:r w:rsidRPr="00E66F30">
        <w:t>что учет этой величины</w:t>
      </w:r>
      <w:r>
        <w:t xml:space="preserve">, </w:t>
      </w:r>
      <w:r w:rsidRPr="00E66F30">
        <w:t>если бы могли ее измерить</w:t>
      </w:r>
      <w:r>
        <w:t xml:space="preserve">, </w:t>
      </w:r>
      <w:r w:rsidRPr="00E66F30">
        <w:t>привел бы к снижению числа безвозвратных потерь советской стороны. Иными словами</w:t>
      </w:r>
      <w:r>
        <w:t xml:space="preserve">, </w:t>
      </w:r>
      <w:r w:rsidRPr="00E66F30">
        <w:t xml:space="preserve">официальная величина потерь нашей армии несколько завышает реальную.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Теперь о потерях в вооруженных силах противника.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БЕЗВОЗВРАТНЫЕ ПОТЕРИ ВООРУЖЕННЫХ СИЛ ПРОТИВНИКА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В </w:t>
      </w:r>
      <w:smartTag w:uri="urn:schemas-microsoft-com:office:smarttags" w:element="metricconverter">
        <w:smartTagPr>
          <w:attr w:name="ProductID" w:val="1998 г"/>
        </w:smartTagPr>
        <w:r w:rsidRPr="00E66F30">
          <w:t>1998 г</w:t>
        </w:r>
      </w:smartTag>
      <w:r w:rsidRPr="00E66F30">
        <w:t>. в Москве вышел совместный труд РАН и Министерства обороны РФ «Великая Отечественная война. 1941-1945» в 4 томах. Там сказано: «Безвозвратные людские потери вооружённых сил Германии на восточном фронте равны 7181</w:t>
      </w:r>
      <w:r>
        <w:t xml:space="preserve">, </w:t>
      </w:r>
      <w:r w:rsidRPr="00E66F30">
        <w:t>1 тыс. военнослужащих</w:t>
      </w:r>
      <w:r>
        <w:t xml:space="preserve">, </w:t>
      </w:r>
      <w:r w:rsidRPr="00E66F30">
        <w:t>а вместе с союзниками... — 8649</w:t>
      </w:r>
      <w:r>
        <w:t xml:space="preserve">, </w:t>
      </w:r>
      <w:r w:rsidRPr="00E66F30">
        <w:t>3 тыс.». Если вести подсчет по одной и той же методике</w:t>
      </w:r>
      <w:r>
        <w:t xml:space="preserve">, </w:t>
      </w:r>
      <w:r w:rsidRPr="00E66F30">
        <w:t>т.е.</w:t>
      </w:r>
      <w:r>
        <w:t xml:space="preserve">, </w:t>
      </w:r>
      <w:r w:rsidRPr="00E66F30">
        <w:t>учитывая пленных</w:t>
      </w:r>
      <w:r>
        <w:t xml:space="preserve">, </w:t>
      </w:r>
      <w:r w:rsidRPr="00E66F30">
        <w:t>то «безвозвратные потери вооружённых сил СССР... превышают потери противника в 1</w:t>
      </w:r>
      <w:r>
        <w:t xml:space="preserve">, </w:t>
      </w:r>
      <w:r w:rsidRPr="00E66F30">
        <w:t xml:space="preserve">3 раза».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Это и есть максимально надежное на данный момент соотношение потерь. Не 10:1</w:t>
      </w:r>
      <w:r>
        <w:t xml:space="preserve">, </w:t>
      </w:r>
      <w:r w:rsidRPr="00E66F30">
        <w:t>как у иных «бескорыстных искателей истины»</w:t>
      </w:r>
      <w:r>
        <w:t xml:space="preserve">, </w:t>
      </w:r>
      <w:r w:rsidRPr="00E66F30">
        <w:t>а 1</w:t>
      </w:r>
      <w:r>
        <w:t xml:space="preserve">, </w:t>
      </w:r>
      <w:r w:rsidRPr="00E66F30">
        <w:t>3:1. Больше не в десять раз</w:t>
      </w:r>
      <w:r>
        <w:t xml:space="preserve">, </w:t>
      </w:r>
      <w:r w:rsidRPr="00E66F30">
        <w:t xml:space="preserve">а на 30%.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Основные потери Красная Армия несла на первом этапе войны — на 1941 год</w:t>
      </w:r>
      <w:r>
        <w:t xml:space="preserve">, </w:t>
      </w:r>
      <w:r w:rsidRPr="00E66F30">
        <w:t>то есть на 6 с небольшим месяцев войны</w:t>
      </w:r>
      <w:r>
        <w:t xml:space="preserve">, </w:t>
      </w:r>
      <w:r w:rsidRPr="00E66F30">
        <w:t>приходится 27</w:t>
      </w:r>
      <w:r>
        <w:t xml:space="preserve">, </w:t>
      </w:r>
      <w:r w:rsidRPr="00E66F30">
        <w:t>8% общего числа погибших за всю войну. А за 5 месяцев 1945 года</w:t>
      </w:r>
      <w:r>
        <w:t xml:space="preserve">, </w:t>
      </w:r>
      <w:r w:rsidRPr="00E66F30">
        <w:t>на которые пришлось несколько крупных операций — 7</w:t>
      </w:r>
      <w:r>
        <w:t xml:space="preserve">, </w:t>
      </w:r>
      <w:r w:rsidRPr="00E66F30">
        <w:t xml:space="preserve">5% от общего числа погибших.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Также и основные потери в виде пленных пришлись на начало войны. По немецким данным</w:t>
      </w:r>
      <w:r>
        <w:t xml:space="preserve">, </w:t>
      </w:r>
      <w:r w:rsidRPr="00E66F30">
        <w:t xml:space="preserve">с 22 июня 1941 по 10 января </w:t>
      </w:r>
      <w:smartTag w:uri="urn:schemas-microsoft-com:office:smarttags" w:element="metricconverter">
        <w:smartTagPr>
          <w:attr w:name="ProductID" w:val="1942 г"/>
        </w:smartTagPr>
        <w:r w:rsidRPr="00E66F30">
          <w:t>1942 г</w:t>
        </w:r>
      </w:smartTag>
      <w:r w:rsidRPr="00E66F30">
        <w:t>. число советских военнопленных составило 3</w:t>
      </w:r>
      <w:r>
        <w:t xml:space="preserve">, </w:t>
      </w:r>
      <w:r w:rsidRPr="00E66F30">
        <w:t>9 млн. На Нюрнбергском процессе был оглашен документ из аппарата А. Розенберга</w:t>
      </w:r>
      <w:r>
        <w:t xml:space="preserve">, </w:t>
      </w:r>
      <w:r w:rsidRPr="00E66F30">
        <w:t>в котором сообщалось</w:t>
      </w:r>
      <w:r>
        <w:t xml:space="preserve">, </w:t>
      </w:r>
      <w:r w:rsidRPr="00E66F30">
        <w:t>что из 3</w:t>
      </w:r>
      <w:r>
        <w:t xml:space="preserve">, </w:t>
      </w:r>
      <w:r w:rsidRPr="00E66F30">
        <w:t xml:space="preserve">9 млн. советских военнопленных к началу </w:t>
      </w:r>
      <w:smartTag w:uri="urn:schemas-microsoft-com:office:smarttags" w:element="metricconverter">
        <w:smartTagPr>
          <w:attr w:name="ProductID" w:val="1942 г"/>
        </w:smartTagPr>
        <w:r w:rsidRPr="00E66F30">
          <w:t>1942 г</w:t>
        </w:r>
      </w:smartTag>
      <w:r w:rsidRPr="00E66F30">
        <w:t>. осталось в в лагерях 1</w:t>
      </w:r>
      <w:r>
        <w:t xml:space="preserve">, </w:t>
      </w:r>
      <w:r w:rsidRPr="00E66F30">
        <w:t xml:space="preserve">1 млн.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Германская армия была на первом этапе объективно намного сильнее — за счет большого превосходства в техническом оснащении</w:t>
      </w:r>
      <w:r>
        <w:t xml:space="preserve">, </w:t>
      </w:r>
      <w:r w:rsidRPr="00E66F30">
        <w:t>в отработанном на полях Европы управлении войсками</w:t>
      </w:r>
      <w:r>
        <w:t xml:space="preserve">, </w:t>
      </w:r>
      <w:r w:rsidRPr="00E66F30">
        <w:t xml:space="preserve">а также высокой степени тренированности и большого боевого опыта личного состава.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Да и численное преимущество в первое время было на стороне Германии. На 22 июня </w:t>
      </w:r>
      <w:smartTag w:uri="urn:schemas-microsoft-com:office:smarttags" w:element="metricconverter">
        <w:smartTagPr>
          <w:attr w:name="ProductID" w:val="1941 г"/>
        </w:smartTagPr>
        <w:r w:rsidRPr="00E66F30">
          <w:t>1941 г</w:t>
        </w:r>
      </w:smartTag>
      <w:r w:rsidRPr="00E66F30">
        <w:t>. Вермахт и войска СС развернули против СССР полностью отмобилизованную и обладающую боевым опытом армию численностью 5</w:t>
      </w:r>
      <w:r>
        <w:t xml:space="preserve">, </w:t>
      </w:r>
      <w:r w:rsidRPr="00E66F30">
        <w:t>5 млн. человек. Красная Армия имела в западных округах — 2</w:t>
      </w:r>
      <w:r>
        <w:t xml:space="preserve">, </w:t>
      </w:r>
      <w:r w:rsidRPr="00E66F30">
        <w:t>9 млн. человек</w:t>
      </w:r>
      <w:r>
        <w:t xml:space="preserve">, </w:t>
      </w:r>
      <w:r w:rsidRPr="00E66F30">
        <w:t xml:space="preserve">существенная часть которых еще не завершила мобилизацию и не прошла обучение.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Нельзя также забывать</w:t>
      </w:r>
      <w:r>
        <w:t xml:space="preserve">, </w:t>
      </w:r>
      <w:r w:rsidRPr="00E66F30">
        <w:t>что кроме Вермахта и войск СС в войну против СССР сразу же включились 29 дивизий и 16 бригад союзников Германии — Финляндии</w:t>
      </w:r>
      <w:r>
        <w:t xml:space="preserve">, </w:t>
      </w:r>
      <w:r w:rsidRPr="00E66F30">
        <w:t>Венгрии и Румынии. 22 июня их солдаты составляли 20% армии вторжения. Затем к ним примкнули итальянские и словацкие войска</w:t>
      </w:r>
      <w:r>
        <w:t xml:space="preserve">, </w:t>
      </w:r>
      <w:r w:rsidRPr="00E66F30">
        <w:t>и к концу июля 1941 года войска сателлитов Германии насчитывали около 30% сил вторжения. У нас в общественном мнении значение этих сил очень и очень недооценивалось. Об этом старались не говорить</w:t>
      </w:r>
      <w:r>
        <w:t xml:space="preserve">, </w:t>
      </w:r>
      <w:r w:rsidRPr="00E66F30">
        <w:t>потому что ряд бывших союзников Германии были союзниками СССР по Варшавскому договору</w:t>
      </w:r>
      <w:r>
        <w:t xml:space="preserve">, </w:t>
      </w:r>
      <w:r w:rsidRPr="00E66F30">
        <w:t xml:space="preserve">а Финляндия была дружественной страной. Ради разрядки и укрепления дружбы приходилось закрывать глаза на прошлое.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На деле в </w:t>
      </w:r>
      <w:smartTag w:uri="urn:schemas-microsoft-com:office:smarttags" w:element="metricconverter">
        <w:smartTagPr>
          <w:attr w:name="ProductID" w:val="1945 г"/>
        </w:smartTagPr>
        <w:r w:rsidRPr="00E66F30">
          <w:t>1945 г</w:t>
        </w:r>
      </w:smartTag>
      <w:r w:rsidRPr="00E66F30">
        <w:t>. произошло нашествие Европы на Россию (в форме СССР)</w:t>
      </w:r>
      <w:r>
        <w:t xml:space="preserve">, </w:t>
      </w:r>
      <w:r w:rsidRPr="00E66F30">
        <w:t>во многом сходное с нашествием Наполеона. Между этими двумя нашествиями проводилась прямая аналогия (Гитлер даже предоставил “Легиону французских добровольцев” почетное право начать бой на Бородинском поле; правда</w:t>
      </w:r>
      <w:r>
        <w:t xml:space="preserve">, </w:t>
      </w:r>
      <w:r w:rsidRPr="00E66F30">
        <w:t>при одном крупном артобстреле этот легион сразу потерял 75% личного состава). Понятно</w:t>
      </w:r>
      <w:r>
        <w:t xml:space="preserve">, </w:t>
      </w:r>
      <w:r w:rsidRPr="00E66F30">
        <w:t>что фашизм расколол европейские народы</w:t>
      </w:r>
      <w:r>
        <w:t xml:space="preserve">, </w:t>
      </w:r>
      <w:r w:rsidRPr="00E66F30">
        <w:t>и горстки добровольцев воевали в Красной Армии или в движении Сопротивления против гитлеровцев. Однако участие в «походе на Восток» было институционализировано — с Красной Армией сражались дивизии испанцев и итальянцев</w:t>
      </w:r>
      <w:r>
        <w:t xml:space="preserve">, </w:t>
      </w:r>
      <w:r w:rsidRPr="00E66F30">
        <w:t>дивизии «Нидерланды»</w:t>
      </w:r>
      <w:r>
        <w:t xml:space="preserve">, </w:t>
      </w:r>
      <w:r w:rsidRPr="00E66F30">
        <w:t>«Ландшторм Нидерланд» и «Нордланд»</w:t>
      </w:r>
      <w:r>
        <w:t xml:space="preserve">, </w:t>
      </w:r>
      <w:r w:rsidRPr="00E66F30">
        <w:t>дивизии «Лангермак»</w:t>
      </w:r>
      <w:r>
        <w:t xml:space="preserve">, </w:t>
      </w:r>
      <w:r w:rsidRPr="00E66F30">
        <w:t>«Валлония» и «Шарлемань»</w:t>
      </w:r>
      <w:r>
        <w:t xml:space="preserve">, </w:t>
      </w:r>
      <w:r w:rsidRPr="00E66F30">
        <w:t>дивизия чешских добровольцев «Богемия и Моравия»</w:t>
      </w:r>
      <w:r>
        <w:t xml:space="preserve">, </w:t>
      </w:r>
      <w:r w:rsidRPr="00E66F30">
        <w:t>дивизия албанцев «Скандербек»</w:t>
      </w:r>
      <w:r>
        <w:t xml:space="preserve">, </w:t>
      </w:r>
      <w:r w:rsidRPr="00E66F30">
        <w:t>а также отдельные батальоны бельгийцев</w:t>
      </w:r>
      <w:r>
        <w:t xml:space="preserve">, </w:t>
      </w:r>
      <w:r w:rsidRPr="00E66F30">
        <w:t>голландцев</w:t>
      </w:r>
      <w:r>
        <w:t xml:space="preserve">, </w:t>
      </w:r>
      <w:r w:rsidRPr="00E66F30">
        <w:t>норвежцев</w:t>
      </w:r>
      <w:r>
        <w:t xml:space="preserve">, </w:t>
      </w:r>
      <w:r w:rsidRPr="00E66F30">
        <w:t xml:space="preserve">датчан.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Как идейные бойцы</w:t>
      </w:r>
      <w:r>
        <w:t xml:space="preserve">, </w:t>
      </w:r>
      <w:r w:rsidRPr="00E66F30">
        <w:t xml:space="preserve">добровольцы зачислялись в основном в войска СС. Таких добровольцев со всей Европы в СС было в начале </w:t>
      </w:r>
      <w:smartTag w:uri="urn:schemas-microsoft-com:office:smarttags" w:element="metricconverter">
        <w:smartTagPr>
          <w:attr w:name="ProductID" w:val="1944 г"/>
        </w:smartTagPr>
        <w:r w:rsidRPr="00E66F30">
          <w:t>1944 г</w:t>
        </w:r>
      </w:smartTag>
      <w:r w:rsidRPr="00E66F30">
        <w:t>. 46</w:t>
      </w:r>
      <w:r>
        <w:t xml:space="preserve">, </w:t>
      </w:r>
      <w:r w:rsidRPr="00E66F30">
        <w:t>5 тыс. человек — целый армейский корпус. Одних голландцев-эсесовцев было 18 473 человека</w:t>
      </w:r>
      <w:r>
        <w:t xml:space="preserve">, </w:t>
      </w:r>
      <w:r w:rsidRPr="00E66F30">
        <w:t>фламандцев — 6 033. Казалось бы</w:t>
      </w:r>
      <w:r>
        <w:t xml:space="preserve">, </w:t>
      </w:r>
      <w:r w:rsidRPr="00E66F30">
        <w:t>что фламандцам Россия! Но нет</w:t>
      </w:r>
      <w:r>
        <w:t xml:space="preserve">, </w:t>
      </w:r>
      <w:r w:rsidRPr="00E66F30">
        <w:t>не терпелось пострелять в славян</w:t>
      </w:r>
      <w:r>
        <w:t xml:space="preserve">, </w:t>
      </w:r>
      <w:r w:rsidRPr="00E66F30">
        <w:t>пожечь их хаты. Над этим надо задуматься. Те</w:t>
      </w:r>
      <w:r>
        <w:t xml:space="preserve">, </w:t>
      </w:r>
      <w:r w:rsidRPr="00E66F30">
        <w:t>кто с мечом к нам пошел из ненависти</w:t>
      </w:r>
      <w:r>
        <w:t xml:space="preserve">, </w:t>
      </w:r>
      <w:r w:rsidRPr="00E66F30">
        <w:t>был противником очень упорным; это в Красной Армии ненависть сердца возникла только после года войны</w:t>
      </w:r>
      <w:r>
        <w:t xml:space="preserve">, </w:t>
      </w:r>
      <w:r w:rsidRPr="00E66F30">
        <w:t xml:space="preserve">когда при контрнаступлениях солдаты увидели пепелища своих деревень.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Но и официальные союзники Германии представляли собой серьезную силу. Достаточно сказать</w:t>
      </w:r>
      <w:r>
        <w:t xml:space="preserve">, </w:t>
      </w:r>
      <w:r w:rsidRPr="00E66F30">
        <w:t>что в боях с Красной Армией на территории СССР румынская армия потеряла более 600 тыс. солдат и офицеров убитыми</w:t>
      </w:r>
      <w:r>
        <w:t xml:space="preserve">, </w:t>
      </w:r>
      <w:r w:rsidRPr="00E66F30">
        <w:t xml:space="preserve">ранеными и пленными. Венгрия воевала с СССР с 27 июня </w:t>
      </w:r>
      <w:smartTag w:uri="urn:schemas-microsoft-com:office:smarttags" w:element="metricconverter">
        <w:smartTagPr>
          <w:attr w:name="ProductID" w:val="1941 г"/>
        </w:smartTagPr>
        <w:r w:rsidRPr="00E66F30">
          <w:t>1941 г</w:t>
        </w:r>
      </w:smartTag>
      <w:r w:rsidRPr="00E66F30">
        <w:t xml:space="preserve">. по 12 апреля </w:t>
      </w:r>
      <w:smartTag w:uri="urn:schemas-microsoft-com:office:smarttags" w:element="metricconverter">
        <w:smartTagPr>
          <w:attr w:name="ProductID" w:val="1945 г"/>
        </w:smartTagPr>
        <w:r w:rsidRPr="00E66F30">
          <w:t>1945 г</w:t>
        </w:r>
      </w:smartTag>
      <w:r w:rsidRPr="00E66F30">
        <w:t>.</w:t>
      </w:r>
      <w:r>
        <w:t xml:space="preserve">, </w:t>
      </w:r>
      <w:r w:rsidRPr="00E66F30">
        <w:t>когда уже вся территория была занята советскими войсками. На Восточном фронте венгерские войска насчитывали до 205 тысяч штыков. Об интенсивности их участия в боях говорит тот факт</w:t>
      </w:r>
      <w:r>
        <w:t xml:space="preserve">, </w:t>
      </w:r>
      <w:r w:rsidRPr="00E66F30">
        <w:t xml:space="preserve">что в январе </w:t>
      </w:r>
      <w:smartTag w:uri="urn:schemas-microsoft-com:office:smarttags" w:element="metricconverter">
        <w:smartTagPr>
          <w:attr w:name="ProductID" w:val="1942 г"/>
        </w:smartTagPr>
        <w:r w:rsidRPr="00E66F30">
          <w:t>1942 г</w:t>
        </w:r>
      </w:smartTag>
      <w:r w:rsidRPr="00E66F30">
        <w:t>. в боях под Воронежем венгры потеряли 148 тыс. человек убитыми</w:t>
      </w:r>
      <w:r>
        <w:t xml:space="preserve">, </w:t>
      </w:r>
      <w:r w:rsidRPr="00E66F30">
        <w:t xml:space="preserve">ранеными и пленными.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Финляндия для войны с СССР мобилизовала 560 тыс. человек</w:t>
      </w:r>
      <w:r>
        <w:t xml:space="preserve">, </w:t>
      </w:r>
      <w:r w:rsidRPr="00E66F30">
        <w:t>80% призывного контингента. Эта армия была самой подготовленной</w:t>
      </w:r>
      <w:r>
        <w:t xml:space="preserve">, </w:t>
      </w:r>
      <w:r w:rsidRPr="00E66F30">
        <w:t>хорошо вооруженной и стойкой среди союзников Германии. С 25 июня 1941 по 25 июля 1944 года финны сковывали в Карелии большие силы Красной Армии. Хорватский легион был небольшим по численности</w:t>
      </w:r>
      <w:r>
        <w:t xml:space="preserve">, </w:t>
      </w:r>
      <w:r w:rsidRPr="00E66F30">
        <w:t>но имел боеспособную истребительную эскадрилью</w:t>
      </w:r>
      <w:r>
        <w:t xml:space="preserve">, </w:t>
      </w:r>
      <w:r w:rsidRPr="00E66F30">
        <w:t>летчики которой сбили (по их докладам) 259 советских самолетов</w:t>
      </w:r>
      <w:r>
        <w:t xml:space="preserve">, </w:t>
      </w:r>
      <w:r w:rsidRPr="00E66F30">
        <w:t xml:space="preserve">потеряв при этом 23 своих машины.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От всех этих союзников Гитлера отличались словаки. Из 36 тыс. словацких военнослужащих</w:t>
      </w:r>
      <w:r>
        <w:t xml:space="preserve">, </w:t>
      </w:r>
      <w:r w:rsidRPr="00E66F30">
        <w:t>воевавших на Восточном фронте</w:t>
      </w:r>
      <w:r>
        <w:t xml:space="preserve">, </w:t>
      </w:r>
      <w:r w:rsidRPr="00E66F30">
        <w:t>погибло менее 3 тыс.</w:t>
      </w:r>
      <w:r>
        <w:t xml:space="preserve">, </w:t>
      </w:r>
      <w:r w:rsidRPr="00E66F30">
        <w:t>а в плен сдалось более 27 тыс. солдат и офицеров</w:t>
      </w:r>
      <w:r>
        <w:t xml:space="preserve">, </w:t>
      </w:r>
      <w:r w:rsidRPr="00E66F30">
        <w:t>многие из которых пополнили Чехословацкий армейский корпус</w:t>
      </w:r>
      <w:r>
        <w:t xml:space="preserve">, </w:t>
      </w:r>
      <w:r w:rsidRPr="00E66F30">
        <w:t xml:space="preserve">сформированный в СССР. В момент начала Словацкого национального восстания в августе </w:t>
      </w:r>
      <w:smartTag w:uri="urn:schemas-microsoft-com:office:smarttags" w:element="metricconverter">
        <w:smartTagPr>
          <w:attr w:name="ProductID" w:val="1944 г"/>
        </w:smartTagPr>
        <w:r w:rsidRPr="00E66F30">
          <w:t>1944 г</w:t>
        </w:r>
      </w:smartTag>
      <w:r w:rsidRPr="00E66F30">
        <w:t xml:space="preserve">. вся словацкая военная авиация перелетела на Львовский аэродром.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 целом</w:t>
      </w:r>
      <w:r>
        <w:t xml:space="preserve">, </w:t>
      </w:r>
      <w:r w:rsidRPr="00E66F30">
        <w:t>по германским данным</w:t>
      </w:r>
      <w:r>
        <w:t xml:space="preserve">, </w:t>
      </w:r>
      <w:r w:rsidRPr="00E66F30">
        <w:t>на Восточном фронте были убиты и умерли в составе иностранных формирований Вермахта и СС 230 тыс. человек</w:t>
      </w:r>
      <w:r>
        <w:t xml:space="preserve">, </w:t>
      </w:r>
      <w:r w:rsidRPr="00E66F30">
        <w:t>а в составе армий стран-сателлитов 959 тыс. человек — всего около 1</w:t>
      </w:r>
      <w:r>
        <w:t xml:space="preserve">, </w:t>
      </w:r>
      <w:r w:rsidRPr="00E66F30">
        <w:t>2 млн. солдат и офицеров. Согласно справке Минобороны СССР (1988)</w:t>
      </w:r>
      <w:r>
        <w:t xml:space="preserve">, </w:t>
      </w:r>
      <w:r w:rsidRPr="00E66F30">
        <w:t>безвозвратные потери вооруженных сил официально воевавших с СССР стран составили 1 млн. человек. Помимо немцев</w:t>
      </w:r>
      <w:r>
        <w:t xml:space="preserve">, </w:t>
      </w:r>
      <w:r w:rsidRPr="00E66F30">
        <w:t>в числе взятых Красной Армией военнопленных оказалось 1</w:t>
      </w:r>
      <w:r>
        <w:t xml:space="preserve">, </w:t>
      </w:r>
      <w:r w:rsidRPr="00E66F30">
        <w:t>1 млн. граждан европейских стран. Например</w:t>
      </w:r>
      <w:r>
        <w:t xml:space="preserve">, </w:t>
      </w:r>
      <w:r w:rsidRPr="00E66F30">
        <w:t>французов было 23 тыс.</w:t>
      </w:r>
      <w:r>
        <w:t xml:space="preserve">, </w:t>
      </w:r>
      <w:r w:rsidRPr="00E66F30">
        <w:t>чехословаков 70</w:t>
      </w:r>
      <w:r>
        <w:t xml:space="preserve">, </w:t>
      </w:r>
      <w:r w:rsidRPr="00E66F30">
        <w:t>поляков 60</w:t>
      </w:r>
      <w:r>
        <w:t xml:space="preserve">, </w:t>
      </w:r>
      <w:r w:rsidRPr="00E66F30">
        <w:t>3</w:t>
      </w:r>
      <w:r>
        <w:t xml:space="preserve">, </w:t>
      </w:r>
      <w:r w:rsidRPr="00E66F30">
        <w:t>югославов 22</w:t>
      </w:r>
      <w:r>
        <w:t xml:space="preserve">, </w:t>
      </w:r>
      <w:r w:rsidRPr="00E66F30">
        <w:t>евреев 10</w:t>
      </w:r>
      <w:r>
        <w:t xml:space="preserve">, </w:t>
      </w:r>
      <w:r w:rsidRPr="00E66F30">
        <w:t xml:space="preserve">2 тыс.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Пожалуй</w:t>
      </w:r>
      <w:r>
        <w:t xml:space="preserve">, </w:t>
      </w:r>
      <w:r w:rsidRPr="00E66F30">
        <w:t>еще более важен тот факт</w:t>
      </w:r>
      <w:r>
        <w:t xml:space="preserve">, </w:t>
      </w:r>
      <w:r w:rsidRPr="00E66F30">
        <w:t>что к началу войны против СССР Германия оккупировала или реально поставила под контроль всю континентальную Европу. Общей властью и целью были объединены территория в 3 млн. кв. км и население около 290 млн. человек. Как пишет английский историк</w:t>
      </w:r>
      <w:r>
        <w:t xml:space="preserve">, </w:t>
      </w:r>
      <w:r w:rsidRPr="00E66F30">
        <w:t>«Европа стала экономическим целым». Весь этот потенциал был брошен на войну против СССР</w:t>
      </w:r>
      <w:r>
        <w:t xml:space="preserve">, </w:t>
      </w:r>
      <w:r w:rsidRPr="00E66F30">
        <w:t xml:space="preserve">потенциал которого по формальным экономическим меркам был примерно в 4 раза меньше (и уменьшился примерно вдвое в первые полгода войны).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При этом Германия получала через посредников еще и значительную помощь из США и Латинской Америки. Европа в огромных масштабах снабжала германскую промышленность рабочей силой</w:t>
      </w:r>
      <w:r>
        <w:t xml:space="preserve">, </w:t>
      </w:r>
      <w:r w:rsidRPr="00E66F30">
        <w:t>что и позволило провести беспрецедентную военную мобилизацию немцев — 21</w:t>
      </w:r>
      <w:r>
        <w:t xml:space="preserve">, </w:t>
      </w:r>
      <w:r w:rsidRPr="00E66F30">
        <w:t>1 млн. человек. В хозяйстве Германии во время войны было использовано примерно 14 млн. иностранных рабочих. На 31 мая 1944 года в военной в промышленности Германии было 7</w:t>
      </w:r>
      <w:r>
        <w:t xml:space="preserve">, </w:t>
      </w:r>
      <w:r w:rsidRPr="00E66F30">
        <w:t>7 млн. иностранных рабочих (30%). Военные заказы Германии выполняли все крупные</w:t>
      </w:r>
      <w:r>
        <w:t xml:space="preserve">, </w:t>
      </w:r>
      <w:r w:rsidRPr="00E66F30">
        <w:t>технически передовые предприятия Европы. Достаточно сказать</w:t>
      </w:r>
      <w:r>
        <w:t xml:space="preserve">, </w:t>
      </w:r>
      <w:r w:rsidRPr="00E66F30">
        <w:t>что только заводы “Шкода” за год перед нападением на Польшу выпустили столько же военной продукции</w:t>
      </w:r>
      <w:r>
        <w:t xml:space="preserve">, </w:t>
      </w:r>
      <w:r w:rsidRPr="00E66F30">
        <w:t xml:space="preserve">сколько вся английская военная промышленность. 22 июня </w:t>
      </w:r>
      <w:smartTag w:uri="urn:schemas-microsoft-com:office:smarttags" w:element="metricconverter">
        <w:smartTagPr>
          <w:attr w:name="ProductID" w:val="1941 г"/>
        </w:smartTagPr>
        <w:r w:rsidRPr="00E66F30">
          <w:t>1941 г</w:t>
        </w:r>
      </w:smartTag>
      <w:r w:rsidRPr="00E66F30">
        <w:t xml:space="preserve">. в СССР ворвалась военная машина с небывалым в истории количеством техники и боеприпасов.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Красная Армия</w:t>
      </w:r>
      <w:r>
        <w:t xml:space="preserve">, </w:t>
      </w:r>
      <w:r w:rsidRPr="00E66F30">
        <w:t>лишь недавно переформированная на современной основе и только начавшая получать и осваивать современное вооружение</w:t>
      </w:r>
      <w:r>
        <w:t xml:space="preserve">, </w:t>
      </w:r>
      <w:r w:rsidRPr="00E66F30">
        <w:t>имела перед собой мощного противника совершенно нового типа</w:t>
      </w:r>
      <w:r>
        <w:t xml:space="preserve">, </w:t>
      </w:r>
      <w:r w:rsidRPr="00E66F30">
        <w:t>какого не было ни в I Мировой</w:t>
      </w:r>
      <w:r>
        <w:t xml:space="preserve">, </w:t>
      </w:r>
      <w:r w:rsidRPr="00E66F30">
        <w:t>ни в Гражданской войнах</w:t>
      </w:r>
      <w:r>
        <w:t xml:space="preserve">, </w:t>
      </w:r>
      <w:r w:rsidRPr="00E66F30">
        <w:t>ни даже в финской войне. Однако</w:t>
      </w:r>
      <w:r>
        <w:t xml:space="preserve">, </w:t>
      </w:r>
      <w:r w:rsidRPr="00E66F30">
        <w:t>как показали события</w:t>
      </w:r>
      <w:r>
        <w:t xml:space="preserve">, </w:t>
      </w:r>
      <w:r w:rsidRPr="00E66F30">
        <w:t>Красная Армия обладала исключительно высокой способностью к обучению. Она показала редкостную стойкость в самых трудных условиях и быстро укреплялась. Военная стратегия и тактика высшего командования и офицеров были творческими и обладали высоким системным качеством. Поэтому на заключительном этапе войны потери германской армии были в 1</w:t>
      </w:r>
      <w:r>
        <w:t xml:space="preserve">, </w:t>
      </w:r>
      <w:r w:rsidRPr="00E66F30">
        <w:t>4 раза больше</w:t>
      </w:r>
      <w:r>
        <w:t xml:space="preserve">, </w:t>
      </w:r>
      <w:r w:rsidRPr="00E66F30">
        <w:t>чем советских вооруженных сил. Начиная со Сталинграда</w:t>
      </w:r>
      <w:r>
        <w:t xml:space="preserve">, </w:t>
      </w:r>
      <w:r w:rsidRPr="00E66F30">
        <w:t xml:space="preserve">Красная Армия осуществляла стратегические операции высшего класса.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СУДЬБА ВОЕННОПЛЕННЫХ ПО РАЗНЫЕ СТОРОНЫ ФРОНТА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Кроме того</w:t>
      </w:r>
      <w:r>
        <w:t xml:space="preserve">, </w:t>
      </w:r>
      <w:r w:rsidRPr="00E66F30">
        <w:t>большие безвозвратные потери понесли Вооруженные силы СССР из-за небывалой жестокости противника к военнопленным. Как было сказано</w:t>
      </w:r>
      <w:r>
        <w:t xml:space="preserve">, </w:t>
      </w:r>
      <w:r w:rsidRPr="00E66F30">
        <w:t>согласно донесениям из войск</w:t>
      </w:r>
      <w:r>
        <w:t xml:space="preserve">, </w:t>
      </w:r>
      <w:r w:rsidRPr="00E66F30">
        <w:t>в плен попали 3396 тыс. военнослужащих. Кроме того</w:t>
      </w:r>
      <w:r>
        <w:t xml:space="preserve">, </w:t>
      </w:r>
      <w:r w:rsidRPr="00E66F30">
        <w:t>противник захватил в плен около 500 тыс. призывников</w:t>
      </w:r>
      <w:r>
        <w:t xml:space="preserve">, </w:t>
      </w:r>
      <w:r w:rsidRPr="00E66F30">
        <w:t>которые не успели попасть в войска. Точных данных о судьбе всех пленных пока нет — какая-то часть из них стала служить немцам</w:t>
      </w:r>
      <w:r>
        <w:t xml:space="preserve">, </w:t>
      </w:r>
      <w:r w:rsidRPr="00E66F30">
        <w:t>какая-то часть осталась на Западе после освобождения войсками союзников. В плен попало и некоторое число лиц из разного рода военизированных формирований</w:t>
      </w:r>
      <w:r>
        <w:t xml:space="preserve">, </w:t>
      </w:r>
      <w:r w:rsidRPr="00E66F30">
        <w:t xml:space="preserve">которые не были военнослужащими и т.д.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Поэтому исследователи судьбы военнопленных нередко опираются на справку Управления по делам военнопленных верховного командования вермахта (ОКБ). В отличие от Минобороны СССР</w:t>
      </w:r>
      <w:r>
        <w:t xml:space="preserve">, </w:t>
      </w:r>
      <w:r w:rsidRPr="00E66F30">
        <w:t>ОКБ причисляло к военнопленным всех захваченных советских граждан</w:t>
      </w:r>
      <w:r>
        <w:t xml:space="preserve">, </w:t>
      </w:r>
      <w:r w:rsidRPr="00E66F30">
        <w:t>входивших в состав военизированных формирований (в основном</w:t>
      </w:r>
      <w:r>
        <w:t xml:space="preserve">, </w:t>
      </w:r>
      <w:r w:rsidRPr="00E66F30">
        <w:t>строителей и работников транспорта). Поэтому численность военнопленных оценивалась в 5</w:t>
      </w:r>
      <w:r>
        <w:t xml:space="preserve">, </w:t>
      </w:r>
      <w:r w:rsidRPr="00E66F30">
        <w:t xml:space="preserve">7 млн. человек.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Согласно этой справке ОКБ</w:t>
      </w:r>
      <w:r>
        <w:t xml:space="preserve">, </w:t>
      </w:r>
      <w:r w:rsidRPr="00E66F30">
        <w:t>в немецком плену погибло 3</w:t>
      </w:r>
      <w:r>
        <w:t xml:space="preserve">, </w:t>
      </w:r>
      <w:r w:rsidRPr="00E66F30">
        <w:t>3 млн. советских военнопленных (Чрезвычайная государственная комиссия при СНК СССР оценивала эти потери в 3</w:t>
      </w:r>
      <w:r>
        <w:t xml:space="preserve">, </w:t>
      </w:r>
      <w:r w:rsidRPr="00E66F30">
        <w:t>9 млн. человек). Таким образом</w:t>
      </w:r>
      <w:r>
        <w:t xml:space="preserve">, </w:t>
      </w:r>
      <w:r w:rsidRPr="00E66F30">
        <w:t>даже по данным германского Управления</w:t>
      </w:r>
      <w:r>
        <w:t xml:space="preserve">, </w:t>
      </w:r>
      <w:r w:rsidRPr="00E66F30">
        <w:t>гибель советских военнопленных составила 58%! Массовая гибель пленных наблюдалась уже при перевозке их в лагеря. Так</w:t>
      </w:r>
      <w:r>
        <w:t xml:space="preserve">, </w:t>
      </w:r>
      <w:r w:rsidRPr="00E66F30">
        <w:t>по прибытии на ст. Мост (Латвия) в одном эшелоне</w:t>
      </w:r>
      <w:r>
        <w:t xml:space="preserve">, </w:t>
      </w:r>
      <w:r w:rsidRPr="00E66F30">
        <w:t>которым следовало 1500 советских военнопленных</w:t>
      </w:r>
      <w:r>
        <w:t xml:space="preserve">, </w:t>
      </w:r>
      <w:r w:rsidRPr="00E66F30">
        <w:t>было обнаружено</w:t>
      </w:r>
      <w:r>
        <w:t xml:space="preserve">, </w:t>
      </w:r>
      <w:r w:rsidRPr="00E66F30">
        <w:t xml:space="preserve">что в его вагонах не осталось ни одного живого.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Для сравнения отметим</w:t>
      </w:r>
      <w:r>
        <w:t xml:space="preserve">, </w:t>
      </w:r>
      <w:r w:rsidRPr="00E66F30">
        <w:t>что из числа английских и американских военнопленных</w:t>
      </w:r>
      <w:r>
        <w:t xml:space="preserve">, </w:t>
      </w:r>
      <w:r w:rsidRPr="00E66F30">
        <w:t>взятых немцами в плен в 1941-1942 гг.</w:t>
      </w:r>
      <w:r>
        <w:t xml:space="preserve">, </w:t>
      </w:r>
      <w:r w:rsidRPr="00E66F30">
        <w:t>до конца войны умерли 3</w:t>
      </w:r>
      <w:r>
        <w:t xml:space="preserve">, </w:t>
      </w:r>
      <w:r w:rsidRPr="00E66F30">
        <w:t>5%</w:t>
      </w:r>
      <w:r>
        <w:t xml:space="preserve">, </w:t>
      </w:r>
      <w:r w:rsidRPr="00E66F30">
        <w:t>а из французских военнопленных 1940 года только 2</w:t>
      </w:r>
      <w:r>
        <w:t xml:space="preserve">, </w:t>
      </w:r>
      <w:r w:rsidRPr="00E66F30">
        <w:t>6%. Великая Отечественная война имела ярко выраженный цивилизационный характер</w:t>
      </w:r>
      <w:r>
        <w:t xml:space="preserve">, </w:t>
      </w:r>
      <w:r w:rsidRPr="00E66F30">
        <w:t xml:space="preserve">со стороны гитлеровской Германии это была война против России на уничтожение.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Какова была судьба военнопленных из войск Германии и её союзников в СССР? Всего военнопленных в советских лагерях было 3486</w:t>
      </w:r>
      <w:r>
        <w:t xml:space="preserve">, </w:t>
      </w:r>
      <w:r w:rsidRPr="00E66F30">
        <w:t>2 тыс. человек. Из них освобождено и репатриировано 85</w:t>
      </w:r>
      <w:r>
        <w:t xml:space="preserve">, </w:t>
      </w:r>
      <w:r w:rsidRPr="00E66F30">
        <w:t>1%. Умерло в плену 14</w:t>
      </w:r>
      <w:r>
        <w:t xml:space="preserve">, </w:t>
      </w:r>
      <w:r w:rsidRPr="00E66F30">
        <w:t>9% (а среди военнопленных из вермахта 13</w:t>
      </w:r>
      <w:r>
        <w:t xml:space="preserve">, </w:t>
      </w:r>
      <w:r w:rsidRPr="00E66F30">
        <w:t xml:space="preserve">9%). Сравните эти величины!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Историки признают</w:t>
      </w:r>
      <w:r>
        <w:t xml:space="preserve">, </w:t>
      </w:r>
      <w:r w:rsidRPr="00E66F30">
        <w:t>что в советском плену выполнялись все нормы международного права</w:t>
      </w:r>
      <w:r>
        <w:t xml:space="preserve">, </w:t>
      </w:r>
      <w:r w:rsidRPr="00E66F30">
        <w:t>и для жизнеобеспечения пленных было предпринято все</w:t>
      </w:r>
      <w:r>
        <w:t xml:space="preserve">, </w:t>
      </w:r>
      <w:r w:rsidRPr="00E66F30">
        <w:t>что могла сделать страна. Смертность пленных во многом была следствием затягивания капитуляции немецкими войсками</w:t>
      </w:r>
      <w:r>
        <w:t xml:space="preserve">, </w:t>
      </w:r>
      <w:r w:rsidRPr="00E66F30">
        <w:t>попавшими в окружение</w:t>
      </w:r>
      <w:r>
        <w:t xml:space="preserve">, </w:t>
      </w:r>
      <w:r w:rsidRPr="00E66F30">
        <w:t>особенно в зимнее время. Так</w:t>
      </w:r>
      <w:r>
        <w:t xml:space="preserve">, </w:t>
      </w:r>
      <w:r w:rsidRPr="00E66F30">
        <w:t xml:space="preserve">опубликованные в </w:t>
      </w:r>
      <w:smartTag w:uri="urn:schemas-microsoft-com:office:smarttags" w:element="metricconverter">
        <w:smartTagPr>
          <w:attr w:name="ProductID" w:val="1992 г"/>
        </w:smartTagPr>
        <w:r w:rsidRPr="00E66F30">
          <w:t>1992 г</w:t>
        </w:r>
      </w:smartTag>
      <w:r w:rsidRPr="00E66F30">
        <w:t>. в ФРГ архивные источники показывают</w:t>
      </w:r>
      <w:r>
        <w:t xml:space="preserve">, </w:t>
      </w:r>
      <w:r w:rsidRPr="00E66F30">
        <w:t xml:space="preserve">что под Сталинградом уже в октябре </w:t>
      </w:r>
      <w:smartTag w:uri="urn:schemas-microsoft-com:office:smarttags" w:element="metricconverter">
        <w:smartTagPr>
          <w:attr w:name="ProductID" w:val="1942 г"/>
        </w:smartTagPr>
        <w:r w:rsidRPr="00E66F30">
          <w:t>1942 г</w:t>
        </w:r>
      </w:smartTag>
      <w:r w:rsidRPr="00E66F30">
        <w:t xml:space="preserve">. 6-я армия осталась без продовольствия и расчет делался только на грабеж оккупированных советских территорий. В начале декабря хлебная норма была уменьшена до </w:t>
      </w:r>
      <w:smartTag w:uri="urn:schemas-microsoft-com:office:smarttags" w:element="metricconverter">
        <w:smartTagPr>
          <w:attr w:name="ProductID" w:val="200 г"/>
        </w:smartTagPr>
        <w:r w:rsidRPr="00E66F30">
          <w:t>200 г</w:t>
        </w:r>
      </w:smartTag>
      <w:r w:rsidRPr="00E66F30">
        <w:t>. в день</w:t>
      </w:r>
      <w:r>
        <w:t xml:space="preserve">, </w:t>
      </w:r>
      <w:r w:rsidRPr="00E66F30">
        <w:t>а к концу декабря до 50-</w:t>
      </w:r>
      <w:smartTag w:uri="urn:schemas-microsoft-com:office:smarttags" w:element="metricconverter">
        <w:smartTagPr>
          <w:attr w:name="ProductID" w:val="100 г"/>
        </w:smartTagPr>
        <w:r w:rsidRPr="00E66F30">
          <w:t>100 г</w:t>
        </w:r>
      </w:smartTag>
      <w:r w:rsidRPr="00E66F30">
        <w:t xml:space="preserve">. В середине января </w:t>
      </w:r>
      <w:smartTag w:uri="urn:schemas-microsoft-com:office:smarttags" w:element="metricconverter">
        <w:smartTagPr>
          <w:attr w:name="ProductID" w:val="1943 г"/>
        </w:smartTagPr>
        <w:r w:rsidRPr="00E66F30">
          <w:t>1943 г</w:t>
        </w:r>
      </w:smartTag>
      <w:r w:rsidRPr="00E66F30">
        <w:t>. выдавать продовольствие солдатам перестали. В результате запоздавшей капитуляции взятые в плен 110 тысяч немецких солдат находились в крайне тяжелом состоянии. Большинство из них вскоре умерло — в места постоянного заключения прибыло только 18 тыс.</w:t>
      </w:r>
      <w:r>
        <w:t xml:space="preserve">, </w:t>
      </w:r>
      <w:r w:rsidRPr="00E66F30">
        <w:t>из них в Германию возвратилось около 6 тыс. человек. Гибель попавших в плен под Сталинградом страдающих от дистрофии и обморожений немцев составила треть всех немцев</w:t>
      </w:r>
      <w:r>
        <w:t xml:space="preserve">, </w:t>
      </w:r>
      <w:r w:rsidRPr="00E66F30">
        <w:t xml:space="preserve">умерших в советском плену.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Вскользь скажем и о причинах этой уже ненужной стойкости. Как пишет немецкий историк О. Бартов</w:t>
      </w:r>
      <w:r>
        <w:t xml:space="preserve">, </w:t>
      </w:r>
      <w:r w:rsidRPr="00E66F30">
        <w:t>сам прошедший войну</w:t>
      </w:r>
      <w:r>
        <w:t xml:space="preserve">, </w:t>
      </w:r>
      <w:r w:rsidRPr="00E66F30">
        <w:t>страх перед пленением у немецких солдат и офицеров был так велик потому</w:t>
      </w:r>
      <w:r>
        <w:t xml:space="preserve">, </w:t>
      </w:r>
      <w:r w:rsidRPr="00E66F30">
        <w:t>что они знали</w:t>
      </w:r>
      <w:r>
        <w:t xml:space="preserve">, </w:t>
      </w:r>
      <w:r w:rsidRPr="00E66F30">
        <w:t>что натворили на оккупированных ими землях СССР</w:t>
      </w:r>
      <w:r>
        <w:t xml:space="preserve">, </w:t>
      </w:r>
      <w:r w:rsidRPr="00E66F30">
        <w:t>и боялись возмездия. Как писали солдаты</w:t>
      </w:r>
      <w:r>
        <w:t xml:space="preserve">, </w:t>
      </w:r>
      <w:r w:rsidRPr="00E66F30">
        <w:t>«страх перед Иваном был сильнее</w:t>
      </w:r>
      <w:r>
        <w:t xml:space="preserve">, </w:t>
      </w:r>
      <w:r w:rsidRPr="00E66F30">
        <w:t xml:space="preserve">чем ужас смерти».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 xml:space="preserve">***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Все это довольно хорошо известно в кругу тех идеологов и журналистов</w:t>
      </w:r>
      <w:r>
        <w:t xml:space="preserve">, </w:t>
      </w:r>
      <w:r w:rsidRPr="00E66F30">
        <w:t>которые уже двадцать лет заняты разрушением образа Победы. И в заключение мы снова поставим вопрос: что же ими движет? Каковы мотивы этой неустанной деятельности? Самое разумное и развернутое объяснение дает</w:t>
      </w:r>
      <w:r>
        <w:t xml:space="preserve">, </w:t>
      </w:r>
      <w:r w:rsidRPr="00E66F30">
        <w:t>как мне представляется</w:t>
      </w:r>
      <w:r>
        <w:t xml:space="preserve">, </w:t>
      </w:r>
      <w:r w:rsidRPr="00E66F30">
        <w:t>мой коллега по цеху социологии Л.Д. Гудков</w:t>
      </w:r>
      <w:r>
        <w:t xml:space="preserve">, </w:t>
      </w:r>
      <w:r w:rsidRPr="00E66F30">
        <w:t xml:space="preserve">директор Аналитического центра Юрия Левады.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Он пишет</w:t>
      </w:r>
      <w:r>
        <w:t xml:space="preserve">, </w:t>
      </w:r>
      <w:r w:rsidRPr="00E66F30">
        <w:t>что в культурное ядро народа России входит «</w:t>
      </w:r>
      <w:bookmarkStart w:id="0" w:name="link3a"/>
      <w:r w:rsidRPr="00E66F30">
        <w:t>социальное отношение к войне</w:t>
      </w:r>
      <w:r>
        <w:t xml:space="preserve">, </w:t>
      </w:r>
      <w:r w:rsidRPr="00E66F30">
        <w:t>воплощенное и закрепленное в главном символе</w:t>
      </w:r>
      <w:r>
        <w:t xml:space="preserve">, </w:t>
      </w:r>
      <w:r w:rsidRPr="00E66F30">
        <w:t>интегрирующем нацию</w:t>
      </w:r>
      <w:r>
        <w:t xml:space="preserve">, </w:t>
      </w:r>
      <w:r w:rsidRPr="00E66F30">
        <w:t>— Победе в войне</w:t>
      </w:r>
      <w:r>
        <w:t xml:space="preserve">, </w:t>
      </w:r>
      <w:r w:rsidRPr="00E66F30">
        <w:t>победе в Великой Отечественной войне. Это самое значительное событие в истории России</w:t>
      </w:r>
      <w:r>
        <w:t xml:space="preserve">, </w:t>
      </w:r>
      <w:r w:rsidRPr="00E66F30">
        <w:t>как считают ее жители</w:t>
      </w:r>
      <w:r>
        <w:t xml:space="preserve">, </w:t>
      </w:r>
      <w:r w:rsidRPr="00E66F30">
        <w:t>опорный образ национального сознания. Ни одно из других событий с этим не может быть сопоставлено. В списке важнейших событий</w:t>
      </w:r>
      <w:r>
        <w:t xml:space="preserve">, </w:t>
      </w:r>
      <w:r w:rsidRPr="00E66F30">
        <w:t>которые определили судьбу страны в ХХ веке</w:t>
      </w:r>
      <w:r>
        <w:t xml:space="preserve">, </w:t>
      </w:r>
      <w:r w:rsidRPr="00E66F30">
        <w:t>победу в ВОВ в среднем называли 78% опрошенных… Всякий раз</w:t>
      </w:r>
      <w:r>
        <w:t xml:space="preserve">, </w:t>
      </w:r>
      <w:r w:rsidRPr="00E66F30">
        <w:t>когда упоминается «Победа»</w:t>
      </w:r>
      <w:r>
        <w:t xml:space="preserve">, </w:t>
      </w:r>
      <w:r w:rsidRPr="00E66F30">
        <w:t>речь идет о символе</w:t>
      </w:r>
      <w:r>
        <w:t xml:space="preserve">, </w:t>
      </w:r>
      <w:r w:rsidRPr="00E66F30">
        <w:t>который выступает для подавляющего большинства опрошенных</w:t>
      </w:r>
      <w:r>
        <w:t xml:space="preserve">, </w:t>
      </w:r>
      <w:r w:rsidRPr="00E66F30">
        <w:t>для общества в целом</w:t>
      </w:r>
      <w:r>
        <w:t xml:space="preserve">, </w:t>
      </w:r>
      <w:r w:rsidRPr="00E66F30">
        <w:t>важнейшим элементом коллективной идентификации</w:t>
      </w:r>
      <w:r>
        <w:t xml:space="preserve">, </w:t>
      </w:r>
      <w:r w:rsidRPr="00E66F30">
        <w:t>точкой отсчета</w:t>
      </w:r>
      <w:r>
        <w:t xml:space="preserve">, </w:t>
      </w:r>
      <w:r w:rsidRPr="00E66F30">
        <w:t>мерилом</w:t>
      </w:r>
      <w:r>
        <w:t xml:space="preserve">, </w:t>
      </w:r>
      <w:r w:rsidRPr="00E66F30">
        <w:t xml:space="preserve">задающим определенную оптику оценки прошедшего и отчасти — понимания настоящего и будущего». </w:t>
      </w:r>
      <w:bookmarkEnd w:id="0"/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Видимо</w:t>
      </w:r>
      <w:r>
        <w:t xml:space="preserve">, </w:t>
      </w:r>
      <w:r w:rsidRPr="00E66F30">
        <w:t>именно поэтому разрушение этой памяти и продолжает быть важным инструментом информационно-психологической войны против России. Эта память дает населению России соединяющий его язык «высоких коллективных чувств»</w:t>
      </w:r>
      <w:r>
        <w:t xml:space="preserve">, </w:t>
      </w:r>
      <w:r w:rsidRPr="00E66F30">
        <w:t>необходимый для того</w:t>
      </w:r>
      <w:r>
        <w:t xml:space="preserve">, </w:t>
      </w:r>
      <w:r w:rsidRPr="00E66F30">
        <w:t xml:space="preserve">чтобы преодолеть нынешний тяжелый кризис и выработать понятный и близкий для большинства проект нового цикла развития. Без этого языка невозможно никакое «общее дело» в России.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Народная память о Победе не дает добить централизованное государство и лишить Россию остатков независимости. Поэтому образ Великой Отечественной войны долго еще будет объектом яростных атак. А гражданам России надо учиться спокойно и умело эти атаки отбивать. Хотелось бы</w:t>
      </w:r>
      <w:r>
        <w:t xml:space="preserve">, </w:t>
      </w:r>
      <w:r w:rsidRPr="00E66F30">
        <w:t>конечно</w:t>
      </w:r>
      <w:r>
        <w:t xml:space="preserve">, </w:t>
      </w:r>
      <w:r w:rsidRPr="00E66F30">
        <w:t>иметь в этом более активную поддержку государства</w:t>
      </w:r>
      <w:r>
        <w:t xml:space="preserve">, </w:t>
      </w:r>
      <w:r w:rsidRPr="00E66F30">
        <w:t>но</w:t>
      </w:r>
      <w:r>
        <w:t xml:space="preserve">, </w:t>
      </w:r>
      <w:r w:rsidRPr="00E66F30">
        <w:t>видимо</w:t>
      </w:r>
      <w:r>
        <w:t xml:space="preserve">, </w:t>
      </w:r>
      <w:r w:rsidRPr="00E66F30">
        <w:t xml:space="preserve">на все фронты средств у него не хватает.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Ничего</w:t>
      </w:r>
      <w:r>
        <w:t xml:space="preserve">, </w:t>
      </w:r>
      <w:r w:rsidRPr="00E66F30">
        <w:t xml:space="preserve">война-то Отечественная. </w:t>
      </w:r>
    </w:p>
    <w:p w:rsidR="00A5517F" w:rsidRPr="00E66F30" w:rsidRDefault="00A5517F" w:rsidP="00A5517F">
      <w:pPr>
        <w:spacing w:before="120"/>
        <w:ind w:firstLine="567"/>
        <w:jc w:val="both"/>
      </w:pPr>
      <w:r w:rsidRPr="00E66F30">
        <w:t>«Комсомольская правда»</w:t>
      </w:r>
      <w:r>
        <w:t xml:space="preserve">, </w:t>
      </w:r>
      <w:r w:rsidRPr="00E66F30">
        <w:t>27.04.10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17F"/>
    <w:rsid w:val="001A35F6"/>
    <w:rsid w:val="001F0700"/>
    <w:rsid w:val="003A65DA"/>
    <w:rsid w:val="00811DD4"/>
    <w:rsid w:val="00A5517F"/>
    <w:rsid w:val="00D32616"/>
    <w:rsid w:val="00E32A96"/>
    <w:rsid w:val="00E66F30"/>
    <w:rsid w:val="00E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FA390E-EB58-493E-A5E0-25137602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5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Правда о наших потерях в Великой Отечественной войне</vt:lpstr>
    </vt:vector>
  </TitlesOfParts>
  <Company>Home</Company>
  <LinksUpToDate>false</LinksUpToDate>
  <CharactersWithSpaces>32438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Правда о наших потерях в Великой Отечественной войне</dc:title>
  <dc:subject/>
  <dc:creator>User</dc:creator>
  <cp:keywords/>
  <dc:description/>
  <cp:lastModifiedBy>admin</cp:lastModifiedBy>
  <cp:revision>2</cp:revision>
  <dcterms:created xsi:type="dcterms:W3CDTF">2014-02-20T04:24:00Z</dcterms:created>
  <dcterms:modified xsi:type="dcterms:W3CDTF">2014-02-20T04:24:00Z</dcterms:modified>
</cp:coreProperties>
</file>