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22" w:rsidRPr="00EA4354" w:rsidRDefault="00F71122" w:rsidP="00F71122">
      <w:pPr>
        <w:spacing w:before="120"/>
        <w:jc w:val="center"/>
        <w:rPr>
          <w:b/>
          <w:bCs/>
          <w:sz w:val="32"/>
          <w:szCs w:val="32"/>
        </w:rPr>
      </w:pPr>
      <w:r w:rsidRPr="00EA4354">
        <w:rPr>
          <w:b/>
          <w:bCs/>
          <w:sz w:val="32"/>
          <w:szCs w:val="32"/>
        </w:rPr>
        <w:t>Правила налогового контроля, действующие в 2007 году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Зарипов, руководитель аналитической службы, юртдическая компания "Пепеляев, Гольцблат и партнеры",г. Москва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На какие вопросы Вы</w:t>
      </w:r>
      <w:r>
        <w:t xml:space="preserve"> </w:t>
      </w:r>
      <w:r w:rsidRPr="008E19AF">
        <w:t>найдете ответы в</w:t>
      </w:r>
      <w:r>
        <w:t xml:space="preserve"> </w:t>
      </w:r>
      <w:r w:rsidRPr="008E19AF">
        <w:t xml:space="preserve">этой статье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Почему налоговая проверка теперь может длиться 12</w:t>
      </w:r>
      <w:r>
        <w:t xml:space="preserve"> </w:t>
      </w:r>
      <w:r w:rsidRPr="008E19AF">
        <w:t>месяцев</w:t>
      </w:r>
      <w:r>
        <w:t xml:space="preserve">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Какую информацию вправе требовать налоговики от</w:t>
      </w:r>
      <w:r>
        <w:t xml:space="preserve"> </w:t>
      </w:r>
      <w:r w:rsidRPr="008E19AF">
        <w:t>Вашей компании, а</w:t>
      </w:r>
      <w:r>
        <w:t xml:space="preserve"> </w:t>
      </w:r>
      <w:r w:rsidRPr="008E19AF">
        <w:t>какую</w:t>
      </w:r>
      <w:r>
        <w:t xml:space="preserve"> </w:t>
      </w:r>
      <w:r w:rsidRPr="008E19AF">
        <w:t xml:space="preserve">- нет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Когда Вашему предприятию грозит конфискация имущества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В</w:t>
      </w:r>
      <w:r>
        <w:t xml:space="preserve"> </w:t>
      </w:r>
      <w:r w:rsidRPr="008E19AF">
        <w:t>каком случае Генерального Директора могут привлечь к</w:t>
      </w:r>
      <w:r>
        <w:t xml:space="preserve"> </w:t>
      </w:r>
      <w:r w:rsidRPr="008E19AF">
        <w:t xml:space="preserve">уголовной ответственности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Что поручить юридической службе и</w:t>
      </w:r>
      <w:r>
        <w:t xml:space="preserve"> </w:t>
      </w:r>
      <w:r w:rsidRPr="008E19AF">
        <w:t>бухгалтерии, чтобы избежать проблем с</w:t>
      </w:r>
      <w:r>
        <w:t xml:space="preserve"> </w:t>
      </w:r>
      <w:r w:rsidRPr="008E19AF">
        <w:t xml:space="preserve">налоговой инспекцией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Обратите внимание: из</w:t>
      </w:r>
      <w:r>
        <w:t xml:space="preserve"> </w:t>
      </w:r>
      <w:r w:rsidRPr="008E19AF">
        <w:t>Налогового кодекса исключен термин «встречная проверка», в</w:t>
      </w:r>
      <w:r>
        <w:t xml:space="preserve"> </w:t>
      </w:r>
      <w:r w:rsidRPr="008E19AF">
        <w:t>то</w:t>
      </w:r>
      <w:r>
        <w:t xml:space="preserve"> </w:t>
      </w:r>
      <w:r w:rsidRPr="008E19AF">
        <w:t>же время в</w:t>
      </w:r>
      <w:r>
        <w:t xml:space="preserve"> </w:t>
      </w:r>
      <w:r w:rsidRPr="008E19AF">
        <w:t>новой статье 93.1</w:t>
      </w:r>
      <w:r>
        <w:t xml:space="preserve"> </w:t>
      </w:r>
      <w:r w:rsidRPr="008E19AF">
        <w:t>НК</w:t>
      </w:r>
      <w:r>
        <w:t xml:space="preserve"> </w:t>
      </w:r>
      <w:r w:rsidRPr="008E19AF">
        <w:t>РФ</w:t>
      </w:r>
      <w:r>
        <w:t xml:space="preserve"> </w:t>
      </w:r>
      <w:r w:rsidRPr="008E19AF">
        <w:t>предусмотрен порядок истребования документов не</w:t>
      </w:r>
      <w:r>
        <w:t xml:space="preserve"> </w:t>
      </w:r>
      <w:r w:rsidRPr="008E19AF">
        <w:t>у</w:t>
      </w:r>
      <w:r>
        <w:t xml:space="preserve"> </w:t>
      </w:r>
      <w:r w:rsidRPr="008E19AF">
        <w:t>налогоплательщика, а</w:t>
      </w:r>
      <w:r>
        <w:t xml:space="preserve"> </w:t>
      </w:r>
      <w:r w:rsidRPr="008E19AF">
        <w:t>у</w:t>
      </w:r>
      <w:r>
        <w:t xml:space="preserve"> </w:t>
      </w:r>
      <w:r w:rsidRPr="008E19AF">
        <w:t>контрагентов и</w:t>
      </w:r>
      <w:r>
        <w:t xml:space="preserve"> </w:t>
      </w:r>
      <w:r w:rsidRPr="008E19AF">
        <w:t>иных лиц в</w:t>
      </w:r>
      <w:r>
        <w:t xml:space="preserve"> </w:t>
      </w:r>
      <w:r w:rsidRPr="008E19AF">
        <w:t>цепочке сделок (см.</w:t>
      </w:r>
      <w:r>
        <w:t xml:space="preserve"> </w:t>
      </w:r>
      <w:r w:rsidRPr="008E19AF">
        <w:t>ниже пункт 3:</w:t>
      </w:r>
      <w:r>
        <w:t xml:space="preserve"> </w:t>
      </w:r>
      <w:r w:rsidRPr="008E19AF">
        <w:t>Налоговые органы вправе запрашивать у</w:t>
      </w:r>
      <w:r>
        <w:t xml:space="preserve"> </w:t>
      </w:r>
      <w:r w:rsidRPr="008E19AF">
        <w:t>Вашего предприятия информацию о</w:t>
      </w:r>
      <w:r>
        <w:t xml:space="preserve"> </w:t>
      </w:r>
      <w:r w:rsidRPr="008E19AF">
        <w:t xml:space="preserve">других компаниях).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Ст. 88</w:t>
      </w:r>
      <w:r>
        <w:t xml:space="preserve"> </w:t>
      </w:r>
      <w:r w:rsidRPr="008E19AF">
        <w:t>НК</w:t>
      </w:r>
      <w:r>
        <w:t xml:space="preserve"> </w:t>
      </w:r>
      <w:r w:rsidRPr="008E19AF">
        <w:t>РФ.</w:t>
      </w:r>
      <w:r>
        <w:t xml:space="preserve"> </w:t>
      </w:r>
      <w:r w:rsidRPr="008E19AF">
        <w:t>В статье 34.2</w:t>
      </w:r>
      <w:r>
        <w:t xml:space="preserve"> </w:t>
      </w:r>
      <w:r w:rsidRPr="008E19AF">
        <w:t>НК</w:t>
      </w:r>
      <w:r>
        <w:t xml:space="preserve"> </w:t>
      </w:r>
      <w:r w:rsidRPr="008E19AF">
        <w:t>РФ</w:t>
      </w:r>
      <w:r>
        <w:t xml:space="preserve"> </w:t>
      </w:r>
      <w:r w:rsidRPr="008E19AF">
        <w:t>указано, в</w:t>
      </w:r>
      <w:r>
        <w:t xml:space="preserve"> </w:t>
      </w:r>
      <w:r w:rsidRPr="008E19AF">
        <w:t>каких случаях следует обращаться в</w:t>
      </w:r>
      <w:r>
        <w:t xml:space="preserve"> </w:t>
      </w:r>
      <w:r w:rsidRPr="008E19AF">
        <w:t xml:space="preserve">Минфин России.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Постановления ФАС Северо-Западного округа от</w:t>
      </w:r>
      <w:r>
        <w:t xml:space="preserve"> </w:t>
      </w:r>
      <w:r w:rsidRPr="008E19AF">
        <w:t>20.12.2005</w:t>
      </w:r>
      <w:r>
        <w:t xml:space="preserve"> </w:t>
      </w:r>
      <w:r w:rsidRPr="008E19AF">
        <w:t>№</w:t>
      </w:r>
      <w:r>
        <w:t xml:space="preserve"> </w:t>
      </w:r>
      <w:r w:rsidRPr="008E19AF">
        <w:t>А42-2698/2005-5 и</w:t>
      </w:r>
      <w:r>
        <w:t xml:space="preserve"> </w:t>
      </w:r>
      <w:r w:rsidRPr="008E19AF">
        <w:t>ФАС Московского округа от</w:t>
      </w:r>
      <w:r>
        <w:t xml:space="preserve"> </w:t>
      </w:r>
      <w:r w:rsidRPr="008E19AF">
        <w:t>12.10.2004</w:t>
      </w:r>
      <w:r>
        <w:t xml:space="preserve"> </w:t>
      </w:r>
      <w:r w:rsidRPr="008E19AF">
        <w:t>№</w:t>
      </w:r>
      <w:r>
        <w:t xml:space="preserve"> </w:t>
      </w:r>
      <w:r w:rsidRPr="008E19AF">
        <w:t xml:space="preserve">КА-А40/9226-04.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Совместный приказ МВД России от</w:t>
      </w:r>
      <w:r>
        <w:t xml:space="preserve"> </w:t>
      </w:r>
      <w:r w:rsidRPr="008E19AF">
        <w:t>22.01.2004</w:t>
      </w:r>
      <w:r>
        <w:t xml:space="preserve"> </w:t>
      </w:r>
      <w:r w:rsidRPr="008E19AF">
        <w:t>№</w:t>
      </w:r>
      <w:r>
        <w:t xml:space="preserve"> </w:t>
      </w:r>
      <w:r w:rsidRPr="008E19AF">
        <w:t>76, МНС России №</w:t>
      </w:r>
      <w:r>
        <w:t xml:space="preserve"> </w:t>
      </w:r>
      <w:r w:rsidRPr="008E19AF">
        <w:t>АС-3-06/37</w:t>
      </w:r>
      <w:r>
        <w:t xml:space="preserve"> </w:t>
      </w:r>
      <w:r w:rsidRPr="008E19AF">
        <w:t>«Об</w:t>
      </w:r>
      <w:r>
        <w:t xml:space="preserve"> </w:t>
      </w:r>
      <w:r w:rsidRPr="008E19AF">
        <w:t>утверждении нормативных правовых актов о</w:t>
      </w:r>
      <w:r>
        <w:t xml:space="preserve"> </w:t>
      </w:r>
      <w:r w:rsidRPr="008E19AF">
        <w:t>порядке взаимодействия органов внутренних дел и</w:t>
      </w:r>
      <w:r>
        <w:t xml:space="preserve"> </w:t>
      </w:r>
      <w:r w:rsidRPr="008E19AF">
        <w:t>налоговых органов по</w:t>
      </w:r>
      <w:r>
        <w:t xml:space="preserve"> </w:t>
      </w:r>
      <w:r w:rsidRPr="008E19AF">
        <w:t>предупреждению, выявлению и</w:t>
      </w:r>
      <w:r>
        <w:t xml:space="preserve"> </w:t>
      </w:r>
      <w:r w:rsidRPr="008E19AF">
        <w:t>пресечению налоговых правонарушений и</w:t>
      </w:r>
      <w:r>
        <w:t xml:space="preserve"> </w:t>
      </w:r>
      <w:r w:rsidRPr="008E19AF">
        <w:t xml:space="preserve">преступлений».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Закон РФ</w:t>
      </w:r>
      <w:r>
        <w:t xml:space="preserve"> </w:t>
      </w:r>
      <w:r w:rsidRPr="008E19AF">
        <w:t>от</w:t>
      </w:r>
      <w:r>
        <w:t xml:space="preserve"> </w:t>
      </w:r>
      <w:r w:rsidRPr="008E19AF">
        <w:t>21.03.1991</w:t>
      </w:r>
      <w:r>
        <w:t xml:space="preserve"> </w:t>
      </w:r>
      <w:r w:rsidRPr="008E19AF">
        <w:t>№ 943-1</w:t>
      </w:r>
      <w:r>
        <w:t xml:space="preserve"> </w:t>
      </w:r>
      <w:r w:rsidRPr="008E19AF">
        <w:t>«О</w:t>
      </w:r>
      <w:r>
        <w:t xml:space="preserve"> </w:t>
      </w:r>
      <w:r w:rsidRPr="008E19AF">
        <w:t xml:space="preserve">налоговых органах Российской Федерации».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2007</w:t>
      </w:r>
      <w:r>
        <w:t xml:space="preserve"> </w:t>
      </w:r>
      <w:r w:rsidRPr="008E19AF">
        <w:t>год обещает быть интересным, по</w:t>
      </w:r>
      <w:r>
        <w:t xml:space="preserve"> </w:t>
      </w:r>
      <w:r w:rsidRPr="008E19AF">
        <w:t>крайней мере, в</w:t>
      </w:r>
      <w:r>
        <w:t xml:space="preserve"> </w:t>
      </w:r>
      <w:r w:rsidRPr="008E19AF">
        <w:t>налоговой сфере. Так, с</w:t>
      </w:r>
      <w:r>
        <w:t xml:space="preserve"> </w:t>
      </w:r>
      <w:r w:rsidRPr="008E19AF">
        <w:t>1</w:t>
      </w:r>
      <w:r>
        <w:t xml:space="preserve"> </w:t>
      </w:r>
      <w:r w:rsidRPr="008E19AF">
        <w:t>января часть первая Налогового кодекса начинает действовать фактически в</w:t>
      </w:r>
      <w:r>
        <w:t xml:space="preserve"> </w:t>
      </w:r>
      <w:r w:rsidRPr="008E19AF">
        <w:t>новой редакции. В</w:t>
      </w:r>
      <w:r>
        <w:t xml:space="preserve"> </w:t>
      </w:r>
      <w:r w:rsidRPr="008E19AF">
        <w:t>отношениях налогоплательщика с</w:t>
      </w:r>
      <w:r>
        <w:t xml:space="preserve"> </w:t>
      </w:r>
      <w:r w:rsidRPr="008E19AF">
        <w:t>государством будет чуть больше определенности. Однако не</w:t>
      </w:r>
      <w:r>
        <w:t xml:space="preserve"> </w:t>
      </w:r>
      <w:r w:rsidRPr="008E19AF">
        <w:t>следует рассчитывать на</w:t>
      </w:r>
      <w:r>
        <w:t xml:space="preserve"> </w:t>
      </w:r>
      <w:r w:rsidRPr="008E19AF">
        <w:t>серьезные послабления</w:t>
      </w:r>
      <w:r>
        <w:t xml:space="preserve"> </w:t>
      </w:r>
      <w:r w:rsidRPr="008E19AF">
        <w:t>- еще Бисмарк говорил, что налоговый сюртук всегда тесен. Снизив за</w:t>
      </w:r>
      <w:r>
        <w:t xml:space="preserve"> </w:t>
      </w:r>
      <w:r w:rsidRPr="008E19AF">
        <w:t>последние годы ставки налогов, государство требует платить их</w:t>
      </w:r>
      <w:r>
        <w:t xml:space="preserve"> </w:t>
      </w:r>
      <w:r w:rsidRPr="008E19AF">
        <w:t>не</w:t>
      </w:r>
      <w:r>
        <w:t xml:space="preserve"> </w:t>
      </w:r>
      <w:r w:rsidRPr="008E19AF">
        <w:t>в</w:t>
      </w:r>
      <w:r>
        <w:t xml:space="preserve"> </w:t>
      </w:r>
      <w:r w:rsidRPr="008E19AF">
        <w:t>размерах, доступных для налогоплательщика, а</w:t>
      </w:r>
      <w:r>
        <w:t xml:space="preserve"> </w:t>
      </w:r>
      <w:r w:rsidRPr="008E19AF">
        <w:t>в</w:t>
      </w:r>
      <w:r>
        <w:t xml:space="preserve"> </w:t>
      </w:r>
      <w:r w:rsidRPr="008E19AF">
        <w:t>строгом соответствии с</w:t>
      </w:r>
      <w:r>
        <w:t xml:space="preserve"> </w:t>
      </w:r>
      <w:r w:rsidRPr="008E19AF">
        <w:t xml:space="preserve">законом. Предполагается, что установленное налоговое бремя посильно для предприятий.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Будет</w:t>
      </w:r>
      <w:r>
        <w:t xml:space="preserve"> </w:t>
      </w:r>
      <w:r w:rsidRPr="008E19AF">
        <w:t>ли законодательство о</w:t>
      </w:r>
      <w:r>
        <w:t xml:space="preserve"> </w:t>
      </w:r>
      <w:r w:rsidRPr="008E19AF">
        <w:t>налоговом администрировании работать на</w:t>
      </w:r>
      <w:r>
        <w:t xml:space="preserve"> </w:t>
      </w:r>
      <w:r w:rsidRPr="008E19AF">
        <w:t>благо налогоплательщиков? Что ожидает Генеральных Директоров и</w:t>
      </w:r>
      <w:r>
        <w:t xml:space="preserve"> </w:t>
      </w:r>
      <w:r w:rsidRPr="008E19AF">
        <w:t>их</w:t>
      </w:r>
      <w:r>
        <w:t xml:space="preserve"> </w:t>
      </w:r>
      <w:r w:rsidRPr="008E19AF">
        <w:t>компании? На</w:t>
      </w:r>
      <w:r>
        <w:t xml:space="preserve"> </w:t>
      </w:r>
      <w:r w:rsidRPr="008E19AF">
        <w:t>эти вопросы я</w:t>
      </w:r>
      <w:r>
        <w:t xml:space="preserve"> </w:t>
      </w:r>
      <w:r w:rsidRPr="008E19AF">
        <w:t>постараюсь ответить в</w:t>
      </w:r>
      <w:r>
        <w:t xml:space="preserve"> </w:t>
      </w:r>
      <w:r w:rsidRPr="008E19AF">
        <w:t>статье (см.</w:t>
      </w:r>
      <w:r>
        <w:t xml:space="preserve"> </w:t>
      </w:r>
      <w:r w:rsidRPr="008E19AF">
        <w:t xml:space="preserve">также: Планы законодателей).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Планы законодателей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Во-первых, в</w:t>
      </w:r>
      <w:r>
        <w:t xml:space="preserve"> </w:t>
      </w:r>
      <w:r w:rsidRPr="008E19AF">
        <w:t>следующем году Минфин намерен переписать статью 40</w:t>
      </w:r>
      <w:r>
        <w:t xml:space="preserve"> </w:t>
      </w:r>
      <w:r w:rsidRPr="008E19AF">
        <w:t>НК</w:t>
      </w:r>
      <w:r>
        <w:t xml:space="preserve"> </w:t>
      </w:r>
      <w:r w:rsidRPr="008E19AF">
        <w:t>РФ</w:t>
      </w:r>
      <w:r>
        <w:t xml:space="preserve"> </w:t>
      </w:r>
      <w:r w:rsidRPr="008E19AF">
        <w:t xml:space="preserve">так, чтобы она заработала.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В том, что это будет сделано, сомнений не</w:t>
      </w:r>
      <w:r>
        <w:t xml:space="preserve"> </w:t>
      </w:r>
      <w:r w:rsidRPr="008E19AF">
        <w:t>возникает. В</w:t>
      </w:r>
      <w:r>
        <w:t xml:space="preserve"> </w:t>
      </w:r>
      <w:r w:rsidRPr="008E19AF">
        <w:t>послании Президента РФ</w:t>
      </w:r>
      <w:r>
        <w:t xml:space="preserve"> </w:t>
      </w:r>
      <w:r w:rsidRPr="008E19AF">
        <w:t>«О</w:t>
      </w:r>
      <w:r>
        <w:t xml:space="preserve"> </w:t>
      </w:r>
      <w:r w:rsidRPr="008E19AF">
        <w:t>бюджетной политике в</w:t>
      </w:r>
      <w:r>
        <w:t xml:space="preserve"> </w:t>
      </w:r>
      <w:r w:rsidRPr="008E19AF">
        <w:t>2007</w:t>
      </w:r>
      <w:r>
        <w:t xml:space="preserve"> </w:t>
      </w:r>
      <w:r w:rsidRPr="008E19AF">
        <w:t>году» говорится, что «следует совершенствовать налоговый контроль за</w:t>
      </w:r>
      <w:r>
        <w:t xml:space="preserve"> </w:t>
      </w:r>
      <w:r w:rsidRPr="008E19AF">
        <w:t>использованием механизмов трансфертного ценообразования в</w:t>
      </w:r>
      <w:r>
        <w:t xml:space="preserve"> </w:t>
      </w:r>
      <w:r w:rsidRPr="008E19AF">
        <w:t>целях минимизации налогообложения», для чего требуется подготовить изменения в</w:t>
      </w:r>
      <w:r>
        <w:t xml:space="preserve"> </w:t>
      </w:r>
      <w:r w:rsidRPr="008E19AF">
        <w:t>Налоговый кодекс. Скорее всего, новый порядок налогового контроля за</w:t>
      </w:r>
      <w:r>
        <w:t xml:space="preserve"> </w:t>
      </w:r>
      <w:r w:rsidRPr="008E19AF">
        <w:t>ценами начнет функционировать с</w:t>
      </w:r>
      <w:r>
        <w:t xml:space="preserve"> </w:t>
      </w:r>
      <w:r w:rsidRPr="008E19AF">
        <w:t>2008</w:t>
      </w:r>
      <w:r>
        <w:t xml:space="preserve"> </w:t>
      </w:r>
      <w:r w:rsidRPr="008E19AF">
        <w:t xml:space="preserve">года.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Во-вторых, в</w:t>
      </w:r>
      <w:r>
        <w:t xml:space="preserve"> </w:t>
      </w:r>
      <w:r w:rsidRPr="008E19AF">
        <w:t>2007</w:t>
      </w:r>
      <w:r>
        <w:t xml:space="preserve"> </w:t>
      </w:r>
      <w:r w:rsidRPr="008E19AF">
        <w:t>году планируется провести налоговую амнистию. Вслед за</w:t>
      </w:r>
      <w:r>
        <w:t xml:space="preserve"> </w:t>
      </w:r>
      <w:r w:rsidRPr="008E19AF">
        <w:t>амнистией обычно следует ужесточение налогового режима. Так, не</w:t>
      </w:r>
      <w:r>
        <w:t xml:space="preserve"> </w:t>
      </w:r>
      <w:r w:rsidRPr="008E19AF">
        <w:t>исключено усиление контроля за</w:t>
      </w:r>
      <w:r>
        <w:t xml:space="preserve"> </w:t>
      </w:r>
      <w:r w:rsidRPr="008E19AF">
        <w:t>выводом прибыли в</w:t>
      </w:r>
      <w:r>
        <w:t xml:space="preserve"> </w:t>
      </w:r>
      <w:r w:rsidRPr="008E19AF">
        <w:t>оффшоры, а</w:t>
      </w:r>
      <w:r>
        <w:t xml:space="preserve"> </w:t>
      </w:r>
      <w:r w:rsidRPr="008E19AF">
        <w:t>также введение эффективного механизма контроля за</w:t>
      </w:r>
      <w:r>
        <w:t xml:space="preserve"> </w:t>
      </w:r>
      <w:r w:rsidRPr="008E19AF">
        <w:t xml:space="preserve">расходами граждан.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Вместе с</w:t>
      </w:r>
      <w:r>
        <w:t xml:space="preserve"> </w:t>
      </w:r>
      <w:r w:rsidRPr="008E19AF">
        <w:t>тем нельзя не</w:t>
      </w:r>
      <w:r>
        <w:t xml:space="preserve"> </w:t>
      </w:r>
      <w:r w:rsidRPr="008E19AF">
        <w:t>отметить, что государство предоставляет значительные налоговые льготы и</w:t>
      </w:r>
      <w:r>
        <w:t xml:space="preserve"> </w:t>
      </w:r>
      <w:r w:rsidRPr="008E19AF">
        <w:t>послабления, чтобы стимулировать инвестиции в</w:t>
      </w:r>
      <w:r>
        <w:t xml:space="preserve"> </w:t>
      </w:r>
      <w:r w:rsidRPr="008E19AF">
        <w:t xml:space="preserve">развитие высокотехнологичного производства: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с</w:t>
      </w:r>
      <w:r>
        <w:t xml:space="preserve"> </w:t>
      </w:r>
      <w:r w:rsidRPr="008E19AF">
        <w:t>2006</w:t>
      </w:r>
      <w:r>
        <w:t xml:space="preserve"> </w:t>
      </w:r>
      <w:r w:rsidRPr="008E19AF">
        <w:t>года введен ускоренный порядок вычета НДС при капитальных вложениях, десятипроцентная амортизационная премия, участникам особых экономических зон предоставлены льготы по</w:t>
      </w:r>
      <w:r>
        <w:t xml:space="preserve"> </w:t>
      </w:r>
      <w:r w:rsidRPr="008E19AF">
        <w:t>ЕСН, налогу на</w:t>
      </w:r>
      <w:r>
        <w:t xml:space="preserve"> </w:t>
      </w:r>
      <w:r w:rsidRPr="008E19AF">
        <w:t>имущество, на</w:t>
      </w:r>
      <w:r>
        <w:t xml:space="preserve"> </w:t>
      </w:r>
      <w:r w:rsidRPr="008E19AF">
        <w:t xml:space="preserve">землю;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с</w:t>
      </w:r>
      <w:r>
        <w:t xml:space="preserve"> </w:t>
      </w:r>
      <w:r w:rsidRPr="008E19AF">
        <w:t>2007</w:t>
      </w:r>
      <w:r>
        <w:t xml:space="preserve"> </w:t>
      </w:r>
      <w:r w:rsidRPr="008E19AF">
        <w:t>года компании при исчислении налога на</w:t>
      </w:r>
      <w:r>
        <w:t xml:space="preserve"> </w:t>
      </w:r>
      <w:r w:rsidRPr="008E19AF">
        <w:t>прибыль вправе списывать расходы на</w:t>
      </w:r>
      <w:r>
        <w:t xml:space="preserve"> </w:t>
      </w:r>
      <w:r w:rsidRPr="008E19AF">
        <w:t>НИОКР и</w:t>
      </w:r>
      <w:r>
        <w:t xml:space="preserve"> </w:t>
      </w:r>
      <w:r w:rsidRPr="008E19AF">
        <w:t>убытки прошлых лет за</w:t>
      </w:r>
      <w:r>
        <w:t xml:space="preserve"> </w:t>
      </w:r>
      <w:r w:rsidRPr="008E19AF">
        <w:t xml:space="preserve">один год, для IT-компаний значительно снижена ставка ЕСН;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готовятся изменения в</w:t>
      </w:r>
      <w:r>
        <w:t xml:space="preserve"> </w:t>
      </w:r>
      <w:r w:rsidRPr="008E19AF">
        <w:t>амортизационной политике</w:t>
      </w:r>
      <w:r>
        <w:t xml:space="preserve"> </w:t>
      </w:r>
      <w:r w:rsidRPr="008E19AF">
        <w:t>- она должна быть более гибкой и</w:t>
      </w:r>
      <w:r>
        <w:t xml:space="preserve"> </w:t>
      </w:r>
      <w:r w:rsidRPr="008E19AF">
        <w:t xml:space="preserve">ускоренной для некоторых видов оборудования;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готовится закон об</w:t>
      </w:r>
      <w:r>
        <w:t xml:space="preserve"> </w:t>
      </w:r>
      <w:r w:rsidRPr="008E19AF">
        <w:t>освобождении от</w:t>
      </w:r>
      <w:r>
        <w:t xml:space="preserve"> </w:t>
      </w:r>
      <w:r w:rsidRPr="008E19AF">
        <w:t>налогообложения дивидендов, получаемых от</w:t>
      </w:r>
      <w:r>
        <w:t xml:space="preserve"> </w:t>
      </w:r>
      <w:r w:rsidRPr="008E19AF">
        <w:t xml:space="preserve">дочерних компаний;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решается вопрос об</w:t>
      </w:r>
      <w:r>
        <w:t xml:space="preserve"> </w:t>
      </w:r>
      <w:r w:rsidRPr="008E19AF">
        <w:t>учете расходов на</w:t>
      </w:r>
      <w:r>
        <w:t xml:space="preserve"> </w:t>
      </w:r>
      <w:r w:rsidRPr="008E19AF">
        <w:t xml:space="preserve">приобретение земельных участков;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разрабатывается пакет предложений по</w:t>
      </w:r>
      <w:r>
        <w:t xml:space="preserve"> </w:t>
      </w:r>
      <w:r w:rsidRPr="008E19AF">
        <w:t>налоговому стимулированию инновационной деятельности, рассматривается введение «дедушкиной оговорки»</w:t>
      </w:r>
      <w:r>
        <w:t xml:space="preserve"> </w:t>
      </w:r>
      <w:r w:rsidRPr="008E19AF">
        <w:t>- гарантии от</w:t>
      </w:r>
      <w:r>
        <w:t xml:space="preserve"> </w:t>
      </w:r>
      <w:r w:rsidRPr="008E19AF">
        <w:t>повышения налоговой нагрузки на</w:t>
      </w:r>
      <w:r>
        <w:t xml:space="preserve"> </w:t>
      </w:r>
      <w:r w:rsidRPr="008E19AF">
        <w:t xml:space="preserve">инвестиционный проект.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По материалам, предоставленным автором статьи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1. Расширены сроки проведения выездной налоговой проверки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Теперь в</w:t>
      </w:r>
      <w:r>
        <w:t xml:space="preserve"> </w:t>
      </w:r>
      <w:r w:rsidRPr="008E19AF">
        <w:t>Налоговом кодексе четко прописано, что срок проведения выездной налоговой проверки «исчисляется со</w:t>
      </w:r>
      <w:r>
        <w:t xml:space="preserve"> </w:t>
      </w:r>
      <w:r w:rsidRPr="008E19AF">
        <w:t>дня вынесения решения о</w:t>
      </w:r>
      <w:r>
        <w:t xml:space="preserve"> </w:t>
      </w:r>
      <w:r w:rsidRPr="008E19AF">
        <w:t>назначении проверки и</w:t>
      </w:r>
      <w:r>
        <w:t xml:space="preserve"> </w:t>
      </w:r>
      <w:r w:rsidRPr="008E19AF">
        <w:t>до</w:t>
      </w:r>
      <w:r>
        <w:t xml:space="preserve"> </w:t>
      </w:r>
      <w:r w:rsidRPr="008E19AF">
        <w:t>дня составления справки о</w:t>
      </w:r>
      <w:r>
        <w:t xml:space="preserve"> </w:t>
      </w:r>
      <w:r w:rsidRPr="008E19AF">
        <w:t>проведенной проверке» (п.</w:t>
      </w:r>
      <w:r>
        <w:t xml:space="preserve"> </w:t>
      </w:r>
      <w:r w:rsidRPr="008E19AF">
        <w:t>8</w:t>
      </w:r>
      <w:r>
        <w:t xml:space="preserve"> </w:t>
      </w:r>
      <w:r w:rsidRPr="008E19AF">
        <w:t>ст.</w:t>
      </w:r>
      <w:r>
        <w:t xml:space="preserve"> </w:t>
      </w:r>
      <w:r w:rsidRPr="008E19AF">
        <w:t>89 НК</w:t>
      </w:r>
      <w:r>
        <w:t xml:space="preserve"> </w:t>
      </w:r>
      <w:r w:rsidRPr="008E19AF">
        <w:t>РФ). Напомню, что до</w:t>
      </w:r>
      <w:r>
        <w:t xml:space="preserve"> </w:t>
      </w:r>
      <w:r w:rsidRPr="008E19AF">
        <w:t>2007</w:t>
      </w:r>
      <w:r>
        <w:t xml:space="preserve"> </w:t>
      </w:r>
      <w:r w:rsidRPr="008E19AF">
        <w:t>года началом проверки считалась дата, когда руководителю компании вручалось решение о</w:t>
      </w:r>
      <w:r>
        <w:t xml:space="preserve"> </w:t>
      </w:r>
      <w:r w:rsidRPr="008E19AF">
        <w:t>проверке. Чтобы отложить срок начала проверки, налогоплательщики использовали разные ухищрения, например, говорили, что Генерального Директора нет и</w:t>
      </w:r>
      <w:r>
        <w:t xml:space="preserve"> </w:t>
      </w:r>
      <w:r w:rsidRPr="008E19AF">
        <w:t>решение о</w:t>
      </w:r>
      <w:r>
        <w:t xml:space="preserve"> </w:t>
      </w:r>
      <w:r w:rsidRPr="008E19AF">
        <w:t xml:space="preserve">проведении проверки вручить некому. Отныне эта уловка бесполезна.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Как и</w:t>
      </w:r>
      <w:r>
        <w:t xml:space="preserve"> </w:t>
      </w:r>
      <w:r w:rsidRPr="008E19AF">
        <w:t>раньше, выездная налоговая проверка не</w:t>
      </w:r>
      <w:r>
        <w:t xml:space="preserve"> </w:t>
      </w:r>
      <w:r w:rsidRPr="008E19AF">
        <w:t>может продолжаться более двух месяцев. Но,</w:t>
      </w:r>
      <w:r>
        <w:t xml:space="preserve"> </w:t>
      </w:r>
      <w:r w:rsidRPr="008E19AF">
        <w:t>начиная с</w:t>
      </w:r>
      <w:r>
        <w:t xml:space="preserve"> </w:t>
      </w:r>
      <w:r w:rsidRPr="008E19AF">
        <w:t>2007</w:t>
      </w:r>
      <w:r>
        <w:t xml:space="preserve"> </w:t>
      </w:r>
      <w:r w:rsidRPr="008E19AF">
        <w:t>года, указанный период может быть продлен до</w:t>
      </w:r>
      <w:r>
        <w:t xml:space="preserve"> </w:t>
      </w:r>
      <w:r w:rsidRPr="008E19AF">
        <w:t>четырех, а</w:t>
      </w:r>
      <w:r>
        <w:t xml:space="preserve"> </w:t>
      </w:r>
      <w:r w:rsidRPr="008E19AF">
        <w:t>иногда и</w:t>
      </w:r>
      <w:r>
        <w:t xml:space="preserve"> </w:t>
      </w:r>
      <w:r w:rsidRPr="008E19AF">
        <w:t>шести месяцев. Основания для продления срока проверок должна установить Федеральная налоговая служба России. Скорее всего, такими основаниями послужат наличие филиалов, задержка в</w:t>
      </w:r>
      <w:r>
        <w:t xml:space="preserve"> </w:t>
      </w:r>
      <w:r w:rsidRPr="008E19AF">
        <w:t xml:space="preserve">предоставлении истребованных документов, статус налогоплательщика как крупнейшего.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И еще одно нововведение: руководители налоговых инспекций получили право приостанавливать выездную проверку на</w:t>
      </w:r>
      <w:r>
        <w:t xml:space="preserve"> </w:t>
      </w:r>
      <w:r w:rsidRPr="008E19AF">
        <w:t>шесть месяцев. Это может произойти в</w:t>
      </w:r>
      <w:r>
        <w:t xml:space="preserve"> </w:t>
      </w:r>
      <w:r w:rsidRPr="008E19AF">
        <w:t xml:space="preserve">следующих случаях: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необходимость истребования документов у</w:t>
      </w:r>
      <w:r>
        <w:t xml:space="preserve"> </w:t>
      </w:r>
      <w:r w:rsidRPr="008E19AF">
        <w:t>контрагентов и</w:t>
      </w:r>
      <w:r>
        <w:t xml:space="preserve"> </w:t>
      </w:r>
      <w:r w:rsidRPr="008E19AF">
        <w:t>других лиц (то,</w:t>
      </w:r>
      <w:r>
        <w:t xml:space="preserve"> </w:t>
      </w:r>
      <w:r w:rsidRPr="008E19AF">
        <w:t xml:space="preserve">что раньше называлось встречной проверкой);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необходимость проведения экспертиз и</w:t>
      </w:r>
      <w:r>
        <w:t xml:space="preserve"> </w:t>
      </w:r>
      <w:r w:rsidRPr="008E19AF">
        <w:t>перевода на</w:t>
      </w:r>
      <w:r>
        <w:t xml:space="preserve"> </w:t>
      </w:r>
      <w:r w:rsidRPr="008E19AF">
        <w:t>русский язык документов, представленных налогоплательщиком на</w:t>
      </w:r>
      <w:r>
        <w:t xml:space="preserve"> </w:t>
      </w:r>
      <w:r w:rsidRPr="008E19AF">
        <w:t xml:space="preserve">иностранном языке.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Если</w:t>
      </w:r>
      <w:r>
        <w:t xml:space="preserve"> </w:t>
      </w:r>
      <w:r w:rsidRPr="008E19AF">
        <w:t>же потребуется информация от</w:t>
      </w:r>
      <w:r>
        <w:t xml:space="preserve"> </w:t>
      </w:r>
      <w:r w:rsidRPr="008E19AF">
        <w:t>иностранных государственных органов в</w:t>
      </w:r>
      <w:r>
        <w:t xml:space="preserve"> </w:t>
      </w:r>
      <w:r w:rsidRPr="008E19AF">
        <w:t>рамках международных договоров, то</w:t>
      </w:r>
      <w:r>
        <w:t xml:space="preserve"> </w:t>
      </w:r>
      <w:r w:rsidRPr="008E19AF">
        <w:t>инспекторы смогут приостановить проверку и</w:t>
      </w:r>
      <w:r>
        <w:t xml:space="preserve"> </w:t>
      </w:r>
      <w:r w:rsidRPr="008E19AF">
        <w:t>на</w:t>
      </w:r>
      <w:r>
        <w:t xml:space="preserve"> </w:t>
      </w:r>
      <w:r w:rsidRPr="008E19AF">
        <w:t xml:space="preserve">девять месяцев.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Таким образом, Генеральные Директора должны быть готовы к</w:t>
      </w:r>
      <w:r>
        <w:t xml:space="preserve"> </w:t>
      </w:r>
      <w:r w:rsidRPr="008E19AF">
        <w:t>тому, что общий срок выездной проверки компании может составить 12,</w:t>
      </w:r>
      <w:r>
        <w:t xml:space="preserve"> </w:t>
      </w:r>
      <w:r w:rsidRPr="008E19AF">
        <w:t>а</w:t>
      </w:r>
      <w:r>
        <w:t xml:space="preserve"> </w:t>
      </w:r>
      <w:r w:rsidRPr="008E19AF">
        <w:t>в</w:t>
      </w:r>
      <w:r>
        <w:t xml:space="preserve"> </w:t>
      </w:r>
      <w:r w:rsidRPr="008E19AF">
        <w:t>некоторых случаях и</w:t>
      </w:r>
      <w:r>
        <w:t xml:space="preserve"> </w:t>
      </w:r>
      <w:r w:rsidRPr="008E19AF">
        <w:t>15</w:t>
      </w:r>
      <w:r>
        <w:t xml:space="preserve"> </w:t>
      </w:r>
      <w:r w:rsidRPr="008E19AF">
        <w:t>месяцев. В</w:t>
      </w:r>
      <w:r>
        <w:t xml:space="preserve"> </w:t>
      </w:r>
      <w:r w:rsidRPr="008E19AF">
        <w:t>этой ситуации все будет зависеть от</w:t>
      </w:r>
      <w:r>
        <w:t xml:space="preserve"> </w:t>
      </w:r>
      <w:r w:rsidRPr="008E19AF">
        <w:t>грамотных действий Вашей финансовой службы и</w:t>
      </w:r>
      <w:r>
        <w:t xml:space="preserve"> </w:t>
      </w:r>
      <w:r w:rsidRPr="008E19AF">
        <w:t>юриста (см.</w:t>
      </w:r>
      <w:r>
        <w:t xml:space="preserve"> </w:t>
      </w:r>
      <w:r w:rsidRPr="008E19AF">
        <w:t>Как подготовиться к</w:t>
      </w:r>
      <w:r>
        <w:t xml:space="preserve"> </w:t>
      </w:r>
      <w:r w:rsidRPr="008E19AF">
        <w:t>проверкам по</w:t>
      </w:r>
      <w:r>
        <w:t xml:space="preserve"> </w:t>
      </w:r>
      <w:r w:rsidRPr="008E19AF">
        <w:t xml:space="preserve">новым правилам).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Как подготовиться к</w:t>
      </w:r>
      <w:r>
        <w:t xml:space="preserve"> </w:t>
      </w:r>
      <w:r w:rsidRPr="008E19AF">
        <w:t>проверкам по</w:t>
      </w:r>
      <w:r>
        <w:t xml:space="preserve"> </w:t>
      </w:r>
      <w:r w:rsidRPr="008E19AF">
        <w:t xml:space="preserve">новым правилам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Проследите, чтобы все сотрудники, контактирующие с</w:t>
      </w:r>
      <w:r>
        <w:t xml:space="preserve"> </w:t>
      </w:r>
      <w:r w:rsidRPr="008E19AF">
        <w:t>проверяющими, ознакомились с</w:t>
      </w:r>
      <w:r>
        <w:t xml:space="preserve"> </w:t>
      </w:r>
      <w:r w:rsidRPr="008E19AF">
        <w:t>новыми правилами проверок (посетили семинары, изучили новую редакцию НК</w:t>
      </w:r>
      <w:r>
        <w:t xml:space="preserve"> </w:t>
      </w:r>
      <w:r w:rsidRPr="008E19AF">
        <w:t>РФ,</w:t>
      </w:r>
      <w:r>
        <w:t xml:space="preserve"> </w:t>
      </w:r>
      <w:r w:rsidRPr="008E19AF">
        <w:t>комментарии к</w:t>
      </w:r>
      <w:r>
        <w:t xml:space="preserve"> </w:t>
      </w:r>
      <w:r w:rsidRPr="008E19AF">
        <w:t xml:space="preserve">нему).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Поручите юридической службе совместно с</w:t>
      </w:r>
      <w:r>
        <w:t xml:space="preserve"> </w:t>
      </w:r>
      <w:r w:rsidRPr="008E19AF">
        <w:t>бухгалтерией разработать инструкции и</w:t>
      </w:r>
      <w:r>
        <w:t xml:space="preserve"> </w:t>
      </w:r>
      <w:r w:rsidRPr="008E19AF">
        <w:t>регламенты действий сотрудников компании в</w:t>
      </w:r>
      <w:r>
        <w:t xml:space="preserve"> </w:t>
      </w:r>
      <w:r w:rsidRPr="008E19AF">
        <w:t>ходе проверки, поскольку реагировать на</w:t>
      </w:r>
      <w:r>
        <w:t xml:space="preserve"> </w:t>
      </w:r>
      <w:r w:rsidRPr="008E19AF">
        <w:t>те</w:t>
      </w:r>
      <w:r>
        <w:t xml:space="preserve"> </w:t>
      </w:r>
      <w:r w:rsidRPr="008E19AF">
        <w:t>или иные действия контролеров необходимо будет быстро и</w:t>
      </w:r>
      <w:r>
        <w:t xml:space="preserve"> </w:t>
      </w:r>
      <w:r w:rsidRPr="008E19AF">
        <w:t>решительно (Более подробно о</w:t>
      </w:r>
      <w:r>
        <w:t xml:space="preserve"> </w:t>
      </w:r>
      <w:r w:rsidRPr="008E19AF">
        <w:t>том, как подготовиться к</w:t>
      </w:r>
      <w:r>
        <w:t xml:space="preserve"> </w:t>
      </w:r>
      <w:r w:rsidRPr="008E19AF">
        <w:t>проверкам, читайте в</w:t>
      </w:r>
      <w:r>
        <w:t xml:space="preserve"> </w:t>
      </w:r>
      <w:r w:rsidRPr="008E19AF">
        <w:t>журнале «Генеральный Директор»</w:t>
      </w:r>
      <w:r>
        <w:t xml:space="preserve"> </w:t>
      </w:r>
      <w:r w:rsidRPr="008E19AF">
        <w:t>в</w:t>
      </w:r>
      <w:r>
        <w:t xml:space="preserve"> </w:t>
      </w:r>
      <w:r w:rsidRPr="008E19AF">
        <w:t>первом полугодии 2007</w:t>
      </w:r>
      <w:r>
        <w:t xml:space="preserve"> </w:t>
      </w:r>
      <w:r w:rsidRPr="008E19AF">
        <w:t xml:space="preserve">года).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Поручите юридической службе и</w:t>
      </w:r>
      <w:r>
        <w:t xml:space="preserve"> </w:t>
      </w:r>
      <w:r w:rsidRPr="008E19AF">
        <w:t xml:space="preserve">бухгалтерии подготовить заранее шаблоны следующих документов: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письмо с</w:t>
      </w:r>
      <w:r>
        <w:t xml:space="preserve"> </w:t>
      </w:r>
      <w:r w:rsidRPr="008E19AF">
        <w:t>просьбой исправить ошибку в</w:t>
      </w:r>
      <w:r>
        <w:t xml:space="preserve"> </w:t>
      </w:r>
      <w:r w:rsidRPr="008E19AF">
        <w:t xml:space="preserve">платежном поручении;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письмо с</w:t>
      </w:r>
      <w:r>
        <w:t xml:space="preserve"> </w:t>
      </w:r>
      <w:r w:rsidRPr="008E19AF">
        <w:t xml:space="preserve">просьбой освободить другие расчетные счета;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уведомление с</w:t>
      </w:r>
      <w:r>
        <w:t xml:space="preserve"> </w:t>
      </w:r>
      <w:r w:rsidRPr="008E19AF">
        <w:t>просьбой отсрочить представление документов (с</w:t>
      </w:r>
      <w:r>
        <w:t xml:space="preserve"> </w:t>
      </w:r>
      <w:r w:rsidRPr="008E19AF">
        <w:t xml:space="preserve">указанием возможных причин);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ходатайство о</w:t>
      </w:r>
      <w:r>
        <w:t xml:space="preserve"> </w:t>
      </w:r>
      <w:r w:rsidRPr="008E19AF">
        <w:t>замене одного вида обеспечения на</w:t>
      </w:r>
      <w:r>
        <w:t xml:space="preserve"> </w:t>
      </w:r>
      <w:r w:rsidRPr="008E19AF">
        <w:t xml:space="preserve">другое;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заявление о</w:t>
      </w:r>
      <w:r>
        <w:t xml:space="preserve"> </w:t>
      </w:r>
      <w:r w:rsidRPr="008E19AF">
        <w:t xml:space="preserve">сверке;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приказ или доверенность на</w:t>
      </w:r>
      <w:r>
        <w:t xml:space="preserve"> </w:t>
      </w:r>
      <w:r w:rsidRPr="008E19AF">
        <w:t>представителя с</w:t>
      </w:r>
      <w:r>
        <w:t xml:space="preserve"> </w:t>
      </w:r>
      <w:r w:rsidRPr="008E19AF">
        <w:t>полномочиями на</w:t>
      </w:r>
      <w:r>
        <w:t xml:space="preserve"> </w:t>
      </w:r>
      <w:r w:rsidRPr="008E19AF">
        <w:t xml:space="preserve">подписание декларации; </w:t>
      </w:r>
    </w:p>
    <w:p w:rsidR="00F71122" w:rsidRDefault="00F71122" w:rsidP="00F71122">
      <w:pPr>
        <w:spacing w:before="120"/>
        <w:ind w:firstLine="567"/>
        <w:jc w:val="both"/>
      </w:pPr>
      <w:r w:rsidRPr="008E19AF">
        <w:t>ответ на</w:t>
      </w:r>
      <w:r>
        <w:t xml:space="preserve"> </w:t>
      </w:r>
      <w:r w:rsidRPr="008E19AF">
        <w:t>требование представить документы на</w:t>
      </w:r>
      <w:r>
        <w:t xml:space="preserve"> </w:t>
      </w:r>
      <w:r w:rsidRPr="008E19AF">
        <w:t>основании статьи 93.1</w:t>
      </w:r>
      <w:r>
        <w:t xml:space="preserve"> </w:t>
      </w:r>
      <w:r w:rsidRPr="008E19AF">
        <w:t xml:space="preserve">(встречные проверки).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2. Установлены новые правила камеральной проверки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Теперь в</w:t>
      </w:r>
      <w:r>
        <w:t xml:space="preserve"> </w:t>
      </w:r>
      <w:r w:rsidRPr="008E19AF">
        <w:t>ходе камеральной проверки налоговые инспекторы вправе потребовать от</w:t>
      </w:r>
      <w:r>
        <w:t xml:space="preserve"> </w:t>
      </w:r>
      <w:r w:rsidRPr="008E19AF">
        <w:t>Вашего главбуха дополнительные документы только в</w:t>
      </w:r>
      <w:r>
        <w:t xml:space="preserve"> </w:t>
      </w:r>
      <w:r w:rsidRPr="008E19AF">
        <w:t xml:space="preserve">трех случаях: если Ваша компания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применяет налоговые льготы;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претендует на</w:t>
      </w:r>
      <w:r>
        <w:t xml:space="preserve"> </w:t>
      </w:r>
      <w:r w:rsidRPr="008E19AF">
        <w:t>возврат НДС из</w:t>
      </w:r>
      <w:r>
        <w:t xml:space="preserve"> </w:t>
      </w:r>
      <w:r w:rsidRPr="008E19AF">
        <w:t xml:space="preserve">бюджета;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уплачивает налоги, связанные с</w:t>
      </w:r>
      <w:r>
        <w:t xml:space="preserve"> </w:t>
      </w:r>
      <w:r w:rsidRPr="008E19AF">
        <w:t xml:space="preserve">использованием природных ресурсов.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Еще одно новшество</w:t>
      </w:r>
      <w:r>
        <w:t xml:space="preserve"> </w:t>
      </w:r>
      <w:r w:rsidRPr="008E19AF">
        <w:t>- инспекторы должны сообщать Вашей бухгалтерии об</w:t>
      </w:r>
      <w:r>
        <w:t xml:space="preserve"> </w:t>
      </w:r>
      <w:r w:rsidRPr="008E19AF">
        <w:t>ошибках и</w:t>
      </w:r>
      <w:r>
        <w:t xml:space="preserve"> </w:t>
      </w:r>
      <w:r w:rsidRPr="008E19AF">
        <w:t>противоречиях, которые они обнаружили в</w:t>
      </w:r>
      <w:r>
        <w:t xml:space="preserve"> </w:t>
      </w:r>
      <w:r w:rsidRPr="008E19AF">
        <w:t>ходе проверки деклараций. Ваша финансовая служба может внести исправления или дать пояснения в</w:t>
      </w:r>
      <w:r>
        <w:t xml:space="preserve"> </w:t>
      </w:r>
      <w:r w:rsidRPr="008E19AF">
        <w:t>течение пяти дней. При этом главный бухгалтер по</w:t>
      </w:r>
      <w:r>
        <w:t xml:space="preserve"> </w:t>
      </w:r>
      <w:r w:rsidRPr="008E19AF">
        <w:t>своему усмотрению определяет состав подтверждающих документов. Если после разъяснений налоговые инспекторы все равно посчитают, что Ваша компания совершила налоговое правонарушение, то</w:t>
      </w:r>
      <w:r>
        <w:t xml:space="preserve"> </w:t>
      </w:r>
      <w:r w:rsidRPr="008E19AF">
        <w:t>они должны будут составить акт. Данный документ поможет Вам оценить как работу бухгалтерии, так и</w:t>
      </w:r>
      <w:r>
        <w:t xml:space="preserve"> </w:t>
      </w:r>
      <w:r w:rsidRPr="008E19AF">
        <w:t xml:space="preserve">правомерность претензий налоговых контролеров.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Изменился и</w:t>
      </w:r>
      <w:r>
        <w:t xml:space="preserve"> </w:t>
      </w:r>
      <w:r w:rsidRPr="008E19AF">
        <w:t>порядок рассмотрения результатов камеральной проверки. Точнее, он</w:t>
      </w:r>
      <w:r>
        <w:t xml:space="preserve"> </w:t>
      </w:r>
      <w:r w:rsidRPr="008E19AF">
        <w:t>стал таким</w:t>
      </w:r>
      <w:r>
        <w:t xml:space="preserve"> </w:t>
      </w:r>
      <w:r w:rsidRPr="008E19AF">
        <w:t>же, как и</w:t>
      </w:r>
      <w:r>
        <w:t xml:space="preserve"> </w:t>
      </w:r>
      <w:r w:rsidRPr="008E19AF">
        <w:t>для выездных проверок. После того как проверяющие составят акт, они будут ждать Ваших возражений и</w:t>
      </w:r>
      <w:r>
        <w:t xml:space="preserve"> </w:t>
      </w:r>
      <w:r w:rsidRPr="008E19AF">
        <w:t>затем вынесут решение. Если Вы</w:t>
      </w:r>
      <w:r>
        <w:t xml:space="preserve"> </w:t>
      </w:r>
      <w:r w:rsidRPr="008E19AF">
        <w:t>будете не</w:t>
      </w:r>
      <w:r>
        <w:t xml:space="preserve"> </w:t>
      </w:r>
      <w:r w:rsidRPr="008E19AF">
        <w:t>согласны с</w:t>
      </w:r>
      <w:r>
        <w:t xml:space="preserve"> </w:t>
      </w:r>
      <w:r w:rsidRPr="008E19AF">
        <w:t>их</w:t>
      </w:r>
      <w:r>
        <w:t xml:space="preserve"> </w:t>
      </w:r>
      <w:r w:rsidRPr="008E19AF">
        <w:t>решением, то</w:t>
      </w:r>
      <w:r>
        <w:t xml:space="preserve"> </w:t>
      </w:r>
      <w:r w:rsidRPr="008E19AF">
        <w:t xml:space="preserve">сможете его оспорить. Это уже задача Вашего юриста или главбуха.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Говорит Генеральный Директор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Владислав Брызгалин | Директор ООО «Агентство правовой безопасности «Налоговый щит», Москва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Агентство правовой безопасности «Налоговый щит» создано в</w:t>
      </w:r>
      <w:r>
        <w:t xml:space="preserve"> </w:t>
      </w:r>
      <w:r w:rsidRPr="008E19AF">
        <w:t>2002</w:t>
      </w:r>
      <w:r>
        <w:t xml:space="preserve"> </w:t>
      </w:r>
      <w:r w:rsidRPr="008E19AF">
        <w:t>году практикующими налоговыми юристами и</w:t>
      </w:r>
      <w:r>
        <w:t xml:space="preserve"> </w:t>
      </w:r>
      <w:r w:rsidRPr="008E19AF">
        <w:t>экономистами. Компания специализируется на</w:t>
      </w:r>
      <w:r>
        <w:t xml:space="preserve"> </w:t>
      </w:r>
      <w:r w:rsidRPr="008E19AF">
        <w:t>предоставлении юридических услуг в</w:t>
      </w:r>
      <w:r>
        <w:t xml:space="preserve"> </w:t>
      </w:r>
      <w:r w:rsidRPr="008E19AF">
        <w:t>области налогового, хозяйственного, бухгалтерского и</w:t>
      </w:r>
      <w:r>
        <w:t xml:space="preserve"> </w:t>
      </w:r>
      <w:r w:rsidRPr="008E19AF">
        <w:t>других отраслей права, защиты интересов клиентов в</w:t>
      </w:r>
      <w:r>
        <w:t xml:space="preserve"> </w:t>
      </w:r>
      <w:r w:rsidRPr="008E19AF">
        <w:t>государственных и</w:t>
      </w:r>
      <w:r>
        <w:t xml:space="preserve"> </w:t>
      </w:r>
      <w:r w:rsidRPr="008E19AF">
        <w:t>судебных органах по</w:t>
      </w:r>
      <w:r>
        <w:t xml:space="preserve"> </w:t>
      </w:r>
      <w:r w:rsidRPr="008E19AF">
        <w:t xml:space="preserve">налоговым спорам.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Существенное новшество касается оформления результатов камеральной проверки. С</w:t>
      </w:r>
      <w:r>
        <w:t xml:space="preserve"> </w:t>
      </w:r>
      <w:r w:rsidRPr="008E19AF">
        <w:t>1</w:t>
      </w:r>
      <w:r>
        <w:t xml:space="preserve"> </w:t>
      </w:r>
      <w:r w:rsidRPr="008E19AF">
        <w:t>января 2007</w:t>
      </w:r>
      <w:r>
        <w:t xml:space="preserve"> </w:t>
      </w:r>
      <w:r w:rsidRPr="008E19AF">
        <w:t>года в</w:t>
      </w:r>
      <w:r>
        <w:t xml:space="preserve"> </w:t>
      </w:r>
      <w:r w:rsidRPr="008E19AF">
        <w:t>случае выявления правонарушения по</w:t>
      </w:r>
      <w:r>
        <w:t xml:space="preserve"> </w:t>
      </w:r>
      <w:r w:rsidRPr="008E19AF">
        <w:t>итогам камеральной налоговой проверки инспекторы обязаны составить акт. Если Ваш юрист или главный бухгалтер будет не</w:t>
      </w:r>
      <w:r>
        <w:t xml:space="preserve"> </w:t>
      </w:r>
      <w:r w:rsidRPr="008E19AF">
        <w:t>согласен с</w:t>
      </w:r>
      <w:r>
        <w:t xml:space="preserve"> </w:t>
      </w:r>
      <w:r w:rsidRPr="008E19AF">
        <w:t>фактами, изложенными в</w:t>
      </w:r>
      <w:r>
        <w:t xml:space="preserve"> </w:t>
      </w:r>
      <w:r w:rsidRPr="008E19AF">
        <w:t>этом документе, то</w:t>
      </w:r>
      <w:r>
        <w:t xml:space="preserve"> </w:t>
      </w:r>
      <w:r w:rsidRPr="008E19AF">
        <w:t>в</w:t>
      </w:r>
      <w:r>
        <w:t xml:space="preserve"> </w:t>
      </w:r>
      <w:r w:rsidRPr="008E19AF">
        <w:t>течение 15</w:t>
      </w:r>
      <w:r>
        <w:t xml:space="preserve"> </w:t>
      </w:r>
      <w:r w:rsidRPr="008E19AF">
        <w:t>дней со</w:t>
      </w:r>
      <w:r>
        <w:t xml:space="preserve"> </w:t>
      </w:r>
      <w:r w:rsidRPr="008E19AF">
        <w:t>дня получения акта они вправе представить в</w:t>
      </w:r>
      <w:r>
        <w:t xml:space="preserve"> </w:t>
      </w:r>
      <w:r w:rsidRPr="008E19AF">
        <w:t>налоговую инспекцию возражения по</w:t>
      </w:r>
      <w:r>
        <w:t xml:space="preserve"> </w:t>
      </w:r>
      <w:r w:rsidRPr="008E19AF">
        <w:t>акту в</w:t>
      </w:r>
      <w:r>
        <w:t xml:space="preserve"> </w:t>
      </w:r>
      <w:r w:rsidRPr="008E19AF">
        <w:t>целом или по</w:t>
      </w:r>
      <w:r>
        <w:t xml:space="preserve"> </w:t>
      </w:r>
      <w:r w:rsidRPr="008E19AF">
        <w:t>его отдельным положениям (ст.</w:t>
      </w:r>
      <w:r>
        <w:t xml:space="preserve"> </w:t>
      </w:r>
      <w:r w:rsidRPr="008E19AF">
        <w:t>100</w:t>
      </w:r>
      <w:r>
        <w:t xml:space="preserve"> </w:t>
      </w:r>
      <w:r w:rsidRPr="008E19AF">
        <w:t>НК</w:t>
      </w:r>
      <w:r>
        <w:t xml:space="preserve"> </w:t>
      </w:r>
      <w:r w:rsidRPr="008E19AF">
        <w:t>РФ). То</w:t>
      </w:r>
      <w:r>
        <w:t xml:space="preserve"> </w:t>
      </w:r>
      <w:r w:rsidRPr="008E19AF">
        <w:t xml:space="preserve">есть теперь компании могут более эффективно отстаивать свои права.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Говорит Генеральный Директор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Дмитрий Родичев | Генеральный Директор консалтинговой группы «Родичев и</w:t>
      </w:r>
      <w:r>
        <w:t xml:space="preserve"> </w:t>
      </w:r>
      <w:r w:rsidRPr="008E19AF">
        <w:t xml:space="preserve">партнеры», Москва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Консалтинговая группа «Родичев и</w:t>
      </w:r>
      <w:r>
        <w:t xml:space="preserve"> </w:t>
      </w:r>
      <w:r w:rsidRPr="008E19AF">
        <w:t>партнеры» создана в</w:t>
      </w:r>
      <w:r>
        <w:t xml:space="preserve"> </w:t>
      </w:r>
      <w:r w:rsidRPr="008E19AF">
        <w:t>1998</w:t>
      </w:r>
      <w:r>
        <w:t xml:space="preserve"> </w:t>
      </w:r>
      <w:r w:rsidRPr="008E19AF">
        <w:t>году. Сегодня она включает в</w:t>
      </w:r>
      <w:r>
        <w:t xml:space="preserve"> </w:t>
      </w:r>
      <w:r w:rsidRPr="008E19AF">
        <w:t>себя аудиторскую фирму «Родичев Консалтинг» и</w:t>
      </w:r>
      <w:r>
        <w:t xml:space="preserve"> </w:t>
      </w:r>
      <w:r w:rsidRPr="008E19AF">
        <w:t>юридическое бюро «Родичев и</w:t>
      </w:r>
      <w:r>
        <w:t xml:space="preserve"> </w:t>
      </w:r>
      <w:r w:rsidRPr="008E19AF">
        <w:t>партнеры». Компания имеет большой опыт практической деятельности в</w:t>
      </w:r>
      <w:r>
        <w:t xml:space="preserve"> </w:t>
      </w:r>
      <w:r w:rsidRPr="008E19AF">
        <w:t>области подготовки и</w:t>
      </w:r>
      <w:r>
        <w:t xml:space="preserve"> </w:t>
      </w:r>
      <w:r w:rsidRPr="008E19AF">
        <w:t>внедрения правовой документации, регламентирующей различные сферы деятельности организаций любых размеров и</w:t>
      </w:r>
      <w:r>
        <w:t xml:space="preserve"> </w:t>
      </w:r>
      <w:r w:rsidRPr="008E19AF">
        <w:t xml:space="preserve">организационно-правовых форм.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Изменения, внесенные в</w:t>
      </w:r>
      <w:r>
        <w:t xml:space="preserve"> </w:t>
      </w:r>
      <w:r w:rsidRPr="008E19AF">
        <w:t>Налоговый кодекс, более четко регулируют цели и</w:t>
      </w:r>
      <w:r>
        <w:t xml:space="preserve"> </w:t>
      </w:r>
      <w:r w:rsidRPr="008E19AF">
        <w:t>порядок налоговых проверок. Указан перечень документов, которые исследуются при камеральной проверке. Это должно сделать такую проверку менее обременительной, потому что сегодня истребование документов</w:t>
      </w:r>
      <w:r>
        <w:t xml:space="preserve"> </w:t>
      </w:r>
      <w:r w:rsidRPr="008E19AF">
        <w:t>- один из</w:t>
      </w:r>
      <w:r>
        <w:t xml:space="preserve"> </w:t>
      </w:r>
      <w:r w:rsidRPr="008E19AF">
        <w:t>самых спорных и</w:t>
      </w:r>
      <w:r>
        <w:t xml:space="preserve"> </w:t>
      </w:r>
      <w:r w:rsidRPr="008E19AF">
        <w:t>сложных моментов взаимодействия налогоплательщиков и</w:t>
      </w:r>
      <w:r>
        <w:t xml:space="preserve"> </w:t>
      </w:r>
      <w:r w:rsidRPr="008E19AF">
        <w:t xml:space="preserve">налоговиков.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3. Налоговые органы вправе запрашивать у</w:t>
      </w:r>
      <w:r>
        <w:t xml:space="preserve"> </w:t>
      </w:r>
      <w:r w:rsidRPr="008E19AF">
        <w:t>Вашего предприятия информацию о</w:t>
      </w:r>
      <w:r>
        <w:t xml:space="preserve"> </w:t>
      </w:r>
      <w:r w:rsidRPr="008E19AF">
        <w:t xml:space="preserve">других компаниях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Налоговые инспекторы имеют право потребовать у</w:t>
      </w:r>
      <w:r>
        <w:t xml:space="preserve"> </w:t>
      </w:r>
      <w:r w:rsidRPr="008E19AF">
        <w:t>Вашей компании документы, которые относятся к</w:t>
      </w:r>
      <w:r>
        <w:t xml:space="preserve"> </w:t>
      </w:r>
      <w:r w:rsidRPr="008E19AF">
        <w:t>деятельности проверяемой ими компании (ст.</w:t>
      </w:r>
      <w:r>
        <w:t xml:space="preserve"> </w:t>
      </w:r>
      <w:r w:rsidRPr="008E19AF">
        <w:t>93.1</w:t>
      </w:r>
      <w:r>
        <w:t xml:space="preserve"> </w:t>
      </w:r>
      <w:r w:rsidRPr="008E19AF">
        <w:t>НК</w:t>
      </w:r>
      <w:r>
        <w:t xml:space="preserve"> </w:t>
      </w:r>
      <w:r w:rsidRPr="008E19AF">
        <w:t>РФ). Это может быть Ваш контрагент или предприятие, у</w:t>
      </w:r>
      <w:r>
        <w:t xml:space="preserve"> </w:t>
      </w:r>
      <w:r w:rsidRPr="008E19AF">
        <w:t>которого Ваш партнер закупал сырье, материалы, оборудование. Аналогично другие компании, с</w:t>
      </w:r>
      <w:r>
        <w:t xml:space="preserve"> </w:t>
      </w:r>
      <w:r w:rsidRPr="008E19AF">
        <w:t>которыми у</w:t>
      </w:r>
      <w:r>
        <w:t xml:space="preserve"> </w:t>
      </w:r>
      <w:r w:rsidRPr="008E19AF">
        <w:t>Вас были партнерские отношения, могут представить налоговикам информацию о</w:t>
      </w:r>
      <w:r>
        <w:t xml:space="preserve"> </w:t>
      </w:r>
      <w:r w:rsidRPr="008E19AF">
        <w:t xml:space="preserve">Вашей деятельности.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Документы Ваша финансовая служба или юрист должны представить в</w:t>
      </w:r>
      <w:r>
        <w:t xml:space="preserve"> </w:t>
      </w:r>
      <w:r w:rsidRPr="008E19AF">
        <w:t>виде заверенных копий. С</w:t>
      </w:r>
      <w:r>
        <w:t xml:space="preserve"> </w:t>
      </w:r>
      <w:r w:rsidRPr="008E19AF">
        <w:t>2007</w:t>
      </w:r>
      <w:r>
        <w:t xml:space="preserve"> </w:t>
      </w:r>
      <w:r w:rsidRPr="008E19AF">
        <w:t>года заверять копии (подписью и</w:t>
      </w:r>
      <w:r>
        <w:t xml:space="preserve"> </w:t>
      </w:r>
      <w:r w:rsidRPr="008E19AF">
        <w:t>печатью) вправе не</w:t>
      </w:r>
      <w:r>
        <w:t xml:space="preserve"> </w:t>
      </w:r>
      <w:r w:rsidRPr="008E19AF">
        <w:t>только Генеральный Директор (его заместитель), но</w:t>
      </w:r>
      <w:r>
        <w:t xml:space="preserve"> </w:t>
      </w:r>
      <w:r w:rsidRPr="008E19AF">
        <w:t>и</w:t>
      </w:r>
      <w:r>
        <w:t xml:space="preserve"> </w:t>
      </w:r>
      <w:r w:rsidRPr="008E19AF">
        <w:t>любое уполномоченное им</w:t>
      </w:r>
      <w:r>
        <w:t xml:space="preserve"> </w:t>
      </w:r>
      <w:r w:rsidRPr="008E19AF">
        <w:t>лицо</w:t>
      </w:r>
      <w:r>
        <w:t xml:space="preserve"> </w:t>
      </w:r>
      <w:r w:rsidRPr="008E19AF">
        <w:t>- главбух, юрист, руководители соответствующих подразделений, секретари и</w:t>
      </w:r>
      <w:r>
        <w:t xml:space="preserve"> </w:t>
      </w:r>
      <w:r w:rsidRPr="008E19AF">
        <w:t>т.</w:t>
      </w:r>
      <w:r>
        <w:t xml:space="preserve"> </w:t>
      </w:r>
      <w:r w:rsidRPr="008E19AF">
        <w:t>п.</w:t>
      </w:r>
      <w:r>
        <w:t xml:space="preserve"> </w:t>
      </w:r>
      <w:r w:rsidRPr="008E19AF">
        <w:t>Передать полномочия Вы</w:t>
      </w:r>
      <w:r>
        <w:t xml:space="preserve"> </w:t>
      </w:r>
      <w:r w:rsidRPr="008E19AF">
        <w:t>можете доверенностью или приказом. Это значительно сэкономит время</w:t>
      </w:r>
      <w:r>
        <w:t xml:space="preserve"> </w:t>
      </w:r>
      <w:r w:rsidRPr="008E19AF">
        <w:t>- Вам не</w:t>
      </w:r>
      <w:r>
        <w:t xml:space="preserve"> </w:t>
      </w:r>
      <w:r w:rsidRPr="008E19AF">
        <w:t xml:space="preserve">нужно будет заверять подписью бесчисленное количество документов для налоговых органов.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Рассказывает практик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Артем Родионов | Главный редактор журнала «Современный предприниматель», член рабочей группы по</w:t>
      </w:r>
      <w:r>
        <w:t xml:space="preserve"> </w:t>
      </w:r>
      <w:r w:rsidRPr="008E19AF">
        <w:t>совершенствованию налогового законодательства и</w:t>
      </w:r>
      <w:r>
        <w:t xml:space="preserve"> </w:t>
      </w:r>
      <w:r w:rsidRPr="008E19AF">
        <w:t xml:space="preserve">правоприменительной практики при Торгово-промышленной палате России; Москва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Артем Родионов</w:t>
      </w:r>
      <w:r>
        <w:t xml:space="preserve"> </w:t>
      </w:r>
      <w:r w:rsidRPr="008E19AF">
        <w:t>- практикующий налоговый эксперт, автор статей по</w:t>
      </w:r>
      <w:r>
        <w:t xml:space="preserve"> </w:t>
      </w:r>
      <w:r w:rsidRPr="008E19AF">
        <w:t>налогообложению, книг «Налоговые схемы, за</w:t>
      </w:r>
      <w:r>
        <w:t xml:space="preserve"> </w:t>
      </w:r>
      <w:r w:rsidRPr="008E19AF">
        <w:t>которые посадили Ходорковского» и</w:t>
      </w:r>
      <w:r>
        <w:t xml:space="preserve"> </w:t>
      </w:r>
      <w:r w:rsidRPr="008E19AF">
        <w:t>(в</w:t>
      </w:r>
      <w:r>
        <w:t xml:space="preserve"> </w:t>
      </w:r>
      <w:r w:rsidRPr="008E19AF">
        <w:t>соавторстве с</w:t>
      </w:r>
      <w:r>
        <w:t xml:space="preserve"> </w:t>
      </w:r>
      <w:r w:rsidRPr="008E19AF">
        <w:t>Ю.В. Виткиной) «Налоговые преступники эпохи Путина. Кто они?». Главный редактор журнала «Современный предприниматель»</w:t>
      </w:r>
      <w:r>
        <w:t xml:space="preserve"> </w:t>
      </w:r>
      <w:r w:rsidRPr="008E19AF">
        <w:t xml:space="preserve">- практического издания, предназначенного для индивидуальных предпринимателей.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Новое право инспекции</w:t>
      </w:r>
      <w:r>
        <w:t xml:space="preserve"> </w:t>
      </w:r>
      <w:r w:rsidRPr="008E19AF">
        <w:t>- требовать от</w:t>
      </w:r>
      <w:r>
        <w:t xml:space="preserve"> </w:t>
      </w:r>
      <w:r w:rsidRPr="008E19AF">
        <w:t>компании любую информацию об</w:t>
      </w:r>
      <w:r>
        <w:t xml:space="preserve"> </w:t>
      </w:r>
      <w:r w:rsidRPr="008E19AF">
        <w:t>известных сделках (п.</w:t>
      </w:r>
      <w:r>
        <w:t xml:space="preserve"> </w:t>
      </w:r>
      <w:r w:rsidRPr="008E19AF">
        <w:t>2</w:t>
      </w:r>
      <w:r>
        <w:t xml:space="preserve"> </w:t>
      </w:r>
      <w:r w:rsidRPr="008E19AF">
        <w:t>ст.</w:t>
      </w:r>
      <w:r>
        <w:t xml:space="preserve"> </w:t>
      </w:r>
      <w:r w:rsidRPr="008E19AF">
        <w:t>93.1 НК</w:t>
      </w:r>
      <w:r>
        <w:t xml:space="preserve"> </w:t>
      </w:r>
      <w:r w:rsidRPr="008E19AF">
        <w:t>РФ). Контролеры станут чаще спрашивать, кто из</w:t>
      </w:r>
      <w:r>
        <w:t xml:space="preserve"> </w:t>
      </w:r>
      <w:r w:rsidRPr="008E19AF">
        <w:t>Ваших сотрудников участвовал в</w:t>
      </w:r>
      <w:r>
        <w:t xml:space="preserve"> </w:t>
      </w:r>
      <w:r w:rsidRPr="008E19AF">
        <w:t>переговорах с</w:t>
      </w:r>
      <w:r>
        <w:t xml:space="preserve"> </w:t>
      </w:r>
      <w:r w:rsidRPr="008E19AF">
        <w:t>контрагентами, также будут выяснять, с</w:t>
      </w:r>
      <w:r>
        <w:t xml:space="preserve"> </w:t>
      </w:r>
      <w:r w:rsidRPr="008E19AF">
        <w:t>кем из</w:t>
      </w:r>
      <w:r>
        <w:t xml:space="preserve"> </w:t>
      </w:r>
      <w:r w:rsidRPr="008E19AF">
        <w:t>работников партнера велись переговоры. Именно поэтому я</w:t>
      </w:r>
      <w:r>
        <w:t xml:space="preserve"> </w:t>
      </w:r>
      <w:r w:rsidRPr="008E19AF">
        <w:t>рекомендую Генеральному Директору издать приказ о</w:t>
      </w:r>
      <w:r>
        <w:t xml:space="preserve"> </w:t>
      </w:r>
      <w:r w:rsidRPr="008E19AF">
        <w:t>сборе данных. Фиксировать информацию (кто вел переговоры, когда, с</w:t>
      </w:r>
      <w:r>
        <w:t xml:space="preserve"> </w:t>
      </w:r>
      <w:r w:rsidRPr="008E19AF">
        <w:t>каким предприятием) поручите руководителю отдела по</w:t>
      </w:r>
      <w:r>
        <w:t xml:space="preserve"> </w:t>
      </w:r>
      <w:r w:rsidRPr="008E19AF">
        <w:t>работе с</w:t>
      </w:r>
      <w:r>
        <w:t xml:space="preserve"> </w:t>
      </w:r>
      <w:r w:rsidRPr="008E19AF">
        <w:t>клиентами или поставщиками. Если юристу понадобится информация, он</w:t>
      </w:r>
      <w:r>
        <w:t xml:space="preserve"> </w:t>
      </w:r>
      <w:r w:rsidRPr="008E19AF">
        <w:t>напишет запрос в</w:t>
      </w:r>
      <w:r>
        <w:t xml:space="preserve"> </w:t>
      </w:r>
      <w:r w:rsidRPr="008E19AF">
        <w:t>соответствующий отдел. Надо добавить, что фиксация данных удобна и</w:t>
      </w:r>
      <w:r>
        <w:t xml:space="preserve"> </w:t>
      </w:r>
      <w:r w:rsidRPr="008E19AF">
        <w:t>для управленческих целей</w:t>
      </w:r>
      <w:r>
        <w:t xml:space="preserve"> </w:t>
      </w:r>
      <w:r w:rsidRPr="008E19AF">
        <w:t>- как страховка от</w:t>
      </w:r>
      <w:r>
        <w:t xml:space="preserve"> </w:t>
      </w:r>
      <w:r w:rsidRPr="008E19AF">
        <w:t xml:space="preserve">потери связей при уходе сотрудника.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Следующее новшество</w:t>
      </w:r>
      <w:r>
        <w:t xml:space="preserve"> </w:t>
      </w:r>
      <w:r w:rsidRPr="008E19AF">
        <w:t>- чиновникам разрешено на</w:t>
      </w:r>
      <w:r>
        <w:t xml:space="preserve"> </w:t>
      </w:r>
      <w:r w:rsidRPr="008E19AF">
        <w:t>шесть месяцев приостанавливать выездную проверку (п.</w:t>
      </w:r>
      <w:r>
        <w:t xml:space="preserve"> </w:t>
      </w:r>
      <w:r w:rsidRPr="008E19AF">
        <w:t>9</w:t>
      </w:r>
      <w:r>
        <w:t xml:space="preserve"> </w:t>
      </w:r>
      <w:r w:rsidRPr="008E19AF">
        <w:t>ст.</w:t>
      </w:r>
      <w:r>
        <w:t xml:space="preserve"> </w:t>
      </w:r>
      <w:r w:rsidRPr="008E19AF">
        <w:t>89 НК</w:t>
      </w:r>
      <w:r>
        <w:t xml:space="preserve"> </w:t>
      </w:r>
      <w:r w:rsidRPr="008E19AF">
        <w:t>РФ). За</w:t>
      </w:r>
      <w:r>
        <w:t xml:space="preserve"> </w:t>
      </w:r>
      <w:r w:rsidRPr="008E19AF">
        <w:t>это время они сопоставят показатели из</w:t>
      </w:r>
      <w:r>
        <w:t xml:space="preserve"> </w:t>
      </w:r>
      <w:r w:rsidRPr="008E19AF">
        <w:t>учета Вашей компании и</w:t>
      </w:r>
      <w:r>
        <w:t xml:space="preserve"> </w:t>
      </w:r>
      <w:r w:rsidRPr="008E19AF">
        <w:t>Ваших контрагентов. О</w:t>
      </w:r>
      <w:r>
        <w:t xml:space="preserve"> </w:t>
      </w:r>
      <w:r w:rsidRPr="008E19AF">
        <w:t>приостановке проверки налоговики обязаны Вам сообщить. Получив такую информацию, поручите финансовой службе или менеджеру по</w:t>
      </w:r>
      <w:r>
        <w:t xml:space="preserve"> </w:t>
      </w:r>
      <w:r w:rsidRPr="008E19AF">
        <w:t>закупкам и</w:t>
      </w:r>
      <w:r>
        <w:t xml:space="preserve"> </w:t>
      </w:r>
      <w:r w:rsidRPr="008E19AF">
        <w:t>сбыту сверить расчеты с</w:t>
      </w:r>
      <w:r>
        <w:t xml:space="preserve"> </w:t>
      </w:r>
      <w:r w:rsidRPr="008E19AF">
        <w:t>основными партнерами. Надо решить две задачи. Первая</w:t>
      </w:r>
      <w:r>
        <w:t xml:space="preserve"> </w:t>
      </w:r>
      <w:r w:rsidRPr="008E19AF">
        <w:t>- выявить случайные расхождения, которые вызваны ошибками в</w:t>
      </w:r>
      <w:r>
        <w:t xml:space="preserve"> </w:t>
      </w:r>
      <w:r w:rsidRPr="008E19AF">
        <w:t>учете. Вторая</w:t>
      </w:r>
      <w:r>
        <w:t xml:space="preserve"> </w:t>
      </w:r>
      <w:r w:rsidRPr="008E19AF">
        <w:t>- выяснить, нет</w:t>
      </w:r>
      <w:r>
        <w:t xml:space="preserve"> </w:t>
      </w:r>
      <w:r w:rsidRPr="008E19AF">
        <w:t>ли разночтений из-за того, что часть операций не</w:t>
      </w:r>
      <w:r>
        <w:t xml:space="preserve"> </w:t>
      </w:r>
      <w:r w:rsidRPr="008E19AF">
        <w:t>показана официально. Обо всех нестыковках исполнители должны сообщать своему прямому руководителю, а</w:t>
      </w:r>
      <w:r>
        <w:t xml:space="preserve"> </w:t>
      </w:r>
      <w:r w:rsidRPr="008E19AF">
        <w:t>тот</w:t>
      </w:r>
      <w:r>
        <w:t xml:space="preserve"> </w:t>
      </w:r>
      <w:r w:rsidRPr="008E19AF">
        <w:t>- Генеральному Директору. Дальше нужно устранять ошибки. Конкретные способы обычно предлагают юрист и</w:t>
      </w:r>
      <w:r>
        <w:t xml:space="preserve"> </w:t>
      </w:r>
      <w:r w:rsidRPr="008E19AF">
        <w:t>главбух. Если Ваша компания работает с</w:t>
      </w:r>
      <w:r>
        <w:t xml:space="preserve"> </w:t>
      </w:r>
      <w:r w:rsidRPr="008E19AF">
        <w:t>аудиторами, то</w:t>
      </w:r>
      <w:r>
        <w:t xml:space="preserve"> </w:t>
      </w:r>
      <w:r w:rsidRPr="008E19AF">
        <w:t>Вы</w:t>
      </w:r>
      <w:r>
        <w:t xml:space="preserve"> </w:t>
      </w:r>
      <w:r w:rsidRPr="008E19AF">
        <w:t>можете обратиться к</w:t>
      </w:r>
      <w:r>
        <w:t xml:space="preserve"> </w:t>
      </w:r>
      <w:r w:rsidRPr="008E19AF">
        <w:t xml:space="preserve">ним.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С 2007</w:t>
      </w:r>
      <w:r>
        <w:t xml:space="preserve"> </w:t>
      </w:r>
      <w:r w:rsidRPr="008E19AF">
        <w:t>года главному бухгалтеру желательно чаще обращаться в</w:t>
      </w:r>
      <w:r>
        <w:t xml:space="preserve"> </w:t>
      </w:r>
      <w:r w:rsidRPr="008E19AF">
        <w:t>Минфин России либо его подразделения (региональные и</w:t>
      </w:r>
      <w:r>
        <w:t xml:space="preserve"> </w:t>
      </w:r>
      <w:r w:rsidRPr="008E19AF">
        <w:t>муниципальные) за</w:t>
      </w:r>
      <w:r>
        <w:t xml:space="preserve"> </w:t>
      </w:r>
      <w:r w:rsidRPr="008E19AF">
        <w:t>налоговыми консультациями. Ведь компания, которая следует этим разъяснениям, освобождается не</w:t>
      </w:r>
      <w:r>
        <w:t xml:space="preserve"> </w:t>
      </w:r>
      <w:r w:rsidRPr="008E19AF">
        <w:t>только от</w:t>
      </w:r>
      <w:r>
        <w:t xml:space="preserve"> </w:t>
      </w:r>
      <w:r w:rsidRPr="008E19AF">
        <w:t>штрафов, но</w:t>
      </w:r>
      <w:r>
        <w:t xml:space="preserve"> </w:t>
      </w:r>
      <w:r w:rsidRPr="008E19AF">
        <w:t>и</w:t>
      </w:r>
      <w:r>
        <w:t xml:space="preserve"> </w:t>
      </w:r>
      <w:r w:rsidRPr="008E19AF">
        <w:t>от</w:t>
      </w:r>
      <w:r>
        <w:t xml:space="preserve"> </w:t>
      </w:r>
      <w:r w:rsidRPr="008E19AF">
        <w:t>пеней (п.</w:t>
      </w:r>
      <w:r>
        <w:t xml:space="preserve"> </w:t>
      </w:r>
      <w:r w:rsidRPr="008E19AF">
        <w:t>8</w:t>
      </w:r>
      <w:r>
        <w:t xml:space="preserve"> </w:t>
      </w:r>
      <w:r w:rsidRPr="008E19AF">
        <w:t>ст.</w:t>
      </w:r>
      <w:r>
        <w:t xml:space="preserve"> </w:t>
      </w:r>
      <w:r w:rsidRPr="008E19AF">
        <w:t>75 НК</w:t>
      </w:r>
      <w:r>
        <w:t xml:space="preserve"> </w:t>
      </w:r>
      <w:r w:rsidRPr="008E19AF">
        <w:t xml:space="preserve">РФ).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4. Штрафы будут взыскивать по-новому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Штрафы независимо от</w:t>
      </w:r>
      <w:r>
        <w:t xml:space="preserve"> </w:t>
      </w:r>
      <w:r w:rsidRPr="008E19AF">
        <w:t>размера будут взыскиваться в</w:t>
      </w:r>
      <w:r>
        <w:t xml:space="preserve"> </w:t>
      </w:r>
      <w:r w:rsidRPr="008E19AF">
        <w:t>безакцептном порядке (кроме случаев, когда налогоплательщик подает апелляционную жалобу в</w:t>
      </w:r>
      <w:r>
        <w:t xml:space="preserve"> </w:t>
      </w:r>
      <w:r w:rsidRPr="008E19AF">
        <w:t>вышестоящий налоговый орган или исковое заявление в</w:t>
      </w:r>
      <w:r>
        <w:t xml:space="preserve"> </w:t>
      </w:r>
      <w:r w:rsidRPr="008E19AF">
        <w:t>суд</w:t>
      </w:r>
      <w:r>
        <w:t xml:space="preserve"> </w:t>
      </w:r>
      <w:r w:rsidRPr="008E19AF">
        <w:t>- см.</w:t>
      </w:r>
      <w:r>
        <w:t xml:space="preserve"> </w:t>
      </w:r>
      <w:r w:rsidRPr="008E19AF">
        <w:t>ниже пункт 5). Таким образом, порядок взыскания штрафов приравнен к</w:t>
      </w:r>
      <w:r>
        <w:t xml:space="preserve"> </w:t>
      </w:r>
      <w:r w:rsidRPr="008E19AF">
        <w:t>порядку взимания недоимок и</w:t>
      </w:r>
      <w:r>
        <w:t xml:space="preserve"> </w:t>
      </w:r>
      <w:r w:rsidRPr="008E19AF">
        <w:t>пеней (ст.</w:t>
      </w:r>
      <w:r>
        <w:t xml:space="preserve"> </w:t>
      </w:r>
      <w:r w:rsidRPr="008E19AF">
        <w:t>46</w:t>
      </w:r>
      <w:r>
        <w:t xml:space="preserve"> </w:t>
      </w:r>
      <w:r w:rsidRPr="008E19AF">
        <w:t>НК</w:t>
      </w:r>
      <w:r>
        <w:t xml:space="preserve"> </w:t>
      </w:r>
      <w:r w:rsidRPr="008E19AF">
        <w:t xml:space="preserve">РФ).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А вот штрафовать компанию за</w:t>
      </w:r>
      <w:r>
        <w:t xml:space="preserve"> </w:t>
      </w:r>
      <w:r w:rsidRPr="008E19AF">
        <w:t>нарушения, которые были выявлены во</w:t>
      </w:r>
      <w:r>
        <w:t xml:space="preserve"> </w:t>
      </w:r>
      <w:r w:rsidRPr="008E19AF">
        <w:t>время повторной проверки (то</w:t>
      </w:r>
      <w:r>
        <w:t xml:space="preserve"> </w:t>
      </w:r>
      <w:r w:rsidRPr="008E19AF">
        <w:t>есть в</w:t>
      </w:r>
      <w:r>
        <w:t xml:space="preserve"> </w:t>
      </w:r>
      <w:r w:rsidRPr="008E19AF">
        <w:t>случаях, если инспекторы в</w:t>
      </w:r>
      <w:r>
        <w:t xml:space="preserve"> </w:t>
      </w:r>
      <w:r w:rsidRPr="008E19AF">
        <w:t>первый раз не</w:t>
      </w:r>
      <w:r>
        <w:t xml:space="preserve"> </w:t>
      </w:r>
      <w:r w:rsidRPr="008E19AF">
        <w:t>заметили нарушений), теперь запрещено (подпункт 2</w:t>
      </w:r>
      <w:r>
        <w:t xml:space="preserve"> </w:t>
      </w:r>
      <w:r w:rsidRPr="008E19AF">
        <w:t>п.</w:t>
      </w:r>
      <w:r>
        <w:t xml:space="preserve"> </w:t>
      </w:r>
      <w:r w:rsidRPr="008E19AF">
        <w:t>10</w:t>
      </w:r>
      <w:r>
        <w:t xml:space="preserve"> </w:t>
      </w:r>
      <w:r w:rsidRPr="008E19AF">
        <w:t>ст. 89</w:t>
      </w:r>
      <w:r>
        <w:t xml:space="preserve"> </w:t>
      </w:r>
      <w:r w:rsidRPr="008E19AF">
        <w:t>НК</w:t>
      </w:r>
      <w:r>
        <w:t xml:space="preserve"> </w:t>
      </w:r>
      <w:r w:rsidRPr="008E19AF">
        <w:t xml:space="preserve">РФ).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5. Появилась возможность досудебного обжалования действий налоговиков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Впервые вводится процедура апелляционного обжалования (ст.</w:t>
      </w:r>
      <w:r>
        <w:t xml:space="preserve"> </w:t>
      </w:r>
      <w:r w:rsidRPr="008E19AF">
        <w:t>101.2</w:t>
      </w:r>
      <w:r>
        <w:t xml:space="preserve"> </w:t>
      </w:r>
      <w:r w:rsidRPr="008E19AF">
        <w:t>НК</w:t>
      </w:r>
      <w:r>
        <w:t xml:space="preserve"> </w:t>
      </w:r>
      <w:r w:rsidRPr="008E19AF">
        <w:t xml:space="preserve">РФ).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Решение, которое вынес руководитель налогового органа, вступает в</w:t>
      </w:r>
      <w:r>
        <w:t xml:space="preserve"> </w:t>
      </w:r>
      <w:r w:rsidRPr="008E19AF">
        <w:t>силу через 10</w:t>
      </w:r>
      <w:r>
        <w:t xml:space="preserve"> </w:t>
      </w:r>
      <w:r w:rsidRPr="008E19AF">
        <w:t>дней. В</w:t>
      </w:r>
      <w:r>
        <w:t xml:space="preserve"> </w:t>
      </w:r>
      <w:r w:rsidRPr="008E19AF">
        <w:t>течение этого срока компания вправе подать апелляционную жалобу в</w:t>
      </w:r>
      <w:r>
        <w:t xml:space="preserve"> </w:t>
      </w:r>
      <w:r w:rsidRPr="008E19AF">
        <w:t>вышестоящий налоговый орган (жалоба подается через налоговый орган, который вынес решение). Данное действие приостановит вступление решения в</w:t>
      </w:r>
      <w:r>
        <w:t xml:space="preserve"> </w:t>
      </w:r>
      <w:r w:rsidRPr="008E19AF">
        <w:t>силу и,</w:t>
      </w:r>
      <w:r>
        <w:t xml:space="preserve"> </w:t>
      </w:r>
      <w:r w:rsidRPr="008E19AF">
        <w:t>как следствие, взыскание недоимок, пеней и</w:t>
      </w:r>
      <w:r>
        <w:t xml:space="preserve"> </w:t>
      </w:r>
      <w:r w:rsidRPr="008E19AF">
        <w:t>штрафов. Вовремя подать жалобу</w:t>
      </w:r>
      <w:r>
        <w:t xml:space="preserve"> </w:t>
      </w:r>
      <w:r w:rsidRPr="008E19AF">
        <w:t xml:space="preserve">- задача Вашего юриста или главного бухгалтера.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Говорит Генеральный Директор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Дмитрий Родичев | Генеральный Директор консалтинговой группы «Родичев и</w:t>
      </w:r>
      <w:r>
        <w:t xml:space="preserve"> </w:t>
      </w:r>
      <w:r w:rsidRPr="008E19AF">
        <w:t xml:space="preserve">партнеры», Москва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На мой взгляд, порядок внесудебного взыскания недоимок, пеней и</w:t>
      </w:r>
      <w:r>
        <w:t xml:space="preserve"> </w:t>
      </w:r>
      <w:r w:rsidRPr="008E19AF">
        <w:t>штрафов неблагоприятно отразится на</w:t>
      </w:r>
      <w:r>
        <w:t xml:space="preserve"> </w:t>
      </w:r>
      <w:r w:rsidRPr="008E19AF">
        <w:t>работе предприятий. Теперь им</w:t>
      </w:r>
      <w:r>
        <w:t xml:space="preserve"> </w:t>
      </w:r>
      <w:r w:rsidRPr="008E19AF">
        <w:t>придется активнее отстаивать свои права и</w:t>
      </w:r>
      <w:r>
        <w:t xml:space="preserve"> </w:t>
      </w:r>
      <w:r w:rsidRPr="008E19AF">
        <w:t>заявлять о</w:t>
      </w:r>
      <w:r>
        <w:t xml:space="preserve"> </w:t>
      </w:r>
      <w:r w:rsidRPr="008E19AF">
        <w:t>несогласии при помощи апелляционной жалобы или в</w:t>
      </w:r>
      <w:r>
        <w:t xml:space="preserve"> </w:t>
      </w:r>
      <w:r w:rsidRPr="008E19AF">
        <w:t>судебном порядке. Доказать незаконность внесудебного списания будет очень тяжело. Суды</w:t>
      </w:r>
      <w:r>
        <w:t xml:space="preserve"> </w:t>
      </w:r>
      <w:r w:rsidRPr="008E19AF">
        <w:t>же в</w:t>
      </w:r>
      <w:r>
        <w:t xml:space="preserve"> </w:t>
      </w:r>
      <w:r w:rsidRPr="008E19AF">
        <w:t>свою очередь надеются, что новый порядок взыскания недоимок, пеней и</w:t>
      </w:r>
      <w:r>
        <w:t xml:space="preserve"> </w:t>
      </w:r>
      <w:r w:rsidRPr="008E19AF">
        <w:t xml:space="preserve">штрафов уменьшит количество судебных разбирательств.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6. Налоговики могут арестовать имущество Вашей компании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Теперь в</w:t>
      </w:r>
      <w:r>
        <w:t xml:space="preserve"> </w:t>
      </w:r>
      <w:r w:rsidRPr="008E19AF">
        <w:t>Налоговом кодексе указаны обеспечительные меры, которые может принять руководитель налоговой инспекции, если посчитает, что ее</w:t>
      </w:r>
      <w:r>
        <w:t xml:space="preserve"> </w:t>
      </w:r>
      <w:r w:rsidRPr="008E19AF">
        <w:t>решение по</w:t>
      </w:r>
      <w:r>
        <w:t xml:space="preserve"> </w:t>
      </w:r>
      <w:r w:rsidRPr="008E19AF">
        <w:t>каким-либо причинам компания не</w:t>
      </w:r>
      <w:r>
        <w:t xml:space="preserve"> </w:t>
      </w:r>
      <w:r w:rsidRPr="008E19AF">
        <w:t>выполнит (п.</w:t>
      </w:r>
      <w:r>
        <w:t xml:space="preserve"> </w:t>
      </w:r>
      <w:r w:rsidRPr="008E19AF">
        <w:t>10</w:t>
      </w:r>
      <w:r>
        <w:t xml:space="preserve"> </w:t>
      </w:r>
      <w:r w:rsidRPr="008E19AF">
        <w:t>ст.</w:t>
      </w:r>
      <w:r>
        <w:t xml:space="preserve"> </w:t>
      </w:r>
      <w:r w:rsidRPr="008E19AF">
        <w:t>101 НК</w:t>
      </w:r>
      <w:r>
        <w:t xml:space="preserve"> </w:t>
      </w:r>
      <w:r w:rsidRPr="008E19AF">
        <w:t xml:space="preserve">РФ). Обеспечительные меры следующие: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Запрет на</w:t>
      </w:r>
      <w:r>
        <w:t xml:space="preserve"> </w:t>
      </w:r>
      <w:r w:rsidRPr="008E19AF">
        <w:t>отчуждение имущества (такая мера может быть применена в</w:t>
      </w:r>
      <w:r>
        <w:t xml:space="preserve"> </w:t>
      </w:r>
      <w:r w:rsidRPr="008E19AF">
        <w:t>отношении недвижимости, транспортных средств, ценных бумаг и</w:t>
      </w:r>
      <w:r>
        <w:t xml:space="preserve"> </w:t>
      </w:r>
      <w:r w:rsidRPr="008E19AF">
        <w:t>др.). Иначе говоря, Ваша компания не</w:t>
      </w:r>
      <w:r>
        <w:t xml:space="preserve"> </w:t>
      </w:r>
      <w:r w:rsidRPr="008E19AF">
        <w:t xml:space="preserve">сможет распоряжаться этими активами без ведома налоговых органов.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Приостановление операций по</w:t>
      </w:r>
      <w:r>
        <w:t xml:space="preserve"> </w:t>
      </w:r>
      <w:r w:rsidRPr="008E19AF">
        <w:t>счетам в</w:t>
      </w:r>
      <w:r>
        <w:t xml:space="preserve"> </w:t>
      </w:r>
      <w:r w:rsidRPr="008E19AF">
        <w:t xml:space="preserve">банке.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Можно прогнозировать большое количество конфликтов из-за того, что контролеры будут неоправданно часто применять меры, определенные статьей 101</w:t>
      </w:r>
      <w:r>
        <w:t xml:space="preserve"> </w:t>
      </w:r>
      <w:r w:rsidRPr="008E19AF">
        <w:t>НК</w:t>
      </w:r>
      <w:r>
        <w:t xml:space="preserve"> </w:t>
      </w:r>
      <w:r w:rsidRPr="008E19AF">
        <w:t xml:space="preserve">РФ.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Говорит Генеральный Директор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Владислав Брызгалин | Директор ООО Агентство правовой безопасности «Налоговый щит», Москва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Имейте в</w:t>
      </w:r>
      <w:r>
        <w:t xml:space="preserve"> </w:t>
      </w:r>
      <w:r w:rsidRPr="008E19AF">
        <w:t>виду: указанные меры налоговые органы могут использовать как механизм давления, чтобы заставить Вашу компанию «досрочно» выполнить их</w:t>
      </w:r>
      <w:r>
        <w:t xml:space="preserve"> </w:t>
      </w:r>
      <w:r w:rsidRPr="008E19AF">
        <w:t>решение. Иными словами, чтобы Вы</w:t>
      </w:r>
      <w:r>
        <w:t xml:space="preserve"> </w:t>
      </w:r>
      <w:r w:rsidRPr="008E19AF">
        <w:t>заплатили все спорные налоги до</w:t>
      </w:r>
      <w:r>
        <w:t xml:space="preserve"> </w:t>
      </w:r>
      <w:r w:rsidRPr="008E19AF">
        <w:t>использования Вами допустимых на</w:t>
      </w:r>
      <w:r>
        <w:t xml:space="preserve"> </w:t>
      </w:r>
      <w:r w:rsidRPr="008E19AF">
        <w:t xml:space="preserve">данной стадии средств защиты, предусмотренных законодательством.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Если в</w:t>
      </w:r>
      <w:r>
        <w:t xml:space="preserve"> </w:t>
      </w:r>
      <w:r w:rsidRPr="008E19AF">
        <w:t>отношении Вашей компании все-таки примут обеспечительные меры, Вы</w:t>
      </w:r>
      <w:r>
        <w:t xml:space="preserve"> </w:t>
      </w:r>
      <w:r w:rsidRPr="008E19AF">
        <w:t>можете обратиться в</w:t>
      </w:r>
      <w:r>
        <w:t xml:space="preserve"> </w:t>
      </w:r>
      <w:r w:rsidRPr="008E19AF">
        <w:t>инспекцию с</w:t>
      </w:r>
      <w:r>
        <w:t xml:space="preserve"> </w:t>
      </w:r>
      <w:r w:rsidRPr="008E19AF">
        <w:t>просьбой заменить их</w:t>
      </w:r>
      <w:r>
        <w:t xml:space="preserve"> </w:t>
      </w:r>
      <w:r w:rsidRPr="008E19AF">
        <w:t>банковской гарантией, залогом ценных бумаг или иного имущества, поручительством третьего лица (п.</w:t>
      </w:r>
      <w:r>
        <w:t xml:space="preserve"> </w:t>
      </w:r>
      <w:r w:rsidRPr="008E19AF">
        <w:t>11</w:t>
      </w:r>
      <w:r>
        <w:t xml:space="preserve"> </w:t>
      </w:r>
      <w:r w:rsidRPr="008E19AF">
        <w:t>ст.</w:t>
      </w:r>
      <w:r>
        <w:t xml:space="preserve"> </w:t>
      </w:r>
      <w:r w:rsidRPr="008E19AF">
        <w:t>101 НК</w:t>
      </w:r>
      <w:r>
        <w:t xml:space="preserve"> </w:t>
      </w:r>
      <w:r w:rsidRPr="008E19AF">
        <w:t>РФ). Вам как Генеральному Директору нужно провести переговоры с</w:t>
      </w:r>
      <w:r>
        <w:t xml:space="preserve"> </w:t>
      </w:r>
      <w:r w:rsidRPr="008E19AF">
        <w:t>банками, имеющими высокий инвестиционный рейтинг, о</w:t>
      </w:r>
      <w:r>
        <w:t xml:space="preserve"> </w:t>
      </w:r>
      <w:r w:rsidRPr="008E19AF">
        <w:t>возможной выдаче гарантии. Это позволит избежать простоев в</w:t>
      </w:r>
      <w:r>
        <w:t xml:space="preserve"> </w:t>
      </w:r>
      <w:r w:rsidRPr="008E19AF">
        <w:t>работе компании даже при наличии неприятностей с</w:t>
      </w:r>
      <w:r>
        <w:t xml:space="preserve"> </w:t>
      </w:r>
      <w:r w:rsidRPr="008E19AF">
        <w:t xml:space="preserve">налоговой инспекцией.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Рассказывает практик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Артем Родионов | Главный редактор журнала «Современный предприниматель», член рабочей группы по</w:t>
      </w:r>
      <w:r>
        <w:t xml:space="preserve"> </w:t>
      </w:r>
      <w:r w:rsidRPr="008E19AF">
        <w:t>совершенствованию налогового законодательства и</w:t>
      </w:r>
      <w:r>
        <w:t xml:space="preserve"> </w:t>
      </w:r>
      <w:r w:rsidRPr="008E19AF">
        <w:t xml:space="preserve">правоприменительной практики при Торгово-промышленной палате России; Москва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С 2007</w:t>
      </w:r>
      <w:r>
        <w:t xml:space="preserve"> </w:t>
      </w:r>
      <w:r w:rsidRPr="008E19AF">
        <w:t>года инспекция сможет без суда взыскивать с</w:t>
      </w:r>
      <w:r>
        <w:t xml:space="preserve"> </w:t>
      </w:r>
      <w:r w:rsidRPr="008E19AF">
        <w:t>организации штрафы за</w:t>
      </w:r>
      <w:r>
        <w:t xml:space="preserve"> </w:t>
      </w:r>
      <w:r w:rsidRPr="008E19AF">
        <w:t>налоговые нарушения вне зависимости от</w:t>
      </w:r>
      <w:r>
        <w:t xml:space="preserve"> </w:t>
      </w:r>
      <w:r w:rsidRPr="008E19AF">
        <w:t>их</w:t>
      </w:r>
      <w:r>
        <w:t xml:space="preserve"> </w:t>
      </w:r>
      <w:r w:rsidRPr="008E19AF">
        <w:t>суммы. Поручите юристу и</w:t>
      </w:r>
      <w:r>
        <w:t xml:space="preserve"> </w:t>
      </w:r>
      <w:r w:rsidRPr="008E19AF">
        <w:t>финансовой службе выработать стратегию поведения Вашей компании в</w:t>
      </w:r>
      <w:r>
        <w:t xml:space="preserve"> </w:t>
      </w:r>
      <w:r w:rsidRPr="008E19AF">
        <w:t>случае, если это произойдет. Я</w:t>
      </w:r>
      <w:r>
        <w:t xml:space="preserve"> </w:t>
      </w:r>
      <w:r w:rsidRPr="008E19AF">
        <w:t>советую обращаться в</w:t>
      </w:r>
      <w:r>
        <w:t xml:space="preserve"> </w:t>
      </w:r>
      <w:r w:rsidRPr="008E19AF">
        <w:t>суд. При этом сразу просите арбитраж об</w:t>
      </w:r>
      <w:r>
        <w:t xml:space="preserve"> </w:t>
      </w:r>
      <w:r w:rsidRPr="008E19AF">
        <w:t>обеспечительных мерах, а</w:t>
      </w:r>
      <w:r>
        <w:t xml:space="preserve"> </w:t>
      </w:r>
      <w:r w:rsidRPr="008E19AF">
        <w:t>именно</w:t>
      </w:r>
      <w:r>
        <w:t xml:space="preserve"> </w:t>
      </w:r>
      <w:r w:rsidRPr="008E19AF">
        <w:t>- о</w:t>
      </w:r>
      <w:r>
        <w:t xml:space="preserve"> </w:t>
      </w:r>
      <w:r w:rsidRPr="008E19AF">
        <w:t>запрете налоговикам списывать деньги со</w:t>
      </w:r>
      <w:r>
        <w:t xml:space="preserve"> </w:t>
      </w:r>
      <w:r w:rsidRPr="008E19AF">
        <w:t>счета и</w:t>
      </w:r>
      <w:r>
        <w:t xml:space="preserve"> </w:t>
      </w:r>
      <w:r w:rsidRPr="008E19AF">
        <w:t>блокировать его. Ваши юристы должны убедить суд, что изъятие средств причинит значительный ущерб предприятию. К</w:t>
      </w:r>
      <w:r>
        <w:t xml:space="preserve"> </w:t>
      </w:r>
      <w:r w:rsidRPr="008E19AF">
        <w:t>примеру, оно не</w:t>
      </w:r>
      <w:r>
        <w:t xml:space="preserve"> </w:t>
      </w:r>
      <w:r w:rsidRPr="008E19AF">
        <w:t>сумеет погасить долги перед поставщиками или сорвет бизнес-планы. Чтобы подкрепить слова доказательствами, юристу нужна информация из</w:t>
      </w:r>
      <w:r>
        <w:t xml:space="preserve"> </w:t>
      </w:r>
      <w:r w:rsidRPr="008E19AF">
        <w:t>бухгалтерии, от</w:t>
      </w:r>
      <w:r>
        <w:t xml:space="preserve"> </w:t>
      </w:r>
      <w:r w:rsidRPr="008E19AF">
        <w:t>снабженцев, из</w:t>
      </w:r>
      <w:r>
        <w:t xml:space="preserve"> </w:t>
      </w:r>
      <w:r w:rsidRPr="008E19AF">
        <w:t>других отделов. Лучше, если Вы</w:t>
      </w:r>
      <w:r>
        <w:t xml:space="preserve"> </w:t>
      </w:r>
      <w:r w:rsidRPr="008E19AF">
        <w:t>как Генеральный Директор издадите приказ о</w:t>
      </w:r>
      <w:r>
        <w:t xml:space="preserve"> </w:t>
      </w:r>
      <w:r w:rsidRPr="008E19AF">
        <w:t>передаче этой информации в</w:t>
      </w:r>
      <w:r>
        <w:t xml:space="preserve"> </w:t>
      </w:r>
      <w:r w:rsidRPr="008E19AF">
        <w:t>юридический департамент. Одновременно назначьте ответственных за</w:t>
      </w:r>
      <w:r>
        <w:t xml:space="preserve"> </w:t>
      </w:r>
      <w:r w:rsidRPr="008E19AF">
        <w:t>исполнение приказа: руководители отделов отвечают за</w:t>
      </w:r>
      <w:r>
        <w:t xml:space="preserve"> </w:t>
      </w:r>
      <w:r w:rsidRPr="008E19AF">
        <w:t>передачу сведений, глава правового департамента</w:t>
      </w:r>
      <w:r>
        <w:t xml:space="preserve"> </w:t>
      </w:r>
      <w:r w:rsidRPr="008E19AF">
        <w:t>- за</w:t>
      </w:r>
      <w:r>
        <w:t xml:space="preserve"> </w:t>
      </w:r>
      <w:r w:rsidRPr="008E19AF">
        <w:t>их</w:t>
      </w:r>
      <w:r>
        <w:t xml:space="preserve"> </w:t>
      </w:r>
      <w:r w:rsidRPr="008E19AF">
        <w:t xml:space="preserve">использование.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Компании легче добиться обеспечительных мер, демонстрируя свою лояльность. Следует указать: налоги вносились в</w:t>
      </w:r>
      <w:r>
        <w:t xml:space="preserve"> </w:t>
      </w:r>
      <w:r w:rsidRPr="008E19AF">
        <w:t>срок, не</w:t>
      </w:r>
      <w:r>
        <w:t xml:space="preserve"> </w:t>
      </w:r>
      <w:r w:rsidRPr="008E19AF">
        <w:t>было значительных штрафов, на</w:t>
      </w:r>
      <w:r>
        <w:t xml:space="preserve"> </w:t>
      </w:r>
      <w:r w:rsidRPr="008E19AF">
        <w:t>счете хватит денег для погашения доначислений (если их</w:t>
      </w:r>
      <w:r>
        <w:t xml:space="preserve"> </w:t>
      </w:r>
      <w:r w:rsidRPr="008E19AF">
        <w:t>признают законными). Подобными данными располагает главный бухгалтер. Ему и</w:t>
      </w:r>
      <w:r>
        <w:t xml:space="preserve"> </w:t>
      </w:r>
      <w:r w:rsidRPr="008E19AF">
        <w:t>поручите сбор доказательств налоговой дисциплины предприятия. Чем больше аргументов, тем выше шансы на</w:t>
      </w:r>
      <w:r>
        <w:t xml:space="preserve"> </w:t>
      </w:r>
      <w:r w:rsidRPr="008E19AF">
        <w:t>победу в</w:t>
      </w:r>
      <w:r>
        <w:t xml:space="preserve"> </w:t>
      </w:r>
      <w:r w:rsidRPr="008E19AF">
        <w:t>суде. Ясно это из</w:t>
      </w:r>
      <w:r>
        <w:t xml:space="preserve"> </w:t>
      </w:r>
      <w:r w:rsidRPr="008E19AF">
        <w:t>арбитражной практики, например, дел «Апатита» и</w:t>
      </w:r>
      <w:r>
        <w:t xml:space="preserve"> </w:t>
      </w:r>
      <w:r w:rsidRPr="008E19AF">
        <w:t>«Аэрофлота». Их</w:t>
      </w:r>
      <w:r>
        <w:t xml:space="preserve"> </w:t>
      </w:r>
      <w:r w:rsidRPr="008E19AF">
        <w:t>опыт полезен и</w:t>
      </w:r>
      <w:r>
        <w:t xml:space="preserve"> </w:t>
      </w:r>
      <w:r w:rsidRPr="008E19AF">
        <w:t xml:space="preserve">Вашей компании.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Доказательства нужны не</w:t>
      </w:r>
      <w:r>
        <w:t xml:space="preserve"> </w:t>
      </w:r>
      <w:r w:rsidRPr="008E19AF">
        <w:t>только для суда, но</w:t>
      </w:r>
      <w:r>
        <w:t xml:space="preserve"> </w:t>
      </w:r>
      <w:r w:rsidRPr="008E19AF">
        <w:t>и</w:t>
      </w:r>
      <w:r>
        <w:t xml:space="preserve"> </w:t>
      </w:r>
      <w:r w:rsidRPr="008E19AF">
        <w:t>для инспекции. С</w:t>
      </w:r>
      <w:r>
        <w:t xml:space="preserve"> </w:t>
      </w:r>
      <w:r w:rsidRPr="008E19AF">
        <w:t>2007</w:t>
      </w:r>
      <w:r>
        <w:t xml:space="preserve"> </w:t>
      </w:r>
      <w:r w:rsidRPr="008E19AF">
        <w:t>года она, закончив проверку, вправе арестовать имущество. Это не</w:t>
      </w:r>
      <w:r>
        <w:t xml:space="preserve"> </w:t>
      </w:r>
      <w:r w:rsidRPr="008E19AF">
        <w:t>так страшно, как звучит. Арест лишь запрещает отчуждение активов. Их</w:t>
      </w:r>
      <w:r>
        <w:t xml:space="preserve"> </w:t>
      </w:r>
      <w:r w:rsidRPr="008E19AF">
        <w:t>текущая эксплуатация не</w:t>
      </w:r>
      <w:r>
        <w:t xml:space="preserve"> </w:t>
      </w:r>
      <w:r w:rsidRPr="008E19AF">
        <w:t>ограничена. Кроме того, отчуждение допустимо, когда организацию подозревают в</w:t>
      </w:r>
      <w:r>
        <w:t xml:space="preserve"> </w:t>
      </w:r>
      <w:r w:rsidRPr="008E19AF">
        <w:t>намерении скрыть собственность. Задача Вашего юриста</w:t>
      </w:r>
      <w:r>
        <w:t xml:space="preserve"> </w:t>
      </w:r>
      <w:r w:rsidRPr="008E19AF">
        <w:t>- доказать отсутствие таких помыслов. И,</w:t>
      </w:r>
      <w:r>
        <w:t xml:space="preserve"> </w:t>
      </w:r>
      <w:r w:rsidRPr="008E19AF">
        <w:t>безусловно, плюсами будут налаженность бизнеса, хорошая налоговая репутация, владение недвижимостью. Пусть юрист и</w:t>
      </w:r>
      <w:r>
        <w:t xml:space="preserve"> </w:t>
      </w:r>
      <w:r w:rsidRPr="008E19AF">
        <w:t>бухгалтерия сведут эти данные и</w:t>
      </w:r>
      <w:r>
        <w:t xml:space="preserve"> </w:t>
      </w:r>
      <w:r w:rsidRPr="008E19AF">
        <w:t>составят письмо о</w:t>
      </w:r>
      <w:r>
        <w:t xml:space="preserve"> </w:t>
      </w:r>
      <w:r w:rsidRPr="008E19AF">
        <w:t>необоснованности ареста. Затем этот документ, подписанный Вами, нужно приложить к</w:t>
      </w:r>
      <w:r>
        <w:t xml:space="preserve"> </w:t>
      </w:r>
      <w:r w:rsidRPr="008E19AF">
        <w:t>возражениям по</w:t>
      </w:r>
      <w:r>
        <w:t xml:space="preserve"> </w:t>
      </w:r>
      <w:r w:rsidRPr="008E19AF">
        <w:t>акту проверки и</w:t>
      </w:r>
      <w:r>
        <w:t xml:space="preserve"> </w:t>
      </w:r>
      <w:r w:rsidRPr="008E19AF">
        <w:t xml:space="preserve">передать налоговикам.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7. Изменен порядок передачи информации в</w:t>
      </w:r>
      <w:r>
        <w:t xml:space="preserve"> </w:t>
      </w:r>
      <w:r w:rsidRPr="008E19AF">
        <w:t xml:space="preserve">органы внутренних дел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С 1</w:t>
      </w:r>
      <w:r>
        <w:t xml:space="preserve"> </w:t>
      </w:r>
      <w:r w:rsidRPr="008E19AF">
        <w:t>января 2007</w:t>
      </w:r>
      <w:r>
        <w:t xml:space="preserve"> </w:t>
      </w:r>
      <w:r w:rsidRPr="008E19AF">
        <w:t>года передавать документы в</w:t>
      </w:r>
      <w:r>
        <w:t xml:space="preserve"> </w:t>
      </w:r>
      <w:r w:rsidRPr="008E19AF">
        <w:t>«налоговую милицию» для решения вопроса о</w:t>
      </w:r>
      <w:r>
        <w:t xml:space="preserve"> </w:t>
      </w:r>
      <w:r w:rsidRPr="008E19AF">
        <w:t>возбуждении уголовного дела (против руководителя или главного бухгалтера) налоговые инспекторы могут лишь в</w:t>
      </w:r>
      <w:r>
        <w:t xml:space="preserve"> </w:t>
      </w:r>
      <w:r w:rsidRPr="008E19AF">
        <w:t>случае, если компания не</w:t>
      </w:r>
      <w:r>
        <w:t xml:space="preserve"> </w:t>
      </w:r>
      <w:r w:rsidRPr="008E19AF">
        <w:t>погасила недоимку по</w:t>
      </w:r>
      <w:r>
        <w:t xml:space="preserve"> </w:t>
      </w:r>
      <w:r w:rsidRPr="008E19AF">
        <w:t>налогам в</w:t>
      </w:r>
      <w:r>
        <w:t xml:space="preserve"> </w:t>
      </w:r>
      <w:r w:rsidRPr="008E19AF">
        <w:t>течение двух месяцев (п.</w:t>
      </w:r>
      <w:r>
        <w:t xml:space="preserve"> </w:t>
      </w:r>
      <w:r w:rsidRPr="008E19AF">
        <w:t>3</w:t>
      </w:r>
      <w:r>
        <w:t xml:space="preserve"> </w:t>
      </w:r>
      <w:r w:rsidRPr="008E19AF">
        <w:t>ст.</w:t>
      </w:r>
      <w:r>
        <w:t xml:space="preserve"> </w:t>
      </w:r>
      <w:r w:rsidRPr="008E19AF">
        <w:t>32 НК</w:t>
      </w:r>
      <w:r>
        <w:t xml:space="preserve"> </w:t>
      </w:r>
      <w:r w:rsidRPr="008E19AF">
        <w:t>РФ). Напомню, что ранее контролеры передавали документы в</w:t>
      </w:r>
      <w:r>
        <w:t xml:space="preserve"> </w:t>
      </w:r>
      <w:r w:rsidRPr="008E19AF">
        <w:t>МВД сразу</w:t>
      </w:r>
      <w:r>
        <w:t xml:space="preserve"> </w:t>
      </w:r>
      <w:r w:rsidRPr="008E19AF">
        <w:t>же после составления решения по</w:t>
      </w:r>
      <w:r>
        <w:t xml:space="preserve"> </w:t>
      </w:r>
      <w:r w:rsidRPr="008E19AF">
        <w:t xml:space="preserve">итогам проверки.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На первый взгляд, новая норма улучшает положение налогоплательщиков. Однако не</w:t>
      </w:r>
      <w:r>
        <w:t xml:space="preserve"> </w:t>
      </w:r>
      <w:r w:rsidRPr="008E19AF">
        <w:t>исключено, что контролеры будут использовать ее</w:t>
      </w:r>
      <w:r>
        <w:t xml:space="preserve"> </w:t>
      </w:r>
      <w:r w:rsidRPr="008E19AF">
        <w:t>как средство «выбивания долгов» из</w:t>
      </w:r>
      <w:r>
        <w:t xml:space="preserve"> </w:t>
      </w:r>
      <w:r w:rsidRPr="008E19AF">
        <w:t>компаний. Как вариант можно предложить уплатить сумму налога (речь идет не</w:t>
      </w:r>
      <w:r>
        <w:t xml:space="preserve"> </w:t>
      </w:r>
      <w:r w:rsidRPr="008E19AF">
        <w:t>о</w:t>
      </w:r>
      <w:r>
        <w:t xml:space="preserve"> </w:t>
      </w:r>
      <w:r w:rsidRPr="008E19AF">
        <w:t>пене и</w:t>
      </w:r>
      <w:r>
        <w:t xml:space="preserve"> </w:t>
      </w:r>
      <w:r w:rsidRPr="008E19AF">
        <w:t>штрафе), а</w:t>
      </w:r>
      <w:r>
        <w:t xml:space="preserve"> </w:t>
      </w:r>
      <w:r w:rsidRPr="008E19AF">
        <w:t>затем обратиться в</w:t>
      </w:r>
      <w:r>
        <w:t xml:space="preserve"> </w:t>
      </w:r>
      <w:r w:rsidRPr="008E19AF">
        <w:t>суд с</w:t>
      </w:r>
      <w:r>
        <w:t xml:space="preserve"> </w:t>
      </w:r>
      <w:r w:rsidRPr="008E19AF">
        <w:t>заявлением о</w:t>
      </w:r>
      <w:r>
        <w:t xml:space="preserve"> </w:t>
      </w:r>
      <w:r w:rsidRPr="008E19AF">
        <w:t>признании решения и</w:t>
      </w:r>
      <w:r>
        <w:t xml:space="preserve"> </w:t>
      </w:r>
      <w:r w:rsidRPr="008E19AF">
        <w:t>требования недействительными, так как уплата налога не</w:t>
      </w:r>
      <w:r>
        <w:t xml:space="preserve"> </w:t>
      </w:r>
      <w:r w:rsidRPr="008E19AF">
        <w:t>означает признание налогоплательщика и</w:t>
      </w:r>
      <w:r>
        <w:t xml:space="preserve"> </w:t>
      </w:r>
      <w:r w:rsidRPr="008E19AF">
        <w:t>не</w:t>
      </w:r>
      <w:r>
        <w:t xml:space="preserve"> </w:t>
      </w:r>
      <w:r w:rsidRPr="008E19AF">
        <w:t>лишает права оспорить уплаченные суммы. Незаконно взысканные суммы подлежат возврату с</w:t>
      </w:r>
      <w:r>
        <w:t xml:space="preserve"> </w:t>
      </w:r>
      <w:r w:rsidRPr="008E19AF">
        <w:t xml:space="preserve">процентами.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Органы внутренних дел по-прежнему могут возбудить уголовное дело о</w:t>
      </w:r>
      <w:r>
        <w:t xml:space="preserve"> </w:t>
      </w:r>
      <w:r w:rsidRPr="008E19AF">
        <w:t>налоговом преступлении самостоятельно, например, по</w:t>
      </w:r>
      <w:r>
        <w:t xml:space="preserve"> </w:t>
      </w:r>
      <w:r w:rsidRPr="008E19AF">
        <w:t>заявлению бывших сотрудников. Одна из</w:t>
      </w:r>
      <w:r>
        <w:t xml:space="preserve"> </w:t>
      </w:r>
      <w:r w:rsidRPr="008E19AF">
        <w:t>основных причин повышенного риска Генеральных Директоров в</w:t>
      </w:r>
      <w:r>
        <w:t xml:space="preserve"> </w:t>
      </w:r>
      <w:r w:rsidRPr="008E19AF">
        <w:t>этих вопросах</w:t>
      </w:r>
      <w:r>
        <w:t xml:space="preserve"> </w:t>
      </w:r>
      <w:r w:rsidRPr="008E19AF">
        <w:t>- низкий уровень критического порога, предусмотренного в</w:t>
      </w:r>
      <w:r>
        <w:t xml:space="preserve"> </w:t>
      </w:r>
      <w:r w:rsidRPr="008E19AF">
        <w:t>уголовном законодательстве. Так, неуплата (в</w:t>
      </w:r>
      <w:r>
        <w:t xml:space="preserve"> </w:t>
      </w:r>
      <w:r w:rsidRPr="008E19AF">
        <w:t>том числе по</w:t>
      </w:r>
      <w:r>
        <w:t xml:space="preserve"> </w:t>
      </w:r>
      <w:r w:rsidRPr="008E19AF">
        <w:t>техническим причинам</w:t>
      </w:r>
      <w:r>
        <w:t xml:space="preserve"> </w:t>
      </w:r>
      <w:r w:rsidRPr="008E19AF">
        <w:t>- ошибке или неосторожности) налога на</w:t>
      </w:r>
      <w:r>
        <w:t xml:space="preserve"> </w:t>
      </w:r>
      <w:r w:rsidRPr="008E19AF">
        <w:t>сумму 1,5</w:t>
      </w:r>
      <w:r>
        <w:t xml:space="preserve"> </w:t>
      </w:r>
      <w:r w:rsidRPr="008E19AF">
        <w:t>млн. руб. служит формальным поводом для возбуждения уголовного дела. Такая твердо установленная сумма не</w:t>
      </w:r>
      <w:r>
        <w:t xml:space="preserve"> </w:t>
      </w:r>
      <w:r w:rsidRPr="008E19AF">
        <w:t>учитывает масштаб компании и</w:t>
      </w:r>
      <w:r>
        <w:t xml:space="preserve"> </w:t>
      </w:r>
      <w:r w:rsidRPr="008E19AF">
        <w:t>размер уплачиваемых ею</w:t>
      </w:r>
      <w:r>
        <w:t xml:space="preserve"> </w:t>
      </w:r>
      <w:r w:rsidRPr="008E19AF">
        <w:t>налогов и</w:t>
      </w:r>
      <w:r>
        <w:t xml:space="preserve"> </w:t>
      </w:r>
      <w:r w:rsidRPr="008E19AF">
        <w:t xml:space="preserve">создает повышенный риск для растущего бизнеса.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 xml:space="preserve">8. Возможность конфискации имущества сохранится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Законодатели внесли поправки не</w:t>
      </w:r>
      <w:r>
        <w:t xml:space="preserve"> </w:t>
      </w:r>
      <w:r w:rsidRPr="008E19AF">
        <w:t>только в</w:t>
      </w:r>
      <w:r>
        <w:t xml:space="preserve"> </w:t>
      </w:r>
      <w:r w:rsidRPr="008E19AF">
        <w:t>Налоговый кодекс, но</w:t>
      </w:r>
      <w:r>
        <w:t xml:space="preserve"> </w:t>
      </w:r>
      <w:r w:rsidRPr="008E19AF">
        <w:t>и</w:t>
      </w:r>
      <w:r>
        <w:t xml:space="preserve"> </w:t>
      </w:r>
      <w:r w:rsidRPr="008E19AF">
        <w:t>в</w:t>
      </w:r>
      <w:r>
        <w:t xml:space="preserve"> </w:t>
      </w:r>
      <w:r w:rsidRPr="008E19AF">
        <w:t>закон о</w:t>
      </w:r>
      <w:r>
        <w:t xml:space="preserve"> </w:t>
      </w:r>
      <w:r w:rsidRPr="008E19AF">
        <w:t>налоговых органах. Депутаты еще раз подтвердили, что налоговые органы имеют право признать сделку недействительной и</w:t>
      </w:r>
      <w:r>
        <w:t xml:space="preserve"> </w:t>
      </w:r>
      <w:r w:rsidRPr="008E19AF">
        <w:t>взыскать в</w:t>
      </w:r>
      <w:r>
        <w:t xml:space="preserve"> </w:t>
      </w:r>
      <w:r w:rsidRPr="008E19AF">
        <w:t>пользу государства все полученное по</w:t>
      </w:r>
      <w:r>
        <w:t xml:space="preserve"> </w:t>
      </w:r>
      <w:r w:rsidRPr="008E19AF">
        <w:t>такой сделке. На</w:t>
      </w:r>
      <w:r>
        <w:t xml:space="preserve"> </w:t>
      </w:r>
      <w:r w:rsidRPr="008E19AF">
        <w:t>практике налоговые органы подают подобные иски при выявлении «налоговых схем». Они ссылаются на</w:t>
      </w:r>
      <w:r>
        <w:t xml:space="preserve"> </w:t>
      </w:r>
      <w:r w:rsidRPr="008E19AF">
        <w:t>Гражданский кодекс: в</w:t>
      </w:r>
      <w:r>
        <w:t xml:space="preserve"> </w:t>
      </w:r>
      <w:r w:rsidRPr="008E19AF">
        <w:t>статье 169</w:t>
      </w:r>
      <w:r>
        <w:t xml:space="preserve"> </w:t>
      </w:r>
      <w:r w:rsidRPr="008E19AF">
        <w:t>указано, что сделка, совершенная с</w:t>
      </w:r>
      <w:r>
        <w:t xml:space="preserve"> </w:t>
      </w:r>
      <w:r w:rsidRPr="008E19AF">
        <w:t>целью, противной основам правопорядка или нравственности, ничтожна, а</w:t>
      </w:r>
      <w:r>
        <w:t xml:space="preserve"> </w:t>
      </w:r>
      <w:r w:rsidRPr="008E19AF">
        <w:t>все полученное по</w:t>
      </w:r>
      <w:r>
        <w:t xml:space="preserve"> </w:t>
      </w:r>
      <w:r w:rsidRPr="008E19AF">
        <w:t>такой сделке при наличии умысла сторон взыскивается в</w:t>
      </w:r>
      <w:r>
        <w:t xml:space="preserve"> </w:t>
      </w:r>
      <w:r w:rsidRPr="008E19AF">
        <w:t xml:space="preserve">доход государства. </w:t>
      </w:r>
    </w:p>
    <w:p w:rsidR="00F71122" w:rsidRPr="008E19AF" w:rsidRDefault="00F71122" w:rsidP="00F71122">
      <w:pPr>
        <w:spacing w:before="120"/>
        <w:ind w:firstLine="567"/>
        <w:jc w:val="both"/>
      </w:pPr>
      <w:r w:rsidRPr="008E19AF">
        <w:t>Сохранение за</w:t>
      </w:r>
      <w:r>
        <w:t xml:space="preserve"> </w:t>
      </w:r>
      <w:r w:rsidRPr="008E19AF">
        <w:t>налоговыми органами права на</w:t>
      </w:r>
      <w:r>
        <w:t xml:space="preserve"> </w:t>
      </w:r>
      <w:r w:rsidRPr="008E19AF">
        <w:t>подачу конфискационных исков и</w:t>
      </w:r>
      <w:r>
        <w:t xml:space="preserve"> </w:t>
      </w:r>
      <w:r w:rsidRPr="008E19AF">
        <w:t>неоправданный риск уголовной ответственности не</w:t>
      </w:r>
      <w:r>
        <w:t xml:space="preserve"> </w:t>
      </w:r>
      <w:r w:rsidRPr="008E19AF">
        <w:t>позволяет сказать, что отныне налогоплательщик будет чувствовать себя защищенным от</w:t>
      </w:r>
      <w:r>
        <w:t xml:space="preserve"> </w:t>
      </w:r>
      <w:r w:rsidRPr="008E19AF">
        <w:t xml:space="preserve">налогового террора.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122"/>
    <w:rsid w:val="00095BA6"/>
    <w:rsid w:val="0031418A"/>
    <w:rsid w:val="00397CAD"/>
    <w:rsid w:val="005A2562"/>
    <w:rsid w:val="008E19AF"/>
    <w:rsid w:val="00A44D32"/>
    <w:rsid w:val="00DA077A"/>
    <w:rsid w:val="00DD2C92"/>
    <w:rsid w:val="00E12572"/>
    <w:rsid w:val="00EA4354"/>
    <w:rsid w:val="00F7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C74F20-B0B0-4E78-B10F-C74D94E0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3303</Words>
  <Characters>18829</Characters>
  <Application>Microsoft Office Word</Application>
  <DocSecurity>0</DocSecurity>
  <Lines>156</Lines>
  <Paragraphs>44</Paragraphs>
  <ScaleCrop>false</ScaleCrop>
  <Company>Home</Company>
  <LinksUpToDate>false</LinksUpToDate>
  <CharactersWithSpaces>22088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налогового контроля, действующие в 2007 году</dc:title>
  <dc:subject/>
  <dc:creator>Alena</dc:creator>
  <cp:keywords/>
  <dc:description/>
  <cp:lastModifiedBy>admin</cp:lastModifiedBy>
  <cp:revision>2</cp:revision>
  <dcterms:created xsi:type="dcterms:W3CDTF">2014-02-18T09:55:00Z</dcterms:created>
  <dcterms:modified xsi:type="dcterms:W3CDTF">2014-02-18T09:55:00Z</dcterms:modified>
</cp:coreProperties>
</file>