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</w:p>
    <w:p w:rsid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</w:p>
    <w:p w:rsid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</w:p>
    <w:p w:rsid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</w:p>
    <w:p w:rsid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</w:p>
    <w:p w:rsidR="00DF55A7" w:rsidRPr="00DF55A7" w:rsidRDefault="00DF55A7" w:rsidP="00DF55A7">
      <w:pPr>
        <w:spacing w:line="360" w:lineRule="auto"/>
        <w:ind w:firstLine="709"/>
        <w:jc w:val="both"/>
        <w:rPr>
          <w:sz w:val="40"/>
          <w:szCs w:val="40"/>
        </w:rPr>
      </w:pPr>
    </w:p>
    <w:p w:rsidR="00A83E67" w:rsidRPr="00DF55A7" w:rsidRDefault="00A83E67" w:rsidP="00DF55A7">
      <w:pPr>
        <w:spacing w:line="360" w:lineRule="auto"/>
        <w:ind w:firstLine="709"/>
        <w:jc w:val="center"/>
        <w:rPr>
          <w:sz w:val="40"/>
          <w:szCs w:val="40"/>
        </w:rPr>
      </w:pPr>
      <w:r w:rsidRPr="00DF55A7">
        <w:rPr>
          <w:sz w:val="40"/>
          <w:szCs w:val="40"/>
        </w:rPr>
        <w:t>РАЦИОНАЛЬНАЯ АРОМАТЕРАПИЯ.</w:t>
      </w:r>
    </w:p>
    <w:p w:rsidR="00DF55A7" w:rsidRDefault="00DF55A7" w:rsidP="00DF55A7">
      <w:pPr>
        <w:pStyle w:val="a3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</w:p>
    <w:p w:rsidR="00DF55A7" w:rsidRDefault="00DF55A7" w:rsidP="00DF55A7">
      <w:pPr>
        <w:pStyle w:val="a3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</w:p>
    <w:p w:rsid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</w:rPr>
        <w:t>Клиника контрактно</w:t>
      </w:r>
      <w:r w:rsidR="00DF55A7">
        <w:rPr>
          <w:sz w:val="28"/>
          <w:szCs w:val="28"/>
        </w:rPr>
        <w:t xml:space="preserve">го лечения доктора Василевича. </w:t>
      </w:r>
    </w:p>
    <w:p w:rsid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</w:rPr>
        <w:t>Академик, д.м.н.</w:t>
      </w:r>
      <w:r w:rsidR="00DF55A7">
        <w:rPr>
          <w:sz w:val="28"/>
          <w:szCs w:val="28"/>
        </w:rPr>
        <w:t xml:space="preserve"> Василевич Владимир Степанович.</w:t>
      </w:r>
    </w:p>
    <w:p w:rsidR="00F149C8" w:rsidRP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  <w:lang w:val="en-US"/>
        </w:rPr>
      </w:pPr>
      <w:r w:rsidRPr="00DF55A7">
        <w:rPr>
          <w:sz w:val="28"/>
          <w:szCs w:val="28"/>
        </w:rPr>
        <w:t>Украина, г. Киев</w:t>
      </w:r>
    </w:p>
    <w:p w:rsidR="00F149C8" w:rsidRP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  <w:lang w:val="en-US"/>
        </w:rPr>
        <w:t>www</w:t>
      </w:r>
      <w:r w:rsidRPr="00DF55A7">
        <w:rPr>
          <w:sz w:val="28"/>
          <w:szCs w:val="28"/>
        </w:rPr>
        <w:t>.</w:t>
      </w:r>
      <w:r w:rsidRPr="00DF55A7">
        <w:rPr>
          <w:sz w:val="28"/>
          <w:szCs w:val="28"/>
          <w:lang w:val="en-US"/>
        </w:rPr>
        <w:t>moyray</w:t>
      </w:r>
      <w:r w:rsidRPr="00DF55A7">
        <w:rPr>
          <w:sz w:val="28"/>
          <w:szCs w:val="28"/>
        </w:rPr>
        <w:t>.</w:t>
      </w:r>
      <w:r w:rsidRPr="00DF55A7">
        <w:rPr>
          <w:sz w:val="28"/>
          <w:szCs w:val="28"/>
          <w:lang w:val="en-US"/>
        </w:rPr>
        <w:t>com</w:t>
      </w:r>
    </w:p>
    <w:p w:rsidR="00F149C8" w:rsidRPr="00DF55A7" w:rsidRDefault="00DF55A7" w:rsidP="00DF55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49C8" w:rsidRPr="00DF55A7">
        <w:rPr>
          <w:sz w:val="28"/>
          <w:szCs w:val="28"/>
        </w:rPr>
        <w:t>Влияние специфических запахов на физическое и психологическое состояние человека бесспорно и известно с очень давних пор. Компоненты ароматических растений обнаружены в мотивах декоративных рисунков первобытных пещерных людей.</w:t>
      </w:r>
    </w:p>
    <w:p w:rsidR="00F149C8" w:rsidRPr="00DF55A7" w:rsidRDefault="00F149C8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Достоверные сведения о том, что люди научились получать душистые вещества из растительного сырья ,относятся к пятому тысячелетию до нашей эры.</w:t>
      </w:r>
    </w:p>
    <w:p w:rsidR="00F149C8" w:rsidRPr="00DF55A7" w:rsidRDefault="00F149C8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Древнейшей </w:t>
      </w:r>
      <w:r w:rsidR="007C428A" w:rsidRPr="00DF55A7">
        <w:rPr>
          <w:sz w:val="28"/>
          <w:szCs w:val="28"/>
        </w:rPr>
        <w:t xml:space="preserve">находкой является письменный документ, в виде клинописной таблички, найденной в древнем Шумере, в котором подробно описывается о целебных свойствах растительных запахов на человеческий организм. </w:t>
      </w:r>
    </w:p>
    <w:p w:rsidR="007C428A" w:rsidRPr="00DF55A7" w:rsidRDefault="007C428A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В этом документе упоминается мирт, чабрец, смола деревьев, а также описаны способы пользования растительными ароматическими маслами. Курительные свечи и кадила появляются не только в индийских рукописях шестого века до нашей эры, но </w:t>
      </w:r>
      <w:r w:rsidR="000F2086" w:rsidRPr="00DF55A7">
        <w:rPr>
          <w:sz w:val="28"/>
          <w:szCs w:val="28"/>
        </w:rPr>
        <w:t>и на рисунках в с</w:t>
      </w:r>
      <w:r w:rsidRPr="00DF55A7">
        <w:rPr>
          <w:sz w:val="28"/>
          <w:szCs w:val="28"/>
        </w:rPr>
        <w:t xml:space="preserve">вятилище  Канхеры того же периода. В </w:t>
      </w:r>
      <w:r w:rsidR="000F2086" w:rsidRPr="00DF55A7">
        <w:rPr>
          <w:sz w:val="28"/>
          <w:szCs w:val="28"/>
        </w:rPr>
        <w:t>е</w:t>
      </w:r>
      <w:r w:rsidRPr="00DF55A7">
        <w:rPr>
          <w:sz w:val="28"/>
          <w:szCs w:val="28"/>
        </w:rPr>
        <w:t>гипетском храме Абу Симбэл, где была найдена картина, было нарисовано</w:t>
      </w:r>
      <w:r w:rsidR="000F2086" w:rsidRPr="00DF55A7">
        <w:rPr>
          <w:sz w:val="28"/>
          <w:szCs w:val="28"/>
        </w:rPr>
        <w:t>, как Рамзес второй (1324-1258 до н.э.) жертвует кадила богу Птаху. В древнем Египте настолько популярными были эфирные масла, что из-за обладания ими египетские фараоны не раз предпринимали кровавые войны.</w:t>
      </w:r>
    </w:p>
    <w:p w:rsidR="000F2086" w:rsidRPr="00DF55A7" w:rsidRDefault="000F208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Не так давно, археологи обнаружили глиняные ёмкости с благовониями в древнеегипетских гробницах. Бальзам, мирра и ладан упоминались ещё в Ветхом Завете.</w:t>
      </w:r>
    </w:p>
    <w:p w:rsidR="000F2086" w:rsidRPr="00DF55A7" w:rsidRDefault="00513BED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В гробнице Тутанхамона также были найдены ароматические вещества,</w:t>
      </w:r>
      <w:r w:rsidR="00970A14" w:rsidRPr="00DF55A7">
        <w:rPr>
          <w:sz w:val="28"/>
          <w:szCs w:val="28"/>
        </w:rPr>
        <w:t xml:space="preserve"> состоящие на 90% из животного мира и на 10% из масел, бальзамов и смол. Статуэтки и тела умерших пропитывали благовониями и эфирными маслами. В каменных рисунках изображены сцены окуривания мёртвых людей. В древнем Вавилоне ароматические масла специально добавляли в строительные материалы, из которых впоследствии воздвигались храмы.</w:t>
      </w:r>
    </w:p>
    <w:p w:rsidR="00970A14" w:rsidRPr="00DF55A7" w:rsidRDefault="00970A14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При этом, противомикробные свойства лимонного, кедрового и миррового масел обеспечивали длительную и эффективную дезинфекцию все помещения храма.</w:t>
      </w:r>
    </w:p>
    <w:p w:rsidR="00970A14" w:rsidRPr="00DF55A7" w:rsidRDefault="00970A14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Скифские женщины, как описывает Геродот, беспокоясь </w:t>
      </w:r>
      <w:r w:rsidR="00772245" w:rsidRPr="00DF55A7">
        <w:rPr>
          <w:sz w:val="28"/>
          <w:szCs w:val="28"/>
        </w:rPr>
        <w:t>о гигиене и аромате своего тела, толкли тмин, кипарис, кедровое дерево и полученной массой тщательно натирали кожу.</w:t>
      </w:r>
    </w:p>
    <w:p w:rsidR="00772245" w:rsidRPr="00DF55A7" w:rsidRDefault="00772245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«В древности явление ароматов соединялось с целительным знанием.</w:t>
      </w:r>
    </w:p>
    <w:p w:rsidR="00772245" w:rsidRPr="00DF55A7" w:rsidRDefault="00772245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Жрецы указывали, как пользоваться и в каких случаях применять ароматы.</w:t>
      </w:r>
    </w:p>
    <w:p w:rsidR="00772245" w:rsidRPr="00DF55A7" w:rsidRDefault="00772245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Так можно и без всякого колдовства уследить целую лечебную систему, основанную на вдыхании и на питании нервной системы, посредством втирания в кожу.</w:t>
      </w:r>
    </w:p>
    <w:p w:rsidR="00772245" w:rsidRPr="00DF55A7" w:rsidRDefault="00772245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Неразрывно с ароматами стоит понятие наших эмоций…», - писали Н. и Е. Рерих.</w:t>
      </w:r>
    </w:p>
    <w:p w:rsidR="00772245" w:rsidRPr="00DF55A7" w:rsidRDefault="00772245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В Коране </w:t>
      </w:r>
      <w:r w:rsidR="007803C2" w:rsidRPr="00DF55A7">
        <w:rPr>
          <w:sz w:val="28"/>
          <w:szCs w:val="28"/>
        </w:rPr>
        <w:t>можно встретить не двузначные слова: «Духи – это пища, пробуждающая Дух, а Дух – это верблюд, на котором человек едет и которому удаётся увлекать»!</w:t>
      </w:r>
    </w:p>
    <w:p w:rsidR="007803C2" w:rsidRPr="00DF55A7" w:rsidRDefault="007803C2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Греки, арабы, персы и другие народы Малой Азии, а также римляне, активно переняли опыт древних египтян. Ценные сведения о лечебных свойствах эфирных масел были получены от знаменитых учёных древности – Галена, Плутарха, Анакреона, Гиппократа.</w:t>
      </w:r>
    </w:p>
    <w:p w:rsidR="007803C2" w:rsidRPr="00DF55A7" w:rsidRDefault="007803C2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Последним, например, частенько использовалось эфирное масло </w:t>
      </w:r>
      <w:r w:rsidR="00C10A69" w:rsidRPr="00DF55A7">
        <w:rPr>
          <w:sz w:val="28"/>
          <w:szCs w:val="28"/>
        </w:rPr>
        <w:t xml:space="preserve">розы </w:t>
      </w:r>
      <w:r w:rsidRPr="00DF55A7">
        <w:rPr>
          <w:sz w:val="28"/>
          <w:szCs w:val="28"/>
        </w:rPr>
        <w:t>для лечения многих гинекологических заболеваний и нарушения пищеварения.</w:t>
      </w:r>
    </w:p>
    <w:p w:rsidR="00C10A69" w:rsidRPr="00DF55A7" w:rsidRDefault="007803C2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Плутарх, в своих «Моралиях» пишет: «Мирра – её приятный, освежающий дым готовит тело </w:t>
      </w:r>
      <w:r w:rsidR="00C10A69" w:rsidRPr="00DF55A7">
        <w:rPr>
          <w:sz w:val="28"/>
          <w:szCs w:val="28"/>
        </w:rPr>
        <w:t>человека к блаженству сна. Неудачи, преследующие его в течении дня, бесследно исчезают». Анакреон рекомендовал проводить смазывания головы душистыми маслами, которые оказывают благотворное действие на мышление, решительность и чувства.</w:t>
      </w:r>
    </w:p>
    <w:p w:rsidR="00C10A69" w:rsidRPr="00DF55A7" w:rsidRDefault="00C10A69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Сейчас мало кто вспомнит, что учёный Диоскорид (1 век нашей эры), приобрёвши свои необыкновенные знания о лечебных свойствах различных растений в многочисленных походах с римскими легионерами, написал пятитомный научный труд «Сущность медицины», впоследствии  ставший основой европейской медицины на многие столетия вперёд, где </w:t>
      </w:r>
      <w:r w:rsidR="0085280F" w:rsidRPr="00DF55A7">
        <w:rPr>
          <w:sz w:val="28"/>
          <w:szCs w:val="28"/>
        </w:rPr>
        <w:t>самый первый том имел своё название: «Благовония, масла растительные, мази, деревья».</w:t>
      </w:r>
    </w:p>
    <w:p w:rsidR="0085280F" w:rsidRPr="00DF55A7" w:rsidRDefault="0085280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У индусов, китайцев и японцев развивались свои методы использования ароматических растений для лечения, ритуалов и других  нужд.</w:t>
      </w:r>
    </w:p>
    <w:p w:rsidR="0085280F" w:rsidRPr="00DF55A7" w:rsidRDefault="0085280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Чаще всего древние китайцы применяли эфирные масла в сочетании с акупунктурой и массажем. В домах богатых китайцев, была специальная комната для приёма родов, в которой жгли полынь, чтобы умилостивить дружелюбных богов и помочь женщине расслабиться и удачно родить.</w:t>
      </w:r>
    </w:p>
    <w:p w:rsidR="0085280F" w:rsidRPr="00DF55A7" w:rsidRDefault="0085280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Изобретения алхимиками перегонного куба дало новый толчок к </w:t>
      </w:r>
      <w:r w:rsidR="00820531" w:rsidRPr="00DF55A7">
        <w:rPr>
          <w:sz w:val="28"/>
          <w:szCs w:val="28"/>
        </w:rPr>
        <w:t>налаживанию промышленного способа  получения</w:t>
      </w:r>
      <w:r w:rsidRPr="00DF55A7">
        <w:rPr>
          <w:sz w:val="28"/>
          <w:szCs w:val="28"/>
        </w:rPr>
        <w:t xml:space="preserve"> ароматических масел.</w:t>
      </w:r>
      <w:r w:rsidR="00820531" w:rsidRPr="00DF55A7">
        <w:rPr>
          <w:sz w:val="28"/>
          <w:szCs w:val="28"/>
        </w:rPr>
        <w:t xml:space="preserve"> </w:t>
      </w:r>
    </w:p>
    <w:p w:rsidR="00820531" w:rsidRPr="00DF55A7" w:rsidRDefault="00820531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Так, известный учёный и врач Авиценна, который общепризнан творцом применяемого до сегодняшних дней метода получения эфирных масел из растений путём дистилляции с водяным паром, писал о розовом масле: «…оно повышает возможности разума и увеличивает скорость мышления». Считается, что именно Авиценна получил первым розовую воду – дистиллят из розы столистной.</w:t>
      </w:r>
    </w:p>
    <w:p w:rsidR="00820531" w:rsidRPr="00DF55A7" w:rsidRDefault="00820531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Арабы стали первыми в открытии мускуса, который впоследствии стал прекрасным фиксатором эфирных масел. Удерживая летучие вещества, он медленно освобождает их в окружающую среду, обеспечивая тем самым продолжительную стойкость запаха.</w:t>
      </w:r>
    </w:p>
    <w:p w:rsidR="00820531" w:rsidRPr="00DF55A7" w:rsidRDefault="00EB0ED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Термин «ароматерапия» (дословно - использование запаха в качестве лекарства) впервые ввёл в обиход французский химик доктор Рене М.Гаттефоссе в 1928 году.</w:t>
      </w:r>
    </w:p>
    <w:p w:rsidR="00EB0EDF" w:rsidRPr="00DF55A7" w:rsidRDefault="00EB0ED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Рене занимался исследованием эфирных масел как потенциальных составляющих косметики. Однако, его многолетние наблюдения  заставили убедится в том, что поле применения ароматерапии должно непременно выйти за рамки косметики и обязательно стать частью медицины.</w:t>
      </w:r>
      <w:r w:rsidR="00B72A1F" w:rsidRPr="00DF55A7">
        <w:rPr>
          <w:sz w:val="28"/>
          <w:szCs w:val="28"/>
        </w:rPr>
        <w:t xml:space="preserve"> И одной из причин уместно назвать следующую катавасию:однажды </w:t>
      </w:r>
      <w:r w:rsidRPr="00DF55A7">
        <w:rPr>
          <w:sz w:val="28"/>
          <w:szCs w:val="28"/>
        </w:rPr>
        <w:t xml:space="preserve"> </w:t>
      </w:r>
      <w:r w:rsidR="00B72A1F" w:rsidRPr="00DF55A7">
        <w:rPr>
          <w:sz w:val="28"/>
          <w:szCs w:val="28"/>
        </w:rPr>
        <w:t>Рене, работая в лаборатории, обжёг себе руку при случайном взрыве.</w:t>
      </w:r>
    </w:p>
    <w:p w:rsidR="00B72A1F" w:rsidRPr="00DF55A7" w:rsidRDefault="00B72A1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Не медля, Рене погрузил пострадавшую руку в лавандовое масло, что случайно оказалось под рукой. Ожог зажил очень быстро, без нагноений и шрама.</w:t>
      </w:r>
    </w:p>
    <w:p w:rsidR="00B72A1F" w:rsidRPr="00DF55A7" w:rsidRDefault="00B72A1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Интерес его к медицинскому применению эфирных масел настолько возрос, что во время  первой мировой войны Рене испытывал их на пациентах в военных госпиталях как можно шире, и получил впечатляющие результаты.</w:t>
      </w:r>
    </w:p>
    <w:p w:rsidR="00B72A1F" w:rsidRPr="00DF55A7" w:rsidRDefault="00B72A1F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Во всех случаях, когда Рене применял лавандовое, ромашковое, тимьяновое и лимонное эфирное масло, получал </w:t>
      </w:r>
      <w:r w:rsidR="007D4FBD" w:rsidRPr="00DF55A7">
        <w:rPr>
          <w:sz w:val="28"/>
          <w:szCs w:val="28"/>
        </w:rPr>
        <w:t>антимикробное и регенерирующее свойство.</w:t>
      </w:r>
    </w:p>
    <w:p w:rsidR="007D4FBD" w:rsidRPr="00DF55A7" w:rsidRDefault="007D4FBD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Об этом в своей книге «Ароматерапия» Рене писал: «…врачи и химики были бы поражены тем многообразием душистых веществ, которые могут использоваться в лечебных целях, и огромным  разнообразием их химических функций. Кроме своих антисептических и антимикробных свойств, они обладают антитоксическим и антивирусным действием, имеют мощный, возбуждающий энергию эффект и хорошо заживляют раны. В будущем их роль даже возрастёт».</w:t>
      </w:r>
    </w:p>
    <w:p w:rsidR="007D4FBD" w:rsidRPr="00DF55A7" w:rsidRDefault="007D4FBD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Это пророчество сбылось. Работы целого ряда исследователей и пионеров ароматерапии поспособствовали этому. Так, доктор Д. Валне, вдохновлённый работами Рене, использовал </w:t>
      </w:r>
      <w:r w:rsidR="00725ABB" w:rsidRPr="00DF55A7">
        <w:rPr>
          <w:sz w:val="28"/>
          <w:szCs w:val="28"/>
        </w:rPr>
        <w:t>эфирные масла в качестве антисептиков для лечения ран во время второй мировой войны, а также в борьбе с эпидемией туберкулёза, диабета, инфекционного гепатита, сальмонеллёза, чумы, рака и другими не менее серьёзными заболеваниями.</w:t>
      </w:r>
    </w:p>
    <w:p w:rsidR="00725ABB" w:rsidRPr="00DF55A7" w:rsidRDefault="00725ABB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В 1964 году Вальне обобщил свои исследования в монографии под названием  «Ароматерапия», ставшей настольной книгой многих сегодняшних ароматерапевтов.</w:t>
      </w:r>
    </w:p>
    <w:p w:rsidR="00725ABB" w:rsidRPr="00DF55A7" w:rsidRDefault="00725ABB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Фундаментальные </w:t>
      </w:r>
      <w:r w:rsidR="000E1697" w:rsidRPr="00DF55A7">
        <w:rPr>
          <w:sz w:val="28"/>
          <w:szCs w:val="28"/>
        </w:rPr>
        <w:t>исследования, обобщённые в многочисленных научных работах, проведены украинскими учёными А.М. Гродзинским, Н.М. Макарчуком, Я.С. Лещинской,</w:t>
      </w:r>
    </w:p>
    <w:p w:rsidR="000E1697" w:rsidRPr="00DF55A7" w:rsidRDefault="000E169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Ю.А. Акимовым. Последние исчерпывающе доказали, что применение композиций эфирных масел  повышает работоспособность человека и улучшает воздушную среду в системе «человек-машина-среда».</w:t>
      </w:r>
    </w:p>
    <w:p w:rsidR="000E1697" w:rsidRPr="00DF55A7" w:rsidRDefault="000E169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Широко известны разработки крымских учёных. А именно, в Крымском НИИ физических методов лечения и медицинской климатологии им. И.М. Сеченова, А.Е. Ерёменко, В.В.Николаевский, М.И. Говорун и многие другие, разработали методики  использования эфирных масел в качестве мощных антиоксидантных средств для выведения радионуклидов из организма человека </w:t>
      </w:r>
      <w:r w:rsidR="005E0746" w:rsidRPr="00DF55A7">
        <w:rPr>
          <w:sz w:val="28"/>
          <w:szCs w:val="28"/>
        </w:rPr>
        <w:t>и лечения лучевой болезни.</w:t>
      </w:r>
    </w:p>
    <w:p w:rsidR="005E0746" w:rsidRPr="00DF55A7" w:rsidRDefault="005E074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Научные исследования С.С. Солдатченко, А.В. Пидаевым, А.Ф. Пьянковым и Г.Ф. Кащенко, проведённые на базе Крымского медицинского университета им. С.И. Георгиевского, показали целесообразность применения  эфирных масел и продуктов их</w:t>
      </w:r>
      <w:r w:rsidR="00DF55A7">
        <w:rPr>
          <w:sz w:val="28"/>
          <w:szCs w:val="28"/>
        </w:rPr>
        <w:t xml:space="preserve"> </w:t>
      </w:r>
      <w:r w:rsidRPr="00DF55A7">
        <w:rPr>
          <w:sz w:val="28"/>
          <w:szCs w:val="28"/>
        </w:rPr>
        <w:t>переработки в кардиологии и пульмонологии.</w:t>
      </w:r>
    </w:p>
    <w:p w:rsid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Современные исследования показывают, что в пригородном лесу в одном кубическом метре воздуха насчитывается около 5 микробов, в городской квартире - 20 тыс., а в офисах и  других общественных</w:t>
      </w:r>
      <w:r w:rsidR="005E0746" w:rsidRPr="00DF55A7">
        <w:rPr>
          <w:sz w:val="28"/>
          <w:szCs w:val="28"/>
        </w:rPr>
        <w:t xml:space="preserve"> помещениях - около </w:t>
      </w:r>
      <w:r w:rsidR="00DF55A7">
        <w:rPr>
          <w:sz w:val="28"/>
          <w:szCs w:val="28"/>
        </w:rPr>
        <w:t xml:space="preserve">9 млн. </w:t>
      </w:r>
    </w:p>
    <w:p w:rsidR="00DF55A7" w:rsidRDefault="005E074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П</w:t>
      </w:r>
      <w:r w:rsidR="00A83E67" w:rsidRPr="00DF55A7">
        <w:rPr>
          <w:sz w:val="28"/>
          <w:szCs w:val="28"/>
        </w:rPr>
        <w:t>рирода сама даёт нам в руки мощное средство борьбы с бактериями и инфекциями. Эфирные масла обладают мощными противовирусными, антибактериальными  и  антисептическими свойствами. Применение эфирных масел для ароматизации помещений при умелом использовании позволяет почти полностью уничтожить патогенную микрофлору. При этом  агрессивность эфирных масел по отношению к микробам сочетается с с их совершенной безвредностью</w:t>
      </w:r>
      <w:r w:rsidR="00DF55A7">
        <w:rPr>
          <w:sz w:val="28"/>
          <w:szCs w:val="28"/>
        </w:rPr>
        <w:t xml:space="preserve"> для человеческого организма.  </w:t>
      </w:r>
    </w:p>
    <w:p w:rsid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При ароматизации помещений увеличивается содержание лёгких отрицательных ионов и нейтрализуются тяжёлые положительные ионы. Таким образом, достигается природное равновесие тяжёлых и лёгких ионов, оптимальное содержание озона, увеличивается бактерицидная энергия воздуха. Надо заметить, что именно недостаток  бактерицидной энергии воздуха вызывает плохое самочувствие, быструю утомляемость, потерю раб</w:t>
      </w:r>
      <w:r w:rsidR="00DF55A7">
        <w:rPr>
          <w:sz w:val="28"/>
          <w:szCs w:val="28"/>
        </w:rPr>
        <w:t>отоспособности, головную боль. </w:t>
      </w:r>
    </w:p>
    <w:p w:rsid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Общеизвестно, что антибиотики подавляют дружественную флору человека, тем самым вызывая внешний  и внутренний дисбиоз. А что же касается патогенной микрофлоры, то антибиотики не всегда, даже при весьма правильном подборе лечебного комплекса, могут помочь! Патогенные штаммы очень быстро и с завидной для них эффективностью вырабатывают у себя своеобразный "иммунитет" к данному  виду антибиотиков. Таким образом, природа как бы мстит человеку за "чудодейственное вмешательство" в её жизнь. А многовековой опыт применения эфирных масел подтвердил - их противомикробные свойства не слабеют и не уменьшаются со временем, а организм не привыкает к ароматическим лечебным средствам. Микробы при контакте с эфирными маслами практически не вырабатывают к ним устойчивости, даже если они назначаются по непродолжительной схеме. На клеточном уровне эфирные масла создают для микробов такую среду обитания, в которой они не могут нормально развиваться и гибнут. Более того, они препятствуют возрождению микробов, как немедленному, так и спустя длительное время. А если всё-таки воздействие медикаментов необходимо - эфирные масла могут стать великолепным транспортным средством, поскольку очень легко проникают в клетку человека. Благодаря этому эффекту можно значительно снизить необходимые для лечения дозы  антибиотиков и многих других лекарств. В этом качестве себя хорошо зарекомендовали эфирные масла базилика, лимона, лаванды. Они усиливают д</w:t>
      </w:r>
      <w:r w:rsidR="00DF55A7">
        <w:rPr>
          <w:sz w:val="28"/>
          <w:szCs w:val="28"/>
        </w:rPr>
        <w:t>ействие антибиотиков в 410 раз.</w:t>
      </w:r>
    </w:p>
    <w:p w:rsidR="00A83E67" w:rsidRP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Многие эфирные масла обладают также хорошими антивирусными свойствами. Особую ценность представляет ароматерапия при вспышках вирусного гепатита, ОРЗ, гриппа для санации воздуха в помещении. Известно ведь, что люди, живущие в лесных районах в 2-4 раза болеют реже по сравнению </w:t>
      </w:r>
      <w:r w:rsidR="00DF55A7">
        <w:rPr>
          <w:sz w:val="28"/>
          <w:szCs w:val="28"/>
        </w:rPr>
        <w:t xml:space="preserve">с горожанами, так как воздух в </w:t>
      </w:r>
      <w:r w:rsidRPr="00DF55A7">
        <w:rPr>
          <w:sz w:val="28"/>
          <w:szCs w:val="28"/>
        </w:rPr>
        <w:t>лесу очищается эфирными маслами. Немаловажна роль эфирных масел в создании ареола безопасности для внутренних органов и систем человека, при нужде одновремённого назначения вредных и сильнодействующих химфармпрепаратов! Также важно отметить высокую эффективность эфирных масел при аллергиях, при заболеваниях кожи, глаз, лор-органов.</w:t>
      </w:r>
      <w:r w:rsidR="00E31810" w:rsidRPr="00DF55A7">
        <w:rPr>
          <w:sz w:val="28"/>
          <w:szCs w:val="28"/>
        </w:rPr>
        <w:t xml:space="preserve"> </w:t>
      </w:r>
      <w:r w:rsidRPr="00DF55A7">
        <w:rPr>
          <w:sz w:val="28"/>
          <w:szCs w:val="28"/>
        </w:rPr>
        <w:t>Последние десятилетия отмечают особую актуальность эфирных масел при патологии нервной, половой, дыхательной, мочевыделительной, желудочно-кишечной и сердечно-сосудистой систем! </w:t>
      </w:r>
    </w:p>
    <w:p w:rsidR="00B43E93" w:rsidRP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 К сожалению, частым явлением стало возникновение иммунодефицита у вчера ещё казалось бы здоровых людей. Виной тому экологическая ситуация, воздействие на организм человека целого ряда химических, медикаментозных и других веществ, напряжённый ритм жизни, стрессы. И в этом случае</w:t>
      </w:r>
      <w:r w:rsidR="00DF55A7">
        <w:rPr>
          <w:sz w:val="28"/>
          <w:szCs w:val="28"/>
        </w:rPr>
        <w:t xml:space="preserve"> на помощь человеку в качестве </w:t>
      </w:r>
      <w:r w:rsidRPr="00DF55A7">
        <w:rPr>
          <w:sz w:val="28"/>
          <w:szCs w:val="28"/>
        </w:rPr>
        <w:t>иммуномодуляторов приходят эфирные масла. Практически все эфирные масла являются антиоксидантами. При попадан</w:t>
      </w:r>
      <w:r w:rsidR="00E31810" w:rsidRPr="00DF55A7">
        <w:rPr>
          <w:sz w:val="28"/>
          <w:szCs w:val="28"/>
        </w:rPr>
        <w:t xml:space="preserve">ии их в организм они снижают </w:t>
      </w:r>
      <w:r w:rsidRPr="00DF55A7">
        <w:rPr>
          <w:sz w:val="28"/>
          <w:szCs w:val="28"/>
        </w:rPr>
        <w:t xml:space="preserve">интенсивность окислительных процессов, замедляя процессы старения, восстанавливая защитные механизмы, мобилизируя потенциальные резервы и повышая запас  прочности. Применительно к условиям труда эфирные масла используются для повышения работоспособности, памяти, внимания. Хорошо зарекомендовали себя в этой области масла лаванды, лимона, розмарина. При чём, композиции эфирных масел влияют на умственную работоспособность в большей степени, чем отдельные эфирные масла. </w:t>
      </w:r>
    </w:p>
    <w:p w:rsidR="00683996" w:rsidRPr="00DF55A7" w:rsidRDefault="0068399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И на конец, нельзя не отметить, что всё то, что мы испытываем  в личном есстве, пребывая  в молитвах  или без них на церковной службе или  в монастырях, мы обязаны именно эфирным маслам, так как их содержание в ладане колеблется от 72% до 87%!</w:t>
      </w:r>
    </w:p>
    <w:p w:rsidR="00683996" w:rsidRPr="00DF55A7" w:rsidRDefault="0068399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По заключению немецких учёных, в ладаннике содержится тот же самый катализатор, который в равной мере содержит и гашиш – тетрагидроканнабиол!</w:t>
      </w:r>
    </w:p>
    <w:p w:rsidR="00683996" w:rsidRPr="00DF55A7" w:rsidRDefault="0068399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Последний воздействует на височные доли головного мозга, которые отвечают за наше сознание, и способствует активной выработке серотонина  - биокатализатора нейроцентров головного мозга, замедляющего нервные процессы.</w:t>
      </w:r>
    </w:p>
    <w:p w:rsidR="00B43E93" w:rsidRPr="00DF55A7" w:rsidRDefault="00B43E93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До настоящего времени среди когорты учёных существуют разногласия, касательно стандартов </w:t>
      </w:r>
      <w:r w:rsidR="00DE4FE1" w:rsidRPr="00DF55A7">
        <w:rPr>
          <w:sz w:val="28"/>
          <w:szCs w:val="28"/>
        </w:rPr>
        <w:t xml:space="preserve">путей </w:t>
      </w:r>
      <w:r w:rsidRPr="00DF55A7">
        <w:rPr>
          <w:sz w:val="28"/>
          <w:szCs w:val="28"/>
        </w:rPr>
        <w:t>применения ароматерапии. Так, профессор Г. Бухбауэр из Вены ограничивает методы применения эфирных масел исключительно через вдыхание.</w:t>
      </w:r>
    </w:p>
    <w:p w:rsidR="00B43E93" w:rsidRPr="00DF55A7" w:rsidRDefault="00B43E93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Американские </w:t>
      </w:r>
      <w:r w:rsidR="002762D6" w:rsidRPr="00DF55A7">
        <w:rPr>
          <w:sz w:val="28"/>
          <w:szCs w:val="28"/>
        </w:rPr>
        <w:t>и британские ароматерапевты, на примере Ш. Прайса, в противовес Г. Бухбауэру, считают, что ароматерапия должна включать все формы лечения с использованием эфирных масел для наружного и внутреннего приёма.</w:t>
      </w:r>
    </w:p>
    <w:p w:rsidR="002762D6" w:rsidRPr="00DF55A7" w:rsidRDefault="002762D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Весьма примиряющими научными толкованиями стали монографии польских учёных </w:t>
      </w:r>
    </w:p>
    <w:p w:rsidR="002762D6" w:rsidRPr="00DF55A7" w:rsidRDefault="002762D6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В. Бруда и И. </w:t>
      </w:r>
      <w:r w:rsidR="00683996" w:rsidRPr="00DF55A7">
        <w:rPr>
          <w:sz w:val="28"/>
          <w:szCs w:val="28"/>
        </w:rPr>
        <w:t xml:space="preserve">Конопацкой. Последние акцентируют на том, что не важен какой будет путь введения </w:t>
      </w:r>
      <w:r w:rsidRPr="00DF55A7">
        <w:rPr>
          <w:sz w:val="28"/>
          <w:szCs w:val="28"/>
        </w:rPr>
        <w:t xml:space="preserve"> эфирных масел во внутрь человеческого организма</w:t>
      </w:r>
      <w:r w:rsidR="00683996" w:rsidRPr="00DF55A7">
        <w:rPr>
          <w:sz w:val="28"/>
          <w:szCs w:val="28"/>
        </w:rPr>
        <w:t xml:space="preserve">, по сколько их  проникающие возможности имеют равную величину. Имеет смысл лишь делать поправку на индивидуальность человека, когда некоторые пути шаблонного применения могут стать серьёзным  запретом или ограничением, в силу той или иной особенности заболевания или характерной особенности личности. </w:t>
      </w:r>
    </w:p>
    <w:p w:rsidR="00DF55A7" w:rsidRDefault="00A83E67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 xml:space="preserve">Но, при всём этом ряде положительностей, </w:t>
      </w:r>
      <w:r w:rsidR="00A566AA" w:rsidRPr="00DF55A7">
        <w:rPr>
          <w:sz w:val="28"/>
          <w:szCs w:val="28"/>
        </w:rPr>
        <w:t>необходимо</w:t>
      </w:r>
      <w:r w:rsidRPr="00DF55A7">
        <w:rPr>
          <w:sz w:val="28"/>
          <w:szCs w:val="28"/>
        </w:rPr>
        <w:t xml:space="preserve"> сделать акцент на том, что чрезвычайную опасность в себе несёт перенасыщенность современного рынка псевдоэфирными маслами, то есть </w:t>
      </w:r>
      <w:r w:rsidR="00A566AA" w:rsidRPr="00DF55A7">
        <w:rPr>
          <w:sz w:val="28"/>
          <w:szCs w:val="28"/>
        </w:rPr>
        <w:t xml:space="preserve">химически </w:t>
      </w:r>
      <w:r w:rsidRPr="00DF55A7">
        <w:rPr>
          <w:sz w:val="28"/>
          <w:szCs w:val="28"/>
        </w:rPr>
        <w:t xml:space="preserve">синтезированными техническими аромамаслами, имитирующими запахи натурального растения. Тогда  речь уже может вестись не о благом лечении, а о колоссальном вреде, который они наносят организму человека. Проверить эфирное масло на  подлинность можно исключительно методом химического анализа. В бытовых условиях </w:t>
      </w:r>
      <w:r w:rsidR="00A566AA" w:rsidRPr="00DF55A7">
        <w:rPr>
          <w:sz w:val="28"/>
          <w:szCs w:val="28"/>
        </w:rPr>
        <w:t>уместно проводить поверхностный качественный анализ, нанеся</w:t>
      </w:r>
      <w:r w:rsidRPr="00DF55A7">
        <w:rPr>
          <w:sz w:val="28"/>
          <w:szCs w:val="28"/>
        </w:rPr>
        <w:t xml:space="preserve"> пипеткой его толику на чистый белый лист бумаги. Натуральное эфирное масло испаряется при высыхании, не оставляя </w:t>
      </w:r>
      <w:r w:rsidR="00A566AA" w:rsidRPr="00DF55A7">
        <w:rPr>
          <w:sz w:val="28"/>
          <w:szCs w:val="28"/>
        </w:rPr>
        <w:t>на бумаге следов жирного пятна, подделка – о</w:t>
      </w:r>
      <w:r w:rsidR="00DF55A7">
        <w:rPr>
          <w:sz w:val="28"/>
          <w:szCs w:val="28"/>
        </w:rPr>
        <w:t>ставит жирный желтоватый след! </w:t>
      </w:r>
    </w:p>
    <w:p w:rsidR="00A83E67" w:rsidRPr="00DF55A7" w:rsidRDefault="00A566AA" w:rsidP="00DF55A7">
      <w:pPr>
        <w:spacing w:line="360" w:lineRule="auto"/>
        <w:ind w:firstLine="709"/>
        <w:jc w:val="both"/>
        <w:rPr>
          <w:sz w:val="28"/>
          <w:szCs w:val="28"/>
        </w:rPr>
      </w:pPr>
      <w:r w:rsidRPr="00DF55A7">
        <w:rPr>
          <w:sz w:val="28"/>
          <w:szCs w:val="28"/>
        </w:rPr>
        <w:t>Mой многолетний</w:t>
      </w:r>
      <w:r w:rsidR="00A83E67" w:rsidRPr="00DF55A7">
        <w:rPr>
          <w:sz w:val="28"/>
          <w:szCs w:val="28"/>
        </w:rPr>
        <w:t xml:space="preserve"> опыт работы </w:t>
      </w:r>
      <w:r w:rsidRPr="00DF55A7">
        <w:rPr>
          <w:sz w:val="28"/>
          <w:szCs w:val="28"/>
        </w:rPr>
        <w:t xml:space="preserve">окончательно </w:t>
      </w:r>
      <w:r w:rsidR="00A83E67" w:rsidRPr="00DF55A7">
        <w:rPr>
          <w:sz w:val="28"/>
          <w:szCs w:val="28"/>
        </w:rPr>
        <w:t xml:space="preserve">убедил меня в том, что разумное использование </w:t>
      </w:r>
      <w:r w:rsidRPr="00DF55A7">
        <w:rPr>
          <w:sz w:val="28"/>
          <w:szCs w:val="28"/>
        </w:rPr>
        <w:t>натурального растительного эфирного масла</w:t>
      </w:r>
      <w:r w:rsidR="00A83E67" w:rsidRPr="00DF55A7">
        <w:rPr>
          <w:sz w:val="28"/>
          <w:szCs w:val="28"/>
        </w:rPr>
        <w:t xml:space="preserve">, </w:t>
      </w:r>
      <w:r w:rsidRPr="00DF55A7">
        <w:rPr>
          <w:sz w:val="28"/>
          <w:szCs w:val="28"/>
        </w:rPr>
        <w:t xml:space="preserve">в комплексном применении или в отдельности, </w:t>
      </w:r>
      <w:r w:rsidR="00A83E67" w:rsidRPr="00DF55A7">
        <w:rPr>
          <w:sz w:val="28"/>
          <w:szCs w:val="28"/>
        </w:rPr>
        <w:t xml:space="preserve">более чем </w:t>
      </w:r>
      <w:r w:rsidRPr="00DF55A7">
        <w:rPr>
          <w:sz w:val="28"/>
          <w:szCs w:val="28"/>
        </w:rPr>
        <w:t>оправдывает себя</w:t>
      </w:r>
      <w:r w:rsidR="00A83E67" w:rsidRPr="00DF55A7">
        <w:rPr>
          <w:sz w:val="28"/>
          <w:szCs w:val="28"/>
        </w:rPr>
        <w:t xml:space="preserve"> при лечении п</w:t>
      </w:r>
      <w:r w:rsidRPr="00DF55A7">
        <w:rPr>
          <w:sz w:val="28"/>
          <w:szCs w:val="28"/>
        </w:rPr>
        <w:t>рактически любых заболеваний человеческого организма</w:t>
      </w:r>
      <w:r w:rsidR="00A83E67" w:rsidRPr="00DF55A7">
        <w:rPr>
          <w:sz w:val="28"/>
          <w:szCs w:val="28"/>
        </w:rPr>
        <w:t>. </w:t>
      </w:r>
    </w:p>
    <w:p w:rsidR="00DF55A7" w:rsidRDefault="00DF55A7" w:rsidP="00DF55A7">
      <w:pPr>
        <w:tabs>
          <w:tab w:val="left" w:pos="6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3E67" w:rsidRPr="00DF55A7" w:rsidRDefault="00DF55A7" w:rsidP="00DF55A7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A83E67" w:rsidRPr="00DF55A7" w:rsidSect="00DF55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E67"/>
    <w:rsid w:val="000E1697"/>
    <w:rsid w:val="000F2086"/>
    <w:rsid w:val="002762D6"/>
    <w:rsid w:val="00332F9D"/>
    <w:rsid w:val="004911A5"/>
    <w:rsid w:val="00513BED"/>
    <w:rsid w:val="005E0746"/>
    <w:rsid w:val="00683996"/>
    <w:rsid w:val="00725ABB"/>
    <w:rsid w:val="00772245"/>
    <w:rsid w:val="007803C2"/>
    <w:rsid w:val="007C428A"/>
    <w:rsid w:val="007D4FBD"/>
    <w:rsid w:val="00820531"/>
    <w:rsid w:val="0085280F"/>
    <w:rsid w:val="00970A14"/>
    <w:rsid w:val="00A566AA"/>
    <w:rsid w:val="00A83E67"/>
    <w:rsid w:val="00B43E93"/>
    <w:rsid w:val="00B72A1F"/>
    <w:rsid w:val="00C10A69"/>
    <w:rsid w:val="00CF6CEE"/>
    <w:rsid w:val="00DE4FE1"/>
    <w:rsid w:val="00DF55A7"/>
    <w:rsid w:val="00E31810"/>
    <w:rsid w:val="00EB0EDF"/>
    <w:rsid w:val="00F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C8191D-7663-420D-89A4-BD83340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4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РАЦИОНАЛЬНАЯ АРОМАТЕРАПИЯ</vt:lpstr>
    </vt:vector>
  </TitlesOfParts>
  <Company>Tycoon</Company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РАЦИОНАЛЬНАЯ АРОМАТЕРАПИЯ</dc:title>
  <dc:subject/>
  <dc:creator>doctor_vitas</dc:creator>
  <cp:keywords/>
  <dc:description/>
  <cp:lastModifiedBy>admin</cp:lastModifiedBy>
  <cp:revision>2</cp:revision>
  <dcterms:created xsi:type="dcterms:W3CDTF">2014-02-25T08:40:00Z</dcterms:created>
  <dcterms:modified xsi:type="dcterms:W3CDTF">2014-02-25T08:40:00Z</dcterms:modified>
</cp:coreProperties>
</file>