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87" w:rsidRPr="00DD5389" w:rsidRDefault="00DE1C87" w:rsidP="00DE1C87">
      <w:pPr>
        <w:spacing w:before="120"/>
        <w:jc w:val="center"/>
        <w:rPr>
          <w:b/>
          <w:sz w:val="32"/>
        </w:rPr>
      </w:pPr>
      <w:r w:rsidRPr="00DD5389">
        <w:rPr>
          <w:b/>
          <w:sz w:val="32"/>
        </w:rPr>
        <w:t>Рациональность в спектре ее возможностей</w:t>
      </w:r>
    </w:p>
    <w:p w:rsidR="00DE1C87" w:rsidRPr="00DD5389" w:rsidRDefault="00DE1C87" w:rsidP="00DE1C87">
      <w:pPr>
        <w:spacing w:before="120"/>
        <w:jc w:val="center"/>
        <w:rPr>
          <w:sz w:val="28"/>
        </w:rPr>
      </w:pPr>
      <w:r w:rsidRPr="00DD5389">
        <w:rPr>
          <w:sz w:val="28"/>
        </w:rPr>
        <w:t>В.С.Швырев</w:t>
      </w:r>
    </w:p>
    <w:p w:rsidR="00DE1C87" w:rsidRPr="00DD5389" w:rsidRDefault="00DE1C87" w:rsidP="00DE1C87">
      <w:pPr>
        <w:spacing w:before="120"/>
        <w:jc w:val="center"/>
        <w:rPr>
          <w:sz w:val="28"/>
        </w:rPr>
      </w:pPr>
      <w:r w:rsidRPr="00DD5389">
        <w:rPr>
          <w:sz w:val="28"/>
        </w:rPr>
        <w:t>К проблеме оценки рациональности как ценности культуры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Рассмотрение сущности рационального начала в человеческом сознании</w:t>
      </w:r>
      <w:r>
        <w:t xml:space="preserve">, </w:t>
      </w:r>
      <w:r w:rsidRPr="007D0A7A">
        <w:t>его возможностей и значимости</w:t>
      </w:r>
      <w:r>
        <w:t xml:space="preserve">, </w:t>
      </w:r>
      <w:r w:rsidRPr="007D0A7A">
        <w:t>взаимодействия с другими формами отношения человека к миру всегда находилось в центре внимания философии</w:t>
      </w:r>
      <w:r>
        <w:t xml:space="preserve">, </w:t>
      </w:r>
      <w:r w:rsidRPr="007D0A7A">
        <w:t>которая</w:t>
      </w:r>
      <w:r>
        <w:t xml:space="preserve">, </w:t>
      </w:r>
      <w:r w:rsidRPr="007D0A7A">
        <w:t>как известно</w:t>
      </w:r>
      <w:r>
        <w:t xml:space="preserve">, </w:t>
      </w:r>
      <w:r w:rsidRPr="007D0A7A">
        <w:t>сама возникает и развивается как рационализация мировоззрения. Однако в различные эпохи эта сквозная тема философской мысли приобретает</w:t>
      </w:r>
      <w:r>
        <w:t xml:space="preserve">, </w:t>
      </w:r>
      <w:r w:rsidRPr="007D0A7A">
        <w:t>естественно</w:t>
      </w:r>
      <w:r>
        <w:t xml:space="preserve">, </w:t>
      </w:r>
      <w:r w:rsidRPr="007D0A7A">
        <w:t>свои специфические формы</w:t>
      </w:r>
      <w:r>
        <w:t xml:space="preserve">, </w:t>
      </w:r>
      <w:r w:rsidRPr="007D0A7A">
        <w:t>заостряется в различных ракурсах. В наше время</w:t>
      </w:r>
      <w:r>
        <w:t xml:space="preserve">, </w:t>
      </w:r>
      <w:r w:rsidRPr="007D0A7A">
        <w:t>если брать ее в глобальном</w:t>
      </w:r>
      <w:r>
        <w:t xml:space="preserve">, </w:t>
      </w:r>
      <w:r w:rsidRPr="007D0A7A">
        <w:t>общечеловеческом масштабе</w:t>
      </w:r>
      <w:r>
        <w:t xml:space="preserve">, </w:t>
      </w:r>
      <w:r w:rsidRPr="007D0A7A">
        <w:t>она связана</w:t>
      </w:r>
      <w:r>
        <w:t xml:space="preserve">, </w:t>
      </w:r>
      <w:r w:rsidRPr="007D0A7A">
        <w:t>прежде всего</w:t>
      </w:r>
      <w:r>
        <w:t xml:space="preserve">, </w:t>
      </w:r>
      <w:r w:rsidRPr="007D0A7A">
        <w:t>с характерными чертами развития научно-технической цивилизации</w:t>
      </w:r>
      <w:r>
        <w:t xml:space="preserve">, </w:t>
      </w:r>
      <w:r w:rsidRPr="007D0A7A">
        <w:t>с порождаемыми ею формами сознания со всеми его конфликтами</w:t>
      </w:r>
      <w:r>
        <w:t xml:space="preserve">, </w:t>
      </w:r>
      <w:r w:rsidRPr="007D0A7A">
        <w:t>сложностями и противоречиями</w:t>
      </w:r>
      <w:r>
        <w:t xml:space="preserve">, </w:t>
      </w:r>
      <w:r w:rsidRPr="007D0A7A">
        <w:t>так драматически обнаружившимися к концу XX века.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>Бесспорные успехи рационального сознания</w:t>
      </w:r>
      <w:r>
        <w:t xml:space="preserve">, </w:t>
      </w:r>
      <w:r w:rsidRPr="007D0A7A">
        <w:t>проявившегося</w:t>
      </w:r>
      <w:r>
        <w:t xml:space="preserve">, </w:t>
      </w:r>
      <w:r w:rsidRPr="007D0A7A">
        <w:t>прежде всего</w:t>
      </w:r>
      <w:r>
        <w:t xml:space="preserve">, </w:t>
      </w:r>
      <w:r w:rsidRPr="007D0A7A">
        <w:t>в развитии науки</w:t>
      </w:r>
      <w:r>
        <w:t xml:space="preserve">, </w:t>
      </w:r>
      <w:r w:rsidRPr="007D0A7A">
        <w:t>научной рациональности</w:t>
      </w:r>
      <w:r>
        <w:t xml:space="preserve">, </w:t>
      </w:r>
      <w:r w:rsidRPr="007D0A7A">
        <w:t>становлении и развитии научно-технической цивилизации</w:t>
      </w:r>
      <w:r>
        <w:t xml:space="preserve">, </w:t>
      </w:r>
      <w:r w:rsidRPr="007D0A7A">
        <w:t>привело</w:t>
      </w:r>
      <w:r>
        <w:t xml:space="preserve">, </w:t>
      </w:r>
      <w:r w:rsidRPr="007D0A7A">
        <w:t>с одной стороны</w:t>
      </w:r>
      <w:r>
        <w:t xml:space="preserve">, </w:t>
      </w:r>
      <w:r w:rsidRPr="007D0A7A">
        <w:t>к распространению сциентизма</w:t>
      </w:r>
      <w:r>
        <w:t xml:space="preserve">, </w:t>
      </w:r>
      <w:r w:rsidRPr="007D0A7A">
        <w:t>для которого</w:t>
      </w:r>
      <w:r>
        <w:t xml:space="preserve">, </w:t>
      </w:r>
      <w:r w:rsidRPr="007D0A7A">
        <w:t>по выражению Г.Рейхенбаха</w:t>
      </w:r>
      <w:r>
        <w:t xml:space="preserve">, </w:t>
      </w:r>
      <w:r w:rsidRPr="007D0A7A">
        <w:t>вера в науку в значительной мере заменила веру в Бога1. Действительно</w:t>
      </w:r>
      <w:r>
        <w:t xml:space="preserve">, </w:t>
      </w:r>
      <w:r w:rsidRPr="007D0A7A">
        <w:t>можно утверждать</w:t>
      </w:r>
      <w:r>
        <w:t xml:space="preserve">, </w:t>
      </w:r>
      <w:r w:rsidRPr="007D0A7A">
        <w:t>что наука в секуляризированном мировоззрении в значительной мере стала играть роль религии</w:t>
      </w:r>
      <w:r>
        <w:t xml:space="preserve">, </w:t>
      </w:r>
      <w:r w:rsidRPr="007D0A7A">
        <w:t>способной дать окончательный и безусловный ответ на все коренные проблемы устройства мира и человеческого бытия. С другой стороны</w:t>
      </w:r>
      <w:r>
        <w:t xml:space="preserve">, </w:t>
      </w:r>
      <w:r w:rsidRPr="007D0A7A">
        <w:t>отчетливо выявившиеся в наше время деструктивные антигуманные последствия научно-технической цивилизации порождают и активную оппозицию сциентистскому культу научной рациональности</w:t>
      </w:r>
      <w:r>
        <w:t xml:space="preserve">, </w:t>
      </w:r>
      <w:r w:rsidRPr="007D0A7A">
        <w:t>когда распространение последней делают в значительной мере ответственным за пороки и грехи этой цивилизации. При этом протест против сциентистской абсолютизации роли и возможностей науки</w:t>
      </w:r>
      <w:r>
        <w:t xml:space="preserve">, </w:t>
      </w:r>
      <w:r w:rsidRPr="007D0A7A">
        <w:t>перерастающий зачастую в резкий негативизм по отношению к ней</w:t>
      </w:r>
      <w:r>
        <w:t xml:space="preserve">, </w:t>
      </w:r>
      <w:r w:rsidRPr="007D0A7A">
        <w:t>выступает как специфическая современная форма критики не только рационализма</w:t>
      </w:r>
      <w:r>
        <w:t xml:space="preserve">, </w:t>
      </w:r>
      <w:r w:rsidRPr="007D0A7A">
        <w:t>выступающего в этом контексте в форме сциентизма</w:t>
      </w:r>
      <w:r>
        <w:t xml:space="preserve">, </w:t>
      </w:r>
      <w:r w:rsidRPr="007D0A7A">
        <w:t>но и возможностей рациональности как таковой</w:t>
      </w:r>
      <w:r>
        <w:t xml:space="preserve">, </w:t>
      </w:r>
      <w:r w:rsidRPr="007D0A7A">
        <w:t>рационального типа сознания</w:t>
      </w:r>
      <w:r>
        <w:t xml:space="preserve">, </w:t>
      </w:r>
      <w:r w:rsidRPr="007D0A7A">
        <w:t>рационального способа отношения к действительности. Соглашаясь с возражениями против неумеренных притязаний агрессивного сциентизма</w:t>
      </w:r>
      <w:r>
        <w:t xml:space="preserve">, </w:t>
      </w:r>
      <w:r w:rsidRPr="007D0A7A">
        <w:t>понимая несостоятельность абсолютизации господствующей в нашей цивилизации формы научной рациональности</w:t>
      </w:r>
      <w:r>
        <w:t xml:space="preserve">, </w:t>
      </w:r>
      <w:r w:rsidRPr="007D0A7A">
        <w:t>восходящей к галилеевско-ньютонианскому естествознанию Нового времени</w:t>
      </w:r>
      <w:r>
        <w:t xml:space="preserve">, </w:t>
      </w:r>
      <w:r w:rsidRPr="007D0A7A">
        <w:t>нельзя в то же время недооценивать или тем более опровергать значи-</w:t>
      </w:r>
    </w:p>
    <w:p w:rsidR="00DE1C87" w:rsidRPr="00DD5389" w:rsidRDefault="00DE1C87" w:rsidP="00DE1C87">
      <w:pPr>
        <w:spacing w:before="120"/>
        <w:ind w:firstLine="567"/>
        <w:jc w:val="both"/>
        <w:rPr>
          <w:lang w:val="en-US"/>
        </w:rPr>
      </w:pPr>
      <w:r w:rsidRPr="00DD5389">
        <w:rPr>
          <w:lang w:val="en-US"/>
        </w:rPr>
        <w:t>1 Reichenbach H. The Rise of Scienti</w:t>
      </w:r>
      <w:r w:rsidRPr="007D0A7A">
        <w:t>ё</w:t>
      </w:r>
      <w:r w:rsidRPr="00DD5389">
        <w:rPr>
          <w:lang w:val="en-US"/>
        </w:rPr>
        <w:t>c Philosophy.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Berkley</w:t>
      </w:r>
      <w:r>
        <w:t xml:space="preserve">, </w:t>
      </w:r>
      <w:r w:rsidRPr="007D0A7A">
        <w:t>1951. P. 43-44.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мость рациональности как таковой в качестве необходимой ценности нашей культуры. Но при этом сама рациональность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научная рациональность должна быть понята достаточно широко</w:t>
      </w:r>
      <w:r>
        <w:t xml:space="preserve">, </w:t>
      </w:r>
      <w:r w:rsidRPr="007D0A7A">
        <w:t>на высоте своих позитивных возможностей</w:t>
      </w:r>
      <w:r>
        <w:t xml:space="preserve">, </w:t>
      </w:r>
      <w:r w:rsidRPr="007D0A7A">
        <w:t>будучи свободна от ограниченностей и деструкций в своих специфических формах.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Одним из важных направлений современной критики науки</w:t>
      </w:r>
      <w:r>
        <w:t xml:space="preserve">, </w:t>
      </w:r>
      <w:r w:rsidRPr="007D0A7A">
        <w:t>перерастающей в негативизм к рациональности вообще</w:t>
      </w:r>
      <w:r>
        <w:t xml:space="preserve">, </w:t>
      </w:r>
      <w:r w:rsidRPr="007D0A7A">
        <w:t>именно в философском аспекте</w:t>
      </w:r>
      <w:r>
        <w:t xml:space="preserve">, </w:t>
      </w:r>
      <w:r w:rsidRPr="007D0A7A">
        <w:t>является попытка дискредитации классического просветительского представления о науке как о воплощении свободного критического антиавторитарного и антидогматического духа. Вспомним известную позицию П.Фейерабенда</w:t>
      </w:r>
      <w:r>
        <w:t xml:space="preserve">, </w:t>
      </w:r>
      <w:r w:rsidRPr="007D0A7A">
        <w:t>согласно которой наука в действительности является закамуфлированным прибежищем самого настоящего догматизма и авторитаризма и не имеет в этом отношении никаких преимуществ перед мифом и вообще донаучными и вненаучными формами сознания. Эта</w:t>
      </w:r>
      <w:r>
        <w:t xml:space="preserve">, </w:t>
      </w:r>
      <w:r w:rsidRPr="007D0A7A">
        <w:t>во многом рассчитанная на сознательный эпатаж читателя</w:t>
      </w:r>
      <w:r>
        <w:t xml:space="preserve">, </w:t>
      </w:r>
      <w:r w:rsidRPr="007D0A7A">
        <w:t>воспитанного в духе благонамеренного рационализма и сциентизма</w:t>
      </w:r>
      <w:r>
        <w:t xml:space="preserve">, </w:t>
      </w:r>
      <w:r w:rsidRPr="007D0A7A">
        <w:t>позиция "эпистемологического анархизма" П.Фейерабенда</w:t>
      </w:r>
      <w:r>
        <w:t xml:space="preserve">, </w:t>
      </w:r>
      <w:r w:rsidRPr="007D0A7A">
        <w:t>затрагивает очень важную тему догматизации позиций сознания</w:t>
      </w:r>
      <w:r>
        <w:t xml:space="preserve">, </w:t>
      </w:r>
      <w:r w:rsidRPr="007D0A7A">
        <w:t>претендующего</w:t>
      </w:r>
      <w:r>
        <w:t xml:space="preserve">, </w:t>
      </w:r>
      <w:r w:rsidRPr="007D0A7A">
        <w:t>по крайней мере</w:t>
      </w:r>
      <w:r>
        <w:t xml:space="preserve">, </w:t>
      </w:r>
      <w:r w:rsidRPr="007D0A7A">
        <w:t>в своих истоках на соблюдение норм и принципов рациональности. Более того</w:t>
      </w:r>
      <w:r>
        <w:t xml:space="preserve">, </w:t>
      </w:r>
      <w:r w:rsidRPr="007D0A7A">
        <w:t>опасность догматизации этих позиций усугубляется именно их апелляцией к рациональному началу</w:t>
      </w:r>
      <w:r>
        <w:t xml:space="preserve">, </w:t>
      </w:r>
      <w:r w:rsidRPr="007D0A7A">
        <w:t>к идеалам свободного</w:t>
      </w:r>
      <w:r>
        <w:t xml:space="preserve">, </w:t>
      </w:r>
      <w:r w:rsidRPr="007D0A7A">
        <w:t>самокритического поиска истины. Замечу</w:t>
      </w:r>
      <w:r>
        <w:t xml:space="preserve">, </w:t>
      </w:r>
      <w:r w:rsidRPr="007D0A7A">
        <w:t>что</w:t>
      </w:r>
      <w:r>
        <w:t xml:space="preserve">, </w:t>
      </w:r>
      <w:r w:rsidRPr="007D0A7A">
        <w:t>как мне кажется</w:t>
      </w:r>
      <w:r>
        <w:t xml:space="preserve">, </w:t>
      </w:r>
      <w:r w:rsidRPr="007D0A7A">
        <w:t>именно представление о лживости и аморальности этих апелляций и определяет личностный пафос критической позиции П.Фейерабенда. Печальный опыт господства в советском обществе тоталитарной официозной марксистско-ленинской идеологии убеждает в том</w:t>
      </w:r>
      <w:r>
        <w:t xml:space="preserve">, </w:t>
      </w:r>
      <w:r w:rsidRPr="007D0A7A">
        <w:t>что при известных условиях представления и идейные позиции</w:t>
      </w:r>
      <w:r>
        <w:t xml:space="preserve">, </w:t>
      </w:r>
      <w:r w:rsidRPr="007D0A7A">
        <w:t>претендующие на рациональность</w:t>
      </w:r>
      <w:r>
        <w:t xml:space="preserve">, </w:t>
      </w:r>
      <w:r w:rsidRPr="007D0A7A">
        <w:t>и</w:t>
      </w:r>
      <w:r>
        <w:t xml:space="preserve">, </w:t>
      </w:r>
      <w:r w:rsidRPr="007D0A7A">
        <w:t>более того</w:t>
      </w:r>
      <w:r>
        <w:t xml:space="preserve">, </w:t>
      </w:r>
      <w:r w:rsidRPr="007D0A7A">
        <w:t>сохраняющих внешние признаки на научности и рациональности</w:t>
      </w:r>
      <w:r>
        <w:t xml:space="preserve">, </w:t>
      </w:r>
      <w:r w:rsidRPr="007D0A7A">
        <w:t>оказываются в сущности феноменами догматически-авторитарного сознания</w:t>
      </w:r>
      <w:r>
        <w:t xml:space="preserve">, </w:t>
      </w:r>
      <w:r w:rsidRPr="007D0A7A">
        <w:t>принципиально враждебными той свободе</w:t>
      </w:r>
      <w:r>
        <w:t xml:space="preserve">, </w:t>
      </w:r>
      <w:r w:rsidRPr="007D0A7A">
        <w:t>критичности</w:t>
      </w:r>
      <w:r>
        <w:t xml:space="preserve">, </w:t>
      </w:r>
      <w:r w:rsidRPr="007D0A7A">
        <w:t>"открытости" мысли</w:t>
      </w:r>
      <w:r>
        <w:t xml:space="preserve">, </w:t>
      </w:r>
      <w:r w:rsidRPr="007D0A7A">
        <w:t>которые всегда рассматривались как атрибуты научно-рационального сознания. Более того</w:t>
      </w:r>
      <w:r>
        <w:t xml:space="preserve">, </w:t>
      </w:r>
      <w:r w:rsidRPr="007D0A7A">
        <w:t>идея рационального подхода к действительности при определенном ее истолковании и использовании может выступить как средство укрепления всевластия авторитарной догмы</w:t>
      </w:r>
      <w:r>
        <w:t xml:space="preserve">, </w:t>
      </w:r>
      <w:r w:rsidRPr="007D0A7A">
        <w:t>от имени которой определенные социальные силы осуществляют свое господство над людьми. Конечно</w:t>
      </w:r>
      <w:r>
        <w:t xml:space="preserve">, </w:t>
      </w:r>
      <w:r w:rsidRPr="007D0A7A">
        <w:t>при этом она реально использует всякого рода предрассудки</w:t>
      </w:r>
      <w:r>
        <w:t xml:space="preserve">, </w:t>
      </w:r>
      <w:r w:rsidRPr="007D0A7A">
        <w:t>темные инстинкты</w:t>
      </w:r>
      <w:r>
        <w:t xml:space="preserve">, </w:t>
      </w:r>
      <w:r w:rsidRPr="007D0A7A">
        <w:t>эгоистические социальные интересы и пр. Без всего этого она как догма не могла бы утвердиться</w:t>
      </w:r>
      <w:r>
        <w:t xml:space="preserve">, - </w:t>
      </w:r>
      <w:r w:rsidRPr="007D0A7A">
        <w:t>это бесспорно. Но столь же бесспорно</w:t>
      </w:r>
      <w:r>
        <w:t xml:space="preserve">, </w:t>
      </w:r>
      <w:r w:rsidRPr="007D0A7A">
        <w:t>что она пытается опереться при этом на авторитет рациональности</w:t>
      </w:r>
      <w:r>
        <w:t xml:space="preserve">, </w:t>
      </w:r>
      <w:r w:rsidRPr="007D0A7A">
        <w:t>действовать от ее имени2.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2 Я не ставлю и не рассматриваю здесь особый и весьма важный вопрос о соответствии критериям подлинной научности марксизма</w:t>
      </w:r>
      <w:r>
        <w:t xml:space="preserve">, </w:t>
      </w:r>
      <w:r w:rsidRPr="007D0A7A">
        <w:t>как он разрабатывался его классиками</w:t>
      </w:r>
      <w:r>
        <w:t xml:space="preserve">, </w:t>
      </w:r>
      <w:r w:rsidRPr="007D0A7A">
        <w:t>я говорю лишь об официозно-догматической идеологии в том ее виде</w:t>
      </w:r>
      <w:r>
        <w:t xml:space="preserve">, </w:t>
      </w:r>
      <w:r w:rsidRPr="007D0A7A">
        <w:t>в каком она существовала в нашем обществе.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Если угодно</w:t>
      </w:r>
      <w:r>
        <w:t xml:space="preserve">, </w:t>
      </w:r>
      <w:r w:rsidRPr="007D0A7A">
        <w:t>можно говорить о существовании в нашем обществе своего рода официозного псевдосциентизма</w:t>
      </w:r>
      <w:r>
        <w:t xml:space="preserve">, </w:t>
      </w:r>
      <w:r w:rsidRPr="007D0A7A">
        <w:t>который составлял часть господствующей идеологии. Конечно</w:t>
      </w:r>
      <w:r>
        <w:t xml:space="preserve">, </w:t>
      </w:r>
      <w:r w:rsidRPr="007D0A7A">
        <w:t>реально эта идеология была весьма далека от подлинного духа научности с ее критичностью и признанием авторитета реальности перед иллюзиями и мифами. Однако она пыталась выступать от имени науки и одно это принуждало прокламировать последнюю как официальную идеологическую ценность. В этом отличие</w:t>
      </w:r>
      <w:r>
        <w:t xml:space="preserve">, </w:t>
      </w:r>
      <w:r w:rsidRPr="007D0A7A">
        <w:t>заметим</w:t>
      </w:r>
      <w:r>
        <w:t xml:space="preserve">, </w:t>
      </w:r>
      <w:r w:rsidRPr="007D0A7A">
        <w:t>коммунистической идеологии от тоталитаристской идеологии нацистско-фашистского</w:t>
      </w:r>
      <w:r>
        <w:t xml:space="preserve">, </w:t>
      </w:r>
      <w:r w:rsidRPr="007D0A7A">
        <w:t>расистско-шовинистического</w:t>
      </w:r>
      <w:r>
        <w:t xml:space="preserve">, </w:t>
      </w:r>
      <w:r w:rsidRPr="007D0A7A">
        <w:t>религиозно-фундаменталистского и т.п. типов</w:t>
      </w:r>
      <w:r>
        <w:t xml:space="preserve">, </w:t>
      </w:r>
      <w:r w:rsidRPr="007D0A7A">
        <w:t>которые не заигрывали с идеалами рациональности и научности</w:t>
      </w:r>
      <w:r>
        <w:t xml:space="preserve">, </w:t>
      </w:r>
      <w:r w:rsidRPr="007D0A7A">
        <w:t>предпочитая откровенно опираться на иррациональные факторы сознания. Принципиально важно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то</w:t>
      </w:r>
      <w:r>
        <w:t xml:space="preserve">, </w:t>
      </w:r>
      <w:r w:rsidRPr="007D0A7A">
        <w:t>что такое перерождение рациональности определяется не только внешними социальными факторами</w:t>
      </w:r>
      <w:r>
        <w:t xml:space="preserve">, </w:t>
      </w:r>
      <w:r w:rsidRPr="007D0A7A">
        <w:t>они реализуют некоторые возможности</w:t>
      </w:r>
      <w:r>
        <w:t xml:space="preserve">, </w:t>
      </w:r>
      <w:r w:rsidRPr="007D0A7A">
        <w:t>заложенные в самой природе рационального сознания.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Корни этой опасности лежат в том</w:t>
      </w:r>
      <w:r>
        <w:t xml:space="preserve">, </w:t>
      </w:r>
      <w:r w:rsidRPr="007D0A7A">
        <w:t>что собственно представляет собой специфику рационального познания мира</w:t>
      </w:r>
      <w:r>
        <w:t xml:space="preserve">, </w:t>
      </w:r>
      <w:r w:rsidRPr="007D0A7A">
        <w:t>как оно выступает в философии и науке</w:t>
      </w:r>
      <w:r>
        <w:t xml:space="preserve">, </w:t>
      </w:r>
      <w:r w:rsidRPr="007D0A7A">
        <w:t>а именно</w:t>
      </w:r>
      <w:r>
        <w:t xml:space="preserve"> - </w:t>
      </w:r>
      <w:r w:rsidRPr="007D0A7A">
        <w:t>наличие концептуального аппарата</w:t>
      </w:r>
      <w:r>
        <w:t xml:space="preserve">, </w:t>
      </w:r>
      <w:r w:rsidRPr="007D0A7A">
        <w:t>моделирование реальности в системе понятийных конструкций науки</w:t>
      </w:r>
      <w:r>
        <w:t xml:space="preserve">, </w:t>
      </w:r>
      <w:r w:rsidRPr="007D0A7A">
        <w:t>надстраивающихся над обыденными представлениями о мире. Обеспечивая проникновение человеческой мысли в слои реальности</w:t>
      </w:r>
      <w:r>
        <w:t xml:space="preserve">, </w:t>
      </w:r>
      <w:r w:rsidRPr="007D0A7A">
        <w:t>недоступные неспециализированному обыденному сознанию</w:t>
      </w:r>
      <w:r>
        <w:t xml:space="preserve">, </w:t>
      </w:r>
      <w:r w:rsidRPr="007D0A7A">
        <w:t>рациональное сознание в то же время создает особый мир идеальных конструкций</w:t>
      </w:r>
      <w:r>
        <w:t xml:space="preserve">, </w:t>
      </w:r>
      <w:r w:rsidRPr="007D0A7A">
        <w:t>"теоретический мир"</w:t>
      </w:r>
      <w:r>
        <w:t xml:space="preserve">, </w:t>
      </w:r>
      <w:r w:rsidRPr="007D0A7A">
        <w:t>как его называют в философско-методологической литературе. И может происходить "отчуждение" этого "теоретического мира" от мира</w:t>
      </w:r>
      <w:r>
        <w:t xml:space="preserve">, </w:t>
      </w:r>
      <w:r w:rsidRPr="007D0A7A">
        <w:t>в котором существуют реальные живые индивиды с их личностным сознанием</w:t>
      </w:r>
      <w:r>
        <w:t xml:space="preserve">, </w:t>
      </w:r>
      <w:r w:rsidRPr="007D0A7A">
        <w:t>происходящее за счет разрыва "обратных связей" мира теоретических конструкций с этим живым реальным миром</w:t>
      </w:r>
      <w:r>
        <w:t xml:space="preserve">, </w:t>
      </w:r>
      <w:r w:rsidRPr="007D0A7A">
        <w:t>замыкание теоретического мира на самого себя</w:t>
      </w:r>
      <w:r>
        <w:t xml:space="preserve">, </w:t>
      </w:r>
      <w:r w:rsidRPr="007D0A7A">
        <w:t>превращения его в некую "суперструктуру"</w:t>
      </w:r>
      <w:r>
        <w:t xml:space="preserve">, </w:t>
      </w:r>
      <w:r w:rsidRPr="007D0A7A">
        <w:t>довлеющую над живым личностным познанием во всем богатстве его мировосприятия и мироотношения. Свойственная рациональному сознанию установка на фиксацию в этих идеальных конструкциях действительности в ее сущностном бытии ("сущность"</w:t>
      </w:r>
      <w:r>
        <w:t xml:space="preserve">, </w:t>
      </w:r>
      <w:r w:rsidRPr="007D0A7A">
        <w:t>"закон"</w:t>
      </w:r>
      <w:r>
        <w:t xml:space="preserve">, </w:t>
      </w:r>
      <w:r w:rsidRPr="007D0A7A">
        <w:t>"объективная необходимость" и т.п.) может приводить к претензиям на приоритет по отношению ко всем неотчуждаемым от живых индивидов формам освоения ими окружающей их реальности</w:t>
      </w:r>
      <w:r>
        <w:t xml:space="preserve">, </w:t>
      </w:r>
      <w:r w:rsidRPr="007D0A7A">
        <w:t>что в своих крайних формах ведет к эстетической и нравственной глухоте</w:t>
      </w:r>
      <w:r>
        <w:t xml:space="preserve">, </w:t>
      </w:r>
      <w:r w:rsidRPr="007D0A7A">
        <w:t>вообще к подавлению живого личностного самостоятельного мировосприятия и мироотношения.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Отчужденные от многообразной</w:t>
      </w:r>
      <w:r>
        <w:t xml:space="preserve">, </w:t>
      </w:r>
      <w:r w:rsidRPr="007D0A7A">
        <w:t>многокрасочной действительности с ее противоречивыми тенденциями и от живых людей в полноте их реального существования идеальные конструкции независимо от их возможных рациональных источников при определенных социальных условиях превращаются в догму</w:t>
      </w:r>
      <w:r>
        <w:t xml:space="preserve">, </w:t>
      </w:r>
      <w:r w:rsidRPr="007D0A7A">
        <w:t>которая выступает в качестве "идеального плана"</w:t>
      </w:r>
      <w:r>
        <w:t xml:space="preserve">, </w:t>
      </w:r>
      <w:r w:rsidRPr="007D0A7A">
        <w:t>программы</w:t>
      </w:r>
      <w:r>
        <w:t xml:space="preserve">, </w:t>
      </w:r>
      <w:r w:rsidRPr="007D0A7A">
        <w:t>проекта тотального преобразования действительности</w:t>
      </w:r>
      <w:r>
        <w:t xml:space="preserve"> - </w:t>
      </w:r>
      <w:r w:rsidRPr="007D0A7A">
        <w:t>общества</w:t>
      </w:r>
      <w:r>
        <w:t xml:space="preserve">, </w:t>
      </w:r>
      <w:r w:rsidRPr="007D0A7A">
        <w:t>людей</w:t>
      </w:r>
      <w:r>
        <w:t xml:space="preserve">, </w:t>
      </w:r>
      <w:r w:rsidRPr="007D0A7A">
        <w:t>природы. И опять-таки универсальную обязательность</w:t>
      </w:r>
      <w:r>
        <w:t xml:space="preserve">, </w:t>
      </w:r>
      <w:r w:rsidRPr="007D0A7A">
        <w:t>принудительность</w:t>
      </w:r>
      <w:r>
        <w:t xml:space="preserve">, </w:t>
      </w:r>
      <w:r w:rsidRPr="007D0A7A">
        <w:t>тотальность этого преобразования пытаются оправдать рациональной обоснованностью лежавших в основе 9 соответствующих программ представлений о всеобщих законах развития общества</w:t>
      </w:r>
      <w:r>
        <w:t xml:space="preserve">, </w:t>
      </w:r>
      <w:r w:rsidRPr="007D0A7A">
        <w:t>об объективной необходимости и пр. Эти действительно существующие опасности познавательных и социальных последствий отрыва научно-теоретического сознания от живой действительности</w:t>
      </w:r>
      <w:r>
        <w:t xml:space="preserve">, </w:t>
      </w:r>
      <w:r w:rsidRPr="007D0A7A">
        <w:t>подавления его социальным авторитетом свободы и многообразия личностного мировосприятия и мироотношения</w:t>
      </w:r>
      <w:r>
        <w:t xml:space="preserve">, </w:t>
      </w:r>
      <w:r w:rsidRPr="007D0A7A">
        <w:t>превращение теоретических конструкций из средства адекватного постижения мира в догматическую преграду такого постижения</w:t>
      </w:r>
      <w:r>
        <w:t xml:space="preserve">, </w:t>
      </w:r>
      <w:r w:rsidRPr="007D0A7A">
        <w:t>естественно</w:t>
      </w:r>
      <w:r>
        <w:t xml:space="preserve">, </w:t>
      </w:r>
      <w:r w:rsidRPr="007D0A7A">
        <w:t>становятся предметом достаточно внимательного критического анализа. Так</w:t>
      </w:r>
      <w:r>
        <w:t xml:space="preserve">, </w:t>
      </w:r>
      <w:r w:rsidRPr="007D0A7A">
        <w:t>Ю.А.Шрейдер усматривает корни тоталитарной идеологии</w:t>
      </w:r>
      <w:r>
        <w:t xml:space="preserve">, </w:t>
      </w:r>
      <w:r w:rsidRPr="007D0A7A">
        <w:t>в основе которой лежит господство заданной идеи</w:t>
      </w:r>
      <w:r>
        <w:t xml:space="preserve">, </w:t>
      </w:r>
      <w:r w:rsidRPr="007D0A7A">
        <w:t>реализация которой подчиняет себе всю жизнь общества</w:t>
      </w:r>
      <w:r>
        <w:t xml:space="preserve">, </w:t>
      </w:r>
      <w:r w:rsidRPr="007D0A7A">
        <w:t>в утверждении приоритета теоретической идеи</w:t>
      </w:r>
      <w:r>
        <w:t xml:space="preserve">, </w:t>
      </w:r>
      <w:r w:rsidRPr="007D0A7A">
        <w:t>претендующей на объективное знание</w:t>
      </w:r>
      <w:r>
        <w:t xml:space="preserve">, </w:t>
      </w:r>
      <w:r w:rsidRPr="007D0A7A">
        <w:t>на "разумную истину"</w:t>
      </w:r>
      <w:r>
        <w:t xml:space="preserve">, </w:t>
      </w:r>
      <w:r w:rsidRPr="007D0A7A">
        <w:t>над живым свободным личностным сознанием в полноте его мироотношения3. Именно в этом уходе от ответственности</w:t>
      </w:r>
      <w:r>
        <w:t xml:space="preserve">, </w:t>
      </w:r>
      <w:r w:rsidRPr="007D0A7A">
        <w:t>от риска принятия решения</w:t>
      </w:r>
      <w:r>
        <w:t xml:space="preserve">, </w:t>
      </w:r>
      <w:r w:rsidRPr="007D0A7A">
        <w:t>от "поступка" усматривал в свое время основной порок "теоретизма" как определенного отношения к действительности наш выдающийся отечественный мыслитель М.М.Бахтин4. И по существу та же тема отказа от свободы и необходимо связанными с ней риском и ответственностью личностного усилия</w:t>
      </w:r>
      <w:r>
        <w:t xml:space="preserve">, </w:t>
      </w:r>
      <w:r w:rsidRPr="007D0A7A">
        <w:t>"поступка"</w:t>
      </w:r>
      <w:r>
        <w:t xml:space="preserve">, </w:t>
      </w:r>
      <w:r w:rsidRPr="007D0A7A">
        <w:t>в терминологии М.М.Бахтина</w:t>
      </w:r>
      <w:r>
        <w:t xml:space="preserve">, </w:t>
      </w:r>
      <w:r w:rsidRPr="007D0A7A">
        <w:t>с попытками спрятаться за внешнюю принудительность навязываемого извне знания</w:t>
      </w:r>
      <w:r>
        <w:t xml:space="preserve">, </w:t>
      </w:r>
      <w:r w:rsidRPr="007D0A7A">
        <w:t>авторитет которого усматривается в его детерминации объектом</w:t>
      </w:r>
      <w:r>
        <w:t xml:space="preserve">, </w:t>
      </w:r>
      <w:r w:rsidRPr="007D0A7A">
        <w:t>пронизывает всю критику Н.А.Бердяевым того</w:t>
      </w:r>
      <w:r>
        <w:t xml:space="preserve">, </w:t>
      </w:r>
      <w:r w:rsidRPr="007D0A7A">
        <w:t>что он в своих ранних работах оценивает как сущность науки с позиции своей "философии свободы5.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>Если рационализированные идеальные конструкции</w:t>
      </w:r>
      <w:r>
        <w:t xml:space="preserve">, </w:t>
      </w:r>
      <w:r w:rsidRPr="007D0A7A">
        <w:t>отчужденные от живой действительности и живого человека</w:t>
      </w:r>
      <w:r>
        <w:t xml:space="preserve">, </w:t>
      </w:r>
      <w:r w:rsidRPr="007D0A7A">
        <w:t xml:space="preserve">могут стать основой тоталитарно-догматических программ переустройства 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3 В сущности речь идет об очень старой дилемме: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"Знания важнее действительности" или</w:t>
      </w:r>
      <w:r>
        <w:t xml:space="preserve">, </w:t>
      </w:r>
      <w:r w:rsidRPr="007D0A7A">
        <w:t>напротив</w:t>
      </w:r>
      <w:r>
        <w:t xml:space="preserve">, </w:t>
      </w:r>
      <w:r w:rsidRPr="007D0A7A">
        <w:t>"действительность</w:t>
      </w:r>
      <w:r>
        <w:t xml:space="preserve">, </w:t>
      </w:r>
      <w:r w:rsidRPr="007D0A7A">
        <w:t>раскрывающаяся сознанию</w:t>
      </w:r>
      <w:r>
        <w:t xml:space="preserve">, </w:t>
      </w:r>
      <w:r w:rsidRPr="007D0A7A">
        <w:t>выше любого знания о ней". Эту дилемму можно представить еще и так: чему отдать приоритет</w:t>
      </w:r>
      <w:r>
        <w:t xml:space="preserve"> - </w:t>
      </w:r>
      <w:r w:rsidRPr="007D0A7A">
        <w:t>знанию</w:t>
      </w:r>
      <w:r>
        <w:t xml:space="preserve">, </w:t>
      </w:r>
      <w:r w:rsidRPr="007D0A7A">
        <w:t>программирующему личность</w:t>
      </w:r>
      <w:r>
        <w:t xml:space="preserve">, </w:t>
      </w:r>
      <w:r w:rsidRPr="007D0A7A">
        <w:t>или личности (как онтологической реальности)</w:t>
      </w:r>
      <w:r>
        <w:t xml:space="preserve">, </w:t>
      </w:r>
      <w:r w:rsidRPr="007D0A7A">
        <w:t>свободно соотносящей знание с жизнью" (Шрейдер Ю. Сознание и его имитации // Новый мир. 1989. N 11. С. 247).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4 Бахтин М.М. К философии поступка // Философия и социология науки и техники. Ежегодник. 1984-</w:t>
      </w:r>
      <w:smartTag w:uri="urn:schemas-microsoft-com:office:smarttags" w:element="metricconverter">
        <w:smartTagPr>
          <w:attr w:name="ProductID" w:val="1985. М"/>
        </w:smartTagPr>
        <w:r w:rsidRPr="007D0A7A">
          <w:t>1985. М</w:t>
        </w:r>
      </w:smartTag>
      <w:r w:rsidRPr="007D0A7A">
        <w:t>.</w:t>
      </w:r>
      <w:r>
        <w:t xml:space="preserve">, </w:t>
      </w:r>
      <w:r w:rsidRPr="007D0A7A">
        <w:t>1986. Надо заметить</w:t>
      </w:r>
      <w:r>
        <w:t xml:space="preserve">, </w:t>
      </w:r>
      <w:r w:rsidRPr="007D0A7A">
        <w:t>что М.М.Бахтин в этой работе признавал правомерность существования</w:t>
      </w:r>
      <w:r>
        <w:t xml:space="preserve">, </w:t>
      </w:r>
      <w:r w:rsidRPr="007D0A7A">
        <w:t>как он выражался</w:t>
      </w:r>
      <w:r>
        <w:t xml:space="preserve">, </w:t>
      </w:r>
      <w:r w:rsidRPr="007D0A7A">
        <w:t>отвлеченнотеоретического самозаконного мира в его границах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он</w:t>
      </w:r>
      <w:r>
        <w:t xml:space="preserve">, </w:t>
      </w:r>
      <w:r w:rsidRPr="007D0A7A">
        <w:t>во-первых</w:t>
      </w:r>
      <w:r>
        <w:t xml:space="preserve">, </w:t>
      </w:r>
      <w:r w:rsidRPr="007D0A7A">
        <w:t>выступал против того</w:t>
      </w:r>
      <w:r>
        <w:t xml:space="preserve">, </w:t>
      </w:r>
      <w:r w:rsidRPr="007D0A7A">
        <w:t>чтобы мир как предмет теоретического познания выдавал себя за мир в целом</w:t>
      </w:r>
      <w:r>
        <w:t xml:space="preserve">, </w:t>
      </w:r>
      <w:r w:rsidRPr="007D0A7A">
        <w:t>во-вторых</w:t>
      </w:r>
      <w:r>
        <w:t xml:space="preserve">, </w:t>
      </w:r>
      <w:r w:rsidRPr="007D0A7A">
        <w:t>признал автономию теоретического мира как содержания научного мышления. Он подчеркивал</w:t>
      </w:r>
      <w:r>
        <w:t xml:space="preserve">, </w:t>
      </w:r>
      <w:r w:rsidRPr="007D0A7A">
        <w:t>что этот мир должен включаться в "бытие</w:t>
      </w:r>
      <w:r>
        <w:t xml:space="preserve"> - </w:t>
      </w:r>
      <w:r w:rsidRPr="007D0A7A">
        <w:t>событие" в акте личностного поступка"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- познания</w:t>
      </w:r>
      <w:r>
        <w:t xml:space="preserve">, </w:t>
      </w:r>
      <w:r w:rsidRPr="007D0A7A">
        <w:t>который носит прежде всего эмоционально-волевой характер</w:t>
      </w:r>
      <w:r>
        <w:t xml:space="preserve">, </w:t>
      </w:r>
      <w:r w:rsidRPr="007D0A7A">
        <w:t>а собственно познание представляет собой лишь его момент.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5 Бердяев Н.А. Философия свободы. М.</w:t>
      </w:r>
      <w:r>
        <w:t xml:space="preserve">, </w:t>
      </w:r>
      <w:r w:rsidRPr="007D0A7A">
        <w:t>1990.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10 мира</w:t>
      </w:r>
      <w:r>
        <w:t xml:space="preserve">, </w:t>
      </w:r>
      <w:r w:rsidRPr="007D0A7A">
        <w:t>то представление о рациональности</w:t>
      </w:r>
      <w:r>
        <w:t xml:space="preserve">, </w:t>
      </w:r>
      <w:r w:rsidRPr="007D0A7A">
        <w:t>акцентирующее на том</w:t>
      </w:r>
      <w:r>
        <w:t xml:space="preserve">, </w:t>
      </w:r>
      <w:r w:rsidRPr="007D0A7A">
        <w:t>что последнее предполагает возможно более точное "трезвое" познание действительности "как она есть"</w:t>
      </w:r>
      <w:r>
        <w:t xml:space="preserve">, </w:t>
      </w:r>
      <w:r w:rsidRPr="007D0A7A">
        <w:t>"без иллюзий и субъективности"</w:t>
      </w:r>
      <w:r>
        <w:t xml:space="preserve">, </w:t>
      </w:r>
      <w:r w:rsidRPr="007D0A7A">
        <w:t>достаточно легко вписывается в конформистское сознание</w:t>
      </w:r>
      <w:r>
        <w:t xml:space="preserve">, </w:t>
      </w:r>
      <w:r w:rsidRPr="007D0A7A">
        <w:t>становится так же</w:t>
      </w:r>
      <w:r>
        <w:t xml:space="preserve">, </w:t>
      </w:r>
      <w:r w:rsidRPr="007D0A7A">
        <w:t>как и в ситуации с догматистско-авторитарным сознанием</w:t>
      </w:r>
      <w:r>
        <w:t xml:space="preserve">, </w:t>
      </w:r>
      <w:r w:rsidRPr="007D0A7A">
        <w:t>средством его самоутверждения и самооправдания. Действительность</w:t>
      </w:r>
      <w:r>
        <w:t xml:space="preserve">, </w:t>
      </w:r>
      <w:r w:rsidRPr="007D0A7A">
        <w:t>открываемая нам в рациональном ее познании</w:t>
      </w:r>
      <w:r>
        <w:t xml:space="preserve">, </w:t>
      </w:r>
      <w:r w:rsidRPr="007D0A7A">
        <w:t>такова</w:t>
      </w:r>
      <w:r>
        <w:t xml:space="preserve">, </w:t>
      </w:r>
      <w:r w:rsidRPr="007D0A7A">
        <w:t>какова она есть</w:t>
      </w:r>
      <w:r>
        <w:t xml:space="preserve">, </w:t>
      </w:r>
      <w:r w:rsidRPr="007D0A7A">
        <w:t>и поэтому остается только понять и принять ее</w:t>
      </w:r>
      <w:r>
        <w:t xml:space="preserve">, </w:t>
      </w:r>
      <w:r w:rsidRPr="007D0A7A">
        <w:t>приспособиться определенным образом к ней</w:t>
      </w:r>
      <w:r>
        <w:t xml:space="preserve">, </w:t>
      </w:r>
      <w:r w:rsidRPr="007D0A7A">
        <w:t>существовать в ее рамках. Рациональным поведением</w:t>
      </w:r>
      <w:r>
        <w:t xml:space="preserve">, </w:t>
      </w:r>
      <w:r w:rsidRPr="007D0A7A">
        <w:t>с точки зрения подобного типа сознания</w:t>
      </w:r>
      <w:r>
        <w:t xml:space="preserve">, </w:t>
      </w:r>
      <w:r w:rsidRPr="007D0A7A">
        <w:t>является наиболее успешное решение возникающих перед людьми задач в непреложно заданных рамках внешней социальной детерминации. Рациональность связывается при этом исключительно с адаптивным</w:t>
      </w:r>
      <w:r>
        <w:t xml:space="preserve">, </w:t>
      </w:r>
      <w:r w:rsidRPr="007D0A7A">
        <w:t>приспособительным поведением. Иначе говоря</w:t>
      </w:r>
      <w:r>
        <w:t xml:space="preserve">, </w:t>
      </w:r>
      <w:r w:rsidRPr="007D0A7A">
        <w:t>рациональность в деятельности связывается исключительно с целесообразностью</w:t>
      </w:r>
      <w:r>
        <w:t xml:space="preserve">, </w:t>
      </w:r>
      <w:r w:rsidRPr="007D0A7A">
        <w:t>но не с целеполаганием.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Распространение этих форм псевдорациональности в нашем советском обществе способствовало</w:t>
      </w:r>
      <w:r>
        <w:t xml:space="preserve">, </w:t>
      </w:r>
      <w:r w:rsidRPr="007D0A7A">
        <w:t>к сожалению</w:t>
      </w:r>
      <w:r>
        <w:t xml:space="preserve">, </w:t>
      </w:r>
      <w:r w:rsidRPr="007D0A7A">
        <w:t>дискредитации рациональности как таковой</w:t>
      </w:r>
      <w:r>
        <w:t xml:space="preserve">, </w:t>
      </w:r>
      <w:r w:rsidRPr="007D0A7A">
        <w:t>порождению искаженных представлений о последней</w:t>
      </w:r>
      <w:r>
        <w:t xml:space="preserve">, </w:t>
      </w:r>
      <w:r w:rsidRPr="007D0A7A">
        <w:t>обвинениям ее в бездушии и бездуховности. Между тем</w:t>
      </w:r>
      <w:r>
        <w:t xml:space="preserve">, </w:t>
      </w:r>
      <w:r w:rsidRPr="007D0A7A">
        <w:t>именно в нашей современной драматической ситуации жизненно необходима подлинная культура рациональности</w:t>
      </w:r>
      <w:r>
        <w:t xml:space="preserve">, </w:t>
      </w:r>
      <w:r w:rsidRPr="007D0A7A">
        <w:t>проникнутой духом ответственности и самокритичности</w:t>
      </w:r>
      <w:r>
        <w:t xml:space="preserve">, </w:t>
      </w:r>
      <w:r w:rsidRPr="007D0A7A">
        <w:t>бескомпромиссного анализа реальной ситуации. Четко сознавая вред догматических и конформистских деформаций рациональности</w:t>
      </w:r>
      <w:r>
        <w:t xml:space="preserve">, </w:t>
      </w:r>
      <w:r w:rsidRPr="007D0A7A">
        <w:t>не надо-таки забывать и о вполне реальных опасностях антирационалистических тенденций</w:t>
      </w:r>
      <w:r>
        <w:t xml:space="preserve">, </w:t>
      </w:r>
      <w:r w:rsidRPr="007D0A7A">
        <w:t>которые могут составлять питательную среду для агрессивных авторитарных идеологий фашистско-популистского</w:t>
      </w:r>
      <w:r>
        <w:t xml:space="preserve">, </w:t>
      </w:r>
      <w:r w:rsidRPr="007D0A7A">
        <w:t>расистско-националистического или религиозно-фундаменталистского типа.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***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Конструктивная критика и преодоление скепсиса или негативизма в отношении к рациональности должна исходить прежде всего из того</w:t>
      </w:r>
      <w:r>
        <w:t xml:space="preserve">, </w:t>
      </w:r>
      <w:r w:rsidRPr="007D0A7A">
        <w:t>что эти скепсис и негативизм основываются на неправомерном суждении образа рациональности</w:t>
      </w:r>
      <w:r>
        <w:t xml:space="preserve">, </w:t>
      </w:r>
      <w:r w:rsidRPr="007D0A7A">
        <w:t>на сведении его к частным</w:t>
      </w:r>
      <w:r>
        <w:t xml:space="preserve">, </w:t>
      </w:r>
      <w:r w:rsidRPr="007D0A7A">
        <w:t>узким</w:t>
      </w:r>
      <w:r>
        <w:t xml:space="preserve">, </w:t>
      </w:r>
      <w:r w:rsidRPr="007D0A7A">
        <w:t>ограниченным или даже искаженным деформированным ее формам. Анализируя проблему рациональности в целом</w:t>
      </w:r>
      <w:r>
        <w:t xml:space="preserve">, </w:t>
      </w:r>
      <w:r w:rsidRPr="007D0A7A">
        <w:t>следует исходить из многообразия форм рациональности</w:t>
      </w:r>
      <w:r>
        <w:t xml:space="preserve">, </w:t>
      </w:r>
      <w:r w:rsidRPr="007D0A7A">
        <w:t>если угодно</w:t>
      </w:r>
      <w:r>
        <w:t xml:space="preserve">, </w:t>
      </w:r>
      <w:r w:rsidRPr="007D0A7A">
        <w:t>из определенного спектра возможностей реализации принципов рациональности. И исходным</w:t>
      </w:r>
      <w:r>
        <w:t xml:space="preserve">, </w:t>
      </w:r>
      <w:r w:rsidRPr="007D0A7A">
        <w:t>как мне представляется</w:t>
      </w:r>
      <w:r>
        <w:t xml:space="preserve">, </w:t>
      </w:r>
      <w:r w:rsidRPr="007D0A7A">
        <w:t>может здесь стать различение "закрытой" и "открытой" рациональности.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Это различение в основе своей связано с различными способами работы с концептуальными конструкциями рационального сознания в науке и философии. Объективно в реальной рационально-познавательной деятельности тесно переплетены и органически взаимосвязаны два ее типа</w:t>
      </w:r>
      <w:r>
        <w:t xml:space="preserve">, </w:t>
      </w:r>
      <w:r w:rsidRPr="007D0A7A">
        <w:t>две ее формы</w:t>
      </w:r>
      <w:r>
        <w:t xml:space="preserve">, </w:t>
      </w:r>
      <w:r w:rsidRPr="007D0A7A">
        <w:t>которые характеризуются двумя ее направленностями</w:t>
      </w:r>
      <w:r>
        <w:t xml:space="preserve">, </w:t>
      </w:r>
      <w:r w:rsidRPr="007D0A7A">
        <w:t>если угодно</w:t>
      </w:r>
      <w:r>
        <w:t xml:space="preserve">, </w:t>
      </w:r>
      <w:r w:rsidRPr="007D0A7A">
        <w:t>двумя ее векторами. Деятельность первого типа связана с движением 11 в некоторой заданной концептуальной системе</w:t>
      </w:r>
      <w:r>
        <w:t xml:space="preserve">, </w:t>
      </w:r>
      <w:r w:rsidRPr="007D0A7A">
        <w:t>исходит из определенной совокупности выраженных с большей или меньшей степенью эксплицитности предпосылок и положений</w:t>
      </w:r>
      <w:r>
        <w:t xml:space="preserve">, </w:t>
      </w:r>
      <w:r w:rsidRPr="007D0A7A">
        <w:t>лежащих в основании этой системы</w:t>
      </w:r>
      <w:r>
        <w:t xml:space="preserve">, </w:t>
      </w:r>
      <w:r w:rsidRPr="007D0A7A">
        <w:t>определяющих ее рамки и структуру. Эта деятельность предполагает уточнение входящих в концептуальную систему абстракций и понятий</w:t>
      </w:r>
      <w:r>
        <w:t xml:space="preserve">, </w:t>
      </w:r>
      <w:r w:rsidRPr="007D0A7A">
        <w:t>выявление новых связей между ее элементами</w:t>
      </w:r>
      <w:r>
        <w:t xml:space="preserve">, </w:t>
      </w:r>
      <w:r w:rsidRPr="007D0A7A">
        <w:t>экспликацию имеющегося в ней рационально-познавательного содержания (наиболее ясный пример</w:t>
      </w:r>
      <w:r>
        <w:t xml:space="preserve"> - </w:t>
      </w:r>
      <w:r w:rsidRPr="007D0A7A">
        <w:t>дедуктивный вывод следствий из посылок в дедуктивно-аксиоматической теории)</w:t>
      </w:r>
      <w:r>
        <w:t xml:space="preserve">, </w:t>
      </w:r>
      <w:r w:rsidRPr="007D0A7A">
        <w:t>ассимиляцию новой эмпирической информации в рамках данной концептуальной системы</w:t>
      </w:r>
      <w:r>
        <w:t xml:space="preserve">, </w:t>
      </w:r>
      <w:r w:rsidRPr="007D0A7A">
        <w:t>объяснение и предвидение на ее основе и пр.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Короче</w:t>
      </w:r>
      <w:r>
        <w:t xml:space="preserve">, </w:t>
      </w:r>
      <w:r w:rsidRPr="007D0A7A">
        <w:t>это деятельность внутри принятой сетки познавательных координат</w:t>
      </w:r>
      <w:r>
        <w:t xml:space="preserve">, </w:t>
      </w:r>
      <w:r w:rsidRPr="007D0A7A">
        <w:t>задающей определенное концептуальное пространство</w:t>
      </w:r>
      <w:r>
        <w:t xml:space="preserve">, </w:t>
      </w:r>
      <w:r w:rsidRPr="007D0A7A">
        <w:t>конструктивные аспекты</w:t>
      </w:r>
      <w:r>
        <w:t xml:space="preserve">, </w:t>
      </w:r>
      <w:r w:rsidRPr="007D0A7A">
        <w:t>деятельность этого типа связана с расширением заданного концептуального пространства.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Пользуясь известным термином Т.Куна</w:t>
      </w:r>
      <w:r>
        <w:t xml:space="preserve">, </w:t>
      </w:r>
      <w:r w:rsidRPr="007D0A7A">
        <w:t>можно сказать</w:t>
      </w:r>
      <w:r>
        <w:t xml:space="preserve">, </w:t>
      </w:r>
      <w:r w:rsidRPr="007D0A7A">
        <w:t>что охарактеризованная выше деятельность является деятельностью в рамках известной парадигмы</w:t>
      </w:r>
      <w:r>
        <w:t xml:space="preserve">, </w:t>
      </w:r>
      <w:r w:rsidRPr="007D0A7A">
        <w:t>внутрипарадигмальной деятельностью. Важно заметить</w:t>
      </w:r>
      <w:r>
        <w:t xml:space="preserve">, </w:t>
      </w:r>
      <w:r w:rsidRPr="007D0A7A">
        <w:t>что пределы этой "внутрипарадигмальности"</w:t>
      </w:r>
      <w:r>
        <w:t xml:space="preserve">, </w:t>
      </w:r>
      <w:r w:rsidRPr="007D0A7A">
        <w:t>закрытости концептуального пространства могут быть различными. Это может быть парадигма в собственном смысле Т.Куна</w:t>
      </w:r>
      <w:r>
        <w:t xml:space="preserve">, </w:t>
      </w:r>
      <w:r w:rsidRPr="007D0A7A">
        <w:t>но может быть и деятельность в рамках какой-либо теории</w:t>
      </w:r>
      <w:r>
        <w:t xml:space="preserve">, </w:t>
      </w:r>
      <w:r w:rsidRPr="007D0A7A">
        <w:t>концепции</w:t>
      </w:r>
      <w:r>
        <w:t xml:space="preserve">, </w:t>
      </w:r>
      <w:r w:rsidRPr="007D0A7A">
        <w:t>гипотезы и т.д. Во всех этих случаях</w:t>
      </w:r>
      <w:r>
        <w:t xml:space="preserve"> - </w:t>
      </w:r>
      <w:r w:rsidRPr="007D0A7A">
        <w:t>это работа в некоем закрытом концептуальном пространстве</w:t>
      </w:r>
      <w:r>
        <w:t xml:space="preserve">, </w:t>
      </w:r>
      <w:r w:rsidRPr="007D0A7A">
        <w:t>очерчиваемом содержанием некоторых утверждений</w:t>
      </w:r>
      <w:r>
        <w:t xml:space="preserve">, </w:t>
      </w:r>
      <w:r w:rsidRPr="007D0A7A">
        <w:t>выступающих в данном познавательном контексте как исходные</w:t>
      </w:r>
      <w:r>
        <w:t xml:space="preserve">, </w:t>
      </w:r>
      <w:r w:rsidRPr="007D0A7A">
        <w:t>не подлежащие критическому анализу.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Было бы ошибочно как-то недооценивать познавательную значимость такого рода деятельности</w:t>
      </w:r>
      <w:r>
        <w:t xml:space="preserve">, </w:t>
      </w:r>
      <w:r w:rsidRPr="007D0A7A">
        <w:t>не говоря уже о том</w:t>
      </w:r>
      <w:r>
        <w:t xml:space="preserve">, </w:t>
      </w:r>
      <w:r w:rsidRPr="007D0A7A">
        <w:t>что в реальной фактически существующей науке количественно она играет доминирующую роль. Было бы также неправильно интерпретировать ее как нетворческую деятельность. Пользуясь термином психологии</w:t>
      </w:r>
      <w:r>
        <w:t xml:space="preserve">, </w:t>
      </w:r>
      <w:r w:rsidRPr="007D0A7A">
        <w:t>можно было бы назвать эту деятельность в ее конструктивных аспектах "репродуктивным творчеством"</w:t>
      </w:r>
      <w:r>
        <w:t xml:space="preserve">, </w:t>
      </w:r>
      <w:r w:rsidRPr="007D0A7A">
        <w:t>т.е. творчеством в рамках некоторых фиксированных рациональных концептуальных норм</w:t>
      </w:r>
      <w:r>
        <w:t xml:space="preserve">, </w:t>
      </w:r>
      <w:r w:rsidRPr="007D0A7A">
        <w:t>смыслов</w:t>
      </w:r>
      <w:r>
        <w:t xml:space="preserve">, </w:t>
      </w:r>
      <w:r w:rsidRPr="007D0A7A">
        <w:t>предпосылок. Это творчество связано с уточнением этих предпосылок</w:t>
      </w:r>
      <w:r>
        <w:t xml:space="preserve">, </w:t>
      </w:r>
      <w:r w:rsidRPr="007D0A7A">
        <w:t>с ассимиляцией на их основе нового познавательного содержания. Деятельность такого рода можно характеризовать как "закрытую рациональность".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В познавательной деятельности "закрытая" рациональность проявляется</w:t>
      </w:r>
      <w:r>
        <w:t xml:space="preserve">, </w:t>
      </w:r>
      <w:r w:rsidRPr="007D0A7A">
        <w:t>таким образом</w:t>
      </w:r>
      <w:r>
        <w:t xml:space="preserve">, </w:t>
      </w:r>
      <w:r w:rsidRPr="007D0A7A">
        <w:t>в утверждении определенной концептуальной позиции</w:t>
      </w:r>
      <w:r>
        <w:t xml:space="preserve">, </w:t>
      </w:r>
      <w:r w:rsidRPr="007D0A7A">
        <w:t>в ее разработке</w:t>
      </w:r>
      <w:r>
        <w:t xml:space="preserve">, </w:t>
      </w:r>
      <w:r w:rsidRPr="007D0A7A">
        <w:t>ее распространении. В контексте же практической деятельности "закрытая" рациональность</w:t>
      </w:r>
      <w:r>
        <w:t xml:space="preserve">, </w:t>
      </w:r>
      <w:r w:rsidRPr="007D0A7A">
        <w:t>выступая как ее идеальный план</w:t>
      </w:r>
      <w:r>
        <w:t xml:space="preserve">, </w:t>
      </w:r>
      <w:r w:rsidRPr="007D0A7A">
        <w:t>ее программа</w:t>
      </w:r>
      <w:r>
        <w:t xml:space="preserve">, </w:t>
      </w:r>
      <w:r w:rsidRPr="007D0A7A">
        <w:t>оказывается связанной с целесообразностью этой деятельности</w:t>
      </w:r>
      <w:r>
        <w:t xml:space="preserve">, </w:t>
      </w:r>
      <w:r w:rsidRPr="007D0A7A">
        <w:t>ее направленностью на определенный зафиксированный конечный итог</w:t>
      </w:r>
      <w:r>
        <w:t xml:space="preserve">, </w:t>
      </w:r>
      <w:r w:rsidRPr="007D0A7A">
        <w:t>эффект. Творческий конструктивный момент такого рода рациональности проявляется не в целеполагании</w:t>
      </w:r>
      <w:r>
        <w:t xml:space="preserve">, </w:t>
      </w:r>
      <w:r w:rsidRPr="007D0A7A">
        <w:t>то есть в поиске и нахождении ориентиров деятельности</w:t>
      </w:r>
      <w:r>
        <w:t xml:space="preserve">, </w:t>
      </w:r>
      <w:r w:rsidRPr="007D0A7A">
        <w:t>(они рассматриваются как нечто непреложное</w:t>
      </w:r>
      <w:r>
        <w:t xml:space="preserve">, </w:t>
      </w:r>
      <w:r w:rsidRPr="007D0A7A">
        <w:t>заданное)</w:t>
      </w:r>
      <w:r>
        <w:t xml:space="preserve">, </w:t>
      </w:r>
      <w:r w:rsidRPr="007D0A7A">
        <w:t>а в отыскании наиболее эффективных путей и средств достижения цели.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12 Зачастую эти упомянутые выше формы закрытой рациональности отождествляют с рациональностью вообще</w:t>
      </w:r>
      <w:r>
        <w:t xml:space="preserve">, </w:t>
      </w:r>
      <w:r w:rsidRPr="007D0A7A">
        <w:t>соответственно</w:t>
      </w:r>
      <w:r>
        <w:t xml:space="preserve">, </w:t>
      </w:r>
      <w:r w:rsidRPr="007D0A7A">
        <w:t>за деформации "закрытых" форм рациональности делают ответственной рациональность как таковую</w:t>
      </w:r>
      <w:r>
        <w:t xml:space="preserve">, </w:t>
      </w:r>
      <w:r w:rsidRPr="007D0A7A">
        <w:t>преодоление же ограниченностей закрытой рациональности и возникающей на их основе деформации ищется при таком сведении рациональности к закрытой рациональности за пределами рациональности как таковой</w:t>
      </w:r>
      <w:r>
        <w:t xml:space="preserve">, </w:t>
      </w:r>
      <w:r w:rsidRPr="007D0A7A">
        <w:t>на путях внерациональных форм сознания. Между тем</w:t>
      </w:r>
      <w:r>
        <w:t xml:space="preserve">, </w:t>
      </w:r>
      <w:r w:rsidRPr="007D0A7A">
        <w:t>закрытой рациональности и в познавательной деятельности</w:t>
      </w:r>
      <w:r>
        <w:t xml:space="preserve">, </w:t>
      </w:r>
      <w:r w:rsidRPr="007D0A7A">
        <w:t>и в ориентации практической деятельности противостоит тот тип рационального сознания</w:t>
      </w:r>
      <w:r>
        <w:t xml:space="preserve">, </w:t>
      </w:r>
      <w:r w:rsidRPr="007D0A7A">
        <w:t>который правомерно назвать "открытой" рациональностью. Последняя предполагает способность выхода за пределы фиксированной готовой системы исходных познавательных координат</w:t>
      </w:r>
      <w:r>
        <w:t xml:space="preserve">, </w:t>
      </w:r>
      <w:r w:rsidRPr="007D0A7A">
        <w:t>за рамки жестких конструкций</w:t>
      </w:r>
      <w:r>
        <w:t xml:space="preserve">, </w:t>
      </w:r>
      <w:r w:rsidRPr="007D0A7A">
        <w:t>ограниченных заданными исходными смыслами</w:t>
      </w:r>
      <w:r>
        <w:t xml:space="preserve">, </w:t>
      </w:r>
      <w:r w:rsidRPr="007D0A7A">
        <w:t>абстракциями</w:t>
      </w:r>
      <w:r>
        <w:t xml:space="preserve">, </w:t>
      </w:r>
      <w:r w:rsidRPr="007D0A7A">
        <w:t>предпосылками</w:t>
      </w:r>
      <w:r>
        <w:t xml:space="preserve">, </w:t>
      </w:r>
      <w:r w:rsidRPr="007D0A7A">
        <w:t>концептуальными ориентирами и пр. При этом необходимым моментом "открытой" рациональности</w:t>
      </w:r>
      <w:r>
        <w:t xml:space="preserve">, </w:t>
      </w:r>
      <w:r w:rsidRPr="007D0A7A">
        <w:t>который отличает ее от "закрытой"</w:t>
      </w:r>
      <w:r>
        <w:t xml:space="preserve">, </w:t>
      </w:r>
      <w:r w:rsidRPr="007D0A7A">
        <w:t>является установка на критический рефлексивный анализ исходных предпосылок концептуальных систем</w:t>
      </w:r>
      <w:r>
        <w:t xml:space="preserve">, </w:t>
      </w:r>
      <w:r w:rsidRPr="007D0A7A">
        <w:t>лежавших в основе данной ее познавательной позиции</w:t>
      </w:r>
      <w:r>
        <w:t xml:space="preserve">, </w:t>
      </w:r>
      <w:r w:rsidRPr="007D0A7A">
        <w:t>определяющей ее "парадигмы". "Открытая" рациональность тем самым предполагает перманентное развитие познавательных возможностей человека</w:t>
      </w:r>
      <w:r>
        <w:t xml:space="preserve">, </w:t>
      </w:r>
      <w:r w:rsidRPr="007D0A7A">
        <w:t>горизонтов его постижения реальности. Эта предметно-содержательная установка на все более глубокое проникновение в реальность</w:t>
      </w:r>
      <w:r>
        <w:t xml:space="preserve">, </w:t>
      </w:r>
      <w:r w:rsidRPr="007D0A7A">
        <w:t>не ограниченное какими-либо заданными априорными структурами</w:t>
      </w:r>
      <w:r>
        <w:t xml:space="preserve">, </w:t>
      </w:r>
      <w:r w:rsidRPr="007D0A7A">
        <w:t>предпосылками миропонимания органически реализуется в "открытой" рациональности через радикальную критическую рефлексию над любыми парадигмами</w:t>
      </w:r>
      <w:r>
        <w:t xml:space="preserve">, </w:t>
      </w:r>
      <w:r w:rsidRPr="007D0A7A">
        <w:t>"конечными"</w:t>
      </w:r>
      <w:r>
        <w:t xml:space="preserve">, </w:t>
      </w:r>
      <w:r w:rsidRPr="007D0A7A">
        <w:t>выражаясь гегелевским языком</w:t>
      </w:r>
      <w:r>
        <w:t xml:space="preserve">, </w:t>
      </w:r>
      <w:r w:rsidRPr="007D0A7A">
        <w:t>картинами и схемами миропонимания и мироотношения.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Именно эта напряженность творческих усилий сознания</w:t>
      </w:r>
      <w:r>
        <w:t xml:space="preserve">, </w:t>
      </w:r>
      <w:r w:rsidRPr="007D0A7A">
        <w:t>направленного на неограниченное постижение человеком объемлющего его мира</w:t>
      </w:r>
      <w:r>
        <w:t xml:space="preserve">, </w:t>
      </w:r>
      <w:r w:rsidRPr="007D0A7A">
        <w:t>связанного с максимальной открытостью перед этим миром в критической рефлексии по отношению к любым фиксированным "конечным" позициям мировосприятия и составляет существо рационально-рефлексивной культуры на высоте ее возможностей</w:t>
      </w:r>
      <w:r>
        <w:t xml:space="preserve">, </w:t>
      </w:r>
      <w:r w:rsidRPr="007D0A7A">
        <w:t>которые проявляются в открытой рациональности и составляют неотъемлемую ценность нашей цивилизации</w:t>
      </w:r>
      <w:r>
        <w:t xml:space="preserve">, </w:t>
      </w:r>
      <w:r w:rsidRPr="007D0A7A">
        <w:t>несмотря на все ее проблемы и издержки.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Открытая рефлексивная рациональность на высоте своих возможностей преодолевает ограниченности закрытой национальности и те деструктивные</w:t>
      </w:r>
      <w:r>
        <w:t xml:space="preserve">, </w:t>
      </w:r>
      <w:r w:rsidRPr="007D0A7A">
        <w:t>вырожденные формы псевдорациональности</w:t>
      </w:r>
      <w:r>
        <w:t xml:space="preserve">, </w:t>
      </w:r>
      <w:r w:rsidRPr="007D0A7A">
        <w:t>которые возникают на основе этих ограниченностей. Именно при сведении рациональности к этим формам сознания и возникает противопоставление рациональности духу свободы и риска</w:t>
      </w:r>
      <w:r>
        <w:t xml:space="preserve">, </w:t>
      </w:r>
      <w:r w:rsidRPr="007D0A7A">
        <w:t>"поступку"</w:t>
      </w:r>
      <w:r>
        <w:t xml:space="preserve">, </w:t>
      </w:r>
      <w:r w:rsidRPr="007D0A7A">
        <w:t>по терминологии М.М.Бахтина</w:t>
      </w:r>
      <w:r>
        <w:t xml:space="preserve">, </w:t>
      </w:r>
      <w:r w:rsidRPr="007D0A7A">
        <w:t>напряженности усилий личностного сознания и т.д. Открытая же рациональность с необходимостью предполагает все эти факторы.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Надо заметить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что сама по себе "закрытая" рациональность автоматически не влечет за собой догматизации концептуальных конструкций</w:t>
      </w:r>
      <w:r>
        <w:t xml:space="preserve">, </w:t>
      </w:r>
      <w:r w:rsidRPr="007D0A7A">
        <w:t>определяющих ее рамки. Движение в рамках этих конструкций и на их основе до поры до времени</w:t>
      </w:r>
      <w:r>
        <w:t xml:space="preserve">, </w:t>
      </w:r>
      <w:r w:rsidRPr="007D0A7A">
        <w:t>в той или иной степени</w:t>
      </w:r>
      <w:r>
        <w:t xml:space="preserve">, </w:t>
      </w:r>
      <w:r w:rsidRPr="007D0A7A">
        <w:t>может в принципе оставлять открытым 13 вопрос о непреложности их исходных предпосылок6.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Догматизация происходит тогда</w:t>
      </w:r>
      <w:r>
        <w:t xml:space="preserve">, </w:t>
      </w:r>
      <w:r w:rsidRPr="007D0A7A">
        <w:t>когда основание определенной концептуальной позиции</w:t>
      </w:r>
      <w:r>
        <w:t xml:space="preserve">, </w:t>
      </w:r>
      <w:r w:rsidRPr="007D0A7A">
        <w:t>ее исходные предпосылки превращаются в неприкасаемые истины и их содержание отождествляется с реальностью. Выражаясь специальным философским языком</w:t>
      </w:r>
      <w:r>
        <w:t xml:space="preserve">, </w:t>
      </w:r>
      <w:r w:rsidRPr="007D0A7A">
        <w:t>сознание становится в этом случае в позицию тождества бытия и мышления</w:t>
      </w:r>
      <w:r>
        <w:t xml:space="preserve">, </w:t>
      </w:r>
      <w:r w:rsidRPr="007D0A7A">
        <w:t>проще говоря</w:t>
      </w:r>
      <w:r>
        <w:t xml:space="preserve">, </w:t>
      </w:r>
      <w:r w:rsidRPr="007D0A7A">
        <w:t>не различается сам мир и представление о мире. Определенная модель</w:t>
      </w:r>
      <w:r>
        <w:t xml:space="preserve">, </w:t>
      </w:r>
      <w:r w:rsidRPr="007D0A7A">
        <w:t>картина последнего навязывается в качестве образа реальности как таковой.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И важно подчеркнуть</w:t>
      </w:r>
      <w:r>
        <w:t xml:space="preserve">, </w:t>
      </w:r>
      <w:r w:rsidRPr="007D0A7A">
        <w:t>что</w:t>
      </w:r>
      <w:r>
        <w:t xml:space="preserve">, </w:t>
      </w:r>
      <w:r w:rsidRPr="007D0A7A">
        <w:t>если в нерационализированных формах сознания</w:t>
      </w:r>
      <w:r>
        <w:t xml:space="preserve"> - </w:t>
      </w:r>
      <w:r w:rsidRPr="007D0A7A">
        <w:t>в мифологии</w:t>
      </w:r>
      <w:r>
        <w:t xml:space="preserve">, </w:t>
      </w:r>
      <w:r w:rsidRPr="007D0A7A">
        <w:t>в обыденном сознании</w:t>
      </w:r>
      <w:r>
        <w:t xml:space="preserve"> - </w:t>
      </w:r>
      <w:r w:rsidRPr="007D0A7A">
        <w:t>такое тождество мысли и бытия осуществляется на нерефлексивном уровне</w:t>
      </w:r>
      <w:r>
        <w:t xml:space="preserve">, </w:t>
      </w:r>
      <w:r w:rsidRPr="007D0A7A">
        <w:t>то догматизация рационализированных установок предполагает специальные акты сознания</w:t>
      </w:r>
      <w:r>
        <w:t xml:space="preserve">, </w:t>
      </w:r>
      <w:r w:rsidRPr="007D0A7A">
        <w:t>рефлексии</w:t>
      </w:r>
      <w:r>
        <w:t xml:space="preserve">, </w:t>
      </w:r>
      <w:r w:rsidRPr="007D0A7A">
        <w:t>определенный концептуальный каркас начинает рассматриваться как монопольно адекватная картина реальности с позиций именно рациональности</w:t>
      </w:r>
      <w:r>
        <w:t xml:space="preserve">, </w:t>
      </w:r>
      <w:r w:rsidRPr="007D0A7A">
        <w:t>а если мы имеем дело с наукой</w:t>
      </w:r>
      <w:r>
        <w:t xml:space="preserve">, </w:t>
      </w:r>
      <w:r w:rsidRPr="007D0A7A">
        <w:t>то с позиций научной рациональности. В этой ситуации критерием рациональности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научной рациональности каких-либо положений становится их включенность в соответствующий концептуальный каркас</w:t>
      </w:r>
      <w:r>
        <w:t xml:space="preserve">, </w:t>
      </w:r>
      <w:r w:rsidRPr="007D0A7A">
        <w:t>возможность рационализации на основе принятых в рамках данного каркаса описаний и объяснений. Это имело место</w:t>
      </w:r>
      <w:r>
        <w:t xml:space="preserve">, </w:t>
      </w:r>
      <w:r w:rsidRPr="007D0A7A">
        <w:t>например</w:t>
      </w:r>
      <w:r>
        <w:t xml:space="preserve">, </w:t>
      </w:r>
      <w:r w:rsidRPr="007D0A7A">
        <w:t>при абсолютизации механистической картины мира</w:t>
      </w:r>
      <w:r>
        <w:t xml:space="preserve">, </w:t>
      </w:r>
      <w:r w:rsidRPr="007D0A7A">
        <w:t>когда научная рациональность стала идентифицироваться с механистическим пониманием природы</w:t>
      </w:r>
      <w:r>
        <w:t xml:space="preserve">, </w:t>
      </w:r>
      <w:r w:rsidRPr="007D0A7A">
        <w:t>с возможностью построения механистической картины мира. И напротив</w:t>
      </w:r>
      <w:r>
        <w:t xml:space="preserve">, </w:t>
      </w:r>
      <w:r w:rsidRPr="007D0A7A">
        <w:t>возможность вписывания каких-либо представлений в канонизированную картину мира</w:t>
      </w:r>
      <w:r>
        <w:t xml:space="preserve">, </w:t>
      </w:r>
      <w:r w:rsidRPr="007D0A7A">
        <w:t>в принятую рациональным сознанием парадигму рассматривается как однозначный показатель нерациональности и/или ненаучности таких представлений. Подчеркиваем</w:t>
      </w:r>
      <w:r>
        <w:t xml:space="preserve">, </w:t>
      </w:r>
      <w:r w:rsidRPr="007D0A7A">
        <w:t>что такое "отлучение"</w:t>
      </w:r>
      <w:r>
        <w:t xml:space="preserve">, </w:t>
      </w:r>
      <w:r w:rsidRPr="007D0A7A">
        <w:t>если мы имеем дело с абсолютизацией научной парадигмы</w:t>
      </w:r>
      <w:r>
        <w:t xml:space="preserve">, </w:t>
      </w:r>
      <w:r w:rsidRPr="007D0A7A">
        <w:t>осуществляется от имени науки.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>Именно на такого рода опасные и деструктивные тенденции догматизации научной рациональности указывал П.Фейерабенд в своей критике сциентистского оптимизма. И если Фейерабенд в своем полемическом настрое по отношению к этому сциентистскому оптимизму несколько сгущает краски в интерпретации науки</w:t>
      </w:r>
      <w:r>
        <w:t xml:space="preserve">, </w:t>
      </w:r>
      <w:r w:rsidRPr="007D0A7A">
        <w:t>существующей в условиях открытого</w:t>
      </w:r>
      <w:r>
        <w:t xml:space="preserve">, </w:t>
      </w:r>
      <w:r w:rsidRPr="007D0A7A">
        <w:t>свободного</w:t>
      </w:r>
      <w:r>
        <w:t xml:space="preserve">, </w:t>
      </w:r>
      <w:r w:rsidRPr="007D0A7A">
        <w:t>плюралистического общества</w:t>
      </w:r>
      <w:r>
        <w:t xml:space="preserve">, </w:t>
      </w:r>
      <w:r w:rsidRPr="007D0A7A">
        <w:t>то следует признать</w:t>
      </w:r>
      <w:r>
        <w:t xml:space="preserve">, </w:t>
      </w:r>
      <w:r w:rsidRPr="007D0A7A">
        <w:t>что его утверждения имеют гораздо большие основания в реальной практике науки в условиях "закрытого" общества с господствующей государственной идеологией</w:t>
      </w:r>
      <w:r>
        <w:t xml:space="preserve">, </w:t>
      </w:r>
      <w:r w:rsidRPr="007D0A7A">
        <w:t xml:space="preserve">при бюрократизации социальных институтов науки и т.д.7 Вспомним 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6 Как известно</w:t>
      </w:r>
      <w:r>
        <w:t xml:space="preserve">, </w:t>
      </w:r>
      <w:r w:rsidRPr="007D0A7A">
        <w:t>классическая гипотетико-дедуктивная модель лежала в основе развития позиции "джастификационизма" логических позитивистов (термин И.Лакатоша) и в основе фальсификационизма К.Поппера.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С учетом того</w:t>
      </w:r>
      <w:r>
        <w:t xml:space="preserve">, </w:t>
      </w:r>
      <w:r w:rsidRPr="007D0A7A">
        <w:t>что официозно-догматический псевдосциентизм</w:t>
      </w:r>
      <w:r>
        <w:t xml:space="preserve">, </w:t>
      </w:r>
      <w:r w:rsidRPr="007D0A7A">
        <w:t>об истоках которого говорилось выше</w:t>
      </w:r>
      <w:r>
        <w:t xml:space="preserve">, </w:t>
      </w:r>
      <w:r w:rsidRPr="007D0A7A">
        <w:t>был необходимым компонентом господствующей идеологии тоталитарного строя в нашей стране</w:t>
      </w:r>
      <w:r>
        <w:t xml:space="preserve">, </w:t>
      </w:r>
      <w:r w:rsidRPr="007D0A7A">
        <w:t>небезынтересно под-14 полную трагизма историю советской науки</w:t>
      </w:r>
      <w:r>
        <w:t xml:space="preserve">, </w:t>
      </w:r>
      <w:r w:rsidRPr="007D0A7A">
        <w:t>в которой господство лысенковщины в биологии явилось наиболее страшным по своим последствиям</w:t>
      </w:r>
      <w:r>
        <w:t xml:space="preserve">, </w:t>
      </w:r>
      <w:r w:rsidRPr="007D0A7A">
        <w:t>но далеко не единственным примером поддерживаемой всей мощью тоталитарного государства канонизированной псевдонаучности.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Ситуация в советской науке в период сталинизма</w:t>
      </w:r>
      <w:r>
        <w:t xml:space="preserve"> - </w:t>
      </w:r>
      <w:r w:rsidRPr="007D0A7A">
        <w:t>это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уже доведение охарактеризованной выше опасности догматизации "закрытой" рациональности до предела. Но следует признать</w:t>
      </w:r>
      <w:r>
        <w:t xml:space="preserve">, </w:t>
      </w:r>
      <w:r w:rsidRPr="007D0A7A">
        <w:t>что тенденция к догматизации "закрытой" рациональности</w:t>
      </w:r>
      <w:r>
        <w:t xml:space="preserve">, </w:t>
      </w:r>
      <w:r w:rsidRPr="007D0A7A">
        <w:t>действительно</w:t>
      </w:r>
      <w:r>
        <w:t xml:space="preserve">, </w:t>
      </w:r>
      <w:r w:rsidRPr="007D0A7A">
        <w:t>заложена в самой природе рационального сознания. Ее проявления мы находим у мыслителей</w:t>
      </w:r>
      <w:r>
        <w:t xml:space="preserve">, </w:t>
      </w:r>
      <w:r w:rsidRPr="007D0A7A">
        <w:t>казалось бы</w:t>
      </w:r>
      <w:r>
        <w:t xml:space="preserve">, </w:t>
      </w:r>
      <w:r w:rsidRPr="007D0A7A">
        <w:t>в принципе весьма далеких от догматизма8. Принципиально важно поэтому руководствоваться определенными философскими максимами</w:t>
      </w:r>
      <w:r>
        <w:t xml:space="preserve">, </w:t>
      </w:r>
      <w:r w:rsidRPr="007D0A7A">
        <w:t>формулирующими принципиальные перспективы открытой рациональности и проводить четкую разграничительную линию между правомерной в своих рамках практикой "закрытой" рациональности и ее догматическим выражением. Исходным принципом рационально-рефлексивного сознания</w:t>
      </w:r>
      <w:r>
        <w:t xml:space="preserve">, </w:t>
      </w:r>
      <w:r w:rsidRPr="007D0A7A">
        <w:t>если угодно</w:t>
      </w:r>
      <w:r>
        <w:t xml:space="preserve">, </w:t>
      </w:r>
      <w:r w:rsidRPr="007D0A7A">
        <w:t>его императивом является положение о том</w:t>
      </w:r>
      <w:r>
        <w:t xml:space="preserve">, </w:t>
      </w:r>
      <w:r w:rsidRPr="007D0A7A">
        <w:t>что реальность всегда шире</w:t>
      </w:r>
      <w:r>
        <w:t xml:space="preserve">, </w:t>
      </w:r>
      <w:r w:rsidRPr="007D0A7A">
        <w:t>богаче</w:t>
      </w:r>
      <w:r>
        <w:t xml:space="preserve">, </w:t>
      </w:r>
      <w:r w:rsidRPr="007D0A7A">
        <w:t>полней любых человеческих представлений об этой реальности и что поэтому недопустима канонизация содержания любой картины мира. Такая канонизация находится в коренном противоречии с самим духом рациональности</w:t>
      </w:r>
      <w:r>
        <w:t xml:space="preserve">, </w:t>
      </w:r>
      <w:r w:rsidRPr="007D0A7A">
        <w:t xml:space="preserve">с ее исходными принципами. 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(Фейерабенд П. Избранные труды по методологии науки. М.</w:t>
      </w:r>
      <w:r>
        <w:t xml:space="preserve">, </w:t>
      </w:r>
      <w:r w:rsidRPr="007D0A7A">
        <w:t>1986. С. 450.). Квалификация Фейерабендом науки после приведенных выше слов как "наиболее агрессивного и наиболее догматического религиозного института" грешит явной тенденциозностью</w:t>
      </w:r>
      <w:r>
        <w:t xml:space="preserve">, </w:t>
      </w:r>
      <w:r w:rsidRPr="007D0A7A">
        <w:t>несправедливостью по отношению к нормальной науке</w:t>
      </w:r>
      <w:r>
        <w:t xml:space="preserve">, </w:t>
      </w:r>
      <w:r w:rsidRPr="007D0A7A">
        <w:t>но значительно ближе к истине</w:t>
      </w:r>
      <w:r>
        <w:t xml:space="preserve">, </w:t>
      </w:r>
      <w:r w:rsidRPr="007D0A7A">
        <w:t>если под наукой в контексте этой позиции подразумевать ставшее частью государственной псевдосакрализованной идеологии "единственно верное учение".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8 Так</w:t>
      </w:r>
      <w:r>
        <w:t xml:space="preserve">, </w:t>
      </w:r>
      <w:r w:rsidRPr="007D0A7A">
        <w:t>даже ученый такого ранга</w:t>
      </w:r>
      <w:r>
        <w:t xml:space="preserve">, </w:t>
      </w:r>
      <w:r w:rsidRPr="007D0A7A">
        <w:t>как Эйнштейн</w:t>
      </w:r>
      <w:r>
        <w:t xml:space="preserve">, </w:t>
      </w:r>
      <w:r w:rsidRPr="007D0A7A">
        <w:t>не был свободен от того</w:t>
      </w:r>
      <w:r>
        <w:t xml:space="preserve">, - </w:t>
      </w:r>
      <w:r w:rsidRPr="007D0A7A">
        <w:t>чтобы рассматривать свои исходные установки как непреложные истины</w:t>
      </w:r>
      <w:r>
        <w:t xml:space="preserve">, </w:t>
      </w:r>
      <w:r w:rsidRPr="007D0A7A">
        <w:t>а противоречия</w:t>
      </w:r>
      <w:r>
        <w:t xml:space="preserve"> - </w:t>
      </w:r>
      <w:r w:rsidRPr="007D0A7A">
        <w:t>им</w:t>
      </w:r>
      <w:r>
        <w:t xml:space="preserve"> - </w:t>
      </w:r>
      <w:r w:rsidRPr="007D0A7A">
        <w:t>не просто как нечто неверное</w:t>
      </w:r>
      <w:r>
        <w:t xml:space="preserve">, </w:t>
      </w:r>
      <w:r w:rsidRPr="007D0A7A">
        <w:t>а как бессмыслицу. Например</w:t>
      </w:r>
      <w:r>
        <w:t xml:space="preserve">, </w:t>
      </w:r>
      <w:r w:rsidRPr="007D0A7A">
        <w:t>великий физик в свое время упрекал известного популяризатора науки К.Фламмариона за то</w:t>
      </w:r>
      <w:r>
        <w:t xml:space="preserve">, </w:t>
      </w:r>
      <w:r w:rsidRPr="007D0A7A">
        <w:t>что он в своей фантастической повести приписал некоему воображаемому существу Люмену сверхсветовую скорость. Для Эйнштейна это было "бессмысленное предположение</w:t>
      </w:r>
      <w:r>
        <w:t xml:space="preserve">, </w:t>
      </w:r>
      <w:r w:rsidRPr="007D0A7A">
        <w:t>потому что теорией относительности доказано</w:t>
      </w:r>
      <w:r>
        <w:t xml:space="preserve">, </w:t>
      </w:r>
      <w:r w:rsidRPr="007D0A7A">
        <w:t>что скорость света есть величина предельная". Сомнения в предельности скорости света как скорости движения в природе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отнюдь не бессмысленны для современной физики.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15 ределенной "парадигмальной" модели мира</w:t>
      </w:r>
      <w:r>
        <w:t xml:space="preserve">, </w:t>
      </w:r>
      <w:r w:rsidRPr="007D0A7A">
        <w:t>вообще к каким-либо содержательным исходным предпосылкам. То</w:t>
      </w:r>
      <w:r>
        <w:t xml:space="preserve">, </w:t>
      </w:r>
      <w:r w:rsidRPr="007D0A7A">
        <w:t>что представляется странным или даже невозможным в рамках принятой в известное время научной картины мира</w:t>
      </w:r>
      <w:r>
        <w:t xml:space="preserve">, </w:t>
      </w:r>
      <w:r w:rsidRPr="007D0A7A">
        <w:t>может быть освоено и осмыслено на ином уровне исходных предпосылок. Не надо забывать</w:t>
      </w:r>
      <w:r>
        <w:t xml:space="preserve">, </w:t>
      </w:r>
      <w:r w:rsidRPr="007D0A7A">
        <w:t>что возможность или невозможность какого-либо положения дел с рационально познавательной точки зрения представляет собой модальные характеристики формулируемые</w:t>
      </w:r>
      <w:r>
        <w:t xml:space="preserve">, </w:t>
      </w:r>
      <w:r w:rsidRPr="007D0A7A">
        <w:t>как это показано в логической семантике</w:t>
      </w:r>
      <w:r>
        <w:t xml:space="preserve">, </w:t>
      </w:r>
      <w:r w:rsidRPr="007D0A7A">
        <w:t>относительно исходных правил того языкового каркаса</w:t>
      </w:r>
      <w:r>
        <w:t xml:space="preserve">, </w:t>
      </w:r>
      <w:r w:rsidRPr="007D0A7A">
        <w:t>в котором выражается позиция рационального сознания. "Открытая" научная рациональность должна руководствоваться не сакраментальной фразой: "Этого не может быть</w:t>
      </w:r>
      <w:r>
        <w:t xml:space="preserve">, </w:t>
      </w:r>
      <w:r w:rsidRPr="007D0A7A">
        <w:t>потому что не может быть никогда"</w:t>
      </w:r>
      <w:r>
        <w:t xml:space="preserve">, </w:t>
      </w:r>
      <w:r w:rsidRPr="007D0A7A">
        <w:t>а скорее известным шекспировским изречением о тайнах мира</w:t>
      </w:r>
      <w:r>
        <w:t xml:space="preserve">, </w:t>
      </w:r>
      <w:r w:rsidRPr="007D0A7A">
        <w:t>не доступных нашим мудрецам. Необходимо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внимательное и уважительное отношение к альтернативным картинам мира</w:t>
      </w:r>
      <w:r>
        <w:t xml:space="preserve">, </w:t>
      </w:r>
      <w:r w:rsidRPr="007D0A7A">
        <w:t>возникающим в иных культурных и мировоззренческих традициях</w:t>
      </w:r>
      <w:r>
        <w:t xml:space="preserve">, </w:t>
      </w:r>
      <w:r w:rsidRPr="007D0A7A">
        <w:t>нежели наша современная наука. Другое дело</w:t>
      </w:r>
      <w:r>
        <w:t xml:space="preserve">, </w:t>
      </w:r>
      <w:r w:rsidRPr="007D0A7A">
        <w:t>что любые самые странные и необычные с точки зрения привычных стандартов научной рациональности представления должны быть проработаны научнорациональным сознанием. Во всяком случае</w:t>
      </w:r>
      <w:r>
        <w:t xml:space="preserve">, </w:t>
      </w:r>
      <w:r w:rsidRPr="007D0A7A">
        <w:t>прежде чем выносить окончательное суждение по поводу неприемлемости каких-либо представлений с позиций рационального сознания</w:t>
      </w:r>
      <w:r>
        <w:t xml:space="preserve">, </w:t>
      </w:r>
      <w:r w:rsidRPr="007D0A7A">
        <w:t>необходим тщательный критико-рефлексивный анализ оснований и предпосылок</w:t>
      </w:r>
      <w:r>
        <w:t xml:space="preserve">, </w:t>
      </w:r>
      <w:r w:rsidRPr="007D0A7A">
        <w:t>на которых базируется негативное заключение</w:t>
      </w:r>
      <w:r>
        <w:t xml:space="preserve">, </w:t>
      </w:r>
      <w:r w:rsidRPr="007D0A7A">
        <w:t>специальное исследование того</w:t>
      </w:r>
      <w:r>
        <w:t xml:space="preserve">, </w:t>
      </w:r>
      <w:r w:rsidRPr="007D0A7A">
        <w:t>не является ли оно результатом предвзятости</w:t>
      </w:r>
      <w:r>
        <w:t xml:space="preserve">, </w:t>
      </w:r>
      <w:r w:rsidRPr="007D0A7A">
        <w:t>узости или некомпетентности. В истории философии различению "закрытой" и "открытой" рациональности в известной мере соответствует разграничение рассудка и разума так</w:t>
      </w:r>
      <w:r>
        <w:t xml:space="preserve">, </w:t>
      </w:r>
      <w:r w:rsidRPr="007D0A7A">
        <w:t>как оно проводилось в немецкой классической философии у Канта и Гегеля. Во всяком случае в понятиях рассудка и разума можно выделить признаки</w:t>
      </w:r>
      <w:r>
        <w:t xml:space="preserve">, </w:t>
      </w:r>
      <w:r w:rsidRPr="007D0A7A">
        <w:t>соответствующие различению "закрытой" и "открытой" рациональности. Так</w:t>
      </w:r>
      <w:r>
        <w:t xml:space="preserve">, </w:t>
      </w:r>
      <w:r w:rsidRPr="007D0A7A">
        <w:t>и для Канта</w:t>
      </w:r>
      <w:r>
        <w:t xml:space="preserve">, </w:t>
      </w:r>
      <w:r w:rsidRPr="007D0A7A">
        <w:t>и для Гегеля рассудок выступает как мыслительная деятельность в рамках определенных фиксированных форм мысли</w:t>
      </w:r>
      <w:r>
        <w:t xml:space="preserve">, </w:t>
      </w:r>
      <w:r w:rsidRPr="007D0A7A">
        <w:t>"конечных определений мысли"</w:t>
      </w:r>
      <w:r>
        <w:t xml:space="preserve">, </w:t>
      </w:r>
      <w:r w:rsidRPr="007D0A7A">
        <w:t>по выражению Гегеля. Недаром Кант в первом издании "Критики чистого разума" замечает</w:t>
      </w:r>
      <w:r>
        <w:t xml:space="preserve">, </w:t>
      </w:r>
      <w:r w:rsidRPr="007D0A7A">
        <w:t>что определение рассудка как спонтанности познания (в противоположность рецептивности чувственности) и как способности мыслить</w:t>
      </w:r>
      <w:r>
        <w:t xml:space="preserve">, </w:t>
      </w:r>
      <w:r w:rsidRPr="007D0A7A">
        <w:t>а также как способности образовывать понятия или суждения</w:t>
      </w:r>
      <w:r>
        <w:t xml:space="preserve">, </w:t>
      </w:r>
      <w:r w:rsidRPr="007D0A7A">
        <w:t>все сводится к одному</w:t>
      </w:r>
      <w:r>
        <w:t xml:space="preserve"> - </w:t>
      </w:r>
      <w:r w:rsidRPr="007D0A7A">
        <w:t>способности рассудка давать правила. Мышление как рассудок осуществляет таким образом нормативноассимиляционную функцию по отношению к материалу чувственности. К этому и сводится его конструктивная деятельность</w:t>
      </w:r>
      <w:r>
        <w:t xml:space="preserve">, </w:t>
      </w:r>
      <w:r w:rsidRPr="007D0A7A">
        <w:t>сами же исходные рациональные основания и предпосылки такой нормативно-ассимиляционной деятельности не изменяются</w:t>
      </w:r>
      <w:r>
        <w:t xml:space="preserve">, </w:t>
      </w:r>
      <w:r w:rsidRPr="007D0A7A">
        <w:t>не развиваются. По Канту</w:t>
      </w:r>
      <w:r>
        <w:t xml:space="preserve">, </w:t>
      </w:r>
      <w:r w:rsidRPr="007D0A7A">
        <w:t>как известно</w:t>
      </w:r>
      <w:r>
        <w:t xml:space="preserve">, </w:t>
      </w:r>
      <w:r w:rsidRPr="007D0A7A">
        <w:t>такой "закрытой" рассудочной деятельностью и ограничивается конституирующая роль мышления9. Гегель</w:t>
      </w:r>
      <w:r>
        <w:t xml:space="preserve">, </w:t>
      </w:r>
      <w:r w:rsidRPr="007D0A7A">
        <w:t>в отличие от Канта</w:t>
      </w:r>
      <w:r>
        <w:t xml:space="preserve">, </w:t>
      </w:r>
      <w:r w:rsidRPr="007D0A7A">
        <w:t>полагает</w:t>
      </w:r>
      <w:r>
        <w:t xml:space="preserve">, </w:t>
      </w:r>
      <w:r w:rsidRPr="007D0A7A">
        <w:t>что конструктивные возможности мышления</w:t>
      </w:r>
      <w:r>
        <w:t xml:space="preserve">, </w:t>
      </w:r>
      <w:r w:rsidRPr="007D0A7A">
        <w:t>рациональности не сводятся к способности "давать правила"</w:t>
      </w:r>
      <w:r>
        <w:t xml:space="preserve">, </w:t>
      </w:r>
      <w:r w:rsidRPr="007D0A7A">
        <w:t xml:space="preserve">к </w:t>
      </w:r>
      <w:r>
        <w:t xml:space="preserve"> </w:t>
      </w:r>
      <w:r w:rsidRPr="007D0A7A">
        <w:t>нормативно-ассимилирующей функции рассудка. Разум</w:t>
      </w:r>
      <w:r>
        <w:t xml:space="preserve">, </w:t>
      </w:r>
      <w:r w:rsidRPr="007D0A7A">
        <w:t>как более высокая форма мышления</w:t>
      </w:r>
      <w:r>
        <w:t xml:space="preserve">, </w:t>
      </w:r>
      <w:r w:rsidRPr="007D0A7A">
        <w:t>преодолевает ограниченность рассудка как "конечного" (то есть "закрытого") мышления. Разум</w:t>
      </w:r>
      <w:r>
        <w:t xml:space="preserve">, </w:t>
      </w:r>
      <w:r w:rsidRPr="007D0A7A">
        <w:t>по Гегелю</w:t>
      </w:r>
      <w:r>
        <w:t xml:space="preserve">, </w:t>
      </w:r>
      <w:r w:rsidRPr="007D0A7A">
        <w:t>выступает как "бесконечная"</w:t>
      </w:r>
      <w:r>
        <w:t xml:space="preserve">, </w:t>
      </w:r>
      <w:r w:rsidRPr="007D0A7A">
        <w:t>то есть "открытая"</w:t>
      </w:r>
      <w:r>
        <w:t xml:space="preserve">, </w:t>
      </w:r>
      <w:r w:rsidRPr="007D0A7A">
        <w:t>не ограниченная какими-либо фиксированными основаниями мысль</w:t>
      </w:r>
      <w:r>
        <w:t xml:space="preserve">, </w:t>
      </w:r>
      <w:r w:rsidRPr="007D0A7A">
        <w:t>как мысль</w:t>
      </w:r>
      <w:r>
        <w:t xml:space="preserve">, </w:t>
      </w:r>
      <w:r w:rsidRPr="007D0A7A">
        <w:t>способная к неограниченному развитию. Такое неограниченное развитие предполагает критическое исследование преднайденных оснований и предпосылок</w:t>
      </w:r>
      <w:r>
        <w:t xml:space="preserve">, </w:t>
      </w:r>
      <w:r w:rsidRPr="007D0A7A">
        <w:t>выявление их ограниченности</w:t>
      </w:r>
      <w:r>
        <w:t xml:space="preserve"> - </w:t>
      </w:r>
      <w:r w:rsidRPr="007D0A7A">
        <w:t>собственно диалектический момент мышления</w:t>
      </w:r>
      <w:r>
        <w:t xml:space="preserve">, </w:t>
      </w:r>
      <w:r w:rsidRPr="007D0A7A">
        <w:t>по Гегелю</w:t>
      </w:r>
      <w:r>
        <w:t xml:space="preserve">, - </w:t>
      </w:r>
      <w:r w:rsidRPr="007D0A7A">
        <w:t>и дальнейшее развитие концептуальных оснований мысли</w:t>
      </w:r>
      <w:r>
        <w:t xml:space="preserve">, </w:t>
      </w:r>
      <w:r w:rsidRPr="007D0A7A">
        <w:t>расширение и углубление пространства мысли</w:t>
      </w:r>
      <w:r>
        <w:t xml:space="preserve"> - </w:t>
      </w:r>
      <w:r w:rsidRPr="007D0A7A">
        <w:t>конструктивная работа разума</w:t>
      </w:r>
      <w:r>
        <w:t xml:space="preserve">, </w:t>
      </w:r>
      <w:r w:rsidRPr="007D0A7A">
        <w:t>"спекулятивный" момент мышления</w:t>
      </w:r>
      <w:r>
        <w:t xml:space="preserve">, </w:t>
      </w:r>
      <w:r w:rsidRPr="007D0A7A">
        <w:t>в гегелевской терминологии.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Иными словами</w:t>
      </w:r>
      <w:r>
        <w:t xml:space="preserve">, </w:t>
      </w:r>
      <w:r w:rsidRPr="007D0A7A">
        <w:t>"разум"</w:t>
      </w:r>
      <w:r>
        <w:t xml:space="preserve">, </w:t>
      </w:r>
      <w:r w:rsidRPr="007D0A7A">
        <w:t>согласно Гегелю</w:t>
      </w:r>
      <w:r>
        <w:t xml:space="preserve">, - </w:t>
      </w:r>
      <w:r w:rsidRPr="007D0A7A">
        <w:t>это рациональность</w:t>
      </w:r>
      <w:r>
        <w:t xml:space="preserve">, </w:t>
      </w:r>
      <w:r w:rsidRPr="007D0A7A">
        <w:t>способная к творчески-конструктивному развитию своих позиций в результате самокритики при обнаружении каких-либо данностей</w:t>
      </w:r>
      <w:r>
        <w:t xml:space="preserve">, </w:t>
      </w:r>
      <w:r w:rsidRPr="007D0A7A">
        <w:t>не укладывающихся в рамки первоначальных позиций. Разумная рациональность</w:t>
      </w:r>
      <w:r>
        <w:t xml:space="preserve">, </w:t>
      </w:r>
      <w:r w:rsidRPr="007D0A7A">
        <w:t>таким образом</w:t>
      </w:r>
      <w:r>
        <w:t xml:space="preserve">, </w:t>
      </w:r>
      <w:r w:rsidRPr="007D0A7A">
        <w:t>в отличие от склонной к догматизации рассудочной рациональности</w:t>
      </w:r>
      <w:r>
        <w:t xml:space="preserve">, </w:t>
      </w:r>
      <w:r w:rsidRPr="007D0A7A">
        <w:t>замыкающейся в своих позициях</w:t>
      </w:r>
      <w:r>
        <w:t xml:space="preserve">, </w:t>
      </w:r>
      <w:r w:rsidRPr="007D0A7A">
        <w:t>по природе своей антидогматична.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Правда</w:t>
      </w:r>
      <w:r>
        <w:t xml:space="preserve">, </w:t>
      </w:r>
      <w:r w:rsidRPr="007D0A7A">
        <w:t>в истолковании Гегеля этот процесс развития мысли выступает как последовательное утверждение одной исходной заданной позиции</w:t>
      </w:r>
      <w:r>
        <w:t xml:space="preserve">, </w:t>
      </w:r>
      <w:r w:rsidRPr="007D0A7A">
        <w:t>что приводит к обоснованным обвинениям Гегеля в "монологизме"</w:t>
      </w:r>
      <w:r>
        <w:t xml:space="preserve">, </w:t>
      </w:r>
      <w:r w:rsidRPr="007D0A7A">
        <w:t>в сведении диалектики к развертывающейся "монологике" (М.М.Бахтин). В действительности</w:t>
      </w:r>
      <w:r>
        <w:t xml:space="preserve">, </w:t>
      </w:r>
      <w:r w:rsidRPr="007D0A7A">
        <w:t>"разумная" рациональность осуществляется в результате диалога и полилога равноправных позиций</w:t>
      </w:r>
      <w:r>
        <w:t xml:space="preserve">, </w:t>
      </w:r>
      <w:r w:rsidRPr="007D0A7A">
        <w:t>их плюрализма</w:t>
      </w:r>
      <w:r>
        <w:t xml:space="preserve">, </w:t>
      </w:r>
      <w:r w:rsidRPr="007D0A7A">
        <w:t>что должно приводить к их взаимообогащению</w:t>
      </w:r>
      <w:r>
        <w:t xml:space="preserve">, </w:t>
      </w:r>
      <w:r w:rsidRPr="007D0A7A">
        <w:t>а не к такому "синтезу"</w:t>
      </w:r>
      <w:r>
        <w:t xml:space="preserve">, </w:t>
      </w:r>
      <w:r w:rsidRPr="007D0A7A">
        <w:t>который скорее является поглощением одной позицией других</w:t>
      </w:r>
      <w:r>
        <w:t xml:space="preserve">, </w:t>
      </w:r>
      <w:r w:rsidRPr="007D0A7A">
        <w:t>ассимиляцией и приспособлением для своего самоутверждения момента истины других. Эта рациональность осуществляется</w:t>
      </w:r>
      <w:r>
        <w:t xml:space="preserve">, </w:t>
      </w:r>
      <w:r w:rsidRPr="007D0A7A">
        <w:t>таким образом</w:t>
      </w:r>
      <w:r>
        <w:t xml:space="preserve">, </w:t>
      </w:r>
      <w:r w:rsidRPr="007D0A7A">
        <w:t>в динамике столкновения и взаимообогащения различных "открытых"</w:t>
      </w:r>
      <w:r>
        <w:t xml:space="preserve">, </w:t>
      </w:r>
      <w:r w:rsidRPr="007D0A7A">
        <w:t>способных к самокритике и в то же время к риску принятия на себя свободной ответственности познавательных позиций.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В философии науки XX столетия идея принципиальной открытости рациональности на высоте ее возможностей получила выражение во взглядах К.Поппера и его сторонников. Как известно</w:t>
      </w:r>
      <w:r>
        <w:t xml:space="preserve">, </w:t>
      </w:r>
      <w:r w:rsidRPr="007D0A7A">
        <w:t>Поппер считал</w:t>
      </w:r>
      <w:r>
        <w:t xml:space="preserve">, </w:t>
      </w:r>
      <w:r w:rsidRPr="007D0A7A">
        <w:t>что критерием научной рациональности тех или иных концепций является не просто подтверждаемость</w:t>
      </w:r>
      <w:r>
        <w:t xml:space="preserve">, </w:t>
      </w:r>
      <w:r w:rsidRPr="007D0A7A">
        <w:t>а способность выдержать критическое испытание в столкновении с возможными контрпримерами. Эта исходная идея</w:t>
      </w:r>
      <w:r>
        <w:t xml:space="preserve">, </w:t>
      </w:r>
      <w:r w:rsidRPr="007D0A7A">
        <w:t>известная как "принцип фальсифицируемости Поппера"</w:t>
      </w:r>
      <w:r>
        <w:t xml:space="preserve">, </w:t>
      </w:r>
      <w:r w:rsidRPr="007D0A7A">
        <w:t>послужила предпосылкой для преодоления догматических представлений логических позитивистов о принципиальном противопоставлении в методологическом анализе научного знания т.д. "контекста оправдания" и "контекста открытия" и для разработки методологических критериев и схем совершенствования и развития научного знания в процессе его столкновения с контрпримерами. Это направление исследования</w:t>
      </w:r>
      <w:r>
        <w:t xml:space="preserve">, </w:t>
      </w:r>
      <w:r w:rsidRPr="007D0A7A">
        <w:t>связанное прежде всего с именем И.Лакатоса</w:t>
      </w:r>
      <w:r>
        <w:t xml:space="preserve">, </w:t>
      </w:r>
      <w:r w:rsidRPr="007D0A7A">
        <w:t>привело к ряду оригинальных и конструктивных идей анализа различных стратегий развития научного знания в рамках 17 исследовательских программ и сопоставления конструктивных возможностей последних. В то же время несомненно интересные методологические модели</w:t>
      </w:r>
      <w:r>
        <w:t xml:space="preserve">, </w:t>
      </w:r>
      <w:r w:rsidRPr="007D0A7A">
        <w:t>разрабатываемые на основе охарактеризованного выше подхода</w:t>
      </w:r>
      <w:r>
        <w:t xml:space="preserve">, </w:t>
      </w:r>
      <w:r w:rsidRPr="007D0A7A">
        <w:t>вызвали достаточно обоснованную критику за их претензии на универсальную нормативность. По-видимому</w:t>
      </w:r>
      <w:r>
        <w:t xml:space="preserve">, </w:t>
      </w:r>
      <w:r w:rsidRPr="007D0A7A">
        <w:t>признавая безусловную заслугу "критического рационализма" Поппера и его последователей в том</w:t>
      </w:r>
      <w:r>
        <w:t xml:space="preserve">, </w:t>
      </w:r>
      <w:r w:rsidRPr="007D0A7A">
        <w:t>что они подчеркнули значение "открытости" и самокритичности в качестве обязательного признака подлинной рациональности и научности</w:t>
      </w:r>
      <w:r>
        <w:t xml:space="preserve">, </w:t>
      </w:r>
      <w:r w:rsidRPr="007D0A7A">
        <w:t>вместе с тем приходится согласиться</w:t>
      </w:r>
      <w:r>
        <w:t xml:space="preserve">, </w:t>
      </w:r>
      <w:r w:rsidRPr="007D0A7A">
        <w:t>что их опыт свидетельствует о невозможности выразить саму эту идею в виде какого-то нормативного</w:t>
      </w:r>
      <w:r>
        <w:t xml:space="preserve">, </w:t>
      </w:r>
      <w:r w:rsidRPr="007D0A7A">
        <w:t>объективированного в жесткой логико-методологической форме критерия. Установка на открытость</w:t>
      </w:r>
      <w:r>
        <w:t xml:space="preserve">, </w:t>
      </w:r>
      <w:r w:rsidRPr="007D0A7A">
        <w:t>самокритичность рационального сознания скорее может существовать в виде некоего императива</w:t>
      </w:r>
      <w:r>
        <w:t xml:space="preserve">, </w:t>
      </w:r>
      <w:r w:rsidRPr="007D0A7A">
        <w:t>который реализуется личностными усилиями носителей рационального сознания в конкретных ситуациях наподобие императивов нравственного сознания.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***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Возникновение рационального сознания представляет собой качественный скачок</w:t>
      </w:r>
      <w:r>
        <w:t xml:space="preserve">, </w:t>
      </w:r>
      <w:r w:rsidRPr="007D0A7A">
        <w:t>революционное событие в истории культуры. И суть этого процесса состоит в проблематизации основ мироориентации и миропонимания</w:t>
      </w:r>
      <w:r>
        <w:t xml:space="preserve">, </w:t>
      </w:r>
      <w:r w:rsidRPr="007D0A7A">
        <w:t>в развитии критического отношения к традиционным формам сознания</w:t>
      </w:r>
      <w:r>
        <w:t xml:space="preserve">, </w:t>
      </w:r>
      <w:r w:rsidRPr="007D0A7A">
        <w:t>в стремлении к выработке альтернативных форм постижения мира посредством свободного мышления. Рациональность в указанном выше смысле связана не просто с наличием концептуальных систем</w:t>
      </w:r>
      <w:r>
        <w:t xml:space="preserve">, </w:t>
      </w:r>
      <w:r w:rsidRPr="007D0A7A">
        <w:t>"коллективных представлений"</w:t>
      </w:r>
      <w:r>
        <w:t xml:space="preserve">, </w:t>
      </w:r>
      <w:r w:rsidRPr="007D0A7A">
        <w:t>в терминологии Дюркгейма. Ее определяющим признаком</w:t>
      </w:r>
      <w:r>
        <w:t xml:space="preserve">, </w:t>
      </w:r>
      <w:r w:rsidRPr="007D0A7A">
        <w:t>на наш взгляд</w:t>
      </w:r>
      <w:r>
        <w:t xml:space="preserve">, </w:t>
      </w:r>
      <w:r w:rsidRPr="007D0A7A">
        <w:t>нельзя также считать способность эффективного решения задач. Рациональность формируется как специфический тип ориентации в мире</w:t>
      </w:r>
      <w:r>
        <w:t xml:space="preserve">, </w:t>
      </w:r>
      <w:r w:rsidRPr="007D0A7A">
        <w:t>связанный с определенными способами работы с его познавательными моделями. И этот способ работы реализуется прежде всего в античной философии в социокультурном контексте</w:t>
      </w:r>
      <w:r>
        <w:t xml:space="preserve">, </w:t>
      </w:r>
      <w:r w:rsidRPr="007D0A7A">
        <w:t>порождаемом полисной демократией. Философия</w:t>
      </w:r>
      <w:r>
        <w:t xml:space="preserve">, </w:t>
      </w:r>
      <w:r w:rsidRPr="007D0A7A">
        <w:t>в противоположность мифологическому сознанию</w:t>
      </w:r>
      <w:r>
        <w:t xml:space="preserve">, </w:t>
      </w:r>
      <w:r w:rsidRPr="007D0A7A">
        <w:t>делает предметом критико-рефлексивного осмысления сами основания выработки "картин мира"10. В отличие от традиционности и авторитарности мифологии философия выступает как свободное</w:t>
      </w:r>
      <w:r>
        <w:t xml:space="preserve">, </w:t>
      </w:r>
      <w:r w:rsidRPr="007D0A7A">
        <w:t>если угодно</w:t>
      </w:r>
      <w:r>
        <w:t xml:space="preserve">, </w:t>
      </w:r>
      <w:r w:rsidRPr="007D0A7A">
        <w:t>авторское мышление (мифологическое сознание</w:t>
      </w:r>
      <w:r>
        <w:t xml:space="preserve">, </w:t>
      </w:r>
      <w:r w:rsidRPr="007D0A7A">
        <w:t>как известно</w:t>
      </w:r>
      <w:r>
        <w:t xml:space="preserve">, </w:t>
      </w:r>
      <w:r w:rsidRPr="007D0A7A">
        <w:t>коллективно-анонимное)</w:t>
      </w:r>
      <w:r>
        <w:t xml:space="preserve">, </w:t>
      </w:r>
      <w:r w:rsidRPr="007D0A7A">
        <w:t>исходящее в принципе из проблематичности предлагаемого концептуального решения и берущее на себя за него личностную ответственность.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10 "Философия есть</w:t>
      </w:r>
      <w:r>
        <w:t xml:space="preserve">, </w:t>
      </w:r>
      <w:r w:rsidRPr="007D0A7A">
        <w:t>по определению (в своем начале)</w:t>
      </w:r>
      <w:r>
        <w:t xml:space="preserve">, </w:t>
      </w:r>
      <w:r w:rsidRPr="007D0A7A">
        <w:t>критика мифа. Философия... критикует не частные истины или теории</w:t>
      </w:r>
      <w:r>
        <w:t xml:space="preserve">, </w:t>
      </w:r>
      <w:r w:rsidRPr="007D0A7A">
        <w:t>она</w:t>
      </w:r>
      <w:r>
        <w:t xml:space="preserve"> - </w:t>
      </w:r>
      <w:r w:rsidRPr="007D0A7A">
        <w:t>культура сомнения в существующей логике</w:t>
      </w:r>
      <w:r>
        <w:t xml:space="preserve">, </w:t>
      </w:r>
      <w:r w:rsidRPr="007D0A7A">
        <w:t>а ее всеобщности</w:t>
      </w:r>
      <w:r>
        <w:t xml:space="preserve">, </w:t>
      </w:r>
      <w:r w:rsidRPr="007D0A7A">
        <w:t>культура сомнения в само-собой разумеющемся"</w:t>
      </w:r>
      <w:r>
        <w:t xml:space="preserve">, </w:t>
      </w:r>
      <w:r w:rsidRPr="007D0A7A">
        <w:t>в самих критериях истинности (в мифе). Это</w:t>
      </w:r>
      <w:r>
        <w:t xml:space="preserve"> - </w:t>
      </w:r>
      <w:r w:rsidRPr="007D0A7A">
        <w:t>критика мысли в ее тождестве с бытием..." Библер В.С. Из "заметок впрок" // Вопр. философии. 1991. N 6. С. 21.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Решение исходной задачи возможно более адекватного постижения действительности</w:t>
      </w:r>
      <w:r>
        <w:t xml:space="preserve">, </w:t>
      </w:r>
      <w:r w:rsidRPr="007D0A7A">
        <w:t>которое обеспечивало бы гармонизацию отношения человека и мира</w:t>
      </w:r>
      <w:r>
        <w:t xml:space="preserve">, </w:t>
      </w:r>
      <w:r w:rsidRPr="007D0A7A">
        <w:t>изначально осуществляется рациональным сознанием при наличии альтернативных вариабельных идейных позиций</w:t>
      </w:r>
      <w:r>
        <w:t xml:space="preserve">, </w:t>
      </w:r>
      <w:r w:rsidRPr="007D0A7A">
        <w:t>взаимодействие которых и образует пространство рациональной мысли. Плюрализм позиций рационального сознания представляет собой</w:t>
      </w:r>
      <w:r>
        <w:t xml:space="preserve">, </w:t>
      </w:r>
      <w:r w:rsidRPr="007D0A7A">
        <w:t>таким образом</w:t>
      </w:r>
      <w:r>
        <w:t xml:space="preserve">, </w:t>
      </w:r>
      <w:r w:rsidRPr="007D0A7A">
        <w:t>не какое-то внешнее условие</w:t>
      </w:r>
      <w:r>
        <w:t xml:space="preserve">, </w:t>
      </w:r>
      <w:r w:rsidRPr="007D0A7A">
        <w:t>это форма существования рациональности</w:t>
      </w:r>
      <w:r>
        <w:t xml:space="preserve">, </w:t>
      </w:r>
      <w:r w:rsidRPr="007D0A7A">
        <w:t>единственно возможный способ работы в ней</w:t>
      </w:r>
      <w:r>
        <w:t xml:space="preserve">, </w:t>
      </w:r>
      <w:r w:rsidRPr="007D0A7A">
        <w:t>его разрушение означает разрушение и вырождение рациональности.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Очень кратко остановимся на некоторых определяющих чертах античной философской мысли</w:t>
      </w:r>
      <w:r>
        <w:t xml:space="preserve">, </w:t>
      </w:r>
      <w:r w:rsidRPr="007D0A7A">
        <w:t>позволяющих говорить об идеале философской рациональности</w:t>
      </w:r>
      <w:r>
        <w:t xml:space="preserve">, </w:t>
      </w:r>
      <w:r w:rsidRPr="007D0A7A">
        <w:t>о классической философской рациональности как специфической культурной ценности. Прежде всего она представляет открытие недоступных обыденному сознание слоев бытия</w:t>
      </w:r>
      <w:r>
        <w:t xml:space="preserve">, </w:t>
      </w:r>
      <w:r w:rsidRPr="007D0A7A">
        <w:t>выход в новые его горизонты11. Ясно</w:t>
      </w:r>
      <w:r>
        <w:t xml:space="preserve">, </w:t>
      </w:r>
      <w:r w:rsidRPr="007D0A7A">
        <w:t>что по самой своей сути это открытие глубинных слоев бытия не может быть холодно-бесстрастной констатацией существующего положения дел. Очевидно</w:t>
      </w:r>
      <w:r>
        <w:t xml:space="preserve">, </w:t>
      </w:r>
      <w:r w:rsidRPr="007D0A7A">
        <w:t>что решение познавательных задач так понимаемого рационального сознания должно предполагать напряженные личностные усилия. Таким образом</w:t>
      </w:r>
      <w:r>
        <w:t xml:space="preserve">, </w:t>
      </w:r>
      <w:r w:rsidRPr="007D0A7A">
        <w:t>исходный смысл идеи разумного</w:t>
      </w:r>
      <w:r>
        <w:t xml:space="preserve">, </w:t>
      </w:r>
      <w:r w:rsidRPr="007D0A7A">
        <w:t>рационального сознания весьма далек от последующего понимания рациональности в позитивистском духе в качестве "трезвого" беспристрастного познания действительности</w:t>
      </w:r>
      <w:r>
        <w:t xml:space="preserve">, </w:t>
      </w:r>
      <w:r w:rsidRPr="007D0A7A">
        <w:t>"как она есть" в ее фактуальности</w:t>
      </w:r>
      <w:r>
        <w:t xml:space="preserve">, </w:t>
      </w:r>
      <w:r w:rsidRPr="007D0A7A">
        <w:t>максимально свободной от человеческого личностного начала. В античной классике</w:t>
      </w:r>
      <w:r>
        <w:t xml:space="preserve">, </w:t>
      </w:r>
      <w:r w:rsidRPr="007D0A7A">
        <w:t>там</w:t>
      </w:r>
      <w:r>
        <w:t xml:space="preserve">, </w:t>
      </w:r>
      <w:r w:rsidRPr="007D0A7A">
        <w:t>где формируется идея "светлого" разумного познания как важнейшей ценности культуры</w:t>
      </w:r>
      <w:r>
        <w:t xml:space="preserve">, </w:t>
      </w:r>
      <w:r w:rsidRPr="007D0A7A">
        <w:t>нет и не может быть противопоставления теоретического мира</w:t>
      </w:r>
      <w:r>
        <w:t xml:space="preserve">, </w:t>
      </w:r>
      <w:r w:rsidRPr="007D0A7A">
        <w:t>мира идеальных сущностей реальной душевной жизни человека</w:t>
      </w:r>
      <w:r>
        <w:t xml:space="preserve">, </w:t>
      </w:r>
      <w:r w:rsidRPr="007D0A7A">
        <w:t>сфере его "поступка"</w:t>
      </w:r>
      <w:r>
        <w:t xml:space="preserve">, </w:t>
      </w:r>
      <w:r w:rsidRPr="007D0A7A">
        <w:t>по терминологии М.М.Бахтина. Человек не сталкивается здесь с теоретическим миром как чем-то преднайденным</w:t>
      </w:r>
      <w:r>
        <w:t xml:space="preserve">, </w:t>
      </w:r>
      <w:r w:rsidRPr="007D0A7A">
        <w:t>заданным</w:t>
      </w:r>
      <w:r>
        <w:t xml:space="preserve">, </w:t>
      </w:r>
      <w:r w:rsidRPr="007D0A7A">
        <w:t>и теоретическое мышление не выступает как движение в этом заданном "готовом" пространстве идеальных сущностей12.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11 В этом отношении</w:t>
      </w:r>
      <w:r>
        <w:t xml:space="preserve">, </w:t>
      </w:r>
      <w:r w:rsidRPr="007D0A7A">
        <w:t>надо подчеркнуть</w:t>
      </w:r>
      <w:r>
        <w:t xml:space="preserve">, </w:t>
      </w:r>
      <w:r w:rsidRPr="007D0A7A">
        <w:t>формирующаяся в форме философского разума рациональность выступает не только как критическое по отношению к традиционной мифологии начало</w:t>
      </w:r>
      <w:r>
        <w:t xml:space="preserve">, </w:t>
      </w:r>
      <w:r w:rsidRPr="007D0A7A">
        <w:t>но и как восприемница линии сакрального сознания в противопоставлении профанному сознанию (Ср. точку зрения П.А.Флоренского на "идеи" Платона как на "лики богов" и по существу аналогичное мнение А.Ф.Лосева) в том</w:t>
      </w:r>
      <w:r>
        <w:t xml:space="preserve">, </w:t>
      </w:r>
      <w:r w:rsidRPr="007D0A7A">
        <w:t>что касается обращения к глубинным слоям события</w:t>
      </w:r>
      <w:r>
        <w:t xml:space="preserve">, </w:t>
      </w:r>
      <w:r w:rsidRPr="007D0A7A">
        <w:t>недоступным поверхностному повседневному "мнению".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Сам М.М.Бахтин достаточно ясно указывает на недопустимость противопоставления теоретического мира и "поступка" в античности. Как отмечает С.С.Аверинцев в своих комментариях к статье М.М.Бахтина</w:t>
      </w:r>
      <w:r>
        <w:t xml:space="preserve">, </w:t>
      </w:r>
      <w:r w:rsidRPr="007D0A7A">
        <w:t>"Бахтин хочет сказать</w:t>
      </w:r>
      <w:r>
        <w:t xml:space="preserve"> - </w:t>
      </w:r>
      <w:r w:rsidRPr="007D0A7A">
        <w:t>с полным основанием</w:t>
      </w:r>
      <w:r>
        <w:t xml:space="preserve"> - </w:t>
      </w:r>
      <w:r w:rsidRPr="007D0A7A">
        <w:t>что учение Платона</w:t>
      </w:r>
      <w:r>
        <w:t xml:space="preserve">, </w:t>
      </w:r>
      <w:r w:rsidRPr="007D0A7A">
        <w:t>противопоставляющее незыблемость "истинно-сущего" и зыбкость мнимо-сущего</w:t>
      </w:r>
      <w:r>
        <w:t xml:space="preserve">, </w:t>
      </w:r>
      <w:r w:rsidRPr="007D0A7A">
        <w:t>меона</w:t>
      </w:r>
      <w:r>
        <w:t xml:space="preserve">, </w:t>
      </w:r>
      <w:r w:rsidRPr="007D0A7A">
        <w:t>имеет целью вовсе не простую констатацию различия онтологических уровней</w:t>
      </w:r>
      <w:r>
        <w:t xml:space="preserve">, </w:t>
      </w:r>
      <w:r w:rsidRPr="007D0A7A">
        <w:t>но ориентацию человека по отношению 19 Далее выработка познавательных идеалов миропонимания в античной классике органически связана с формированием смысложизненных установок</w:t>
      </w:r>
      <w:r>
        <w:t xml:space="preserve">, </w:t>
      </w:r>
      <w:r w:rsidRPr="007D0A7A">
        <w:t>идеалов мироотношения</w:t>
      </w:r>
      <w:r>
        <w:t xml:space="preserve">, </w:t>
      </w:r>
      <w:r w:rsidRPr="007D0A7A">
        <w:t>когда исходные истины рационального "миропонимания" становятся основой для регуляции реального поведения людей. Рациональность опять-таки в отличие от ее позитивистской интерпретации никоим образом не является здесь этически нейтральной. Имеет место взаимообусловленность: подлинно рациональное миропонимание определяет исходные установки мироотношения</w:t>
      </w:r>
      <w:r>
        <w:t xml:space="preserve">, </w:t>
      </w:r>
      <w:r w:rsidRPr="007D0A7A">
        <w:t>но</w:t>
      </w:r>
      <w:r>
        <w:t xml:space="preserve">, </w:t>
      </w:r>
      <w:r w:rsidRPr="007D0A7A">
        <w:t>с другой стороны</w:t>
      </w:r>
      <w:r>
        <w:t xml:space="preserve">, - </w:t>
      </w:r>
      <w:r w:rsidRPr="007D0A7A">
        <w:t>и это очень важно учитывать</w:t>
      </w:r>
      <w:r>
        <w:t xml:space="preserve">, - </w:t>
      </w:r>
      <w:r w:rsidRPr="007D0A7A">
        <w:t>человеческая</w:t>
      </w:r>
      <w:r>
        <w:t xml:space="preserve">, </w:t>
      </w:r>
      <w:r w:rsidRPr="007D0A7A">
        <w:t>как бы мы теперь сказали экзистенциальная проблематика смысложизненных ценностей и идеалов</w:t>
      </w:r>
      <w:r>
        <w:t xml:space="preserve">, </w:t>
      </w:r>
      <w:r w:rsidRPr="007D0A7A">
        <w:t>исходных ориентиров мироотношения задает предметную направленность рационального познания</w:t>
      </w:r>
      <w:r>
        <w:t xml:space="preserve"> - </w:t>
      </w:r>
      <w:r w:rsidRPr="007D0A7A">
        <w:t>предметом подлинно рационального познания может стать только то в мире</w:t>
      </w:r>
      <w:r>
        <w:t xml:space="preserve">, </w:t>
      </w:r>
      <w:r w:rsidRPr="007D0A7A">
        <w:t>что воздействует на исходные принципы мироотношения</w:t>
      </w:r>
      <w:r>
        <w:t xml:space="preserve">, </w:t>
      </w:r>
      <w:r w:rsidRPr="007D0A7A">
        <w:t>самореализации человека в мире. Иначе говоря</w:t>
      </w:r>
      <w:r>
        <w:t xml:space="preserve">, </w:t>
      </w:r>
      <w:r w:rsidRPr="007D0A7A">
        <w:t>непреложной ценностью культуры рациональность оказывается в той мере</w:t>
      </w:r>
      <w:r>
        <w:t xml:space="preserve">, </w:t>
      </w:r>
      <w:r w:rsidRPr="007D0A7A">
        <w:t>в какой она</w:t>
      </w:r>
      <w:r>
        <w:t xml:space="preserve">, </w:t>
      </w:r>
      <w:r w:rsidRPr="007D0A7A">
        <w:t>адекватно постигая мир</w:t>
      </w:r>
      <w:r>
        <w:t xml:space="preserve">, </w:t>
      </w:r>
      <w:r w:rsidRPr="007D0A7A">
        <w:t>выступает как средство духовного совершенствования человека в выработке им исходных смысложизненных ориентиров.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Новое время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привносит существенные изменения как в практику рационально-познавательной деятельности</w:t>
      </w:r>
      <w:r>
        <w:t xml:space="preserve">, </w:t>
      </w:r>
      <w:r w:rsidRPr="007D0A7A">
        <w:t>так и в соответствующие ей образы рациональности. Это связано с развитием науки Нового времени</w:t>
      </w:r>
      <w:r>
        <w:t xml:space="preserve">, </w:t>
      </w:r>
      <w:r w:rsidRPr="007D0A7A">
        <w:t>с формированием механистической научной картины мира.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Представление о мире как о совокупности объектов</w:t>
      </w:r>
      <w:r>
        <w:t xml:space="preserve">, </w:t>
      </w:r>
      <w:r w:rsidRPr="007D0A7A">
        <w:t>в принципе</w:t>
      </w:r>
      <w:r>
        <w:t xml:space="preserve">, </w:t>
      </w:r>
      <w:r w:rsidRPr="007D0A7A">
        <w:t>лишенных признаков субъектности</w:t>
      </w:r>
      <w:r>
        <w:t xml:space="preserve">, </w:t>
      </w:r>
      <w:r w:rsidRPr="007D0A7A">
        <w:t>как об однородном</w:t>
      </w:r>
      <w:r>
        <w:t xml:space="preserve">, </w:t>
      </w:r>
      <w:r w:rsidRPr="007D0A7A">
        <w:t>лишенном всякой одушевленности</w:t>
      </w:r>
      <w:r>
        <w:t xml:space="preserve">, </w:t>
      </w:r>
      <w:r w:rsidRPr="007D0A7A">
        <w:t>всякой внутренней активности</w:t>
      </w:r>
      <w:r>
        <w:t xml:space="preserve">, </w:t>
      </w:r>
      <w:r w:rsidRPr="007D0A7A">
        <w:t>целеустремленности мертвом веществе</w:t>
      </w:r>
      <w:r>
        <w:t xml:space="preserve">, </w:t>
      </w:r>
      <w:r w:rsidRPr="007D0A7A">
        <w:t>движение частиц которого однозначно детерминируется механическими законами</w:t>
      </w:r>
      <w:r>
        <w:t xml:space="preserve">, </w:t>
      </w:r>
      <w:r w:rsidRPr="007D0A7A">
        <w:t>не могло вместить в себя образа человека как субъекта со свободой воли</w:t>
      </w:r>
      <w:r>
        <w:t xml:space="preserve">, </w:t>
      </w:r>
      <w:r w:rsidRPr="007D0A7A">
        <w:t>способностью целеполагания</w:t>
      </w:r>
      <w:r>
        <w:t xml:space="preserve">, </w:t>
      </w:r>
      <w:r w:rsidRPr="007D0A7A">
        <w:t>самодетерминации.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Это противоречие механицизма как исходного принципа построения научной картины мира тому образу человека</w:t>
      </w:r>
      <w:r>
        <w:t xml:space="preserve">, </w:t>
      </w:r>
      <w:r w:rsidRPr="007D0A7A">
        <w:t>которым при отдельных нюансах руководствовалась философия</w:t>
      </w:r>
      <w:r>
        <w:t xml:space="preserve">, </w:t>
      </w:r>
      <w:r w:rsidRPr="007D0A7A">
        <w:t>начиная с Сократа</w:t>
      </w:r>
      <w:r>
        <w:t xml:space="preserve">, </w:t>
      </w:r>
      <w:r w:rsidRPr="007D0A7A">
        <w:t>было четко осмыслено в западноевропейской философской мысли Нового времени и нашло свое отражение уже в дуализме Декарта</w:t>
      </w:r>
      <w:r>
        <w:t xml:space="preserve">, </w:t>
      </w:r>
      <w:r w:rsidRPr="007D0A7A">
        <w:t>с его принципиальным различением материальной и духовной субстанций</w:t>
      </w:r>
      <w:r>
        <w:t xml:space="preserve">, </w:t>
      </w:r>
      <w:r w:rsidRPr="007D0A7A">
        <w:t>и особенно у Канта с его разграничением мира природы и мира свободы</w:t>
      </w:r>
      <w:r>
        <w:t xml:space="preserve">, </w:t>
      </w:r>
      <w:r w:rsidRPr="007D0A7A">
        <w:t>сущего и должного</w:t>
      </w:r>
      <w:r>
        <w:t xml:space="preserve">, </w:t>
      </w:r>
      <w:r w:rsidRPr="007D0A7A">
        <w:t>феномена и ноумена в человеке</w:t>
      </w:r>
      <w:r>
        <w:t xml:space="preserve">, </w:t>
      </w:r>
      <w:r w:rsidRPr="007D0A7A">
        <w:t>теоретического и практического разума.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>Развитие научной картины мира с господствующим в ней механистическим</w:t>
      </w:r>
      <w:r>
        <w:t xml:space="preserve">, </w:t>
      </w:r>
      <w:r w:rsidRPr="007D0A7A">
        <w:t>или более широко</w:t>
      </w:r>
      <w:r>
        <w:t xml:space="preserve">, </w:t>
      </w:r>
      <w:r w:rsidRPr="007D0A7A">
        <w:t>физикалистским детерминизмом разрушает присушую традиционной философской рациональности корреляцию между установками на объективное постижение мира</w:t>
      </w:r>
      <w:r>
        <w:t xml:space="preserve">, </w:t>
      </w:r>
      <w:r w:rsidRPr="007D0A7A">
        <w:t>как он существует сам по себе</w:t>
      </w:r>
      <w:r>
        <w:t xml:space="preserve">, </w:t>
      </w:r>
      <w:r w:rsidRPr="007D0A7A">
        <w:t xml:space="preserve">и выработку смысложизненных ориентиров человеческого поведения. Научная </w:t>
      </w:r>
      <w:r>
        <w:t xml:space="preserve"> </w:t>
      </w:r>
      <w:r w:rsidRPr="007D0A7A">
        <w:t>рациональность</w:t>
      </w:r>
      <w:r>
        <w:t xml:space="preserve">, </w:t>
      </w:r>
      <w:r w:rsidRPr="007D0A7A">
        <w:t>ограничивающаяся прослеживанием детерминистических природных связей</w:t>
      </w:r>
      <w:r>
        <w:t xml:space="preserve">, </w:t>
      </w:r>
      <w:r w:rsidRPr="007D0A7A">
        <w:t>просто не дает для этого возможностей. Она вынуждена рассматривать человека как природное тело среди других природных тел</w:t>
      </w:r>
      <w:r>
        <w:t xml:space="preserve"> - </w:t>
      </w:r>
      <w:r w:rsidRPr="007D0A7A">
        <w:t>и по этому пути идет натуралистическая этика</w:t>
      </w:r>
      <w:r>
        <w:t xml:space="preserve">, </w:t>
      </w:r>
      <w:r w:rsidRPr="007D0A7A">
        <w:t>психология и социология</w:t>
      </w:r>
      <w:r>
        <w:t xml:space="preserve"> - </w:t>
      </w:r>
      <w:r w:rsidRPr="007D0A7A">
        <w:t>либо признавать ограниченность своей компетенции</w:t>
      </w:r>
      <w:r>
        <w:t xml:space="preserve">, </w:t>
      </w:r>
      <w:r w:rsidRPr="007D0A7A">
        <w:t>прибегая к своего рода принципу дополнительности в познании человека</w:t>
      </w:r>
      <w:r>
        <w:t xml:space="preserve">, - </w:t>
      </w:r>
      <w:r w:rsidRPr="007D0A7A">
        <w:t>если мы применяем научный подход</w:t>
      </w:r>
      <w:r>
        <w:t xml:space="preserve">, </w:t>
      </w:r>
      <w:r w:rsidRPr="007D0A7A">
        <w:t>то должны отказаться от отношения к человеку в его своеобразия как "образу и подобию Бога"</w:t>
      </w:r>
      <w:r>
        <w:t xml:space="preserve">, </w:t>
      </w:r>
      <w:r w:rsidRPr="007D0A7A">
        <w:t>говоря языком религии</w:t>
      </w:r>
      <w:r>
        <w:t xml:space="preserve">, </w:t>
      </w:r>
      <w:r w:rsidRPr="007D0A7A">
        <w:t>или</w:t>
      </w:r>
      <w:r>
        <w:t xml:space="preserve">, </w:t>
      </w:r>
      <w:r w:rsidRPr="007D0A7A">
        <w:t>если мы исходим из последнего</w:t>
      </w:r>
      <w:r>
        <w:t xml:space="preserve">, </w:t>
      </w:r>
      <w:r w:rsidRPr="007D0A7A">
        <w:t>то мы не можем оставаться в рамках научного подхода. По существу этот вариант решения проблемы был реализован в философских концепциях Декарта и Канта. В научно-рациональном познании природы</w:t>
      </w:r>
      <w:r>
        <w:t xml:space="preserve">, </w:t>
      </w:r>
      <w:r w:rsidRPr="007D0A7A">
        <w:t>понимаемой как механизм</w:t>
      </w:r>
      <w:r>
        <w:t xml:space="preserve">, </w:t>
      </w:r>
      <w:r w:rsidRPr="007D0A7A">
        <w:t>нельзя найти ответа на смысложизненную проблематику. Стало быть</w:t>
      </w:r>
      <w:r>
        <w:t xml:space="preserve">, </w:t>
      </w:r>
      <w:r w:rsidRPr="007D0A7A">
        <w:t>не научная рациональность</w:t>
      </w:r>
      <w:r>
        <w:t xml:space="preserve">, </w:t>
      </w:r>
      <w:r w:rsidRPr="007D0A7A">
        <w:t>не объективное постижение действительности</w:t>
      </w:r>
      <w:r>
        <w:t xml:space="preserve">, </w:t>
      </w:r>
      <w:r w:rsidRPr="007D0A7A">
        <w:t>как она есть</w:t>
      </w:r>
      <w:r>
        <w:t xml:space="preserve">, </w:t>
      </w:r>
      <w:r w:rsidRPr="007D0A7A">
        <w:t>а формы ценностного сознания способны дать подлинную ориентацию в коренных экзистенциальных проблемах существования человека в мире. При этом надо учитывать</w:t>
      </w:r>
      <w:r>
        <w:t xml:space="preserve">, </w:t>
      </w:r>
      <w:r w:rsidRPr="007D0A7A">
        <w:t>что в реальной истории науки формирование механистической картины мира в значительной мере сопрягалось с определенными ценностными установками и даже</w:t>
      </w:r>
      <w:r>
        <w:t xml:space="preserve">, </w:t>
      </w:r>
      <w:r w:rsidRPr="007D0A7A">
        <w:t>больше того</w:t>
      </w:r>
      <w:r>
        <w:t xml:space="preserve">, </w:t>
      </w:r>
      <w:r w:rsidRPr="007D0A7A">
        <w:t>стимулировалось ими.13 Однако</w:t>
      </w:r>
      <w:r>
        <w:t xml:space="preserve">, </w:t>
      </w:r>
      <w:r w:rsidRPr="007D0A7A">
        <w:t>по-видимому</w:t>
      </w:r>
      <w:r>
        <w:t xml:space="preserve">, </w:t>
      </w:r>
      <w:r w:rsidRPr="007D0A7A">
        <w:t>следует признать</w:t>
      </w:r>
      <w:r>
        <w:t xml:space="preserve">, </w:t>
      </w:r>
      <w:r w:rsidRPr="007D0A7A">
        <w:t>что безотносительно к субъективным установкам создателей механистической картины мира</w:t>
      </w:r>
      <w:r>
        <w:t xml:space="preserve">, </w:t>
      </w:r>
      <w:r w:rsidRPr="007D0A7A">
        <w:t>объективное содержание этой картины мира было таково</w:t>
      </w:r>
      <w:r>
        <w:t xml:space="preserve">, </w:t>
      </w:r>
      <w:r w:rsidRPr="007D0A7A">
        <w:t>что в конечном счете оно должно было привести к формированию последовательно вещно-объектной трактовки научной рациональности</w:t>
      </w:r>
      <w:r>
        <w:t xml:space="preserve">, </w:t>
      </w:r>
      <w:r w:rsidRPr="007D0A7A">
        <w:t>которая подрывала гармонизацию образа человека с его специфической самодетерминацией и образа механизированной природы. И кантианство оказалось тем философским учением</w:t>
      </w:r>
      <w:r>
        <w:t xml:space="preserve">, </w:t>
      </w:r>
      <w:r w:rsidRPr="007D0A7A">
        <w:t>в котором с наибольшей четкостью была проработана эта несовместимость вещно-объектной механистической научной рациональности и представления о человеке как самоопределяющемся субъекте</w:t>
      </w:r>
      <w:r>
        <w:t xml:space="preserve">, </w:t>
      </w:r>
      <w:r w:rsidRPr="007D0A7A">
        <w:t>что привело к представлению об особом</w:t>
      </w:r>
      <w:r>
        <w:t xml:space="preserve">, </w:t>
      </w:r>
      <w:r w:rsidRPr="007D0A7A">
        <w:t>отличающемся от конкретно-научной рациональности типе философской рациональности. Эта философская рациональность выступает как критическая рефлексия</w:t>
      </w:r>
      <w:r>
        <w:t xml:space="preserve">, </w:t>
      </w:r>
      <w:r w:rsidRPr="007D0A7A">
        <w:t>которая не строит своего идеального артикулируемого сознанием объекта</w:t>
      </w:r>
      <w:r>
        <w:t xml:space="preserve">, </w:t>
      </w:r>
      <w:r w:rsidRPr="007D0A7A">
        <w:t>как это делает специальная наука (тезис о невозможности метафизики как науки)</w:t>
      </w:r>
      <w:r>
        <w:t xml:space="preserve">, </w:t>
      </w:r>
      <w:r w:rsidRPr="007D0A7A">
        <w:t>а осмысливает возможные исходные предпосылки взаимоотношения человека и мира</w:t>
      </w:r>
      <w:r>
        <w:t xml:space="preserve">, </w:t>
      </w:r>
      <w:r w:rsidRPr="007D0A7A">
        <w:t xml:space="preserve">выступая в этой функции как 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13 Основоположники механицизма видели цель науки в исследовании истины бытия</w:t>
      </w:r>
      <w:r>
        <w:t xml:space="preserve">, </w:t>
      </w:r>
      <w:r w:rsidRPr="007D0A7A">
        <w:t>проливающей свет на смысл жизни человека... Процесс исторического самоопределения механицизма как научной программы исследований являлся в высшей степени ценностно нагруженным. Защитники механицизма (Декарт</w:t>
      </w:r>
      <w:r>
        <w:t xml:space="preserve">, </w:t>
      </w:r>
      <w:r w:rsidRPr="007D0A7A">
        <w:t>Гассенди</w:t>
      </w:r>
      <w:r>
        <w:t xml:space="preserve">, </w:t>
      </w:r>
      <w:r w:rsidRPr="007D0A7A">
        <w:t>Бойль</w:t>
      </w:r>
      <w:r>
        <w:t xml:space="preserve">, </w:t>
      </w:r>
      <w:r w:rsidRPr="007D0A7A">
        <w:t>Ньютон)</w:t>
      </w:r>
      <w:r>
        <w:t xml:space="preserve">, </w:t>
      </w:r>
      <w:r w:rsidRPr="007D0A7A">
        <w:t>доказывая его преимущества</w:t>
      </w:r>
      <w:r>
        <w:t xml:space="preserve">, </w:t>
      </w:r>
      <w:r w:rsidRPr="007D0A7A">
        <w:t>выдвигали прежде аргументы ценностного порядка" (Косарева Л.М. Ценностные ориентации и развитие научного знания // Вопр. философии. 1987. N 8. С. 51.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в принципе "открытая" рациональность14. При этом научная рациональность</w:t>
      </w:r>
      <w:r>
        <w:t xml:space="preserve">, </w:t>
      </w:r>
      <w:r w:rsidRPr="007D0A7A">
        <w:t>"теоретический разум" выступают в кантианстве как одна из форм отношения человека к миру</w:t>
      </w:r>
      <w:r>
        <w:t xml:space="preserve">, </w:t>
      </w:r>
      <w:r w:rsidRPr="007D0A7A">
        <w:t>ограниченная "конечная"</w:t>
      </w:r>
      <w:r>
        <w:t xml:space="preserve">, </w:t>
      </w:r>
      <w:r w:rsidRPr="007D0A7A">
        <w:t>как сказал бы Гегель</w:t>
      </w:r>
      <w:r>
        <w:t xml:space="preserve">, </w:t>
      </w:r>
      <w:r w:rsidRPr="007D0A7A">
        <w:t>форма</w:t>
      </w:r>
      <w:r>
        <w:t xml:space="preserve">, </w:t>
      </w:r>
      <w:r w:rsidRPr="007D0A7A">
        <w:t>которая с необходимостью должна дополняться "практическим разумом"</w:t>
      </w:r>
      <w:r>
        <w:t xml:space="preserve">, </w:t>
      </w:r>
      <w:r w:rsidRPr="007D0A7A">
        <w:t>ценностными формами сознания15.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Вынесение "смысложизненного измерения" сознания за пределы научной рациональности</w:t>
      </w:r>
      <w:r>
        <w:t xml:space="preserve">, </w:t>
      </w:r>
      <w:r w:rsidRPr="007D0A7A">
        <w:t>отказ от попыток онтологического обоснования человеческих ценностей и идеалов в системе научного познания</w:t>
      </w:r>
      <w:r>
        <w:t xml:space="preserve">, </w:t>
      </w:r>
      <w:r w:rsidRPr="007D0A7A">
        <w:t>сведение задач последнего к анализу "объективного положения дел"</w:t>
      </w:r>
      <w:r>
        <w:t xml:space="preserve">, </w:t>
      </w:r>
      <w:r w:rsidRPr="007D0A7A">
        <w:t>рассматриваемого принципиально вне контекста отношения к нему человека</w:t>
      </w:r>
      <w:r>
        <w:t xml:space="preserve">, </w:t>
      </w:r>
      <w:r w:rsidRPr="007D0A7A">
        <w:t>приходится признать</w:t>
      </w:r>
      <w:r>
        <w:t xml:space="preserve">, </w:t>
      </w:r>
      <w:r w:rsidRPr="007D0A7A">
        <w:t>действительно освобождает науку и научную рациональность от зависимости от всякого рода предвзятых ценностных и идеологических ориентаций</w:t>
      </w:r>
      <w:r>
        <w:t xml:space="preserve">, </w:t>
      </w:r>
      <w:r w:rsidRPr="007D0A7A">
        <w:t>но вместе с тем открывает дорогу для попыток сделать ее вообще нравственно безответственной</w:t>
      </w:r>
      <w:r>
        <w:t xml:space="preserve">, </w:t>
      </w:r>
      <w:r w:rsidRPr="007D0A7A">
        <w:t>лишить ее гражданской и человеческой позиции способствует утверждению той контрапозиции сциентизма и гуманизма</w:t>
      </w:r>
      <w:r>
        <w:t xml:space="preserve">, </w:t>
      </w:r>
      <w:r w:rsidRPr="007D0A7A">
        <w:t>которая становится одним из штампов сознания современной культуры.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>Наряду и во взаимодействии с рассмотренным процессом разрушения единства смысложизненных и рационально-познавательных установок сознания</w:t>
      </w:r>
      <w:r>
        <w:t xml:space="preserve">, </w:t>
      </w:r>
      <w:r w:rsidRPr="007D0A7A">
        <w:t>развитие специально-научного познания объективно приводит также к увеличению удельного веса "внутрипарадигмального" мышления</w:t>
      </w:r>
      <w:r>
        <w:t xml:space="preserve">, </w:t>
      </w:r>
      <w:r w:rsidRPr="007D0A7A">
        <w:t>того</w:t>
      </w:r>
      <w:r>
        <w:t xml:space="preserve">, </w:t>
      </w:r>
      <w:r w:rsidRPr="007D0A7A">
        <w:t>что Т.Кун называл "нормальной наукой"</w:t>
      </w:r>
      <w:r>
        <w:t xml:space="preserve">, </w:t>
      </w:r>
      <w:r w:rsidRPr="007D0A7A">
        <w:t>"закрытой рациональности" в нашей терминологии. Само по себе увеличение массива специального знания</w:t>
      </w:r>
      <w:r>
        <w:t xml:space="preserve">, </w:t>
      </w:r>
      <w:r w:rsidRPr="007D0A7A">
        <w:t>развитие математизированных теорий</w:t>
      </w:r>
      <w:r>
        <w:t xml:space="preserve">, </w:t>
      </w:r>
      <w:r w:rsidRPr="007D0A7A">
        <w:t>накопление больших объемов опытного материала</w:t>
      </w:r>
      <w:r>
        <w:t xml:space="preserve">, </w:t>
      </w:r>
      <w:r w:rsidRPr="007D0A7A">
        <w:t>построение на его основе различного рода классификаций</w:t>
      </w:r>
      <w:r>
        <w:t xml:space="preserve">, </w:t>
      </w:r>
      <w:r w:rsidRPr="007D0A7A">
        <w:t>эмпирических законов и зависимостей</w:t>
      </w:r>
      <w:r>
        <w:t xml:space="preserve">, </w:t>
      </w:r>
      <w:r w:rsidRPr="007D0A7A">
        <w:t>детальная разработка определений понятий</w:t>
      </w:r>
      <w:r>
        <w:t xml:space="preserve">, </w:t>
      </w:r>
      <w:r w:rsidRPr="007D0A7A">
        <w:t>осуществление доказательств и объяснений приводит к тому</w:t>
      </w:r>
      <w:r>
        <w:t xml:space="preserve">, </w:t>
      </w:r>
      <w:r w:rsidRPr="007D0A7A">
        <w:t>что собственно научная рациональность все более начинает ассоциироваться именно с "закрытой" рациональностью</w:t>
      </w:r>
      <w:r>
        <w:t xml:space="preserve">, </w:t>
      </w:r>
      <w:r w:rsidRPr="007D0A7A">
        <w:t>с работой в замкнутой системе науки. В центре внимания тем самым оказывается активность</w:t>
      </w:r>
      <w:r>
        <w:t xml:space="preserve">, </w:t>
      </w:r>
      <w:r w:rsidRPr="007D0A7A">
        <w:t>результативность такого рода работы. Уже Галилей в противоположность присущей античности и средневековью оценке познания с точки зрения его содержательной на-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14 Ср.: Длугач Т.Б. Проблема единства теории и практики в немецкой классической философии. М.</w:t>
      </w:r>
      <w:r>
        <w:t xml:space="preserve">, </w:t>
      </w:r>
      <w:r w:rsidRPr="007D0A7A">
        <w:t>1986. С. 78-79. 15 Дальнейшая эволюция идеи отношения человека к миру как активности субъекта в немецкой классической философии</w:t>
      </w:r>
      <w:r>
        <w:t xml:space="preserve">, </w:t>
      </w:r>
      <w:r w:rsidRPr="007D0A7A">
        <w:t>получившая у Фихте выражение в представлении о снятии "Я" (субъектом) противопоставленности "не-Я" (объекта)</w:t>
      </w:r>
      <w:r>
        <w:t xml:space="preserve">, </w:t>
      </w:r>
      <w:r w:rsidRPr="007D0A7A">
        <w:t>а у Гегеля осознания</w:t>
      </w:r>
      <w:r>
        <w:t xml:space="preserve">, </w:t>
      </w:r>
      <w:r w:rsidRPr="007D0A7A">
        <w:t>в конечном счете</w:t>
      </w:r>
      <w:r>
        <w:t xml:space="preserve">, </w:t>
      </w:r>
      <w:r w:rsidRPr="007D0A7A">
        <w:t>тождества духа и реальности</w:t>
      </w:r>
      <w:r>
        <w:t xml:space="preserve">, </w:t>
      </w:r>
      <w:r w:rsidRPr="007D0A7A">
        <w:t>мышления и бытия</w:t>
      </w:r>
      <w:r>
        <w:t xml:space="preserve">, </w:t>
      </w:r>
      <w:r w:rsidRPr="007D0A7A">
        <w:t>привела к формированию специфического идеального объекта философского сознания</w:t>
      </w:r>
      <w:r>
        <w:t xml:space="preserve"> - </w:t>
      </w:r>
      <w:r w:rsidRPr="007D0A7A">
        <w:t>деятельности субъекта</w:t>
      </w:r>
      <w:r>
        <w:t xml:space="preserve">, </w:t>
      </w:r>
      <w:r w:rsidRPr="007D0A7A">
        <w:t>последовательно снимающей противостояние внешней ему реальности. "Ритмом" такой деятельности и оказалась диалектика. Напомним</w:t>
      </w:r>
      <w:r>
        <w:t xml:space="preserve">, </w:t>
      </w:r>
      <w:r w:rsidRPr="007D0A7A">
        <w:t>что именно в рамках такой концепции была сформулирована гегелевская идея разума как конструктивной (в отличие от Канта) деятельности мысли.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 xml:space="preserve"> правленности на принципиальные мировоззренческие проблемы</w:t>
      </w:r>
      <w:r>
        <w:t xml:space="preserve">, </w:t>
      </w:r>
      <w:r w:rsidRPr="007D0A7A">
        <w:t>формулирует тезис о ценности научной работы прежде всего в зависимости от ее результативности: "Я больше ценю открытие одной</w:t>
      </w:r>
      <w:r>
        <w:t xml:space="preserve">, </w:t>
      </w:r>
      <w:r w:rsidRPr="007D0A7A">
        <w:t>хотя бы и незначительной истины</w:t>
      </w:r>
      <w:r>
        <w:t xml:space="preserve">, </w:t>
      </w:r>
      <w:r w:rsidRPr="007D0A7A">
        <w:t>чем диспуты о самых высоких вопросах</w:t>
      </w:r>
      <w:r>
        <w:t xml:space="preserve">, </w:t>
      </w:r>
      <w:r w:rsidRPr="007D0A7A">
        <w:t>из которых не выходит ни одной истины"16. Развитие специальной науки</w:t>
      </w:r>
      <w:r>
        <w:t xml:space="preserve">, </w:t>
      </w:r>
      <w:r w:rsidRPr="007D0A7A">
        <w:t>начиная с Нового времени</w:t>
      </w:r>
      <w:r>
        <w:t xml:space="preserve">, </w:t>
      </w:r>
      <w:r w:rsidRPr="007D0A7A">
        <w:t>приводит к утверждению типа рациональности</w:t>
      </w:r>
      <w:r>
        <w:t xml:space="preserve">, </w:t>
      </w:r>
      <w:r w:rsidRPr="007D0A7A">
        <w:t>весьма отличному от классической "мудрости" предыдущих культурно-исторических эпох. Следует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при этом иметь в виду</w:t>
      </w:r>
      <w:r>
        <w:t xml:space="preserve">, </w:t>
      </w:r>
      <w:r w:rsidRPr="007D0A7A">
        <w:t>что традиция этой "мудрости" никогда не прерывалась в культуре</w:t>
      </w:r>
      <w:r>
        <w:t xml:space="preserve">, </w:t>
      </w:r>
      <w:r w:rsidRPr="007D0A7A">
        <w:t>никогда не вытеснялась сциентистски понимаемой рациональностью</w:t>
      </w:r>
      <w:r>
        <w:t xml:space="preserve">, </w:t>
      </w:r>
      <w:r w:rsidRPr="007D0A7A">
        <w:t>находя свое воплощение в философских течениях</w:t>
      </w:r>
      <w:r>
        <w:t xml:space="preserve">, </w:t>
      </w:r>
      <w:r w:rsidRPr="007D0A7A">
        <w:t>критически относившихся к претензиями рациональности такого рода. Важно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подчеркнуть</w:t>
      </w:r>
      <w:r>
        <w:t xml:space="preserve">, </w:t>
      </w:r>
      <w:r w:rsidRPr="007D0A7A">
        <w:t>что дальнейшая имманентная эволюция самой науки продемонстрировала узость "закрытой" сциентистской рациональности</w:t>
      </w:r>
      <w:r>
        <w:t xml:space="preserve">, </w:t>
      </w:r>
      <w:r w:rsidRPr="007D0A7A">
        <w:t>опирающейся на опыт классической науки</w:t>
      </w:r>
      <w:r>
        <w:t xml:space="preserve">, </w:t>
      </w:r>
      <w:r w:rsidRPr="007D0A7A">
        <w:t>в первую очередь</w:t>
      </w:r>
      <w:r>
        <w:t xml:space="preserve">, </w:t>
      </w:r>
      <w:r w:rsidRPr="007D0A7A">
        <w:t>механики и физики</w:t>
      </w:r>
      <w:r>
        <w:t xml:space="preserve">, </w:t>
      </w:r>
      <w:r w:rsidRPr="007D0A7A">
        <w:t>в общем</w:t>
      </w:r>
      <w:r>
        <w:t xml:space="preserve">, </w:t>
      </w:r>
      <w:r w:rsidRPr="007D0A7A">
        <w:t>на механистическую парадигму. Эта тенденция достаточно четко проявилась</w:t>
      </w:r>
      <w:r>
        <w:t xml:space="preserve">, </w:t>
      </w:r>
      <w:r w:rsidRPr="007D0A7A">
        <w:t>начиная с кризиса оснований классической физики в конце XIX века</w:t>
      </w:r>
      <w:r>
        <w:t xml:space="preserve">, </w:t>
      </w:r>
      <w:r w:rsidRPr="007D0A7A">
        <w:t>тем более она реализуется в развитии современной науки. Существенные изменения произошли и происходят в научной картине мира. В общем и целом можно сказать</w:t>
      </w:r>
      <w:r>
        <w:t xml:space="preserve">, </w:t>
      </w:r>
      <w:r w:rsidRPr="007D0A7A">
        <w:t>что физическая мысль движется от рассмотрения механоподобных систем к саморегулирующимся или саморазвивающимся системам органического типа</w:t>
      </w:r>
      <w:r>
        <w:t xml:space="preserve">, </w:t>
      </w:r>
      <w:r w:rsidRPr="007D0A7A">
        <w:t>которые не исключают и момента историзма17. Тем самым открываются возможности для сближения физического и биологического мышления. Последнее</w:t>
      </w:r>
      <w:r>
        <w:t xml:space="preserve">, </w:t>
      </w:r>
      <w:r w:rsidRPr="007D0A7A">
        <w:t>надо сказать</w:t>
      </w:r>
      <w:r>
        <w:t xml:space="preserve">, </w:t>
      </w:r>
      <w:r w:rsidRPr="007D0A7A">
        <w:t>никогда не удавалось втиснуть в узкие рамки классического физикализма</w:t>
      </w:r>
      <w:r>
        <w:t xml:space="preserve">, </w:t>
      </w:r>
      <w:r w:rsidRPr="007D0A7A">
        <w:t>оно всегда было вынуждено сохранять в своих теоретических основаниях крамольные</w:t>
      </w:r>
      <w:r>
        <w:t xml:space="preserve">, </w:t>
      </w:r>
      <w:r w:rsidRPr="007D0A7A">
        <w:t>с точки зрения ортодоксального сциентизма</w:t>
      </w:r>
      <w:r>
        <w:t xml:space="preserve">, </w:t>
      </w:r>
      <w:r w:rsidRPr="007D0A7A">
        <w:t>элементы телеологии</w:t>
      </w:r>
      <w:r>
        <w:t xml:space="preserve">, </w:t>
      </w:r>
      <w:r w:rsidRPr="007D0A7A">
        <w:t>представлений о "жизненной силе" и пр. Включение в картину физической реальности самоорганизующихся и развивающихся систем предполагает обращение к философскомировоззренческим традициям</w:t>
      </w:r>
      <w:r>
        <w:t xml:space="preserve">, </w:t>
      </w:r>
      <w:r w:rsidRPr="007D0A7A">
        <w:t xml:space="preserve">альтернативным по отношению к 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16 Цит. по: Ольшки Л. История научной литературы на новых языках. М.; Л.</w:t>
      </w:r>
      <w:r>
        <w:t xml:space="preserve">, </w:t>
      </w:r>
      <w:r w:rsidRPr="007D0A7A">
        <w:t>1934. Т. 2. С. 17. Ради исторической точности надо заметить</w:t>
      </w:r>
      <w:r>
        <w:t xml:space="preserve">, </w:t>
      </w:r>
      <w:r w:rsidRPr="007D0A7A">
        <w:t>что хотя безусловно такой подход реализуется последовательно в науке Нового времени</w:t>
      </w:r>
      <w:r>
        <w:t xml:space="preserve">, </w:t>
      </w:r>
      <w:r w:rsidRPr="007D0A7A">
        <w:t>его предпосылки появляются уже у Аристотеля</w:t>
      </w:r>
      <w:r>
        <w:t xml:space="preserve">, </w:t>
      </w:r>
      <w:r w:rsidRPr="007D0A7A">
        <w:t>и интересно</w:t>
      </w:r>
      <w:r>
        <w:t xml:space="preserve">, </w:t>
      </w:r>
      <w:r w:rsidRPr="007D0A7A">
        <w:t>что они связаны у него с ослаблением включенности теоретического познания в сферу мировоззренческого сознания. В противоположность платонизму</w:t>
      </w:r>
      <w:r>
        <w:t xml:space="preserve">, </w:t>
      </w:r>
      <w:r w:rsidRPr="007D0A7A">
        <w:t>для которого достойным предметом теоретического познания выступает лишь сфера бытия идей</w:t>
      </w:r>
      <w:r>
        <w:t xml:space="preserve">, </w:t>
      </w:r>
      <w:r w:rsidRPr="007D0A7A">
        <w:t>определяющая предельные цели человеческого существования</w:t>
      </w:r>
      <w:r>
        <w:t xml:space="preserve">, </w:t>
      </w:r>
      <w:r w:rsidRPr="007D0A7A">
        <w:t>наука</w:t>
      </w:r>
      <w:r>
        <w:t xml:space="preserve">, </w:t>
      </w:r>
      <w:r w:rsidRPr="007D0A7A">
        <w:t>с точки зрения Аристотеля</w:t>
      </w:r>
      <w:r>
        <w:t xml:space="preserve">, </w:t>
      </w:r>
      <w:r w:rsidRPr="007D0A7A">
        <w:t>должна исследовать многообразие реальности</w:t>
      </w:r>
      <w:r>
        <w:t xml:space="preserve">, </w:t>
      </w:r>
      <w:r w:rsidRPr="007D0A7A">
        <w:t>как оно существует само по себе и для себя</w:t>
      </w:r>
      <w:r>
        <w:t xml:space="preserve">, </w:t>
      </w:r>
      <w:r w:rsidRPr="007D0A7A">
        <w:t>безотносительно к внешним ценностномировоззренческим соображениям.</w:t>
      </w:r>
    </w:p>
    <w:p w:rsidR="00DE1C87" w:rsidRPr="007D0A7A" w:rsidRDefault="00DE1C87" w:rsidP="00DE1C87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7 См"/>
        </w:smartTagPr>
        <w:r w:rsidRPr="007D0A7A">
          <w:t>17 См</w:t>
        </w:r>
      </w:smartTag>
      <w:r w:rsidRPr="007D0A7A">
        <w:t>.: Степин В.С. Научное сознание и ценности техногенной цивилизации // Вопр. философии. 1989. N 10.</w:t>
      </w:r>
      <w:r>
        <w:t xml:space="preserve"> </w:t>
      </w:r>
      <w:r w:rsidRPr="007D0A7A">
        <w:t>С. 16-17.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 xml:space="preserve"> механистическому аналитизму классической науки</w:t>
      </w:r>
      <w:r>
        <w:t xml:space="preserve">, </w:t>
      </w:r>
      <w:r w:rsidRPr="007D0A7A">
        <w:t>которые ранее третировались как устаревшие и ненаучные18.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Рассмотрение в физике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в космологии и синергетике уникальных развивающихся объектов создает далее точки соприкосновения и с гуманитарным историческим познанием</w:t>
      </w:r>
      <w:r>
        <w:t xml:space="preserve">, </w:t>
      </w:r>
      <w:r w:rsidRPr="007D0A7A">
        <w:t>способствуя ликвидации противопоставления естественнонаучного и гуманитарного познания</w:t>
      </w:r>
      <w:r>
        <w:t xml:space="preserve">, </w:t>
      </w:r>
      <w:r w:rsidRPr="007D0A7A">
        <w:t>в частности</w:t>
      </w:r>
      <w:r>
        <w:t xml:space="preserve">, </w:t>
      </w:r>
      <w:r w:rsidRPr="007D0A7A">
        <w:t>в форме известной контрапозиции номотетического и идеографического знания.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>Но прежде всего преодоление дегуманизации естественнонаучного знания и выросшей на этой основе контроверзы сциентизма и гуманизма осуществляется благодаря четкому осознанию включенности человека как субъекта познания в само тело научного знания. Уже Кант сформулировал идею принципиальной зависимости содержания научного знания от установок и предпосылок субъекта познания</w:t>
      </w:r>
      <w:r>
        <w:t xml:space="preserve">, </w:t>
      </w:r>
      <w:r w:rsidRPr="007D0A7A">
        <w:t>проведя различие "вещи в себе" и "явления"19. Дальнейшее развитие науки</w:t>
      </w:r>
      <w:r>
        <w:t xml:space="preserve"> - </w:t>
      </w:r>
      <w:r w:rsidRPr="007D0A7A">
        <w:t>и здесь ключевую роль сыграло создание квантовой механики</w:t>
      </w:r>
      <w:r>
        <w:t xml:space="preserve">, - </w:t>
      </w:r>
      <w:r w:rsidRPr="007D0A7A">
        <w:t>продемонстрировало обязательность этой философской идеи для самосознания самой науки. Иными словами</w:t>
      </w:r>
      <w:r>
        <w:t xml:space="preserve">, </w:t>
      </w:r>
      <w:r w:rsidRPr="007D0A7A">
        <w:t>приходится признать</w:t>
      </w:r>
      <w:r>
        <w:t xml:space="preserve">, </w:t>
      </w:r>
      <w:r w:rsidRPr="007D0A7A">
        <w:t>что в науке мы имеем дело не с картиной объективной реальности как таковой</w:t>
      </w:r>
      <w:r>
        <w:t xml:space="preserve">, </w:t>
      </w:r>
      <w:r w:rsidRPr="007D0A7A">
        <w:t>а с ее частными моделями</w:t>
      </w:r>
      <w:r>
        <w:t xml:space="preserve">, </w:t>
      </w:r>
      <w:r w:rsidRPr="007D0A7A">
        <w:t>построенными на основе некоторых исходных установок субъекта</w:t>
      </w:r>
      <w:r>
        <w:t xml:space="preserve">, </w:t>
      </w:r>
      <w:r w:rsidRPr="007D0A7A">
        <w:t>его предпосылок</w:t>
      </w:r>
      <w:r>
        <w:t xml:space="preserve">, </w:t>
      </w:r>
      <w:r w:rsidRPr="007D0A7A">
        <w:t>выбранных им позиций и пр. Научная модель реальности является результатом взаимодействия</w:t>
      </w:r>
      <w:r>
        <w:t xml:space="preserve">, </w:t>
      </w:r>
      <w:r w:rsidRPr="007D0A7A">
        <w:t>если угодно</w:t>
      </w:r>
      <w:r>
        <w:t xml:space="preserve">, </w:t>
      </w:r>
      <w:r w:rsidRPr="007D0A7A">
        <w:t>"игры" субъекта научно-познавательной деятельности с реальностью. Современное методологическое сознание конкретизирует этот непреложный тезис в двух основных направлениях. Во-первых</w:t>
      </w:r>
      <w:r>
        <w:t xml:space="preserve">, </w:t>
      </w:r>
      <w:r w:rsidRPr="007D0A7A">
        <w:t>эти исходные установки и предпосылки носят не только чисто познавательный характер. Они определяются всей мотивационно-смысловой сферой субъектов научно-познавательной деятельности20. В нее входят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социокультурно детерминированные факторы ценностного сознания</w:t>
      </w:r>
      <w:r>
        <w:t xml:space="preserve"> - </w:t>
      </w:r>
      <w:r w:rsidRPr="007D0A7A">
        <w:t xml:space="preserve">тезисы о социокультурной детерминации 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18 Видный советский специалист по синергетике С.П.Курдюмов указывает на плодотворность для развития последней идей восточной философии и вообще древней мудрости. См. его интервью в журнале "Знание</w:t>
      </w:r>
      <w:r>
        <w:t xml:space="preserve"> - </w:t>
      </w:r>
      <w:r w:rsidRPr="007D0A7A">
        <w:t>сила" (1988.</w:t>
      </w:r>
      <w:r>
        <w:t xml:space="preserve"> </w:t>
      </w:r>
      <w:r w:rsidRPr="007D0A7A">
        <w:t>N 11. С. 39-44.) 19 Именно в этой идее обусловленности содержания знания средствами деятельности "конечного" субъекта</w:t>
      </w:r>
      <w:r>
        <w:t xml:space="preserve">, </w:t>
      </w:r>
      <w:r w:rsidRPr="007D0A7A">
        <w:t>его предпосылками и установками и заключается суть т.н. агностицизма Канта</w:t>
      </w:r>
      <w:r>
        <w:t xml:space="preserve">, </w:t>
      </w:r>
      <w:r w:rsidRPr="007D0A7A">
        <w:t>который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нельзя преодолеть ссылками на развитие знания (известный пример Энгельса с ализарином). Такое развитие раздвигает рамки "конечности"</w:t>
      </w:r>
      <w:r>
        <w:t xml:space="preserve">, </w:t>
      </w:r>
      <w:r w:rsidRPr="007D0A7A">
        <w:t>"закрытости" позиции субъекта</w:t>
      </w:r>
      <w:r>
        <w:t xml:space="preserve">, </w:t>
      </w:r>
      <w:r w:rsidRPr="007D0A7A">
        <w:t>но может устранить саму эту "конечность".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 xml:space="preserve"> В.С.Степин различает в противопоставлении классической неклассическую и постнеклассическую научную рациональность. Последнюю он связывает с соотнесенностью не только со средствами познания</w:t>
      </w:r>
      <w:r>
        <w:t xml:space="preserve">, </w:t>
      </w:r>
      <w:r w:rsidRPr="007D0A7A">
        <w:t>как это имеет место в неклассической рациональности</w:t>
      </w:r>
      <w:r>
        <w:t xml:space="preserve">, </w:t>
      </w:r>
      <w:r w:rsidRPr="007D0A7A">
        <w:t>но и с ценностно-смысловыми структурами. (См.: Степин В.С. Указ. соч. С. 18.) 24 науки и о ее ценностной нагруженности усиленно подчеркиваются в современной философии науки. Но очевидно</w:t>
      </w:r>
      <w:r>
        <w:t xml:space="preserve">, </w:t>
      </w:r>
      <w:r w:rsidRPr="007D0A7A">
        <w:t>что влияние мотивационно-смысловых факторов субъективности на познавательные установки следует понимать весьма широко</w:t>
      </w:r>
      <w:r>
        <w:t xml:space="preserve">, </w:t>
      </w:r>
      <w:r w:rsidRPr="007D0A7A">
        <w:t>включая особенности индивидуальной психики) всякого рода личностные предпочтения и пр. Во-вторых</w:t>
      </w:r>
      <w:r>
        <w:t xml:space="preserve">, </w:t>
      </w:r>
      <w:r w:rsidRPr="007D0A7A">
        <w:t>признавая своеобразие</w:t>
      </w:r>
      <w:r>
        <w:t xml:space="preserve">, </w:t>
      </w:r>
      <w:r w:rsidRPr="007D0A7A">
        <w:t>специфичность позиций различных субъектов научно-познавательной деятельности в зависимости от установок мотивационно-смысловой сферы сознания этих субъектов</w:t>
      </w:r>
      <w:r>
        <w:t xml:space="preserve">, </w:t>
      </w:r>
      <w:r w:rsidRPr="007D0A7A">
        <w:t>эту деятельность следует представлять как сложный процесс взаимодействия различных позиций</w:t>
      </w:r>
      <w:r>
        <w:t xml:space="preserve">, </w:t>
      </w:r>
      <w:r w:rsidRPr="007D0A7A">
        <w:t>исследовательских программ и т.д.21 Развитие научной рефлексии в указанных выше направлениях с неизбежностью приводит к четкому осознанию того</w:t>
      </w:r>
      <w:r>
        <w:t xml:space="preserve">, </w:t>
      </w:r>
      <w:r w:rsidRPr="007D0A7A">
        <w:t>что современная научная рациональность может адекватно реализовываться только как "открытая" рациональность</w:t>
      </w:r>
      <w:r>
        <w:t xml:space="preserve">, </w:t>
      </w:r>
      <w:r w:rsidRPr="007D0A7A">
        <w:t>на высоте возможностей рационально-рефлексивного сознания.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Отображение реальности в подлинности ее существования</w:t>
      </w:r>
      <w:r>
        <w:t xml:space="preserve"> - </w:t>
      </w:r>
      <w:r w:rsidRPr="007D0A7A">
        <w:t>исходный пункт рационального познания</w:t>
      </w:r>
      <w:r>
        <w:t xml:space="preserve"> - </w:t>
      </w:r>
      <w:r w:rsidRPr="007D0A7A">
        <w:t>может осуществляться таким образом только в динамике столкновения и взаимообогащения различных "открытых"</w:t>
      </w:r>
      <w:r>
        <w:t xml:space="preserve">, </w:t>
      </w:r>
      <w:r w:rsidRPr="007D0A7A">
        <w:t>способных к самокритике и в то же время к риску принятия на себя свободной ответственности познавательных позиций. Тем самым рациональна в конечном счете та познавательная деятельность</w:t>
      </w:r>
      <w:r>
        <w:t xml:space="preserve">, </w:t>
      </w:r>
      <w:r w:rsidRPr="007D0A7A">
        <w:t>которая реализуется в рамках охарактеризованного выше взаимодействия</w:t>
      </w:r>
      <w:r>
        <w:t xml:space="preserve">, </w:t>
      </w:r>
      <w:r w:rsidRPr="007D0A7A">
        <w:t>по его нормам и идеалам. Такая рациональность</w:t>
      </w:r>
      <w:r>
        <w:t xml:space="preserve">, </w:t>
      </w:r>
      <w:r w:rsidRPr="007D0A7A">
        <w:t>очевидно</w:t>
      </w:r>
      <w:r>
        <w:t xml:space="preserve">, </w:t>
      </w:r>
      <w:r w:rsidRPr="007D0A7A">
        <w:t>предполагает творчество</w:t>
      </w:r>
      <w:r>
        <w:t xml:space="preserve">, </w:t>
      </w:r>
      <w:r w:rsidRPr="007D0A7A">
        <w:t>свободу</w:t>
      </w:r>
      <w:r>
        <w:t xml:space="preserve">, </w:t>
      </w:r>
      <w:r w:rsidRPr="007D0A7A">
        <w:t>максимальную мобилизацию всех конструктивных душевных усилий личности</w:t>
      </w:r>
      <w:r>
        <w:t xml:space="preserve">, </w:t>
      </w:r>
      <w:r w:rsidRPr="007D0A7A">
        <w:t>осуществляющуюся</w:t>
      </w:r>
      <w:r>
        <w:t xml:space="preserve">, </w:t>
      </w:r>
      <w:r w:rsidRPr="007D0A7A">
        <w:t>однако</w:t>
      </w:r>
      <w:r>
        <w:t xml:space="preserve">, </w:t>
      </w:r>
      <w:r w:rsidRPr="007D0A7A">
        <w:t>в контексте межличностной работы</w:t>
      </w:r>
      <w:r>
        <w:t xml:space="preserve">, </w:t>
      </w:r>
      <w:r w:rsidRPr="007D0A7A">
        <w:t>процесса общения. И эта работа</w:t>
      </w:r>
      <w:r>
        <w:t xml:space="preserve">, </w:t>
      </w:r>
      <w:r w:rsidRPr="007D0A7A">
        <w:t>это общение ориентированы на познавательный идеал возможно более широкого</w:t>
      </w:r>
      <w:r>
        <w:t xml:space="preserve">, </w:t>
      </w:r>
      <w:r w:rsidRPr="007D0A7A">
        <w:t>полного и глубокого познания реальности</w:t>
      </w:r>
      <w:r>
        <w:t xml:space="preserve">, </w:t>
      </w:r>
      <w:r w:rsidRPr="007D0A7A">
        <w:t>постоянной способности встать в критико-рефлексивную позицию взгляда извне по отношению к собственным установкам и убеждениям под углом зрения соответствия их реальности</w:t>
      </w:r>
      <w:r>
        <w:t xml:space="preserve">, </w:t>
      </w:r>
      <w:r w:rsidRPr="007D0A7A">
        <w:t>в которую вписан</w:t>
      </w:r>
      <w:r>
        <w:t xml:space="preserve">, </w:t>
      </w:r>
      <w:r w:rsidRPr="007D0A7A">
        <w:t>включен человек.</w:t>
      </w:r>
    </w:p>
    <w:p w:rsidR="00DE1C87" w:rsidRDefault="00DE1C87" w:rsidP="00DE1C87">
      <w:pPr>
        <w:spacing w:before="120"/>
        <w:ind w:firstLine="567"/>
        <w:jc w:val="both"/>
      </w:pPr>
      <w:r w:rsidRPr="007D0A7A">
        <w:t>Рациональность как духовная ценность является поэтому необходимым в культуре противоядием против всякого рода аутизма в сознании</w:t>
      </w:r>
      <w:r>
        <w:t xml:space="preserve">, </w:t>
      </w:r>
      <w:r w:rsidRPr="007D0A7A">
        <w:t>"замыкания" на себя</w:t>
      </w:r>
      <w:r>
        <w:t xml:space="preserve">, </w:t>
      </w:r>
      <w:r w:rsidRPr="007D0A7A">
        <w:t>на собственную культурную</w:t>
      </w:r>
      <w:r>
        <w:t xml:space="preserve">, </w:t>
      </w:r>
      <w:r w:rsidRPr="007D0A7A">
        <w:t>социальную</w:t>
      </w:r>
      <w:r>
        <w:t xml:space="preserve">, </w:t>
      </w:r>
      <w:r w:rsidRPr="007D0A7A">
        <w:t>национальную</w:t>
      </w:r>
      <w:r>
        <w:t xml:space="preserve">, </w:t>
      </w:r>
      <w:r w:rsidRPr="007D0A7A">
        <w:t>личностную и т.д. ограниченность. Любого вида "менталитет"</w:t>
      </w:r>
      <w:r>
        <w:t xml:space="preserve">, </w:t>
      </w:r>
      <w:r w:rsidRPr="007D0A7A">
        <w:t>будь он индивидуальным или коллективным</w:t>
      </w:r>
      <w:r>
        <w:t xml:space="preserve">, </w:t>
      </w:r>
      <w:r w:rsidRPr="007D0A7A">
        <w:t>никогда не свободен и не может освободиться от такого рода ограниченностей</w:t>
      </w:r>
      <w:r>
        <w:t xml:space="preserve">, </w:t>
      </w:r>
      <w:r w:rsidRPr="007D0A7A">
        <w:t>"конечности"</w:t>
      </w:r>
      <w:r>
        <w:t xml:space="preserve">, </w:t>
      </w:r>
      <w:r w:rsidRPr="007D0A7A">
        <w:t>опять-таки используя язык Гегеля. То</w:t>
      </w:r>
      <w:r>
        <w:t xml:space="preserve">, </w:t>
      </w:r>
      <w:r w:rsidRPr="007D0A7A">
        <w:t>что обычно называют формами ценностного сознания</w:t>
      </w:r>
      <w:r>
        <w:t xml:space="preserve">, </w:t>
      </w:r>
      <w:r w:rsidRPr="007D0A7A">
        <w:t>выражающими всякого рода пристрастия познающего субъекта</w:t>
      </w:r>
      <w:r>
        <w:t xml:space="preserve">, </w:t>
      </w:r>
      <w:r w:rsidRPr="007D0A7A">
        <w:t>влияет</w:t>
      </w:r>
      <w:r>
        <w:t xml:space="preserve">, </w:t>
      </w:r>
      <w:r w:rsidRPr="007D0A7A">
        <w:t>конечно</w:t>
      </w:r>
      <w:r>
        <w:t xml:space="preserve">, </w:t>
      </w:r>
      <w:r w:rsidRPr="007D0A7A">
        <w:t>и не может не влиять на познание действительности "как она есть". Следование идеалам и нормам рациональности в охарактеризованном выше смысле не в состоянии напрочь устранить это влияние</w:t>
      </w:r>
      <w:r>
        <w:t xml:space="preserve">, </w:t>
      </w:r>
      <w:r w:rsidRPr="007D0A7A">
        <w:t>однако оно в силах противодействовать некритическому его восприятию</w:t>
      </w:r>
      <w:r>
        <w:t xml:space="preserve">, </w:t>
      </w:r>
      <w:r w:rsidRPr="007D0A7A">
        <w:t>не всегда осознаваемому давлению. Речь идет</w:t>
      </w:r>
      <w:r>
        <w:t xml:space="preserve">, </w:t>
      </w:r>
      <w:r w:rsidRPr="007D0A7A">
        <w:t>разумеется</w:t>
      </w:r>
      <w:r>
        <w:t xml:space="preserve">, </w:t>
      </w:r>
      <w:r w:rsidRPr="007D0A7A">
        <w:t xml:space="preserve">не о какой-то всеобщей 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>21 Ср.: Огурцов А.П. Дисциплинарная структура науки.</w:t>
      </w:r>
      <w:r>
        <w:t xml:space="preserve"> </w:t>
      </w:r>
      <w:r w:rsidRPr="007D0A7A">
        <w:t>М.</w:t>
      </w:r>
      <w:r>
        <w:t xml:space="preserve">, </w:t>
      </w:r>
      <w:r w:rsidRPr="007D0A7A">
        <w:t>1988. С. 218-222.</w:t>
      </w:r>
    </w:p>
    <w:p w:rsidR="00DE1C87" w:rsidRPr="007D0A7A" w:rsidRDefault="00DE1C87" w:rsidP="00DE1C87">
      <w:pPr>
        <w:spacing w:before="120"/>
        <w:ind w:firstLine="567"/>
        <w:jc w:val="both"/>
      </w:pPr>
      <w:r w:rsidRPr="007D0A7A">
        <w:t xml:space="preserve"> рационализации</w:t>
      </w:r>
      <w:r>
        <w:t xml:space="preserve">, </w:t>
      </w:r>
      <w:r w:rsidRPr="007D0A7A">
        <w:t>подавлении в нем пристрастности</w:t>
      </w:r>
      <w:r>
        <w:t xml:space="preserve">, </w:t>
      </w:r>
      <w:r w:rsidRPr="007D0A7A">
        <w:t>что попросту невозможно</w:t>
      </w:r>
      <w:r>
        <w:t xml:space="preserve">, </w:t>
      </w:r>
      <w:r w:rsidRPr="007D0A7A">
        <w:t>а при попытках реализации подобных установок ведет к омертвению</w:t>
      </w:r>
      <w:r>
        <w:t xml:space="preserve">, </w:t>
      </w:r>
      <w:r w:rsidRPr="007D0A7A">
        <w:t>выхолащиванию рационального сознания. Но следует стремиться к выработке по возможности адекватной объективной познавательной позиции</w:t>
      </w:r>
      <w:r>
        <w:t xml:space="preserve">, </w:t>
      </w:r>
      <w:r w:rsidRPr="007D0A7A">
        <w:t>в рамках которой познающий субъект способен критически рефлексивно рассмотреть и собственный "менталитет"</w:t>
      </w:r>
      <w:r>
        <w:t xml:space="preserve">, </w:t>
      </w:r>
      <w:r w:rsidRPr="007D0A7A">
        <w:t>собственное сознание</w:t>
      </w:r>
      <w:r>
        <w:t xml:space="preserve">, </w:t>
      </w:r>
      <w:r w:rsidRPr="007D0A7A">
        <w:t>включая его мотивационно-смысловую сферу</w:t>
      </w:r>
      <w:r>
        <w:t xml:space="preserve">, </w:t>
      </w:r>
      <w:r w:rsidRPr="007D0A7A">
        <w:t>область упомянутых выше "пристрастий".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75CA"/>
    <w:multiLevelType w:val="hybridMultilevel"/>
    <w:tmpl w:val="C908C6C0"/>
    <w:lvl w:ilvl="0" w:tplc="E4C26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A270F2"/>
    <w:multiLevelType w:val="hybridMultilevel"/>
    <w:tmpl w:val="EAFE9A64"/>
    <w:lvl w:ilvl="0" w:tplc="9926F14E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28F5489"/>
    <w:multiLevelType w:val="hybridMultilevel"/>
    <w:tmpl w:val="C5C46794"/>
    <w:lvl w:ilvl="0" w:tplc="BFA6E2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7DE585E"/>
    <w:multiLevelType w:val="hybridMultilevel"/>
    <w:tmpl w:val="3B00C64C"/>
    <w:lvl w:ilvl="0" w:tplc="EAF0B9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C87"/>
    <w:rsid w:val="001A35F6"/>
    <w:rsid w:val="003D3633"/>
    <w:rsid w:val="003D4E2D"/>
    <w:rsid w:val="007D0A7A"/>
    <w:rsid w:val="00811DD4"/>
    <w:rsid w:val="00A54F2A"/>
    <w:rsid w:val="00C00D43"/>
    <w:rsid w:val="00DD5389"/>
    <w:rsid w:val="00DE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90BD2A-34D9-42A1-AD84-4AD6581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C8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E1C87"/>
    <w:pPr>
      <w:spacing w:before="100" w:beforeAutospacing="1" w:after="100" w:afterAutospacing="1" w:line="35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DE1C87"/>
    <w:pPr>
      <w:keepNext/>
      <w:spacing w:before="240" w:after="6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1C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E1C87"/>
    <w:pPr>
      <w:spacing w:before="100" w:beforeAutospacing="1" w:after="100" w:afterAutospacing="1"/>
    </w:pPr>
  </w:style>
  <w:style w:type="character" w:styleId="a4">
    <w:name w:val="Hyperlink"/>
    <w:uiPriority w:val="99"/>
    <w:rsid w:val="00DE1C87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DE1C87"/>
    <w:rPr>
      <w:rFonts w:cs="Times New Roman"/>
      <w:i/>
      <w:iCs/>
    </w:rPr>
  </w:style>
  <w:style w:type="character" w:styleId="a6">
    <w:name w:val="Strong"/>
    <w:uiPriority w:val="99"/>
    <w:qFormat/>
    <w:rsid w:val="00DE1C87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DE1C87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uiPriority w:val="99"/>
    <w:locked/>
    <w:rsid w:val="00DE1C87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paragraph" w:styleId="a9">
    <w:name w:val="footer"/>
    <w:basedOn w:val="a"/>
    <w:link w:val="aa"/>
    <w:uiPriority w:val="99"/>
    <w:rsid w:val="00DE1C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DE1C87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8172</Words>
  <Characters>46582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Рациональность в спектре ее возможностей</vt:lpstr>
    </vt:vector>
  </TitlesOfParts>
  <Company>Home</Company>
  <LinksUpToDate>false</LinksUpToDate>
  <CharactersWithSpaces>54645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Рациональность в спектре ее возможностей</dc:title>
  <dc:subject/>
  <dc:creator>User</dc:creator>
  <cp:keywords/>
  <dc:description/>
  <cp:lastModifiedBy>admin</cp:lastModifiedBy>
  <cp:revision>2</cp:revision>
  <dcterms:created xsi:type="dcterms:W3CDTF">2014-03-28T14:02:00Z</dcterms:created>
  <dcterms:modified xsi:type="dcterms:W3CDTF">2014-03-28T14:02:00Z</dcterms:modified>
</cp:coreProperties>
</file>