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F5" w:rsidRPr="00E30AE6" w:rsidRDefault="008478F5" w:rsidP="008478F5">
      <w:pPr>
        <w:spacing w:before="120"/>
        <w:jc w:val="center"/>
        <w:rPr>
          <w:b/>
          <w:bCs/>
        </w:rPr>
      </w:pPr>
      <w:r w:rsidRPr="00E30AE6">
        <w:rPr>
          <w:b/>
          <w:bCs/>
        </w:rPr>
        <w:t>Семантика и функционирование простых прилагательных цветообозначения в поэзии А. Блока</w:t>
      </w:r>
    </w:p>
    <w:p w:rsidR="008478F5" w:rsidRPr="00E30AE6" w:rsidRDefault="008478F5" w:rsidP="008478F5">
      <w:pPr>
        <w:spacing w:before="120"/>
        <w:jc w:val="center"/>
        <w:rPr>
          <w:sz w:val="28"/>
          <w:szCs w:val="28"/>
        </w:rPr>
      </w:pPr>
      <w:r w:rsidRPr="00E30AE6">
        <w:rPr>
          <w:sz w:val="28"/>
          <w:szCs w:val="28"/>
        </w:rPr>
        <w:t>Волкова Е.М.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А.Блок - бесспорно, самый яркий представитель символизма в русской литературе. В своей поэзии Блок использует изначально присущие цвету свойства символа и его способность порождать массу ассоциаций.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Природа в его поэзии иллюстративна. Она похожа на театральные декорации и изображается им в виде знаков, которые являются символами того или иного образа или чувства. Цвет в создании подобных символов играет важнейшую роль, т.к. способен порождать массу ассоциаций.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Цветовые эпитеты А.Блока - живое движение красок. Создается атмосфера красочности (здесь и далее курсив мой. - Е.В.):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rHeight w:val="1545"/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Каждый конек на узорной резьбе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Красное пламя бросает к тебе.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Купол стремится в лазурную высь.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Синие окна румянцем зажглись.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(Отдых напрасен. Дорога крута…)</w:t>
            </w:r>
          </w:p>
        </w:tc>
      </w:tr>
      <w:tr w:rsidR="008478F5" w:rsidRPr="000A005F" w:rsidTr="00946DB5">
        <w:trPr>
          <w:trHeight w:val="1095"/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Белой ночью месяц красный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Выплывает в синеве.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(Белой ночью месяц красный…)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Для описания отобрано семь лексико-семантических групп (ЛСГ), называющих наиболее часто встречающиеся у А.Блока абстрактные цветообозначения (ЦО).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ЛСГ с доминантой “белый”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Белый цвет характерен для мира Блока. Прилагательное “белый” сочетается с такими существительными, как птицы, храм, церковь, ангел Бога, зарево, вьюга, мечта, огонь, ложь, русалка и т.д.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Большинство эпитетов наряду с прямым значением (белый лебедь, белое платье, белый цветок) могут получать в контексте метафорический смысл: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rHeight w:val="1545"/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Из лазурного чертога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Время тайне снизойти.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Белый, белый ангел Бога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Сеет розы на пути.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(Ранний час. В пути незрима…)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Здесь прилагательное “белый”, казалось бы, представлено в прямом значении, но из контекста виден семантический сдвиг: “лазурный чертог” - нечто одухотворенное, божественное, поэтому “белый” характеризует чистоту, ясность предвестника Прекрасной Дамы. Сема чистоты уже заложена в белом цвете.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Б.Соловьев отмечает, что у Блока “эпитет словно бы взрывает обычное представление о предмете повествования, поэт неожиданным образом сталкивает прилагательное с обозначаемым им явлением, переводя понятия духовного и морального порядка на сложную цветовую гамму [1, c. 71].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Как ты лжива и как ты бела!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Мне же по сердцу белая ложь…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(Днем вершу я дела суеты…)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Излюбленным приемом Блока является употребление белого цвета как ауры, сопровождающей описываемый предмет: белая мечта, белая смерть, белый стан, белая пристань: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Ты услышишь с белой пристани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Отдаленные рога.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(Последний путь)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В “Стихах о Прекрасной Даме”, как известно, лирический герой поэта находится в постоянном ожидании прихода Прекрасной Незнакомки, и неслучайно он обращается к ней: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Белая Ты, в глубинах несмутима, 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В жизни строга и гневна.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Тайно тревожна и тайно любима.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Дева, Заря, Купина.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(Странных и новых ищу…)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ЛСГ с доминантой “синий”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Исследователи поэтического наследия А.Блока не раз отмечали, что особое место в его поэтике принадлежит синему цвету. “Синий” передает не столько цвет, сколько эмоциональное осмысление контекста.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Традиционно “синий” и его оттенки - символ гармонии и покоя, для Блока - символ непорочности и первозданности. Это цвет Прекрасной Дамы (цикл “Стихи о Прекрасной Даме”). Она - “голубая царица земли”, пришедшая “голубыми путями”, живущая в “лазурном чертоге”.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Хотелось бы отметить удивительную связь цветовых прилагательных А.Блока и магических цветов русской иконописи. “Голубая лазурь” в иконах русских мастеров - цвет, символизирующий одухотворенность, возвышенность чувств, особое состояние души. И в стихах Блока: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Бог лазурный, чистый, нежный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Шлет свои дары.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(Моей матери)</w:t>
            </w:r>
          </w:p>
        </w:tc>
      </w:tr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Ты - молитва лазурная…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(Ты - молитва лазурная…)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Эпитеты “синий”, “голубой”, как правило, используются при изображении пространства. Семантика дальности, бесконечности, потенциально свойственная этому цвету, опирается на традиционно-фольклорные эпитеты (словосочетания типа “синее море”, “синее небо”) и проявляется в сочетаемостных сдвигах, т.е. когда определяемый компонент не является прямой номинацией водного или небесного пространства: синие окна, голубые пути, голубые химеры.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Ты прошла голубыми путями,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За тобою клубится туман.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(Ты прошла голубыми путями…)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В данном примере речь идет именно о небе, однако перифрастическая номинация включает в себя такие обозначения пространства, которые на языковом уровне не сочетаются с прилагательным “синий”.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“Лазурный” у Блока преимущественно связан с обозначением небесного пространства как стихии. При этом “лазурь” нередко является метафорой духовного стремления и пути в запредельность: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Из лазурного чертога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Время тайне снизойти.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(Ранний час. В пути незрима…)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Также синий цвет часто употребляется при описании человека: синие глаза, синечерная коса, иссиня-черные волосы, синеокая, синеватые дуги бровей.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Шлейф, забрызганный звездами,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Синий, синий, синий взор.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(Шлейф, забрызганный звездами…)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Вообще, голубой цвет - один из самых любимых цветов А.Блока. Доказательством этого может служить строка из его стихотворения: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Я - голубой, как дым кадила…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(О жизни, догоревшей в хоре…)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Кроме того, первая любовь Блока Ксения Михайловна Садовская, по воспоминаниям М.А.Бекетовой, была “…высокая, статная дама с великолепными синими глазами…”. Именно ее в цикле “Через двенадцать лет” поэт называет “синеокой”, попадая в “синий, синий плен очей” этой женщины, а когда узнает о ее смерти, с горечью пишет: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И когда в тишине моей горницы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Под лампадой томлюсь от обид,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Синий призрак умершей любовницы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Над кадилом мечтаний сквозит.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(Через двенадцать лет)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ЛСГ с доминантой “красный”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Эпитет “красный” сочетается со множеством слов: как со словами, имеющими именно такой цвет предмета или реалии (красное пламя, красные ленты, алый бархат), так и с абстрактными понятиями: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Через Симплон, моря, пустыни, 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Сквозь алый вихрь небесных роз.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(Комета)</w:t>
            </w:r>
          </w:p>
        </w:tc>
      </w:tr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Терем высок и заря замерла.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Красная тайна у входа легла.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(Отдых напрасен…)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В последнем примере слово “красный” употреблено в значении “опасный”, “волнующий”. Этот цвет - знак тревоги, трагедии.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“Красный” становится чисто условным обозначением очень сложной гаммы ассоциативно возникающих образов (красная тайна, красный смех и т.д.). Но при всей сложности соответствий оттенок угрожающего, страшного и вместе с тем волнующего и возбуждающего интерес, по-видимому, характерен для всех употреблений слова “красный” в текстах Блока.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Красный цвет представлен в эпитетах Блока множеством оттенков: розовый, алый, красноватый, пунцовый, багровый, кровавый, багряный и т.п.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“Алый” реализуется как средство цветовой характеристики нарядной одежды (или ее деталей) в произведениях русского фольклора. “Яркость, нарядность предметов и деталей нарядной одежды, отраженных в поэтических произведениях, связанных с языком фольклора и получающих цветовую характеристику через слово “алый”, свидетельствует об их неповседневном, праздничном назначении” [2, c. 64].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У Блока этот цвет в каком-то смысле тоже праздничный: это знак любви, которая есть или которая была, это праздник ожидания, это нежный и ласковый свет зари.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Ты, в алом сумраке, ликуя, 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Ночную миновала тень.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(Я понял смысл твоих стремлений…)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Словосочетание “алый сумрак” позволяет увидеть мрак, отступающий при появлении Прекрасной Дамы.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Эпитеты “кровавый”, “багровый” несут отрицательную сему. “Кровавый” ассоциируется с чем-то зловещим, усиливает мрачную настроенность стихотворения: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Поверь, мы оба небо знали: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Звездой кровавой ты текла, 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Я измерял твой путь в печали,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Когда ты падать начала.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(Твое лицо бледней, чем было…)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На примере ЦО красный можно проследить эволюцию блоковского восприятия цвета. В “Стихах о Прекрасной Даме” “красный” - цвет “яркости и страсти”: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Встали зори красные,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Озаряя снег.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Яркое и страстное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Всколыхнуло брег.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(Ночью вьюга снежная…)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А в цикле “Город”, написанном поэтом в смутные годы (1904-1908), Блок актуализирует значение “цвет крови”. И здесь “красный” - символ окружающего ужаса и смерти.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ЦО красный, часто встречающееся у поэта в описании людей, в этом цикле имеет не только и не столько значение реального цвета (лица, озаренные огнем или красное от мороза лицо), но и более глубокий смысл. Так, в стихотворении, посвященном З.Н.Гиппиус, Блок пишет: 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От дней войны, от дней свободы - 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Кровавый отсвет в лицах есть.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(Рожденные в года глухие…)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ЛСГ с доминантой “черный”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Довольно часто А.Блок использует прилагательные ЛСГ с доминантой черного цвета. Эти ЦО употребляются, когда речь идет о чем-то ярком (выразительном), таинственном: черный гнев, черный смех, черный бриллиант.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Рабом безумным и покорным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До времени таюсь и жду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Под этим взором, слишком черным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В моем пылающем бреду…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(Перехожу от казни к казни…)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Или когда речь идет о чем-то непостижимом, страшном, вызывающем ужас: черная душа, черная кровь, черные жилы, черный бред.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Скелет, до глаз закутанный плащом,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Чего-то ищет, скалясь черным ртом.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(Пляски смерти)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Употребление эпитета “черный” в контекстах, связанных с утратой и страданием, опирается на традиционную символику черного цвета как цвета скорби. Например, вот как говорится о думе, которая терзает поэта: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И проникало в тишину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Моей души, уже безумной, 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И залила мою весну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Волною черной и бесшумной.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(Я медленно сходил с ума…)</w:t>
            </w:r>
          </w:p>
        </w:tc>
      </w:tr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Или о тяжелом, гнетущем душу чувстве: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Надо мной небосвод уже низок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Черный сон тяготеет в груди.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(Разгораются тайные знаки…)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В “Стихах о Прекрасной Даме” “черный” используется больше для обозначения цвета окружающих предметов, природных объектов (ворон, небо, ночь, скала и т.д.), которые символизируют мир во мраке, мир без Госпожи. Поэтому в этом цикле черный цвет не доминирует, а находится в равновесии с цветами Прекрасной Незнакомки. Господствующим “черный” становится в циклах “Страшный мир”, “Фаина”.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ЛСГ с доминантой “серый”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ЦО этой группы употребляются как в прямом значении (серые лужи, серые камни, серое небо, серый дым, серая ограда, серые избы, серые стены), так и в переносном (серый ветер, седой туман, серые сферы, седое утро).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Когда над рябью рек свинцовой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В сырой и серой высоте...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(Осенняя любовь)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Серый цвет - символ тоски, безысходности и душевной опустошенности. У Блока он является атрибутом “железно-серого города” с “серыми оградами”, “серыми лужами”, “сизыми окнами” (цикл “Город”). “Серо-каменное тело” города располагается под “серым небом”, в “дымно-сизом тумане”.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ЛСГ с доминантой “зеленый”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Зеленый цвет не характерен для поэзии А.Блока и встречается нечасто. Обычно он реализуется в прямом цветовом значении, сочетаясь со словами, обозначающими растительные и природные объекты: зеленый клен, зеленая травка, зеленая поляна.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В атмосферу зеленого цвета – спокойную, затягивающую – мы попадаем, читая поэму “Ночная фиалка. Сон”: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Сквозь лилово-зеленые сумерки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В сон, и в дрему, и в лень…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Сочетание эпитета “зеленый” с существительным “звезда” достаточно нетрадиционно и в стихотворениях Блока создает атмосферу волшебства, яркости: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И ангел поднял в высоту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Звезду зеленую одну.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(Свирель запела на мосту…)</w:t>
            </w:r>
          </w:p>
        </w:tc>
      </w:tr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Зеленой звездою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С востока блесну.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(Мой милый, будь смелым…)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ЛСГ с доминантой “желтый”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Эпитет “желтый” не характерен для поэтики Блока. Вот что отмечала критик и подруга А.Блока Е.Ф.Книпович, говоря о его цветовом восприятии: “Желтый он ощущал мучительно, но не глубоко. Желтый цвет для него не играл важной роли в мире искусства” [3, c. 35].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“Желтый” встречается в поэзии Блока в ближайшем цветовом значении (жолтый свет, желтое зарево, желтая нива и т.д.), но только в эмоционально-сниженных контекстах. Обычно “желтый” передает оттенки вечернего неба, солнечного дня или электрического света:</w:t>
      </w:r>
    </w:p>
    <w:tbl>
      <w:tblPr>
        <w:tblW w:w="5000" w:type="pct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848"/>
      </w:tblGrid>
      <w:tr w:rsidR="008478F5" w:rsidRPr="000A005F" w:rsidTr="00946DB5">
        <w:trPr>
          <w:tblCellSpacing w:w="0" w:type="dxa"/>
          <w:jc w:val="center"/>
        </w:trPr>
        <w:tc>
          <w:tcPr>
            <w:tcW w:w="5000" w:type="pct"/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В черных сучьях дерев обнаженных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Желтый зимний закат за окном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(К эшафоту на казнь осужденных 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Поведут на закате таком).</w:t>
            </w:r>
          </w:p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(Унижение)</w:t>
            </w:r>
          </w:p>
        </w:tc>
      </w:tr>
    </w:tbl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К ЛСГ желтого цвета примыкают прилагательные “ржавый” и “рыжий”. Их употребление в текстах Блока очень специфично: ржавая вода, ржавый воздух, ржавая душа. Нередко поэт называет “рыжими” не только волосы (рыжая ночь твоих кос), но и глаза (рыжий сумрак глаз, рыжи ее глаза от солнца и песка), одежду (грязно-рыжее пальто).</w:t>
      </w:r>
    </w:p>
    <w:p w:rsidR="008478F5" w:rsidRPr="00E30AE6" w:rsidRDefault="008478F5" w:rsidP="008478F5">
      <w:pPr>
        <w:spacing w:before="120"/>
        <w:jc w:val="center"/>
        <w:rPr>
          <w:b/>
          <w:bCs/>
          <w:sz w:val="28"/>
          <w:szCs w:val="28"/>
        </w:rPr>
      </w:pPr>
      <w:r w:rsidRPr="00E30AE6">
        <w:rPr>
          <w:b/>
          <w:bCs/>
          <w:sz w:val="28"/>
          <w:szCs w:val="28"/>
        </w:rPr>
        <w:t>Выводы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1. Все стихотворения А.Блока насыщены цветом. Цветовые прилагательные в его поэзии - живое движение красок, ими создается атмосфера красочности. Блок – поэт-символист. Для создания своих символов он постоянно использует цвет, что обусловлено изначально присущими цвету свойствами символа и способностью порождать массу ассоциаций.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2. Выделены наиболее употребительные ЛСГ с доминантами: белый, синий, красный, черный, серый, зеленый, желтый.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3. Каждый цвет - определенный символ у Блока или средство создания символа. Он использует традиционную символику какого-либо цвета и создает собственный, неповторимый образ-символ.</w:t>
      </w:r>
    </w:p>
    <w:tbl>
      <w:tblPr>
        <w:tblW w:w="5000" w:type="pct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3584"/>
        <w:gridCol w:w="3697"/>
      </w:tblGrid>
      <w:tr w:rsidR="008478F5" w:rsidRPr="000A005F" w:rsidTr="00946DB5">
        <w:trPr>
          <w:tblCellSpacing w:w="7" w:type="dxa"/>
          <w:jc w:val="center"/>
        </w:trPr>
        <w:tc>
          <w:tcPr>
            <w:tcW w:w="13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Цвет</w:t>
            </w:r>
          </w:p>
        </w:tc>
        <w:tc>
          <w:tcPr>
            <w:tcW w:w="1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Традиционный символ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Символ А.Блока</w:t>
            </w:r>
          </w:p>
        </w:tc>
      </w:tr>
      <w:tr w:rsidR="008478F5" w:rsidRPr="000A005F" w:rsidTr="00946DB5">
        <w:trPr>
          <w:tblCellSpacing w:w="7" w:type="dxa"/>
          <w:jc w:val="center"/>
        </w:trPr>
        <w:tc>
          <w:tcPr>
            <w:tcW w:w="13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Белый</w:t>
            </w:r>
          </w:p>
        </w:tc>
        <w:tc>
          <w:tcPr>
            <w:tcW w:w="1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Чистота, ясность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Смерть, пустота, изначальность</w:t>
            </w:r>
          </w:p>
        </w:tc>
      </w:tr>
      <w:tr w:rsidR="008478F5" w:rsidRPr="000A005F" w:rsidTr="00946DB5">
        <w:trPr>
          <w:tblCellSpacing w:w="7" w:type="dxa"/>
          <w:jc w:val="center"/>
        </w:trPr>
        <w:tc>
          <w:tcPr>
            <w:tcW w:w="13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Синий</w:t>
            </w:r>
          </w:p>
        </w:tc>
        <w:tc>
          <w:tcPr>
            <w:tcW w:w="1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Гармония, покой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Непорочность, первозданность</w:t>
            </w:r>
          </w:p>
        </w:tc>
      </w:tr>
      <w:tr w:rsidR="008478F5" w:rsidRPr="000A005F" w:rsidTr="00946DB5">
        <w:trPr>
          <w:tblCellSpacing w:w="7" w:type="dxa"/>
          <w:jc w:val="center"/>
        </w:trPr>
        <w:tc>
          <w:tcPr>
            <w:tcW w:w="13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Красный</w:t>
            </w:r>
          </w:p>
        </w:tc>
        <w:tc>
          <w:tcPr>
            <w:tcW w:w="1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Опасность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Тревога, трагедия</w:t>
            </w:r>
          </w:p>
        </w:tc>
      </w:tr>
      <w:tr w:rsidR="008478F5" w:rsidRPr="000A005F" w:rsidTr="00946DB5">
        <w:trPr>
          <w:tblCellSpacing w:w="7" w:type="dxa"/>
          <w:jc w:val="center"/>
        </w:trPr>
        <w:tc>
          <w:tcPr>
            <w:tcW w:w="13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Черный</w:t>
            </w:r>
          </w:p>
        </w:tc>
        <w:tc>
          <w:tcPr>
            <w:tcW w:w="1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 xml:space="preserve">Скорбь 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Тайна, страх, страдание</w:t>
            </w:r>
          </w:p>
        </w:tc>
      </w:tr>
      <w:tr w:rsidR="008478F5" w:rsidRPr="000A005F" w:rsidTr="00946DB5">
        <w:trPr>
          <w:tblCellSpacing w:w="7" w:type="dxa"/>
          <w:jc w:val="center"/>
        </w:trPr>
        <w:tc>
          <w:tcPr>
            <w:tcW w:w="13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Серый</w:t>
            </w:r>
          </w:p>
        </w:tc>
        <w:tc>
          <w:tcPr>
            <w:tcW w:w="1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Тоска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Безысходность</w:t>
            </w:r>
          </w:p>
        </w:tc>
      </w:tr>
      <w:tr w:rsidR="008478F5" w:rsidRPr="000A005F" w:rsidTr="00946DB5">
        <w:trPr>
          <w:tblCellSpacing w:w="7" w:type="dxa"/>
          <w:jc w:val="center"/>
        </w:trPr>
        <w:tc>
          <w:tcPr>
            <w:tcW w:w="131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Зеленый</w:t>
            </w:r>
          </w:p>
        </w:tc>
        <w:tc>
          <w:tcPr>
            <w:tcW w:w="17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Весна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8478F5" w:rsidRPr="000A005F" w:rsidRDefault="008478F5" w:rsidP="00946DB5">
            <w:pPr>
              <w:rPr>
                <w:sz w:val="24"/>
                <w:szCs w:val="24"/>
              </w:rPr>
            </w:pPr>
            <w:r w:rsidRPr="000A005F">
              <w:rPr>
                <w:sz w:val="24"/>
                <w:szCs w:val="24"/>
              </w:rPr>
              <w:t>Волшебство</w:t>
            </w:r>
          </w:p>
        </w:tc>
      </w:tr>
    </w:tbl>
    <w:p w:rsidR="008478F5" w:rsidRPr="00E30AE6" w:rsidRDefault="008478F5" w:rsidP="008478F5">
      <w:pPr>
        <w:spacing w:before="120"/>
        <w:jc w:val="center"/>
        <w:rPr>
          <w:b/>
          <w:bCs/>
          <w:sz w:val="28"/>
          <w:szCs w:val="28"/>
        </w:rPr>
      </w:pPr>
      <w:r w:rsidRPr="00E30AE6">
        <w:rPr>
          <w:b/>
          <w:bCs/>
          <w:sz w:val="28"/>
          <w:szCs w:val="28"/>
        </w:rPr>
        <w:t>Список литературы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Соловьев Б. Писатель и его подвиг. М., 1968. 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 xml:space="preserve">Алимпиева Р.В. Микрогруппа слова “алый” в структуре ЛСГ цветовых прилагательных со значением красного тона // Исследования по семантике. Уфа, 1986. </w:t>
      </w:r>
    </w:p>
    <w:p w:rsidR="008478F5" w:rsidRPr="000A005F" w:rsidRDefault="008478F5" w:rsidP="008478F5">
      <w:pPr>
        <w:spacing w:before="120"/>
        <w:ind w:firstLine="567"/>
        <w:jc w:val="both"/>
        <w:rPr>
          <w:sz w:val="24"/>
          <w:szCs w:val="24"/>
        </w:rPr>
      </w:pPr>
      <w:r w:rsidRPr="000A005F">
        <w:rPr>
          <w:sz w:val="24"/>
          <w:szCs w:val="24"/>
        </w:rPr>
        <w:t>Книпович Е.Ф. Об А.Блоке. М., 1987.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8F5"/>
    <w:rsid w:val="00095BA6"/>
    <w:rsid w:val="000A005F"/>
    <w:rsid w:val="0031418A"/>
    <w:rsid w:val="00495268"/>
    <w:rsid w:val="005A2562"/>
    <w:rsid w:val="008478F5"/>
    <w:rsid w:val="00946DB5"/>
    <w:rsid w:val="00A44D32"/>
    <w:rsid w:val="00E12572"/>
    <w:rsid w:val="00E30AE6"/>
    <w:rsid w:val="00E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5C9EDA-5548-4801-BB3A-295B622D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7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1943</Words>
  <Characters>11076</Characters>
  <Application>Microsoft Office Word</Application>
  <DocSecurity>0</DocSecurity>
  <Lines>92</Lines>
  <Paragraphs>25</Paragraphs>
  <ScaleCrop>false</ScaleCrop>
  <Company>Home</Company>
  <LinksUpToDate>false</LinksUpToDate>
  <CharactersWithSpaces>12994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Семантика и функционирование простых прилагательных цветообозначения в поэзии А</dc:title>
  <dc:subject/>
  <dc:creator>Alena</dc:creator>
  <cp:keywords/>
  <dc:description/>
  <cp:lastModifiedBy>admin</cp:lastModifiedBy>
  <cp:revision>2</cp:revision>
  <dcterms:created xsi:type="dcterms:W3CDTF">2014-04-26T23:20:00Z</dcterms:created>
  <dcterms:modified xsi:type="dcterms:W3CDTF">2014-04-26T23:20:00Z</dcterms:modified>
</cp:coreProperties>
</file>