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37" w:rsidRPr="00EF1675" w:rsidRDefault="00864737" w:rsidP="00864737">
      <w:pPr>
        <w:spacing w:before="120"/>
        <w:jc w:val="center"/>
        <w:rPr>
          <w:b/>
          <w:bCs/>
          <w:sz w:val="32"/>
          <w:szCs w:val="32"/>
        </w:rPr>
      </w:pPr>
      <w:r w:rsidRPr="00EF1675">
        <w:rPr>
          <w:b/>
          <w:bCs/>
          <w:sz w:val="32"/>
          <w:szCs w:val="32"/>
        </w:rPr>
        <w:t>Сравнительный анализ бюджетов времени рабочих в России, США и Финляндии</w:t>
      </w:r>
    </w:p>
    <w:p w:rsidR="00864737" w:rsidRPr="00EF1675" w:rsidRDefault="00864737" w:rsidP="00864737">
      <w:pPr>
        <w:spacing w:before="120"/>
        <w:jc w:val="center"/>
        <w:rPr>
          <w:sz w:val="28"/>
          <w:szCs w:val="28"/>
        </w:rPr>
      </w:pPr>
      <w:r w:rsidRPr="00EF1675">
        <w:rPr>
          <w:sz w:val="28"/>
          <w:szCs w:val="28"/>
        </w:rPr>
        <w:t>В.Д. Патрушев</w:t>
      </w:r>
    </w:p>
    <w:p w:rsidR="00864737" w:rsidRDefault="00864737" w:rsidP="00864737">
      <w:pPr>
        <w:spacing w:before="120"/>
        <w:ind w:firstLine="567"/>
        <w:jc w:val="both"/>
      </w:pPr>
      <w:r w:rsidRPr="00EF1675">
        <w:t xml:space="preserve">Патрушев Василий Дмитриевич — доктор экономических наук, профессор, главный научный сотрудник Института социологии РАН. 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Анализ материалов советско-американского (Псков и Джексон, 1986), советско-финляндского (Псков и города Финляндии, 1986/1987) исследований бюджетов времени населения, а также аналогичных исследований в Пскове (1995 и 1997/1998) позволяет сравнить повседневную деятельность промышленных и строительных рабочих России, США и Финляндии [1, 2, 3]1. В России и США обследовались соответственно рабочие Пскова и Джексона, а данные по Финляндии репрезентативны для промышленных и строительных рабочих страны. Мы рассмотрим затраты времени по основным сферам жизни: работа, домашний труд, свободное время и т.п. (табл.</w:t>
      </w:r>
      <w:r>
        <w:t xml:space="preserve"> </w:t>
      </w:r>
      <w:r w:rsidRPr="00EF1675">
        <w:t>1).</w:t>
      </w:r>
    </w:p>
    <w:p w:rsidR="00864737" w:rsidRPr="00EF1675" w:rsidRDefault="00864737" w:rsidP="00864737">
      <w:pPr>
        <w:spacing w:before="120"/>
        <w:jc w:val="center"/>
        <w:rPr>
          <w:b/>
          <w:bCs/>
          <w:sz w:val="28"/>
          <w:szCs w:val="28"/>
        </w:rPr>
      </w:pPr>
      <w:r w:rsidRPr="00EF1675">
        <w:rPr>
          <w:b/>
          <w:bCs/>
          <w:sz w:val="28"/>
          <w:szCs w:val="28"/>
        </w:rPr>
        <w:t>Работа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Продолжительность оплачиваемой работы (включая время на передвижения от дома и обратно и другие затраты) у рабочих-мужчин в Пскове была на 9,0 часов в неделю больше, чем у их американских коллег, и на 2,2 часа больше, чем у рабочих Финляндии. У женщин аналогичный показатель в Пскове больше, чем в Финляндии, и меньше, чем в США. Столь значительные расхождения определяются прежде всего неодинаковыми затратами времени на передвижения от дома до работы и обратно, что, в свою очередь, связано с использованием личных велосипедов и автомобилей, меньшими размерами предприятий в небольших городах Финляндии и меньшим расстоянием от них до места жительства рабочих [4]. Что касается продолжительности непосредственно оплачиваемой работы, то в Пскове и в Финляндии она почти не различается, составляя у мужчин 43,2–44,0 часа в неделю, у женщин — 38,7 и 38,9 часа. В Джексоне этот показатель намного меньше у мужчин — 39,1 часа и больше у женщин — 49 часов в неделю (табл.</w:t>
      </w:r>
      <w:r>
        <w:t xml:space="preserve"> </w:t>
      </w:r>
      <w:r w:rsidRPr="00EF1675">
        <w:t xml:space="preserve">2). 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Таблица 1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Структура повседневной деятельности промышленных и строительных рабочих в трех странах, % от недельного фонда времени</w:t>
      </w:r>
    </w:p>
    <w:tbl>
      <w:tblPr>
        <w:tblW w:w="5000" w:type="pct"/>
        <w:tblCellSpacing w:w="15" w:type="dxa"/>
        <w:tblInd w:w="-11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90"/>
        <w:gridCol w:w="1112"/>
        <w:gridCol w:w="1344"/>
        <w:gridCol w:w="1365"/>
        <w:gridCol w:w="1113"/>
        <w:gridCol w:w="1344"/>
        <w:gridCol w:w="1380"/>
      </w:tblGrid>
      <w:tr w:rsidR="00864737" w:rsidRPr="00EF1675" w:rsidTr="00184A2E">
        <w:trPr>
          <w:tblCellSpacing w:w="15" w:type="dxa"/>
        </w:trPr>
        <w:tc>
          <w:tcPr>
            <w:tcW w:w="11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Виды деятельности</w:t>
            </w:r>
          </w:p>
        </w:tc>
        <w:tc>
          <w:tcPr>
            <w:tcW w:w="190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Мужчины</w:t>
            </w:r>
          </w:p>
        </w:tc>
        <w:tc>
          <w:tcPr>
            <w:tcW w:w="192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Женщины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1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Псков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Джексон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города Финляндии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Псков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Джексон</w:t>
            </w:r>
          </w:p>
        </w:tc>
        <w:tc>
          <w:tcPr>
            <w:tcW w:w="6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Города Финляндии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1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Работа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31,8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26,4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28,8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28,3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35,7</w:t>
            </w:r>
          </w:p>
        </w:tc>
        <w:tc>
          <w:tcPr>
            <w:tcW w:w="6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26,0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1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Домашний труд и удовлетворение бытовых потребностей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6,4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6,4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7,5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14,0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8,7</w:t>
            </w:r>
          </w:p>
        </w:tc>
        <w:tc>
          <w:tcPr>
            <w:tcW w:w="6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12,3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1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Общая трудовая нагрузка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38,2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32,8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36,3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42,3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44,4</w:t>
            </w:r>
          </w:p>
        </w:tc>
        <w:tc>
          <w:tcPr>
            <w:tcW w:w="6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38,3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1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 xml:space="preserve">Физиологические </w:t>
            </w:r>
          </w:p>
          <w:p w:rsidR="00864737" w:rsidRPr="00EF1675" w:rsidRDefault="00864737" w:rsidP="00184A2E">
            <w:r w:rsidRPr="00EF1675">
              <w:t>потребности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38,5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40,5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40,6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38,8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39,6</w:t>
            </w:r>
          </w:p>
        </w:tc>
        <w:tc>
          <w:tcPr>
            <w:tcW w:w="6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40,3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1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Свободное время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20,5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23,8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22,6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15,8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15,0</w:t>
            </w:r>
          </w:p>
        </w:tc>
        <w:tc>
          <w:tcPr>
            <w:tcW w:w="6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20,9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1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Передвижения, несвязанные с работой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2,8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2,9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–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3,1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1,0</w:t>
            </w:r>
          </w:p>
        </w:tc>
        <w:tc>
          <w:tcPr>
            <w:tcW w:w="6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–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1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Нераспределенное время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–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–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0,5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–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–</w:t>
            </w:r>
          </w:p>
        </w:tc>
        <w:tc>
          <w:tcPr>
            <w:tcW w:w="6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0,5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1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Всего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100,0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100,0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100,0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100,0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100,0</w:t>
            </w:r>
          </w:p>
        </w:tc>
        <w:tc>
          <w:tcPr>
            <w:tcW w:w="6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100,0</w:t>
            </w:r>
          </w:p>
        </w:tc>
      </w:tr>
    </w:tbl>
    <w:p w:rsidR="00864737" w:rsidRPr="00EF1675" w:rsidRDefault="00864737" w:rsidP="00864737">
      <w:pPr>
        <w:spacing w:before="120"/>
        <w:ind w:firstLine="567"/>
        <w:jc w:val="both"/>
      </w:pPr>
      <w:r w:rsidRPr="00EF1675">
        <w:t>Таблица 2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 xml:space="preserve">Бюджет времени рабочих Пскова (1986) и городов Финляндии (1987), 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в среднем на человека в часах за неделю</w:t>
      </w:r>
    </w:p>
    <w:tbl>
      <w:tblPr>
        <w:tblW w:w="5000" w:type="pct"/>
        <w:tblCellSpacing w:w="15" w:type="dxa"/>
        <w:tblInd w:w="-1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6"/>
        <w:gridCol w:w="1225"/>
        <w:gridCol w:w="1455"/>
        <w:gridCol w:w="1108"/>
        <w:gridCol w:w="1226"/>
        <w:gridCol w:w="1455"/>
        <w:gridCol w:w="1123"/>
      </w:tblGrid>
      <w:tr w:rsidR="00864737" w:rsidRPr="00EF1675" w:rsidTr="00184A2E">
        <w:trPr>
          <w:tblCellSpacing w:w="15" w:type="dxa"/>
        </w:trPr>
        <w:tc>
          <w:tcPr>
            <w:tcW w:w="12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Виды деятельности</w:t>
            </w:r>
          </w:p>
        </w:tc>
        <w:tc>
          <w:tcPr>
            <w:tcW w:w="187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Мужчины</w:t>
            </w:r>
          </w:p>
        </w:tc>
        <w:tc>
          <w:tcPr>
            <w:tcW w:w="187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Женщины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2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Псков</w:t>
            </w:r>
          </w:p>
        </w:tc>
        <w:tc>
          <w:tcPr>
            <w:tcW w:w="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города Финляндии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 xml:space="preserve"> 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Псков</w:t>
            </w:r>
          </w:p>
        </w:tc>
        <w:tc>
          <w:tcPr>
            <w:tcW w:w="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города Финляндии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 xml:space="preserve"> 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2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Работа (в том числе, связанные с ней виды деятельности)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50,5</w:t>
            </w:r>
          </w:p>
        </w:tc>
        <w:tc>
          <w:tcPr>
            <w:tcW w:w="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48,3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+2,2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44,1</w:t>
            </w:r>
          </w:p>
        </w:tc>
        <w:tc>
          <w:tcPr>
            <w:tcW w:w="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43,7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+0,4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2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Домашний труд и удовлетворение бытовых потребностей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15,3</w:t>
            </w:r>
          </w:p>
        </w:tc>
        <w:tc>
          <w:tcPr>
            <w:tcW w:w="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12,7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+2,6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30,0</w:t>
            </w:r>
          </w:p>
        </w:tc>
        <w:tc>
          <w:tcPr>
            <w:tcW w:w="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20,7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+9,3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2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Общая трудовая нагрузка (1+2)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65,8</w:t>
            </w:r>
          </w:p>
        </w:tc>
        <w:tc>
          <w:tcPr>
            <w:tcW w:w="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61,0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+4,8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74,1</w:t>
            </w:r>
          </w:p>
        </w:tc>
        <w:tc>
          <w:tcPr>
            <w:tcW w:w="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64,4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+9,7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2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Физиологические потребности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68,0</w:t>
            </w:r>
          </w:p>
        </w:tc>
        <w:tc>
          <w:tcPr>
            <w:tcW w:w="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68,2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–0,2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67,9</w:t>
            </w:r>
          </w:p>
        </w:tc>
        <w:tc>
          <w:tcPr>
            <w:tcW w:w="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67,7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+0,2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2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Свободное время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34,1</w:t>
            </w:r>
          </w:p>
        </w:tc>
        <w:tc>
          <w:tcPr>
            <w:tcW w:w="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38,0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–3,9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26,0</w:t>
            </w:r>
          </w:p>
        </w:tc>
        <w:tc>
          <w:tcPr>
            <w:tcW w:w="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35,1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–9,1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2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Нераспределенное время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0,1</w:t>
            </w:r>
          </w:p>
        </w:tc>
        <w:tc>
          <w:tcPr>
            <w:tcW w:w="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0,8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  <w:tc>
          <w:tcPr>
            <w:tcW w:w="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0,8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2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Всего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168,0</w:t>
            </w:r>
          </w:p>
        </w:tc>
        <w:tc>
          <w:tcPr>
            <w:tcW w:w="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168,0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168,0</w:t>
            </w:r>
          </w:p>
        </w:tc>
        <w:tc>
          <w:tcPr>
            <w:tcW w:w="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168,0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</w:tr>
    </w:tbl>
    <w:p w:rsidR="00864737" w:rsidRPr="00EF1675" w:rsidRDefault="00864737" w:rsidP="00864737">
      <w:pPr>
        <w:spacing w:before="120"/>
        <w:ind w:firstLine="567"/>
        <w:jc w:val="both"/>
      </w:pPr>
      <w:r w:rsidRPr="00EF1675">
        <w:t>За 12 лет, прошедших с момента первого исследования в Пскове, в России произошли большие изменения. Изменился политический строй, иными стали экономические отношения, морально-психологический климат, социальная и производственная структуры. Все это не могло не сказаться и на бюджете времени рабочих. Так, у мужчин к 1998</w:t>
      </w:r>
      <w:r>
        <w:t xml:space="preserve"> </w:t>
      </w:r>
      <w:r w:rsidRPr="00EF1675">
        <w:t>г., по сравнению с 1986</w:t>
      </w:r>
      <w:r>
        <w:t xml:space="preserve"> </w:t>
      </w:r>
      <w:r w:rsidRPr="00EF1675">
        <w:t>г., время работы уменьшилось примерно на 1,5 часа в неделю за счет уменьшения продолжительности оплачиваемой работы на 2,3 часа, но вместе с тем увеличились затраты на связанные с ней виды деятельности почти на 1 час. При этом продолжительность дополнительной оплачиваемой работы практически осталась на прежнем уровне. Сложившаяся ситуация скорее всего объясняется неполной загруженностью по основному месту работы, что неудивительно в нынешних условиях.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У женщин, занятых на промышленных предприятиях и в строительстве, общее время работы увеличилось более чем на 5 часов в неделю за счет времени основной (на 2,7 часа), а также дополнительной оплачиваемой работы. Для нормальной жизни заработной платы женщин не хватает, и они вынуждены трудиться больше.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Эти данные несколько отличаются от данных по всем работающим горожанам, особенно по женщинам, которые были приведены в ранее опубликованных нами работах [5, 6]. Дело в том, что в состав "работающих" входят и другие группы — интеллигенция, ИТР, руководители разного ранга, предприниматели и т.</w:t>
      </w:r>
      <w:r>
        <w:t xml:space="preserve"> </w:t>
      </w:r>
      <w:r w:rsidRPr="00EF1675">
        <w:t>д. У каждой из них свои тенденции изменений в использовании времени, что оказывает влияние на продолжительность видов деятельности в среднем по всем занятым.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Кроме продолжительности работы, у российских рабочих за рассматриваемый период существенно изменились жизненные ценности, мотивы труда и отношение к нему. Зарплата перестала быть мерой труда и единственным источником обеспечения потребностей семьи. Снизилась ценность повышения общего и специального образования и свободного времени в целом. На первое место среди мотивов труда, независимо от его характера и содержания, вышли хороший заработок и постоянная работа.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Отношение к труду ухудшилось. Это, в частности, проявилось в отношении к рабочему времени. Так, хотя в 1970–1980-х годах потери рабочего времени в промышленности достигали в среднем 30%, тем не менее 70,4% рабочих Пскова в 1986</w:t>
      </w:r>
      <w:r>
        <w:t xml:space="preserve"> </w:t>
      </w:r>
      <w:r w:rsidRPr="00EF1675">
        <w:t>г. на вопрос о допустимости его использования для занятий, не связанных с основной работой, ответили "совершенно недопустимо". В 1995</w:t>
      </w:r>
      <w:r>
        <w:t xml:space="preserve"> </w:t>
      </w:r>
      <w:r w:rsidRPr="00EF1675">
        <w:t>г. такой ответ дали лишь 28,2% рабочих.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Если сравнить данные по США и Финляндии за 1986/1987</w:t>
      </w:r>
      <w:r>
        <w:t xml:space="preserve"> </w:t>
      </w:r>
      <w:r w:rsidRPr="00EF1675">
        <w:t>гг. (предполагалось, что за 10 лет в силу стабильности политической и экономической ситуации они не изменились) с данными по Пскову за 1997/1998</w:t>
      </w:r>
      <w:r>
        <w:t xml:space="preserve"> </w:t>
      </w:r>
      <w:r w:rsidRPr="00EF1675">
        <w:t>гг. (табл.</w:t>
      </w:r>
      <w:r>
        <w:t xml:space="preserve"> </w:t>
      </w:r>
      <w:r w:rsidRPr="00EF1675">
        <w:t>3), то окажется, что ныне общее время работы у мужчин в России значительно больше, чем в США и Финляндии, а у женщин на 4 часа больше, чем в Финляндии, и меньше, чем в США.</w:t>
      </w:r>
    </w:p>
    <w:p w:rsidR="00864737" w:rsidRPr="00EF1675" w:rsidRDefault="00864737" w:rsidP="00864737">
      <w:pPr>
        <w:spacing w:before="120"/>
        <w:jc w:val="center"/>
        <w:rPr>
          <w:b/>
          <w:bCs/>
          <w:sz w:val="28"/>
          <w:szCs w:val="28"/>
        </w:rPr>
      </w:pPr>
      <w:r w:rsidRPr="00EF1675">
        <w:rPr>
          <w:b/>
          <w:bCs/>
          <w:sz w:val="28"/>
          <w:szCs w:val="28"/>
        </w:rPr>
        <w:t>Домашний труд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Затраты времени на покупку продуктов, приготовление пищи, содержание жилища, уход за детьми и т.</w:t>
      </w:r>
      <w:r>
        <w:t xml:space="preserve"> </w:t>
      </w:r>
      <w:r w:rsidRPr="00EF1675">
        <w:t>д. зависят, с одной стороны, от характера потребностей и материальных возможностей членов семьи, а с другой — от уровня развития производства. Чем выше такой уровень, тем меньше времени расходуют члены общества на домашний труд, и наоборот. Россия в этом отношении значительно отстает и от США, и от Финляндии, о чем свидетельствуют гораздо большие затраты времени рабочих на домашний труд и другие бытовые потребности: по сравнению с Финляндией у мужчин на 2,6 часа, у женщин — на 9,3 часа в неделю, по сравнению с США — на 9 часов. На приготовление пищи, особенно у женщин, уходит 8,3 часа в неделю (в Финляндии — 5,0 часа), а также на стирку и глаженье белья — 3,6 часа в неделю (в Финляндии — 1,9 часа). Кроме того, наши женщины тратят гораздо больше времени на покупку продуктов питания, промышленных и хозяйственных товаров.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Таблица 3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 xml:space="preserve">Использование бюджета времени рабочими промышленности 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и строительства Пскова в 1986 и 1997/1998 гг., в среднем на человека в часах за неделю</w:t>
      </w:r>
    </w:p>
    <w:tbl>
      <w:tblPr>
        <w:tblW w:w="5000" w:type="pct"/>
        <w:tblCellSpacing w:w="15" w:type="dxa"/>
        <w:tblInd w:w="-1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98"/>
        <w:gridCol w:w="1148"/>
        <w:gridCol w:w="1552"/>
        <w:gridCol w:w="1111"/>
        <w:gridCol w:w="1149"/>
        <w:gridCol w:w="1553"/>
        <w:gridCol w:w="1127"/>
      </w:tblGrid>
      <w:tr w:rsidR="00864737" w:rsidRPr="00EF1675" w:rsidTr="00184A2E">
        <w:trPr>
          <w:tblCellSpacing w:w="15" w:type="dxa"/>
        </w:trPr>
        <w:tc>
          <w:tcPr>
            <w:tcW w:w="11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 xml:space="preserve">Виды </w:t>
            </w:r>
          </w:p>
          <w:p w:rsidR="00864737" w:rsidRPr="00EF1675" w:rsidRDefault="00864737" w:rsidP="00184A2E">
            <w:r w:rsidRPr="00EF1675">
              <w:t>деятельности</w:t>
            </w:r>
          </w:p>
        </w:tc>
        <w:tc>
          <w:tcPr>
            <w:tcW w:w="19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Мужчины</w:t>
            </w:r>
          </w:p>
        </w:tc>
        <w:tc>
          <w:tcPr>
            <w:tcW w:w="19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Женщины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1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1986</w:t>
            </w:r>
          </w:p>
        </w:tc>
        <w:tc>
          <w:tcPr>
            <w:tcW w:w="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 xml:space="preserve">1997/1998 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+ –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1986</w:t>
            </w:r>
          </w:p>
        </w:tc>
        <w:tc>
          <w:tcPr>
            <w:tcW w:w="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1997/1998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+ –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1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Работа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50,6</w:t>
            </w:r>
          </w:p>
        </w:tc>
        <w:tc>
          <w:tcPr>
            <w:tcW w:w="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49,2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–1,4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44,7</w:t>
            </w:r>
          </w:p>
        </w:tc>
        <w:tc>
          <w:tcPr>
            <w:tcW w:w="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50,1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+5,4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1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Домашний труд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14,4</w:t>
            </w:r>
          </w:p>
        </w:tc>
        <w:tc>
          <w:tcPr>
            <w:tcW w:w="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14,2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–0,2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28,2</w:t>
            </w:r>
          </w:p>
        </w:tc>
        <w:tc>
          <w:tcPr>
            <w:tcW w:w="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23,4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–4,8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1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Физиологические потребности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68,5</w:t>
            </w:r>
          </w:p>
        </w:tc>
        <w:tc>
          <w:tcPr>
            <w:tcW w:w="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67,2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–1,3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68,4</w:t>
            </w:r>
          </w:p>
        </w:tc>
        <w:tc>
          <w:tcPr>
            <w:tcW w:w="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70,7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+2,3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1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Свободное время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34,0</w:t>
            </w:r>
          </w:p>
        </w:tc>
        <w:tc>
          <w:tcPr>
            <w:tcW w:w="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37,1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+3,1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25,0</w:t>
            </w:r>
          </w:p>
        </w:tc>
        <w:tc>
          <w:tcPr>
            <w:tcW w:w="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23,3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–1,7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1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Нераспределенное время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0,5</w:t>
            </w:r>
          </w:p>
        </w:tc>
        <w:tc>
          <w:tcPr>
            <w:tcW w:w="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–0,5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0,8</w:t>
            </w:r>
          </w:p>
        </w:tc>
        <w:tc>
          <w:tcPr>
            <w:tcW w:w="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0,5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+0,3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1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Всего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168,0</w:t>
            </w:r>
          </w:p>
        </w:tc>
        <w:tc>
          <w:tcPr>
            <w:tcW w:w="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168,0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168,0</w:t>
            </w:r>
          </w:p>
        </w:tc>
        <w:tc>
          <w:tcPr>
            <w:tcW w:w="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168,0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</w:tr>
    </w:tbl>
    <w:p w:rsidR="00864737" w:rsidRPr="00EF1675" w:rsidRDefault="00864737" w:rsidP="00864737">
      <w:pPr>
        <w:spacing w:before="120"/>
        <w:ind w:firstLine="567"/>
        <w:jc w:val="both"/>
      </w:pPr>
      <w:r w:rsidRPr="00EF1675">
        <w:t>Работающие женщины в Пскове в среднем расходуют на приготовление пищи 70 минут в день, а в Джексоне — 51 минуту, на покупки и пользование услугами — в 4–5 раз больше. На воспитание детей и уход за ними затраты времени у наших мужчин-рабочих больше, чем у финнов, у женщин — в 3 раза меньше. А вот в США и мужчины, и женщины расходуют на эти цели времени в 2 раза больше, чем жители Пскова. В целом общая трудовая нагрузка у российских мужчин-рабочих на 10,5 часов в неделю больше, а у женщин на 3,5 часа в неделю меньше, чем в США. По сравнению с Финляндией у мужчин она больше на 4,2 часа в неделю, а у женщин — на 6,7 часа.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Произошедшие в России после 1986</w:t>
      </w:r>
      <w:r>
        <w:t xml:space="preserve"> </w:t>
      </w:r>
      <w:r w:rsidRPr="00EF1675">
        <w:t>г. изменения в условиях труда (неполная занятость, снижение реальной заработной платы и т.</w:t>
      </w:r>
      <w:r>
        <w:t xml:space="preserve"> </w:t>
      </w:r>
      <w:r w:rsidRPr="00EF1675">
        <w:t>д.) наложили свой отпечаток на продолжительность и структуру домашнего труда рабочих. По сравнению с 1986</w:t>
      </w:r>
      <w:r>
        <w:t xml:space="preserve"> </w:t>
      </w:r>
      <w:r w:rsidRPr="00EF1675">
        <w:t>г. продолжительность этого времени у мужчин несколько уменьшилась, но все равно она больше, чем у финнов и американцев. Однако произошли структурные сдвиги: время труда непосредственно в домашнем и подсобном хозяйстве увеличилось на 4 часа в неделю, на покупки и услуги уменьшилось на 3 часа, а на уход и воспитание детей осталось практически такими же. Возросли затраты времени на ремонт квартиры (в 3,5 раза), работы в саду-огороде, уход за одеждой и обувью, снизились — на посещение бытовых и лечебных учреждений, покупку продуктов питания, промышленных и хозяйственных товаров. Все это результат ухудшения материального положения семей рабочих.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У женщин продолжительность домашнего труда в целом уменьшилась значительнее, чем у мужчин (табл.</w:t>
      </w:r>
      <w:r>
        <w:t xml:space="preserve"> </w:t>
      </w:r>
      <w:r w:rsidRPr="00EF1675">
        <w:t>3), прежде всего за счет непосредственно труда в домашнем хозяйстве (на 2,6 часа) и времени, затрачиваемого на покупку и услуги (на 1,7 часа). Как и у мужчин, у них уменьшилось время, расходуемое на приготовление пищи, и увеличилось — на уход за одеждой и обувью. Сократилось время на покупки продуктов питания — в среднем с 2,3 часа до 0,7 часа в неделю, а на приобретение промышленных и хозяйственных товаров увеличилось с 0,9 до 2,2 часа в неделю. Как и у мужчин, у женщин сведены к минимуму затраты времени на пользование услугами бытовых и лечебных учреждений.</w:t>
      </w:r>
    </w:p>
    <w:p w:rsidR="00864737" w:rsidRPr="00EF1675" w:rsidRDefault="00864737" w:rsidP="00864737">
      <w:pPr>
        <w:spacing w:before="120"/>
        <w:jc w:val="center"/>
        <w:rPr>
          <w:b/>
          <w:bCs/>
          <w:sz w:val="28"/>
          <w:szCs w:val="28"/>
        </w:rPr>
      </w:pPr>
      <w:r w:rsidRPr="00EF1675">
        <w:rPr>
          <w:b/>
          <w:bCs/>
          <w:sz w:val="28"/>
          <w:szCs w:val="28"/>
        </w:rPr>
        <w:t>Физиологические потребности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На уход за собой, прием пищи, сон рабочие США и Финляндии расходуют несколько больше времени, чем российские рабочие. Они меньше спят, чем их американские и финские коллеги, меньше тратят времени на прием пищи, а мужчины, кроме того, и на уход за собой.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Таблица 4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Затраты времени рабочих промышленности и строительства на удовлетворение физиологических потребностей в Пскове, Джексоне и городах Финляндии в 1986/1987</w:t>
      </w:r>
      <w:r>
        <w:t xml:space="preserve"> </w:t>
      </w:r>
      <w:r w:rsidRPr="00EF1675">
        <w:t>гг., в среднем на человека в минутах в день</w:t>
      </w:r>
    </w:p>
    <w:tbl>
      <w:tblPr>
        <w:tblW w:w="5000" w:type="pct"/>
        <w:tblCellSpacing w:w="15" w:type="dxa"/>
        <w:tblInd w:w="-11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3"/>
        <w:gridCol w:w="1356"/>
        <w:gridCol w:w="1400"/>
        <w:gridCol w:w="1356"/>
        <w:gridCol w:w="1400"/>
        <w:gridCol w:w="1357"/>
        <w:gridCol w:w="1416"/>
      </w:tblGrid>
      <w:tr w:rsidR="00864737" w:rsidRPr="00EF1675" w:rsidTr="00184A2E">
        <w:trPr>
          <w:tblCellSpacing w:w="15" w:type="dxa"/>
        </w:trPr>
        <w:tc>
          <w:tcPr>
            <w:tcW w:w="63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Виды деятельности</w:t>
            </w:r>
          </w:p>
        </w:tc>
        <w:tc>
          <w:tcPr>
            <w:tcW w:w="1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Псков</w:t>
            </w:r>
          </w:p>
        </w:tc>
        <w:tc>
          <w:tcPr>
            <w:tcW w:w="1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Джексон</w:t>
            </w:r>
          </w:p>
        </w:tc>
        <w:tc>
          <w:tcPr>
            <w:tcW w:w="1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Города Финляндии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63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мужчины</w:t>
            </w:r>
          </w:p>
        </w:tc>
        <w:tc>
          <w:tcPr>
            <w:tcW w:w="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женщины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мужчины</w:t>
            </w:r>
          </w:p>
        </w:tc>
        <w:tc>
          <w:tcPr>
            <w:tcW w:w="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женщины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мужчины</w:t>
            </w:r>
          </w:p>
        </w:tc>
        <w:tc>
          <w:tcPr>
            <w:tcW w:w="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женщины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63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Уход за собой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49</w:t>
            </w:r>
          </w:p>
        </w:tc>
        <w:tc>
          <w:tcPr>
            <w:tcW w:w="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57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58</w:t>
            </w:r>
          </w:p>
        </w:tc>
        <w:tc>
          <w:tcPr>
            <w:tcW w:w="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56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39</w:t>
            </w:r>
          </w:p>
        </w:tc>
        <w:tc>
          <w:tcPr>
            <w:tcW w:w="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45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63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Прием пищи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46</w:t>
            </w:r>
          </w:p>
        </w:tc>
        <w:tc>
          <w:tcPr>
            <w:tcW w:w="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43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54</w:t>
            </w:r>
          </w:p>
        </w:tc>
        <w:tc>
          <w:tcPr>
            <w:tcW w:w="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44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69</w:t>
            </w:r>
          </w:p>
        </w:tc>
        <w:tc>
          <w:tcPr>
            <w:tcW w:w="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65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63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Сон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460</w:t>
            </w:r>
          </w:p>
        </w:tc>
        <w:tc>
          <w:tcPr>
            <w:tcW w:w="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459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471</w:t>
            </w:r>
          </w:p>
        </w:tc>
        <w:tc>
          <w:tcPr>
            <w:tcW w:w="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469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477</w:t>
            </w:r>
          </w:p>
        </w:tc>
        <w:tc>
          <w:tcPr>
            <w:tcW w:w="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470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63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Итого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555</w:t>
            </w:r>
          </w:p>
        </w:tc>
        <w:tc>
          <w:tcPr>
            <w:tcW w:w="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559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583</w:t>
            </w:r>
          </w:p>
        </w:tc>
        <w:tc>
          <w:tcPr>
            <w:tcW w:w="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569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585</w:t>
            </w:r>
          </w:p>
        </w:tc>
        <w:tc>
          <w:tcPr>
            <w:tcW w:w="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580</w:t>
            </w:r>
          </w:p>
        </w:tc>
      </w:tr>
    </w:tbl>
    <w:p w:rsidR="00864737" w:rsidRPr="00EF1675" w:rsidRDefault="00864737" w:rsidP="00864737">
      <w:pPr>
        <w:spacing w:before="120"/>
        <w:jc w:val="center"/>
        <w:rPr>
          <w:b/>
          <w:bCs/>
          <w:sz w:val="28"/>
          <w:szCs w:val="28"/>
        </w:rPr>
      </w:pPr>
      <w:r w:rsidRPr="00EF1675">
        <w:rPr>
          <w:b/>
          <w:bCs/>
          <w:sz w:val="28"/>
          <w:szCs w:val="28"/>
        </w:rPr>
        <w:t>Свободное время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В России величина свободного времени составляла в 1986</w:t>
      </w:r>
      <w:r>
        <w:t xml:space="preserve"> </w:t>
      </w:r>
      <w:r w:rsidRPr="00EF1675">
        <w:t>г. у мужчин 4,9 часа, у женщин — 3,7 часа в среднем в день, тогда как в Джексоне соответственно — 5,7 и 3,6 часа, в Финляндии — 5,4 и 5,0 часа. Разница между мужчинами и женщинами в этом показателе у финнов значительно меньше, чем в Пскове и Джексоне. Через 12 лет положение у России практически не изменилось, особенно у женщин. У них по сравнению с 1986</w:t>
      </w:r>
      <w:r>
        <w:t xml:space="preserve"> </w:t>
      </w:r>
      <w:r w:rsidRPr="00EF1675">
        <w:t>г. свободное время даже уменьшилось почти на 3 часа в неделю. В результате женщины-рабочие в Пскове имеют почти на 12 часов в неделю меньше свободного времени, нежели финки. И в России, и в США, и в Финляндии более половины свободного времени уходит на просмотр телепередач, слушание радио, чтение. В Пскове мужчины на это затрачивали 62,0% всего свободного времени, женщины — 58,7%, в Финляндии несколько меньше, соответственно — 57,4 и 54,8%, в Джексоне — 57,6 и 74,5%. Первое место занимает телевидение: в Джексоне</w:t>
      </w:r>
      <w:r>
        <w:t xml:space="preserve"> </w:t>
      </w:r>
      <w:r w:rsidRPr="00EF1675">
        <w:t>— 84,3 (мужчины) — 83,9 (женщины), в Финляндии — 70,0 (мужчины) — 71,0% (женщины), в Пскове — 69,6 (мужчины) — 78,6% (женщины). Абсолютные затраты времени здесь весьма значительны, особенно в США. Так, в Пскове они составляют около 12–15 часов в неделю, в Финляндии — около 14–15 часов, а в Джексоне — около 16–19 часов.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Если в Пскове рабочие больше времени отводили чтению книг, то финны несколько больше — чтению газет, журналов и слушанию радио. Американцы читают гораздо меньше, чем в России и Финляндии (табл.</w:t>
      </w:r>
      <w:r>
        <w:t xml:space="preserve"> </w:t>
      </w:r>
      <w:r w:rsidRPr="00EF1675">
        <w:t>5).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Таблица 5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Затраты времени на занятия в свободное время рабочими промышленности и строительства Пскова, Джексона и городов Финляндии, в среднем на человека в минутах в среднем за один день недели</w:t>
      </w:r>
    </w:p>
    <w:tbl>
      <w:tblPr>
        <w:tblW w:w="5000" w:type="pct"/>
        <w:tblCellSpacing w:w="15" w:type="dxa"/>
        <w:tblInd w:w="-1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42"/>
        <w:gridCol w:w="1153"/>
        <w:gridCol w:w="1382"/>
        <w:gridCol w:w="1455"/>
        <w:gridCol w:w="1153"/>
        <w:gridCol w:w="1383"/>
        <w:gridCol w:w="1470"/>
      </w:tblGrid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Виды деятельности</w:t>
            </w:r>
          </w:p>
        </w:tc>
        <w:tc>
          <w:tcPr>
            <w:tcW w:w="197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Мужчины</w:t>
            </w:r>
          </w:p>
        </w:tc>
        <w:tc>
          <w:tcPr>
            <w:tcW w:w="197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Женщины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Псков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Джексон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города Финляндии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Псков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Джексон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города Финляндии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Учеба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10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5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Участие в общественной жизни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11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5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5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29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5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Посещение учреждений культуры и отдыха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11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5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4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кинотеатров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8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театров, музеев, выставок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1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эстрады, танцплощадок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спорт. зрелищ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2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Общение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22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53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47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19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51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прием и посещение гостей, настольные игры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11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31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10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39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посещение кафе, ресторанов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3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беседы, личная переписка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11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17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10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8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23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9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Спорт и активный отдых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25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30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41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30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36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физкультура, спорт, туризм, охота, рыбалка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13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22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20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5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13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прогулки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10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14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8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9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рукоделие, шитье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16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14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любительские и творческие занятия, пение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7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Средства массовой информации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81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197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187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131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161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165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телевидение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126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166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131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103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135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117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радио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12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8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слушание магнитофонных записей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1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чтение: газет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14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17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7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15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Журналов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19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13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15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Книг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32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16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18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8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Пассивный отдых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25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21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16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17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20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10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Передвижения, связанные с занятиями в свободное время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18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22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11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31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9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Итого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294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342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325</w:t>
            </w:r>
          </w:p>
        </w:tc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224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216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302</w:t>
            </w:r>
          </w:p>
        </w:tc>
      </w:tr>
    </w:tbl>
    <w:p w:rsidR="00864737" w:rsidRPr="00EF1675" w:rsidRDefault="00864737" w:rsidP="00864737">
      <w:pPr>
        <w:spacing w:before="120"/>
        <w:ind w:firstLine="567"/>
        <w:jc w:val="both"/>
      </w:pPr>
      <w:r w:rsidRPr="00EF1675">
        <w:t>На учебу и участие в общественной работе рабочие, особенно американцы, уделяют немного времени, равно как и на посещение учреждений культуры. Зато на общение американцы и финны тратят гораздо больше времени, чем российские рабочие. Если в Пскове мужчины расходовали на эти цели 22 минуты в среднем в день, то в Джексоне — 53 минуты, а в Финляндии — 47 минут, женщины, соответственно — 19, 3 и 51 минуту. Американские мужчины и финны уделяют несколько больше времени по сравнению с псковитянами, занятиям спортом и активным видам отдыха.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Как показывают обследования в Пскове в 1997-1998 гг., значительно уменьшилось время, расходуемое россиянами на отдых, чтение газет и книг. Практически исчезли затраты времени на повышение образования и квалификации, посещение кинотеатров, занятия физкультурой и спортом, любительские занятия. Возросло лишь время, проводимое у телевизора, — на 4,2 часа в неделю. Наиболее предпочтительными занятиями рабочих являются телевидение, чтение и общение (табл.</w:t>
      </w:r>
      <w:r>
        <w:t xml:space="preserve"> </w:t>
      </w:r>
      <w:r w:rsidRPr="00EF1675">
        <w:t>6). По сравнению с российскими рабочими гораздо меньшая доля американцев читает что-либо, посещает учреждения культуры и отдыха, занимается физкультурой и спортом. Хотя американцы располагают большим объемом свободного времени, его использование у рабочих отнюдь не лучше. Оно достаточно однообразно и вряд ли может служить образцом для подражания.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Таблица 6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Степень участия в занятиях в свободное время рабочих промышленности и строительства Пскова и Джексона, % обследованных</w:t>
      </w:r>
    </w:p>
    <w:tbl>
      <w:tblPr>
        <w:tblW w:w="5000" w:type="pct"/>
        <w:tblCellSpacing w:w="15" w:type="dxa"/>
        <w:tblInd w:w="-11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65"/>
        <w:gridCol w:w="1714"/>
        <w:gridCol w:w="1770"/>
        <w:gridCol w:w="1714"/>
        <w:gridCol w:w="1785"/>
      </w:tblGrid>
      <w:tr w:rsidR="00864737" w:rsidRPr="00EF1675" w:rsidTr="00184A2E">
        <w:trPr>
          <w:tblCellSpacing w:w="15" w:type="dxa"/>
        </w:trPr>
        <w:tc>
          <w:tcPr>
            <w:tcW w:w="1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Виды</w:t>
            </w:r>
          </w:p>
        </w:tc>
        <w:tc>
          <w:tcPr>
            <w:tcW w:w="17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Псков</w:t>
            </w:r>
          </w:p>
        </w:tc>
        <w:tc>
          <w:tcPr>
            <w:tcW w:w="17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Джексон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Деятельности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мужчины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женщины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мужчины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женщины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Учеба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3,8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2,2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5,0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Участие в общественной жизни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6,3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4,2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5,4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4,2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Посещение учреждений культуры и отдыха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8,3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6,6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2,0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Общение, в том числе: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37,4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21,0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39,3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11,3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беседы, личная переписка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33,8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32,1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18,5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45,5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Спорт и активный отдых, в том числе: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физкультура, спорт, туризм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27,6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19,5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13,0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Прогулки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18,8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16,6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8,2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любительские и творческие занятия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8,0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19,8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7,5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0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Средства массовой информации, в том числе: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>
              <w:t xml:space="preserve"> 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Телевидение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88,0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83,3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75,5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79,5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Радио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6,1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2,8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15,4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20,5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Чтение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67,4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50,6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27,0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14,7</w:t>
            </w:r>
          </w:p>
        </w:tc>
      </w:tr>
      <w:tr w:rsidR="00864737" w:rsidRPr="00EF1675" w:rsidTr="00184A2E">
        <w:trPr>
          <w:tblCellSpacing w:w="15" w:type="dxa"/>
        </w:trPr>
        <w:tc>
          <w:tcPr>
            <w:tcW w:w="1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Пассивный отдых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58,9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42,1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737" w:rsidRPr="00EF1675" w:rsidRDefault="00864737" w:rsidP="00184A2E">
            <w:r w:rsidRPr="00EF1675">
              <w:t>27,0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64737" w:rsidRPr="00EF1675" w:rsidRDefault="00864737" w:rsidP="00184A2E">
            <w:r w:rsidRPr="00EF1675">
              <w:t>34,2</w:t>
            </w:r>
          </w:p>
        </w:tc>
      </w:tr>
    </w:tbl>
    <w:p w:rsidR="00864737" w:rsidRPr="00EF1675" w:rsidRDefault="00864737" w:rsidP="00864737">
      <w:pPr>
        <w:spacing w:before="120"/>
        <w:ind w:firstLine="567"/>
        <w:jc w:val="both"/>
      </w:pPr>
      <w:r w:rsidRPr="00EF1675">
        <w:t xml:space="preserve">Общая трудовая нагрузка рабочих в России значительно больше, нежели у американских и финских рабочих: по сравнению с финнами у мужчин — примерно на 5 часов, а у женщин на 10 часов в неделю, по сравнению с американскими мужчинами — на 9,1 часа. Это следствие больших затрат времени, связанных с работой и с трудом в домашнем хозяйстве, прежде всего у женщин. Меньше времени остается для повышения квалификации, отдыха и развлечений. </w:t>
      </w:r>
    </w:p>
    <w:p w:rsidR="00864737" w:rsidRPr="00EF1675" w:rsidRDefault="00FD6153" w:rsidP="00864737">
      <w:pPr>
        <w:spacing w:before="120"/>
        <w:ind w:firstLine="567"/>
        <w:jc w:val="both"/>
      </w:pPr>
      <w:r>
        <w:pict>
          <v:rect id="_x0000_i1025" style="width:192.75pt;height:.75pt" o:hrpct="400" o:hrstd="t" o:hr="t" fillcolor="gray" stroked="f"/>
        </w:pic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 xml:space="preserve">1 В опубликованных ранее работах сравнение бюджетов времени населения России и других стран осуществлялось по группам рабочих и служащих. </w:t>
      </w:r>
    </w:p>
    <w:p w:rsidR="00864737" w:rsidRPr="00EF1675" w:rsidRDefault="00864737" w:rsidP="00864737">
      <w:pPr>
        <w:spacing w:before="120"/>
        <w:jc w:val="center"/>
        <w:rPr>
          <w:b/>
          <w:bCs/>
          <w:sz w:val="28"/>
          <w:szCs w:val="28"/>
        </w:rPr>
      </w:pPr>
      <w:r w:rsidRPr="00EF1675">
        <w:rPr>
          <w:b/>
          <w:bCs/>
          <w:sz w:val="28"/>
          <w:szCs w:val="28"/>
        </w:rPr>
        <w:t>Список литературы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Андреенков В.Г., Патрушев В.Д. Показатели использования времени жителями города. Вып.</w:t>
      </w:r>
      <w:r>
        <w:t xml:space="preserve"> </w:t>
      </w:r>
      <w:r w:rsidRPr="00EF1675">
        <w:t xml:space="preserve">3. М.: ИСИ АН СССР, 1987. </w:t>
      </w:r>
    </w:p>
    <w:p w:rsidR="00864737" w:rsidRPr="00EF1675" w:rsidRDefault="00864737" w:rsidP="00864737">
      <w:pPr>
        <w:spacing w:before="120"/>
        <w:ind w:firstLine="567"/>
        <w:jc w:val="both"/>
        <w:rPr>
          <w:lang w:val="en-US"/>
        </w:rPr>
      </w:pPr>
      <w:r w:rsidRPr="00EF1675">
        <w:t>Повседневная жизнедеятельность и трудовое поведение работающего населения / Ред. В.Д.</w:t>
      </w:r>
      <w:r>
        <w:t xml:space="preserve"> </w:t>
      </w:r>
      <w:r w:rsidRPr="00EF1675">
        <w:t>Патрушев. М</w:t>
      </w:r>
      <w:r w:rsidRPr="00EF1675">
        <w:rPr>
          <w:lang w:val="en-US"/>
        </w:rPr>
        <w:t xml:space="preserve">.: </w:t>
      </w:r>
      <w:r w:rsidRPr="00EF1675">
        <w:t>ИС</w:t>
      </w:r>
      <w:r w:rsidRPr="00EF1675">
        <w:rPr>
          <w:lang w:val="en-US"/>
        </w:rPr>
        <w:t xml:space="preserve"> </w:t>
      </w:r>
      <w:r w:rsidRPr="00EF1675">
        <w:t>РАН</w:t>
      </w:r>
      <w:r w:rsidRPr="00EF1675">
        <w:rPr>
          <w:lang w:val="en-US"/>
        </w:rPr>
        <w:t xml:space="preserve">, 1999. 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rPr>
          <w:lang w:val="en-US"/>
        </w:rPr>
        <w:t xml:space="preserve">Niemi L., Eglite P., Mitrikas A., et al. Time Use in Finland, Latvia, Lithuania and Russia. </w:t>
      </w:r>
      <w:r w:rsidRPr="00EF1675">
        <w:t xml:space="preserve">Helsinki, 1991. 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Бюджет времени городского населения / Ред. Б.Т.</w:t>
      </w:r>
      <w:r>
        <w:t xml:space="preserve"> </w:t>
      </w:r>
      <w:r w:rsidRPr="00EF1675">
        <w:t>Колпаков и В.Д.</w:t>
      </w:r>
      <w:r>
        <w:t xml:space="preserve"> </w:t>
      </w:r>
      <w:r w:rsidRPr="00EF1675">
        <w:t xml:space="preserve">Патрушев. М.: Статистика, 1971. 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Патрушев В.Д. Динамика бюджетов времени горожан (с 1965 по 1997</w:t>
      </w:r>
      <w:r>
        <w:t xml:space="preserve"> </w:t>
      </w:r>
      <w:r w:rsidRPr="00EF1675">
        <w:t>гг.) // СОЦИС. 1999. №</w:t>
      </w:r>
      <w:r>
        <w:t xml:space="preserve"> </w:t>
      </w:r>
      <w:r w:rsidRPr="00EF1675">
        <w:t xml:space="preserve">11. </w:t>
      </w:r>
    </w:p>
    <w:p w:rsidR="00864737" w:rsidRPr="00EF1675" w:rsidRDefault="00864737" w:rsidP="00864737">
      <w:pPr>
        <w:spacing w:before="120"/>
        <w:ind w:firstLine="567"/>
        <w:jc w:val="both"/>
      </w:pPr>
      <w:r w:rsidRPr="00EF1675">
        <w:t>Патрушев В.Д. Жизнь горожанина (1965–1998). М.: Academia, 2000.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737"/>
    <w:rsid w:val="00051FB8"/>
    <w:rsid w:val="00095BA6"/>
    <w:rsid w:val="00184A2E"/>
    <w:rsid w:val="00210DB3"/>
    <w:rsid w:val="0031418A"/>
    <w:rsid w:val="00350B15"/>
    <w:rsid w:val="00377A3D"/>
    <w:rsid w:val="0052086C"/>
    <w:rsid w:val="005A2562"/>
    <w:rsid w:val="005B3906"/>
    <w:rsid w:val="00755964"/>
    <w:rsid w:val="00794298"/>
    <w:rsid w:val="00864737"/>
    <w:rsid w:val="008C19D7"/>
    <w:rsid w:val="00A44D32"/>
    <w:rsid w:val="00E12572"/>
    <w:rsid w:val="00EF1675"/>
    <w:rsid w:val="00F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0E5C21A-73C6-4FFD-A4AE-033C4E48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73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4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2420</Words>
  <Characters>13796</Characters>
  <Application>Microsoft Office Word</Application>
  <DocSecurity>0</DocSecurity>
  <Lines>114</Lines>
  <Paragraphs>32</Paragraphs>
  <ScaleCrop>false</ScaleCrop>
  <Company>Home</Company>
  <LinksUpToDate>false</LinksUpToDate>
  <CharactersWithSpaces>16184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Сравнительный анализ бюджетов времени рабочих в России, США и Финляндии</dc:title>
  <dc:subject/>
  <dc:creator>Alena</dc:creator>
  <cp:keywords/>
  <dc:description/>
  <cp:lastModifiedBy>admin</cp:lastModifiedBy>
  <cp:revision>2</cp:revision>
  <dcterms:created xsi:type="dcterms:W3CDTF">2014-02-19T19:28:00Z</dcterms:created>
  <dcterms:modified xsi:type="dcterms:W3CDTF">2014-02-19T19:28:00Z</dcterms:modified>
</cp:coreProperties>
</file>