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74" w:rsidRPr="00626974" w:rsidRDefault="00626974" w:rsidP="00626974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626974">
        <w:rPr>
          <w:b/>
          <w:bCs/>
          <w:sz w:val="32"/>
          <w:szCs w:val="32"/>
          <w:lang w:val="ru-RU"/>
        </w:rPr>
        <w:t>Средневековые мечи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Меч (нем.</w:t>
      </w:r>
      <w:r w:rsidRPr="009F78E3">
        <w:rPr>
          <w:sz w:val="24"/>
          <w:szCs w:val="24"/>
        </w:rPr>
        <w:t>Schwert</w:t>
      </w:r>
      <w:r w:rsidRPr="00524129">
        <w:rPr>
          <w:sz w:val="24"/>
          <w:szCs w:val="24"/>
          <w:lang w:val="ru-RU"/>
        </w:rPr>
        <w:t>) - вид холодного оружия с прямым клинком, однолезвийным или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обоюдоострым, остроконечным или закругленным у острия, предназначенным для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рубящего удара, а позднее и укола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В устройстве эфеса различают: навершие, набалдашник, или яблоко, рукоять 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крестовину. Рукоять укреплена на хвостовике или черене клинка из более мягкой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стали. Клинок бывает обоюдоострым или однолезвийным, острие - закругленным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или остроконечным. Боковые стороны клинка могут быть плоскими, с выпуклостью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или с ребром, а также с одним широким долом или несколькими узкими долами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Однолезвийный рубящий меч - изобретение самих германцев, а стальной длинный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обоюдоострый меч, несмотря на то что появился у них очень рано, все-таки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перенят от других народов, хотя его название спата (лат. </w:t>
      </w:r>
      <w:r w:rsidRPr="009F78E3">
        <w:rPr>
          <w:sz w:val="24"/>
          <w:szCs w:val="24"/>
        </w:rPr>
        <w:t>spatha</w:t>
      </w:r>
      <w:r w:rsidRPr="00524129">
        <w:rPr>
          <w:sz w:val="24"/>
          <w:szCs w:val="24"/>
          <w:lang w:val="ru-RU"/>
        </w:rPr>
        <w:t>) 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нордического происхождения. В руках германцев он вырос и стал еще тяжелее.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ранний период его существования только зажиточные люди могли позволить себе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иметь такое дорогое, трудоемкое в изготовлении оружие. Так продолжалось до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того времени, пока у германцев не появились социальные разделения общества на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знать и простонародье. С этих же пор уже у меровингов меч стал оружием только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знатных и в продолжение всей средневековой эпохи оставался принадлежностью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исключительно рыцарского сословия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Простолюдин эпохи Меровингов носил при себе наряду с разновидностью дротика 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фрамеей и своеобразным метательным топором франциской, еще и скрамасакс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Среди всадников мечом мог обладать тоже только знатный человек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Для удобства конного поединка обоюдоострый клинок изготавливали длиной 60-70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см. Именно такие мечи Меровингов примерно 580 года принято считать первой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формой меча для всадника. Они отличались широким навершием с приплюснутой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верхушкой и небольшой прямой крестовиной. В ножнах с устьем, обоймицей и на-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конечником, а также в форме и технике украшений знаменитого меча Хильперика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(539-584) из собрания Лувра узнается восточное влияние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Что касается рукоятей, то, кроме упомянутой формы, и у северных народов, и у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германцев и франков встречается совсем иная, без сомнения, еще более древняя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Такая рукоять чаще всего из бронзы, очень короткая, разделена на поперечные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звенья, а нижняя часть завершается шайбой. Подобные мечи, видимо, были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обычными в то время. Переход к рукояти с маленькой крестовиной произошел,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предположительно, только в </w:t>
      </w:r>
      <w:r w:rsidRPr="009F78E3">
        <w:rPr>
          <w:sz w:val="24"/>
          <w:szCs w:val="24"/>
        </w:rPr>
        <w:t>VIII</w:t>
      </w:r>
      <w:r w:rsidRPr="00524129">
        <w:rPr>
          <w:sz w:val="24"/>
          <w:szCs w:val="24"/>
          <w:lang w:val="ru-RU"/>
        </w:rPr>
        <w:t xml:space="preserve"> веке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 xml:space="preserve">С </w:t>
      </w:r>
      <w:r w:rsidRPr="009F78E3">
        <w:rPr>
          <w:sz w:val="24"/>
          <w:szCs w:val="24"/>
        </w:rPr>
        <w:t>VI</w:t>
      </w:r>
      <w:r w:rsidRPr="00524129">
        <w:rPr>
          <w:sz w:val="24"/>
          <w:szCs w:val="24"/>
          <w:lang w:val="ru-RU"/>
        </w:rPr>
        <w:t xml:space="preserve"> по </w:t>
      </w:r>
      <w:r w:rsidRPr="009F78E3">
        <w:rPr>
          <w:sz w:val="24"/>
          <w:szCs w:val="24"/>
        </w:rPr>
        <w:t>VII</w:t>
      </w:r>
      <w:r w:rsidRPr="00524129">
        <w:rPr>
          <w:sz w:val="24"/>
          <w:szCs w:val="24"/>
          <w:lang w:val="ru-RU"/>
        </w:rPr>
        <w:t xml:space="preserve"> век произошел мощный взлет производства клинков. Это доказывается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отличным качеством стали и превосходной выделкой найденных экземпляров,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которых с настоящим мастерством выбран дол. Примечательно, что большинство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клинков с </w:t>
      </w:r>
      <w:r w:rsidRPr="009F78E3">
        <w:rPr>
          <w:sz w:val="24"/>
          <w:szCs w:val="24"/>
        </w:rPr>
        <w:t>V</w:t>
      </w:r>
      <w:r w:rsidRPr="00524129">
        <w:rPr>
          <w:sz w:val="24"/>
          <w:szCs w:val="24"/>
          <w:lang w:val="ru-RU"/>
        </w:rPr>
        <w:t xml:space="preserve"> по </w:t>
      </w:r>
      <w:r w:rsidRPr="009F78E3">
        <w:rPr>
          <w:sz w:val="24"/>
          <w:szCs w:val="24"/>
        </w:rPr>
        <w:t>VII</w:t>
      </w:r>
      <w:r w:rsidRPr="00524129">
        <w:rPr>
          <w:sz w:val="24"/>
          <w:szCs w:val="24"/>
          <w:lang w:val="ru-RU"/>
        </w:rPr>
        <w:t xml:space="preserve"> век имели закругленные острия. Рукояти </w:t>
      </w:r>
      <w:r w:rsidRPr="009F78E3">
        <w:rPr>
          <w:sz w:val="24"/>
          <w:szCs w:val="24"/>
        </w:rPr>
        <w:t>VII</w:t>
      </w:r>
      <w:r w:rsidRPr="00524129">
        <w:rPr>
          <w:sz w:val="24"/>
          <w:szCs w:val="24"/>
          <w:lang w:val="ru-RU"/>
        </w:rPr>
        <w:t xml:space="preserve"> века еще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удивительно короткие, едва рассчитанные на кулак.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авершие приняло форму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полудиска, а крестовина была прямой и короткой. Клинок - 85см длиной и более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 xml:space="preserve">Такими их можно увидеть в Золотой псалтыри и других рукописях </w:t>
      </w:r>
      <w:r w:rsidRPr="009F78E3">
        <w:rPr>
          <w:sz w:val="24"/>
          <w:szCs w:val="24"/>
        </w:rPr>
        <w:t>VIII</w:t>
      </w:r>
      <w:r w:rsidRPr="00524129">
        <w:rPr>
          <w:sz w:val="24"/>
          <w:szCs w:val="24"/>
          <w:lang w:val="ru-RU"/>
        </w:rPr>
        <w:t xml:space="preserve"> века, 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также и в сохранившихся образцах. Мечи подобного типа, получили название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каролингских, по имени правящей в </w:t>
      </w:r>
      <w:r w:rsidRPr="009F78E3">
        <w:rPr>
          <w:sz w:val="24"/>
          <w:szCs w:val="24"/>
        </w:rPr>
        <w:t>VIII</w:t>
      </w:r>
      <w:r w:rsidRPr="00524129">
        <w:rPr>
          <w:sz w:val="24"/>
          <w:szCs w:val="24"/>
          <w:lang w:val="ru-RU"/>
        </w:rPr>
        <w:t>-</w:t>
      </w:r>
      <w:r w:rsidRPr="009F78E3">
        <w:rPr>
          <w:sz w:val="24"/>
          <w:szCs w:val="24"/>
        </w:rPr>
        <w:t>IX</w:t>
      </w:r>
      <w:r w:rsidRPr="00524129">
        <w:rPr>
          <w:sz w:val="24"/>
          <w:szCs w:val="24"/>
          <w:lang w:val="ru-RU"/>
        </w:rPr>
        <w:t xml:space="preserve"> веках королевское династии франков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Укрепление германо-галльской государственности при Карле Великом вызвало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необычайный подъем искусств и ремесел, чему немало способствовали и контакты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 Востоком. Восточное влияние делается отчетливым в изготовлении клинков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Приезжавшие из Сирии ремесленники и кузнецы были столь же усердными, сколь 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умелыми мастерами. Сначала они развернули свою деятельность на побережьях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Сицилии и Испании. Заказчики хорошо платили им за работу. В результате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Европе уже в конце 8 века появились клинки, выполненные с таким искусством,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какое в христианских странах не могли превзойти вплоть до </w:t>
      </w:r>
      <w:r w:rsidRPr="009F78E3">
        <w:rPr>
          <w:sz w:val="24"/>
          <w:szCs w:val="24"/>
        </w:rPr>
        <w:t>XV</w:t>
      </w:r>
      <w:r w:rsidRPr="00524129">
        <w:rPr>
          <w:sz w:val="24"/>
          <w:szCs w:val="24"/>
          <w:lang w:val="ru-RU"/>
        </w:rPr>
        <w:t xml:space="preserve"> столетия. В</w:t>
      </w:r>
      <w:r>
        <w:rPr>
          <w:sz w:val="24"/>
          <w:szCs w:val="24"/>
          <w:lang w:val="ru-RU"/>
        </w:rPr>
        <w:t xml:space="preserve">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 xml:space="preserve">ациональной библиотеке Парижа есть миниатюра в рукописи второй половины </w:t>
      </w:r>
      <w:r w:rsidRPr="009F78E3">
        <w:rPr>
          <w:sz w:val="24"/>
          <w:szCs w:val="24"/>
        </w:rPr>
        <w:t>XI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века, изображающая предводителя франков с мечом. Меч имел рукоять в форме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кубка, прямую крестовину и очень длинный клинок с долом до острия.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емного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позднее встречаются дискообразные навершия в сочетании с крестовинами,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изогнутыми книзу.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авершие такой формы предназначалось не только для того,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чтобы предотвратить соскальзывание руки, но и служило противовесом тяжелому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длинному клинку. По этой причине они со временем становятся все массивней 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тяжелее. В 12 веке меч всадника и оружие пехотинца тоже резко отличались,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поскольку человек низкого звания вообще не имел права обладать мечом. Даже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Италии, где к простолюдину относились не столь пренебрежительно, он мог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вооружаться только пикой или копьем. Экипировка у венецианской милиции вплоть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до 13 века не предусматривала меча. В конце этого столетия на клинках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появляются гравированные клейма, в которые вбито золото или серебро 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простейший вид тауширования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 xml:space="preserve">Примером переходного времени на границе двух веков - </w:t>
      </w:r>
      <w:r w:rsidRPr="009F78E3">
        <w:rPr>
          <w:sz w:val="24"/>
          <w:szCs w:val="24"/>
        </w:rPr>
        <w:t>XI</w:t>
      </w:r>
      <w:r w:rsidRPr="00524129">
        <w:rPr>
          <w:sz w:val="24"/>
          <w:szCs w:val="24"/>
          <w:lang w:val="ru-RU"/>
        </w:rPr>
        <w:t xml:space="preserve"> и </w:t>
      </w:r>
      <w:r w:rsidRPr="009F78E3">
        <w:rPr>
          <w:sz w:val="24"/>
          <w:szCs w:val="24"/>
        </w:rPr>
        <w:t>XII</w:t>
      </w:r>
      <w:r w:rsidRPr="00524129">
        <w:rPr>
          <w:sz w:val="24"/>
          <w:szCs w:val="24"/>
          <w:lang w:val="ru-RU"/>
        </w:rPr>
        <w:t xml:space="preserve"> служит так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называемый "меч святого Маврикия" из императорской сокровищницы в Вене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есмотря на приписанное ему легендарное происхождение, он датируется эпохой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Конрада 3 (1093- 1152 гг.).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а другом клинке с долом тауширован серебром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Иерусалимский крест: рукоять из позолоченного серебра, на грибовидном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навершии - латинские надписи.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емецкий церемониальный тронный меч из того же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хранилища изготовлен при Генрихе </w:t>
      </w:r>
      <w:r w:rsidRPr="009F78E3">
        <w:rPr>
          <w:sz w:val="24"/>
          <w:szCs w:val="24"/>
        </w:rPr>
        <w:t>VI</w:t>
      </w:r>
      <w:r w:rsidRPr="00524129">
        <w:rPr>
          <w:sz w:val="24"/>
          <w:szCs w:val="24"/>
          <w:lang w:val="ru-RU"/>
        </w:rPr>
        <w:t xml:space="preserve"> в сицилийских мастерских.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а клинке с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плоским долом тауширован золотом крест. Рукоять и крестовина украшены эмалью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и жемчугом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 xml:space="preserve">В </w:t>
      </w:r>
      <w:r w:rsidRPr="009F78E3">
        <w:rPr>
          <w:sz w:val="24"/>
          <w:szCs w:val="24"/>
        </w:rPr>
        <w:t>XIII</w:t>
      </w:r>
      <w:r w:rsidRPr="00524129">
        <w:rPr>
          <w:sz w:val="24"/>
          <w:szCs w:val="24"/>
          <w:lang w:val="ru-RU"/>
        </w:rPr>
        <w:t xml:space="preserve"> веке на клинках часто можно было видеть длинные гравированные или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таушированные надписи готическими и латинскими заглавными буквами, а также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клейма с инициалами мастеров.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адписи содержали молитвенные, религиозные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изречения, так называемые "благословения оружия"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Со времен Каролингов меч имел высокое значение для свободного человека. Ему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поклонялись, окружали романтикой волшебства и магии и давали ему, как живому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существу, имя. Меч Роланда, выкованный кузнецом Мадельгером из Регенсбурга,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назывался "Дюрандаль" , меч Карла Великого "Жуайоз", меч мавританского короля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Палигана "Пресиоз", меч Вильгельма Оранского "Шойс", а меч Зигфрида 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"Бальмунг". Главный из мечей, наделенных именами в легенде о короле Артуре, 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его меч Эскалибур. Его изготовили на острове Аваллон, где владычествовала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фея Моргана, и, согласно преданию, им стал владеть потом Ричард Львиное Серд-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це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Чтобы возвысить значение меча для идеи христианства, в головку вправляли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святые реликвии, и этот набожный обычай сохранялся вплоть до </w:t>
      </w:r>
      <w:r w:rsidRPr="009F78E3">
        <w:rPr>
          <w:sz w:val="24"/>
          <w:szCs w:val="24"/>
        </w:rPr>
        <w:t>XIV</w:t>
      </w:r>
      <w:r w:rsidRPr="00524129">
        <w:rPr>
          <w:sz w:val="24"/>
          <w:szCs w:val="24"/>
          <w:lang w:val="ru-RU"/>
        </w:rPr>
        <w:t xml:space="preserve"> века.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Германии </w:t>
      </w:r>
      <w:r w:rsidRPr="009F78E3">
        <w:rPr>
          <w:sz w:val="24"/>
          <w:szCs w:val="24"/>
        </w:rPr>
        <w:t>XII</w:t>
      </w:r>
      <w:r w:rsidRPr="00524129">
        <w:rPr>
          <w:sz w:val="24"/>
          <w:szCs w:val="24"/>
          <w:lang w:val="ru-RU"/>
        </w:rPr>
        <w:t xml:space="preserve"> века навершия украшали гербами , в Италии и Франции надписями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или именами, и этот обычай сохранялся до </w:t>
      </w:r>
      <w:r w:rsidRPr="009F78E3">
        <w:rPr>
          <w:sz w:val="24"/>
          <w:szCs w:val="24"/>
        </w:rPr>
        <w:t>XV</w:t>
      </w:r>
      <w:r w:rsidRPr="00524129">
        <w:rPr>
          <w:sz w:val="24"/>
          <w:szCs w:val="24"/>
          <w:lang w:val="ru-RU"/>
        </w:rPr>
        <w:t xml:space="preserve"> века включительно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 xml:space="preserve">В конце </w:t>
      </w:r>
      <w:r w:rsidRPr="009F78E3">
        <w:rPr>
          <w:sz w:val="24"/>
          <w:szCs w:val="24"/>
        </w:rPr>
        <w:t>XII</w:t>
      </w:r>
      <w:r w:rsidRPr="00524129">
        <w:rPr>
          <w:sz w:val="24"/>
          <w:szCs w:val="24"/>
          <w:lang w:val="ru-RU"/>
        </w:rPr>
        <w:t xml:space="preserve"> века рукояти кавалерийских мечей удлиняются. Длинные мечи вплоть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до этого времени носили без ножен, на ременной перевязи. Существовало два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способа ношения меча всадниками. Рыцарь носил его на поясе слева, а другие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сословия, когда без оружия нельзя было обойтись (например, купец во время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пути), притороченным к седлу справа. С середины </w:t>
      </w:r>
      <w:r w:rsidRPr="009F78E3">
        <w:rPr>
          <w:sz w:val="24"/>
          <w:szCs w:val="24"/>
        </w:rPr>
        <w:t>XIII</w:t>
      </w:r>
      <w:r w:rsidRPr="00524129">
        <w:rPr>
          <w:sz w:val="24"/>
          <w:szCs w:val="24"/>
          <w:lang w:val="ru-RU"/>
        </w:rPr>
        <w:t xml:space="preserve"> столетия появляются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мечи, у которых клинок резко суживается от рукояти к острию, а вместо дола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имеет ребро. Как правило, они применялись сначала в пешем бою, а затем,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Италии, - и всадниками.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ожны в это время - деревянные, с металлическим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прибором, украшенным чеканкой. Вплоть до </w:t>
      </w:r>
      <w:r w:rsidRPr="009F78E3">
        <w:rPr>
          <w:sz w:val="24"/>
          <w:szCs w:val="24"/>
        </w:rPr>
        <w:t>XIV</w:t>
      </w:r>
      <w:r w:rsidRPr="00524129">
        <w:rPr>
          <w:sz w:val="24"/>
          <w:szCs w:val="24"/>
          <w:lang w:val="ru-RU"/>
        </w:rPr>
        <w:t xml:space="preserve"> века принятая в Германии форма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меча встречалась и во Франции, и в Англии.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о затем усилилось итальянское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влияние из-за распространения из Болоньи, Венеции и Флоренции искусства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фехтования, которое очень быстро стало развиваться во Франции и Германии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Странствующие по Европе последователи итальянских фехтовальных школ 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Братства Марка, Фехтовального братства и др. - определенно повлияли на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изменение облика меча. В 1350 году мастера фехтования перечислены среди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"гладиаторов" в немецких городах. В 1380 году их стали называть поединщиками,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откуда и произошло слово - фехтование, а император Фридрих 3 (1425-1493)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даровал им в 1487 году привилегию именоваться "мастерами меча". Странствующих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мастеров принято было называть свободными поединщиками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Во Франции изготовление оружия сосредоточилось в руках итальянцев, поэтому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обычно в </w:t>
      </w:r>
      <w:r w:rsidRPr="009F78E3">
        <w:rPr>
          <w:sz w:val="24"/>
          <w:szCs w:val="24"/>
        </w:rPr>
        <w:t>XIV</w:t>
      </w:r>
      <w:r w:rsidRPr="00524129">
        <w:rPr>
          <w:sz w:val="24"/>
          <w:szCs w:val="24"/>
          <w:lang w:val="ru-RU"/>
        </w:rPr>
        <w:t xml:space="preserve"> веке в ходу был меч с коротким заостренным клинком, имеющим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ребро, и длинной рукояткой. Такие мечи называли бордоскими, по месту их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изготовления.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аряду с этим сохранялся длинный немецкий кавалерийский меч,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рукоять которого видоизменялась по итальянскому образцу. Так сформировались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навершия "лапчатой" формы, а изогнутые, тонкочлененные крестовины и приборы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ножен выполнялись уже вполне в духе раннего Ренессанса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В оружейном производстве лидерами выступают Толедо, Пассау и Брешиа. Если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Толедо обязан своей </w:t>
      </w:r>
      <w:r w:rsidRPr="009F78E3">
        <w:rPr>
          <w:sz w:val="24"/>
          <w:szCs w:val="24"/>
        </w:rPr>
        <w:t>c</w:t>
      </w:r>
      <w:r w:rsidRPr="00524129">
        <w:rPr>
          <w:sz w:val="24"/>
          <w:szCs w:val="24"/>
          <w:lang w:val="ru-RU"/>
        </w:rPr>
        <w:t>лавой маврам, то Пассау, оружейный центр послеримской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эпохи, возвысился благодаря искусству немецких оружейников. Брешия, ковавшая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оружие еще этрусскам в позднеримское время находилась под началом Депар-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тамента вооружений, которому подчинялись мастерские Фриули, Штирии и Каринтии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и откуда снабжались оружием легионеры на Рейне, на Дунае, в Паннонии. В </w:t>
      </w:r>
      <w:r w:rsidRPr="009F78E3">
        <w:rPr>
          <w:sz w:val="24"/>
          <w:szCs w:val="24"/>
        </w:rPr>
        <w:t>XIII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столетии Брешия благодаря своим поразительным успехам могла претендовать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оружейном деле на первое место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 xml:space="preserve">есмотря на то, что меч с </w:t>
      </w:r>
      <w:r w:rsidRPr="009F78E3">
        <w:rPr>
          <w:sz w:val="24"/>
          <w:szCs w:val="24"/>
        </w:rPr>
        <w:t>VII</w:t>
      </w:r>
      <w:r w:rsidRPr="00524129">
        <w:rPr>
          <w:sz w:val="24"/>
          <w:szCs w:val="24"/>
          <w:lang w:val="ru-RU"/>
        </w:rPr>
        <w:t xml:space="preserve"> века и даже раньше был излюбленным предметом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художественного украшения, это касалось единичных экземпляров. Основная масса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мечей была сработала неуклюже даже в тех случаях, когда отличные клинки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заслуживали более тщательной отделки. И только в </w:t>
      </w:r>
      <w:r w:rsidRPr="009F78E3">
        <w:rPr>
          <w:sz w:val="24"/>
          <w:szCs w:val="24"/>
        </w:rPr>
        <w:t>XIV</w:t>
      </w:r>
      <w:r w:rsidRPr="00524129">
        <w:rPr>
          <w:sz w:val="24"/>
          <w:szCs w:val="24"/>
          <w:lang w:val="ru-RU"/>
        </w:rPr>
        <w:t xml:space="preserve"> веке, благодаря италь-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янцам, рукояти приобретают более тонкую, совершенную форму.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авершия радуют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глаз красотой и разнообразием, сама рукоять обтягивается проволокой или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оплетается сеткой из шелкового шнура, крестовина чаще изогнута. В конце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столетия из Испании появилось добавление в виде пальцевых дуг, так называемая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"ослиная подкова", достигшая затем у испанцев и итальянцев чрезмерной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величины. Кожаные ножны сохранили металлический прибор, наконечник их иногда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имел </w:t>
      </w:r>
      <w:r w:rsidRPr="009F78E3">
        <w:rPr>
          <w:sz w:val="24"/>
          <w:szCs w:val="24"/>
        </w:rPr>
        <w:t>V</w:t>
      </w:r>
      <w:r w:rsidRPr="00524129">
        <w:rPr>
          <w:sz w:val="24"/>
          <w:szCs w:val="24"/>
          <w:lang w:val="ru-RU"/>
        </w:rPr>
        <w:t>-образную форму. Металлические устья на ножнах в это время делались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только на Востоке. Для защиты клинка от сырости верхний край ножен часто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вырезался в виде клапана. Подвеска из узких ремней, соединяющих ножны с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поясом, обычно была без оковок и часто снабжалась пряжкой. Прикреплялся меч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на первых порах очень просто: широкий ремень портупеи, суженный на одном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конце, пропускался через прорези и завязывался.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о это было таким долгим 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неудобным процессом, что воины предпочитали накручивать ремни на руку и так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нести меч. Когда в </w:t>
      </w:r>
      <w:r w:rsidRPr="009F78E3">
        <w:rPr>
          <w:sz w:val="24"/>
          <w:szCs w:val="24"/>
        </w:rPr>
        <w:t>XIII</w:t>
      </w:r>
      <w:r w:rsidRPr="00524129">
        <w:rPr>
          <w:sz w:val="24"/>
          <w:szCs w:val="24"/>
          <w:lang w:val="ru-RU"/>
        </w:rPr>
        <w:t xml:space="preserve"> веке в употребление вошли низко сидящие рыцарские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пояса, мечи стали носить подвешенными к ним за кольца. В </w:t>
      </w:r>
      <w:r w:rsidRPr="009F78E3">
        <w:rPr>
          <w:sz w:val="24"/>
          <w:szCs w:val="24"/>
        </w:rPr>
        <w:t>XIV</w:t>
      </w:r>
      <w:r w:rsidRPr="00524129">
        <w:rPr>
          <w:sz w:val="24"/>
          <w:szCs w:val="24"/>
          <w:lang w:val="ru-RU"/>
        </w:rPr>
        <w:t xml:space="preserve"> веке ремни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крепили с помощью пряжек, крючков, а ножны привязывали. В начале </w:t>
      </w:r>
      <w:r w:rsidRPr="009F78E3">
        <w:rPr>
          <w:sz w:val="24"/>
          <w:szCs w:val="24"/>
        </w:rPr>
        <w:t>XVI</w:t>
      </w:r>
      <w:r w:rsidRPr="00524129">
        <w:rPr>
          <w:sz w:val="24"/>
          <w:szCs w:val="24"/>
          <w:lang w:val="ru-RU"/>
        </w:rPr>
        <w:t xml:space="preserve"> века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входят в употребление, появившись из Италии, шпажная лопасть в виде "сумки",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 которую вставлялись ножны. К середине столетия перевязи состояли из узких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ремней от двух до шести, застегнутых пряжками и подвешенных на крючке к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поясу. От них узкий ремень протягивался спереди до пояса, чтобы вся эта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конструкция не болталась при движении. Такой вид подвески сохранялся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приблизительно до </w:t>
      </w:r>
      <w:r w:rsidRPr="009F78E3">
        <w:rPr>
          <w:sz w:val="24"/>
          <w:szCs w:val="24"/>
        </w:rPr>
        <w:t>XVII</w:t>
      </w:r>
      <w:r w:rsidRPr="00524129">
        <w:rPr>
          <w:sz w:val="24"/>
          <w:szCs w:val="24"/>
          <w:lang w:val="ru-RU"/>
        </w:rPr>
        <w:t xml:space="preserve"> века, а затем стал принят французский способ ношения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оружия на перевязи через плечо. Лопасть сначала сохраняла свой облик, 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потом, к концу столетия, превратилась в так называемый шпажный карман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 xml:space="preserve">С </w:t>
      </w:r>
      <w:r w:rsidRPr="009F78E3">
        <w:rPr>
          <w:sz w:val="24"/>
          <w:szCs w:val="24"/>
        </w:rPr>
        <w:t>XII</w:t>
      </w:r>
      <w:r w:rsidRPr="00524129">
        <w:rPr>
          <w:sz w:val="24"/>
          <w:szCs w:val="24"/>
          <w:lang w:val="ru-RU"/>
        </w:rPr>
        <w:t xml:space="preserve"> века, как мы уже говорили, стало очевидным, что меч, предназначенный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для удара всем лезвием, - малодейственное оружие. Поэтому клинки начали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делать зауженными к концу - такие мечи предназначены для удара на пробивание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доспеха острозаточенным концом (первая 1/3лезвия), останальное лезвие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затачивалось менее остро и служило для блокирования оружия соперника. Однако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когда в </w:t>
      </w:r>
      <w:r w:rsidRPr="009F78E3">
        <w:rPr>
          <w:sz w:val="24"/>
          <w:szCs w:val="24"/>
        </w:rPr>
        <w:t>XIV</w:t>
      </w:r>
      <w:r w:rsidRPr="00524129">
        <w:rPr>
          <w:sz w:val="24"/>
          <w:szCs w:val="24"/>
          <w:lang w:val="ru-RU"/>
        </w:rPr>
        <w:t xml:space="preserve"> веке плечи, нижняя часть груди и суставы рук были усилены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металлическими пластинками, это изменение формы клинков стало недостаточным: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они были все-таки слишком широки, чтобы проникнуть в щели доспеха.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результате в конце </w:t>
      </w:r>
      <w:r w:rsidRPr="009F78E3">
        <w:rPr>
          <w:sz w:val="24"/>
          <w:szCs w:val="24"/>
        </w:rPr>
        <w:t>XIV</w:t>
      </w:r>
      <w:r w:rsidRPr="00524129">
        <w:rPr>
          <w:sz w:val="24"/>
          <w:szCs w:val="24"/>
          <w:lang w:val="ru-RU"/>
        </w:rPr>
        <w:t xml:space="preserve"> века появился "меч-протыкатель". Он имел вид длинного,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трех-или четырехгранного шила с тупыми гранями и предназначался только для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укола. Острие таких клинков имело, как правило, невероятную твердость. Форма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"протыкателя" видоизменилась в </w:t>
      </w:r>
      <w:r w:rsidRPr="009F78E3">
        <w:rPr>
          <w:sz w:val="24"/>
          <w:szCs w:val="24"/>
        </w:rPr>
        <w:t>XVI</w:t>
      </w:r>
      <w:r w:rsidRPr="00524129">
        <w:rPr>
          <w:sz w:val="24"/>
          <w:szCs w:val="24"/>
          <w:lang w:val="ru-RU"/>
        </w:rPr>
        <w:t xml:space="preserve"> веке в облегченный колющий меч кончар 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"протыкатель доспехов", исчезнувший в Западной Европе во второй половине </w:t>
      </w:r>
      <w:r w:rsidRPr="009F78E3">
        <w:rPr>
          <w:sz w:val="24"/>
          <w:szCs w:val="24"/>
        </w:rPr>
        <w:t>XVI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века. Его место заняла вошедшая в моду испанская колющая шпага. В этот период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колющее оружие существенно потеснило оружие рубящее. В Турции, Венгрии 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Польше, где еще до конца </w:t>
      </w:r>
      <w:r w:rsidRPr="009F78E3">
        <w:rPr>
          <w:sz w:val="24"/>
          <w:szCs w:val="24"/>
        </w:rPr>
        <w:t>XVIII</w:t>
      </w:r>
      <w:r w:rsidRPr="00524129">
        <w:rPr>
          <w:sz w:val="24"/>
          <w:szCs w:val="24"/>
          <w:lang w:val="ru-RU"/>
        </w:rPr>
        <w:t xml:space="preserve"> века носили кольчужные доспехи, часть конницы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вооружалась кончарами, которые подвешивались на левой стороне седла между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сумками и составляли часть конного снаряжения. Кроме того, всадники имели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сабли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емецкое рыцарство, невзирая на быстрое (благодаря итальянскому и испанскому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влияниям) изменение видов оружия, сначала строго придерживалось формы старого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кавалерийского меча с полутораручной рукоятью, с длинным и в меру широким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клинком в стиле поздней готики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Искусство владения мечом постоянно усложнялось и совершенствовалось, 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благодаря постепенным добавлениям приспособлений для эащиты руки менялся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облик всего эфеса. В старейших мечах клинок отделялся руки короткой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перекладиной, потом она выросла в крестовину.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аконец, появилось боковое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защитное кольцо, загнутая от центра крестовина вниз, сначала на одной внешней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стороне, впоследствии - с обеих сторон. Чтобы рукоять кавалерийского меча не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выскальзывала из железной латной перчатки, ее сделали более узкой 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ребристой. В Италии впервые появилась защитная рукоятная дуга, росшая из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крестовины к навершию, и на первых порах до 1560 года соединявшаяся с ним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 xml:space="preserve">Впервые с середине </w:t>
      </w:r>
      <w:r w:rsidRPr="009F78E3">
        <w:rPr>
          <w:sz w:val="24"/>
          <w:szCs w:val="24"/>
        </w:rPr>
        <w:t>XVI</w:t>
      </w:r>
      <w:r w:rsidRPr="00524129">
        <w:rPr>
          <w:sz w:val="24"/>
          <w:szCs w:val="24"/>
          <w:lang w:val="ru-RU"/>
        </w:rPr>
        <w:t xml:space="preserve"> века благодаря итальянскому влиянию появились мечи с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двойными боковыми кольцами под крестовиной - одна под другой, для задержки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клинка неприятеля при выпаде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 xml:space="preserve">К концу </w:t>
      </w:r>
      <w:r w:rsidRPr="009F78E3">
        <w:rPr>
          <w:sz w:val="24"/>
          <w:szCs w:val="24"/>
        </w:rPr>
        <w:t>XV</w:t>
      </w:r>
      <w:r w:rsidRPr="00524129">
        <w:rPr>
          <w:sz w:val="24"/>
          <w:szCs w:val="24"/>
          <w:lang w:val="ru-RU"/>
        </w:rPr>
        <w:t xml:space="preserve"> века появляется разновидность мечей, называемых кабаньими. Они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представлены во многих собраниях. Служили они, как явствует из названия, для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кабаньей охоты и своим возникновением обязаны большому специалисту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охотничьем деле - императору Максимилиану. Рукоять кабаньего меча сходна с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рукоятью каваллерийских мечей, а клинок приблизительно на три четверти длины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имеет вид стержня, а затем резко расширяется, превращаясь в полосу, 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заканчивается острием. Очень часто поперек клинка вставляли железный рог,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загнутый концами к острию, чтобы препятствовать слишком глубокому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проникновению в пасть зверя. Такого рода мечи во множестве изготовляли вплоть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до середины 16 века в Германии и Испании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В эпоху средневековья неэаметна разница между охотничьими и боевыми мечами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Глядя на миниатюры, можно констатировать лишь то, что для охоты на медведей,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кабанов, змей и т. п. брали, как правило, длинные мечи, а во всех остальных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случаях, особенно на соколиной охоте, предпочитали короткое, заостренное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итальянское оружие. Только в 1470 году в Бургундии входят в моду длинные,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особенной формы охотничьи мечи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Рукояти охотничьих мечей времен Максимилиана 1 не имели защитных дужек, были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полутораручными, иногда навершие имело форму клюва. Клинок, обязательно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однолезвийный, в среднем имел длину 85см. Характерными для охотничьего меча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были ножны с гнездами, где хранились инструменты - нож режущий, нож для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разделки туши, шило для отделения жил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 xml:space="preserve">Дополнительные отделения в ножнах с </w:t>
      </w:r>
      <w:r w:rsidRPr="009F78E3">
        <w:rPr>
          <w:sz w:val="24"/>
          <w:szCs w:val="24"/>
        </w:rPr>
        <w:t>XIV</w:t>
      </w:r>
      <w:r w:rsidRPr="00524129">
        <w:rPr>
          <w:sz w:val="24"/>
          <w:szCs w:val="24"/>
          <w:lang w:val="ru-RU"/>
        </w:rPr>
        <w:t xml:space="preserve"> века появляются и на ножнах боевых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мечей, включая гнезда для столовых приборов. В начале 16в. охотничий меч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претерпел быструю метаморфозу, клинок укоротился, стал легче, превратившись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конце концов в охотничий нож </w:t>
      </w:r>
      <w:r w:rsidRPr="009F78E3">
        <w:rPr>
          <w:sz w:val="24"/>
          <w:szCs w:val="24"/>
        </w:rPr>
        <w:t>XVII</w:t>
      </w:r>
      <w:r w:rsidRPr="00524129">
        <w:rPr>
          <w:sz w:val="24"/>
          <w:szCs w:val="24"/>
          <w:lang w:val="ru-RU"/>
        </w:rPr>
        <w:t xml:space="preserve"> века и олений меч. Как уже отмечалось,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начале </w:t>
      </w:r>
      <w:r w:rsidRPr="009F78E3">
        <w:rPr>
          <w:sz w:val="24"/>
          <w:szCs w:val="24"/>
        </w:rPr>
        <w:t>XIV</w:t>
      </w:r>
      <w:r w:rsidRPr="00524129">
        <w:rPr>
          <w:sz w:val="24"/>
          <w:szCs w:val="24"/>
          <w:lang w:val="ru-RU"/>
        </w:rPr>
        <w:t xml:space="preserve"> столетия одна из форм меча появилась из необходимости личной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защиты в повседневной жизни - гражданский или, как его еще называли,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крестьянский меч. Он удобен для схватки на близком расстоянии, часто очень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короток: клинок его предвещает переход к сабельному. В разорванной на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враждующие партии Италии </w:t>
      </w:r>
      <w:r w:rsidRPr="009F78E3">
        <w:rPr>
          <w:sz w:val="24"/>
          <w:szCs w:val="24"/>
        </w:rPr>
        <w:t>XIV</w:t>
      </w:r>
      <w:r w:rsidRPr="00524129">
        <w:rPr>
          <w:sz w:val="24"/>
          <w:szCs w:val="24"/>
          <w:lang w:val="ru-RU"/>
        </w:rPr>
        <w:t xml:space="preserve"> века аналогичное гражданское оружие называлось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"воловий язык". Этот отголосок позднеантичного паразониума сформировался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Венеции и Флоренция и поразительно быстро распространился по всей Италии,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Франции, Бургундии, а затем полюбился жителям немецких городов. В </w:t>
      </w:r>
      <w:r w:rsidRPr="009F78E3">
        <w:rPr>
          <w:sz w:val="24"/>
          <w:szCs w:val="24"/>
        </w:rPr>
        <w:t>XV</w:t>
      </w:r>
      <w:r w:rsidRPr="00524129">
        <w:rPr>
          <w:sz w:val="24"/>
          <w:szCs w:val="24"/>
          <w:lang w:val="ru-RU"/>
        </w:rPr>
        <w:t xml:space="preserve"> веке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Верона стала главным местом изготовления "воловьих языков". В ней и в Венеции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они назывались еще "пять пальцев", т. к. ширина клинка у пятки точно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соответствовала ширине ладони. Рукоятка с навершием в форме диска сделаны из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одного куска, крестовина изогнута дугой к очень широкому клинку длиной 35 см,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который резко сужался к острию и имел долы. До некоторой степени "воловий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язык" напоминает кинжал. Подобную форму имели и самые простые, топорно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сработанные, и утонченно и богато отделанные экземпляры. Временами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встречаются формы клинков, родившиеся скорее из фантастических видений,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нежели из практических соображений. Их датируют концом </w:t>
      </w:r>
      <w:r w:rsidRPr="009F78E3">
        <w:rPr>
          <w:sz w:val="24"/>
          <w:szCs w:val="24"/>
        </w:rPr>
        <w:t>XV</w:t>
      </w:r>
      <w:r w:rsidRPr="00524129">
        <w:rPr>
          <w:sz w:val="24"/>
          <w:szCs w:val="24"/>
          <w:lang w:val="ru-RU"/>
        </w:rPr>
        <w:t xml:space="preserve"> века и называют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"пламенеющими". Впрочем, происхождение их более раннее. В захоронении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дохристианской эпохи у Менсбруха в Гессене в 1885 году был найден немецкий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меч с подобным клинком. Так что при поверхностном взгляде на эту находку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можно сказать, что она идентична поздним формам, которые в этом случае нельзя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рассматривать как результат сложной эволюции. Применение "пламенеющего" меча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в раннесредневековое время было соответственно столь же широко, как и в </w:t>
      </w:r>
      <w:r w:rsidRPr="009F78E3">
        <w:rPr>
          <w:sz w:val="24"/>
          <w:szCs w:val="24"/>
        </w:rPr>
        <w:t>XVII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веке, хотя в войсках ландскнехтов им отдавалось предпочтение, особенно 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двуручным.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аемники-ландскнехты считали "пламенеющий" меч воплощением воинст-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венности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С появлением двойных боковых защитных колец происходит некоторое изменение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конструкции клинка. Часть его - от крестовины до нижней дуги - оказалась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закрытой. Поэтому этот участок клинка не нуждался в затычке, в этом месте он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был сужен и получил название рикасо (ит. </w:t>
      </w:r>
      <w:r w:rsidRPr="009F78E3">
        <w:rPr>
          <w:sz w:val="24"/>
          <w:szCs w:val="24"/>
        </w:rPr>
        <w:t>ricasso</w:t>
      </w:r>
      <w:r w:rsidRPr="00524129">
        <w:rPr>
          <w:sz w:val="24"/>
          <w:szCs w:val="24"/>
          <w:lang w:val="ru-RU"/>
        </w:rPr>
        <w:t>) или пятка. Пятка была тем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самым местом, где мастера выбивали свои клейма. Первые клинки такого типа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появились в конце </w:t>
      </w:r>
      <w:r w:rsidRPr="009F78E3">
        <w:rPr>
          <w:sz w:val="24"/>
          <w:szCs w:val="24"/>
        </w:rPr>
        <w:t>XVI</w:t>
      </w:r>
      <w:r w:rsidRPr="00524129">
        <w:rPr>
          <w:sz w:val="24"/>
          <w:szCs w:val="24"/>
          <w:lang w:val="ru-RU"/>
        </w:rPr>
        <w:t xml:space="preserve"> века из Испании, а потом их стали изготавливать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повсеместно, особенно много - в Милане, Брешии и Беллуно. Как мы увидим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дальше, эти пятки гораздо более присущи шпагам, нежели мечам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 xml:space="preserve">В вооружении простых воинов </w:t>
      </w:r>
      <w:r w:rsidRPr="009F78E3">
        <w:rPr>
          <w:sz w:val="24"/>
          <w:szCs w:val="24"/>
        </w:rPr>
        <w:t>XV</w:t>
      </w:r>
      <w:r w:rsidRPr="00524129">
        <w:rPr>
          <w:sz w:val="24"/>
          <w:szCs w:val="24"/>
          <w:lang w:val="ru-RU"/>
        </w:rPr>
        <w:t xml:space="preserve"> и </w:t>
      </w:r>
      <w:r w:rsidRPr="009F78E3">
        <w:rPr>
          <w:sz w:val="24"/>
          <w:szCs w:val="24"/>
        </w:rPr>
        <w:t>XVI</w:t>
      </w:r>
      <w:r w:rsidRPr="00524129">
        <w:rPr>
          <w:sz w:val="24"/>
          <w:szCs w:val="24"/>
          <w:lang w:val="ru-RU"/>
        </w:rPr>
        <w:t xml:space="preserve"> веков, кроме испанских и итальянских,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меч не играл главной роли. У швейцарцев, французов и немцев на первом месте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было древковое оружие. В редких случаях, когда пиками неудобно было биться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тесной схватке, итальянцы и французы брались за короткие мечи (иногда с клин-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ками сабельной формы), а швейцарцы - за тяжелые рубящие ножи, или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использовали так называемое "короткое оружие". В армии ландскнехтов в начале</w:t>
      </w:r>
      <w:r>
        <w:rPr>
          <w:sz w:val="24"/>
          <w:szCs w:val="24"/>
          <w:lang w:val="ru-RU"/>
        </w:rPr>
        <w:t xml:space="preserve"> </w:t>
      </w:r>
      <w:r w:rsidRPr="009F78E3">
        <w:rPr>
          <w:sz w:val="24"/>
          <w:szCs w:val="24"/>
        </w:rPr>
        <w:t>XVI</w:t>
      </w:r>
      <w:r w:rsidRPr="00524129">
        <w:rPr>
          <w:sz w:val="24"/>
          <w:szCs w:val="24"/>
          <w:lang w:val="ru-RU"/>
        </w:rPr>
        <w:t xml:space="preserve"> века для этой цели сформировался меч ландскнехта. Он имел короткую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рукоятку с веерообразно расширенным навершием, длинная крестовина была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изогнута в виде горизонтальной буквы "</w:t>
      </w:r>
      <w:r w:rsidRPr="009F78E3">
        <w:rPr>
          <w:sz w:val="24"/>
          <w:szCs w:val="24"/>
        </w:rPr>
        <w:t>s</w:t>
      </w:r>
      <w:r w:rsidRPr="00524129">
        <w:rPr>
          <w:sz w:val="24"/>
          <w:szCs w:val="24"/>
          <w:lang w:val="ru-RU"/>
        </w:rPr>
        <w:t>", концы которой завершались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шишечками. Иногда такой меч снабжался защитной дугой, изогнутой к навершию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Клинок его широкий, 50-54 см длиной, большей частью с закругленным острием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Кожаные ножны нередко имели отделения для ножей и принадлежностей. Ландскнехт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носил свой меч на поясе слева, а с правой стороны сзади - кинжал. С 1570 года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под итальянским влиянием в немецкой императорской армии сформировался тип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меча с вытянувшимся клинком и ажурным корзинчатым эфесом. В венецианской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пехоте, набранной по большей части из далматских славян, появляется меч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скьявона. Он получил широчайшее распространение в других армиях к 1580 году,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поступая из Брешии и Серавалле. Скьявона с длинным клинком была принята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конницей, и при Фердинанде </w:t>
      </w:r>
      <w:r w:rsidRPr="009F78E3">
        <w:rPr>
          <w:sz w:val="24"/>
          <w:szCs w:val="24"/>
        </w:rPr>
        <w:t>II</w:t>
      </w:r>
      <w:r w:rsidRPr="00524129">
        <w:rPr>
          <w:sz w:val="24"/>
          <w:szCs w:val="24"/>
          <w:lang w:val="ru-RU"/>
        </w:rPr>
        <w:t xml:space="preserve"> - кирасирами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В полках ландскнехтов имелось характерное оружие - двуручный меч, который по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своему назначению представлял собой оружие первого удара и служил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ландскнехтам для разламывания копейного строя противников, после выполнения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своей задачи двуручный меч отбрасывался и в ход шла ландскнехта. Самые старые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немецкие мечи такого типа принадлежат к </w:t>
      </w:r>
      <w:r w:rsidRPr="009F78E3">
        <w:rPr>
          <w:sz w:val="24"/>
          <w:szCs w:val="24"/>
        </w:rPr>
        <w:t>XV</w:t>
      </w:r>
      <w:r w:rsidRPr="00524129">
        <w:rPr>
          <w:sz w:val="24"/>
          <w:szCs w:val="24"/>
          <w:lang w:val="ru-RU"/>
        </w:rPr>
        <w:t xml:space="preserve"> веку (Мейрик относит их появление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к концу правления Генриха </w:t>
      </w:r>
      <w:r w:rsidRPr="009F78E3">
        <w:rPr>
          <w:sz w:val="24"/>
          <w:szCs w:val="24"/>
        </w:rPr>
        <w:t>V</w:t>
      </w:r>
      <w:r w:rsidRPr="00524129">
        <w:rPr>
          <w:sz w:val="24"/>
          <w:szCs w:val="24"/>
          <w:lang w:val="ru-RU"/>
        </w:rPr>
        <w:t xml:space="preserve"> (1387-1422), т.е. около 1420 года). В полках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ландскнехтов они приобрели свой типичный вид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Рукояти с одним или двумя поясками достигали в среднем 60 см длины. Железные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крестовины нередко богато украшены, закручены на концах в виде улиток и с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обеих сторон снабжены мощными кольцами для защиты пальцев, иногда с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пластинками между ними. "Двуручники" почти никогда не имели ножен,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ландскнехты носили их на плече с открытыми клинками, поэтому участок клинка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от защитных крюков до крестовины обтягивали кожей. Число ландскнехтов,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вооруженных двуручными мечами, в полку было ограничено. О достоинствах этого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знаменитого меча военные люди и даже писатели той эпохи были высокого мнения,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и все же успех его был ниже ожидаемого из-за его громоздкости и неудобства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применения в сутолоке схватки. Тем не менее выглядевшие устрашающе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ландскнехты с двуручными мечами составляли гордость полков вплоть до конца</w:t>
      </w:r>
      <w:r>
        <w:rPr>
          <w:sz w:val="24"/>
          <w:szCs w:val="24"/>
          <w:lang w:val="ru-RU"/>
        </w:rPr>
        <w:t xml:space="preserve"> </w:t>
      </w:r>
      <w:r w:rsidRPr="009F78E3">
        <w:rPr>
          <w:sz w:val="24"/>
          <w:szCs w:val="24"/>
        </w:rPr>
        <w:t>XVI</w:t>
      </w:r>
      <w:r w:rsidRPr="00524129">
        <w:rPr>
          <w:sz w:val="24"/>
          <w:szCs w:val="24"/>
          <w:lang w:val="ru-RU"/>
        </w:rPr>
        <w:t xml:space="preserve"> века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Простой кавалерийский меч еще при императоре Максимилиане 1 очень скоро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приобрел новый вид в коннице наемников: эфесы получили защитные дужки, клинки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стали уже и легче. Итальянский тип меча также стал широко применяться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немецких войсках, мастерские Фриули и Брешии не успевали удовлетворять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массовый спрос.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еобходимость массового производства стала первой причиной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перехода к однотипному вооружению войска. У французских кавалеристов после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1550 года можно видеть эфес в виде прорезной тонкометаллической чаши; делали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такие эфесы, чаще всего, итальянцы в Южной Франции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В шотландских и английских войсках в ходу были клейморы - полутораручные мечи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 узкими обоюдоострыми клинками длиной около 90 см и рукоятями с прямыми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ветвями крестовин, опущенными книзу от центра. Появилась клеймора в позднем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средневековье, а исчезла только в начале </w:t>
      </w:r>
      <w:r w:rsidRPr="009F78E3">
        <w:rPr>
          <w:sz w:val="24"/>
          <w:szCs w:val="24"/>
        </w:rPr>
        <w:t>XVII</w:t>
      </w:r>
      <w:r w:rsidRPr="00524129">
        <w:rPr>
          <w:sz w:val="24"/>
          <w:szCs w:val="24"/>
          <w:lang w:val="ru-RU"/>
        </w:rPr>
        <w:t xml:space="preserve"> века. Поскольку в это время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шотландские всадники были вооружены похожими на скьявону мечами, которые они,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заметим, носят и по сей день, клейморы заменили на скьявону. У шотландцев она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снабжена тяжелой ажурной "корзинкой" из железа, выстланной изнутри кожей.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двадцатые годы </w:t>
      </w:r>
      <w:r w:rsidRPr="009F78E3">
        <w:rPr>
          <w:sz w:val="24"/>
          <w:szCs w:val="24"/>
        </w:rPr>
        <w:t>XVI</w:t>
      </w:r>
      <w:r w:rsidRPr="00524129">
        <w:rPr>
          <w:sz w:val="24"/>
          <w:szCs w:val="24"/>
          <w:lang w:val="ru-RU"/>
        </w:rPr>
        <w:t xml:space="preserve"> века, в ту эпоху, когда война стала явлением привычным,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готовилась тенденция использовать клинки в несколько других целях, нежели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боевых.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апример, уже около 1520 года всадники использовали меч, у которого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одна из граней превращена в пилу и могла применяться для распиливания дерева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У других клинков на обеих гранях был вырезан календарь, и назывались они 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календарные. Попадались клинки, обладавшие округлыми выемками различной формы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- вероятно для того, чтобы определять на ощупь очередность чтения молитв, как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по четкам; их называли мечи с клинками "Отче наш"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 xml:space="preserve">В итальянской и французской пехоте, приблизительно к середине </w:t>
      </w:r>
      <w:r w:rsidRPr="009F78E3">
        <w:rPr>
          <w:sz w:val="24"/>
          <w:szCs w:val="24"/>
        </w:rPr>
        <w:t>XV</w:t>
      </w:r>
      <w:r w:rsidRPr="00524129">
        <w:rPr>
          <w:sz w:val="24"/>
          <w:szCs w:val="24"/>
          <w:lang w:val="ru-RU"/>
        </w:rPr>
        <w:t xml:space="preserve"> века приняты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короткие боевые мечи с клинками, сходными с клинками меча ландскнехта, только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рукояти и способ ношения этих мечей были иными. По большей части они лишены</w:t>
      </w:r>
      <w:r>
        <w:rPr>
          <w:sz w:val="24"/>
          <w:szCs w:val="24"/>
          <w:lang w:val="ru-RU"/>
        </w:rPr>
        <w:t xml:space="preserve"> </w:t>
      </w:r>
      <w:r w:rsidRPr="009F78E3">
        <w:rPr>
          <w:sz w:val="24"/>
          <w:szCs w:val="24"/>
        </w:rPr>
        <w:t>S</w:t>
      </w:r>
      <w:r w:rsidRPr="00524129">
        <w:rPr>
          <w:sz w:val="24"/>
          <w:szCs w:val="24"/>
          <w:lang w:val="ru-RU"/>
        </w:rPr>
        <w:t>-</w:t>
      </w:r>
      <w:r w:rsidRPr="009F78E3">
        <w:rPr>
          <w:sz w:val="24"/>
          <w:szCs w:val="24"/>
        </w:rPr>
        <w:t>o</w:t>
      </w:r>
      <w:r w:rsidRPr="00524129">
        <w:rPr>
          <w:sz w:val="24"/>
          <w:szCs w:val="24"/>
          <w:lang w:val="ru-RU"/>
        </w:rPr>
        <w:t>бразной крестовины и имеют защитную дугу, загнутую к навершию. Морские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солдаты вооружались особым видом короткого меча (чаще венецианцы, чем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генуэзцы), клинок которого был широким и плоским, не более 60 см в длину. У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гарды щиток был только с одной стороны. Эта форма меча сохранилась с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несущественными изменениями вплоть до </w:t>
      </w:r>
      <w:r w:rsidRPr="009F78E3">
        <w:rPr>
          <w:sz w:val="24"/>
          <w:szCs w:val="24"/>
        </w:rPr>
        <w:t>XVIII</w:t>
      </w:r>
      <w:r w:rsidRPr="00524129">
        <w:rPr>
          <w:sz w:val="24"/>
          <w:szCs w:val="24"/>
          <w:lang w:val="ru-RU"/>
        </w:rPr>
        <w:t xml:space="preserve"> века, и похожую на нее можно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видеть еще и сегодня на стенах батарей наших военных кораблей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Пришло время вспомнить и так называемый меч правосудия, который иногда путают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с двуручным боевым мечом, он хотя и не служил военным целям, все же относится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 оружейной теме и нередко встречается в коллекциях. Старейшие мечи этого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назначения, известные нам, датируются концом </w:t>
      </w:r>
      <w:r w:rsidRPr="009F78E3">
        <w:rPr>
          <w:sz w:val="24"/>
          <w:szCs w:val="24"/>
        </w:rPr>
        <w:t>XIII</w:t>
      </w:r>
      <w:r w:rsidRPr="00524129">
        <w:rPr>
          <w:sz w:val="24"/>
          <w:szCs w:val="24"/>
          <w:lang w:val="ru-RU"/>
        </w:rPr>
        <w:t xml:space="preserve"> века. Они принадлежали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городским общинам, вершившим правосудие. Форма клинка осталась неизменной до</w:t>
      </w:r>
      <w:r>
        <w:rPr>
          <w:sz w:val="24"/>
          <w:szCs w:val="24"/>
          <w:lang w:val="ru-RU"/>
        </w:rPr>
        <w:t xml:space="preserve"> </w:t>
      </w:r>
      <w:r w:rsidRPr="009F78E3">
        <w:rPr>
          <w:sz w:val="24"/>
          <w:szCs w:val="24"/>
        </w:rPr>
        <w:t>XVIII</w:t>
      </w:r>
      <w:r w:rsidRPr="00524129">
        <w:rPr>
          <w:sz w:val="24"/>
          <w:szCs w:val="24"/>
          <w:lang w:val="ru-RU"/>
        </w:rPr>
        <w:t xml:space="preserve"> века. Он очень широкий, ровновыпуклый, закругленный у острия, где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временами делалось отверстие, служившее для того, чтобы вешать меч на стену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Более ранние авторы сообщают о мечах правосудия, снабженных полостью, до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половины заполненной ртутью. При ударе ртуть с силой стремилась к острию 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значительно повышала его мощь. Большинство мечей правосудия несли на себе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надписи и символы, сообщавшие об их печальном предназначении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Как и у остальных видов наступательного оружия, у мечей и шпаг во второй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половине </w:t>
      </w:r>
      <w:r w:rsidRPr="009F78E3">
        <w:rPr>
          <w:sz w:val="24"/>
          <w:szCs w:val="24"/>
        </w:rPr>
        <w:t>XVI</w:t>
      </w:r>
      <w:r w:rsidRPr="00524129">
        <w:rPr>
          <w:sz w:val="24"/>
          <w:szCs w:val="24"/>
          <w:lang w:val="ru-RU"/>
        </w:rPr>
        <w:t xml:space="preserve"> столетия прибавляется огнестрельное приспособление. Колесный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замок лежал на пятке клинка. В "Книге турниров" Ганса Франколина Младшего,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вышедшей в Вене в 1560 году, есть описание праздника, устроенного н тот год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императором Фердинандом 1 (1503-1564). К концу </w:t>
      </w:r>
      <w:r w:rsidRPr="009F78E3">
        <w:rPr>
          <w:sz w:val="24"/>
          <w:szCs w:val="24"/>
        </w:rPr>
        <w:t>XVI</w:t>
      </w:r>
      <w:r w:rsidRPr="00524129">
        <w:rPr>
          <w:sz w:val="24"/>
          <w:szCs w:val="24"/>
          <w:lang w:val="ru-RU"/>
        </w:rPr>
        <w:t xml:space="preserve"> века у немецких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кавалеристов появились мечи с необычно короткими и широкими клинками, в то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время как в руках итальянцев были длинные мечи с "корзинчатым" эфесом, что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 xml:space="preserve">говорит уже о переходе к шпаге. </w:t>
      </w:r>
      <w:r w:rsidRPr="009F78E3">
        <w:rPr>
          <w:sz w:val="24"/>
          <w:szCs w:val="24"/>
        </w:rPr>
        <w:t>H</w:t>
      </w:r>
      <w:r w:rsidRPr="00524129">
        <w:rPr>
          <w:sz w:val="24"/>
          <w:szCs w:val="24"/>
          <w:lang w:val="ru-RU"/>
        </w:rPr>
        <w:t>емецкая пехота тех времен довольствовалась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узкими мечами, рубящими шпагами с клинками непомерной длины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 xml:space="preserve">В отделке клинков с начала </w:t>
      </w:r>
      <w:r w:rsidRPr="009F78E3">
        <w:rPr>
          <w:sz w:val="24"/>
          <w:szCs w:val="24"/>
        </w:rPr>
        <w:t>XVI</w:t>
      </w:r>
      <w:r w:rsidRPr="00524129">
        <w:rPr>
          <w:sz w:val="24"/>
          <w:szCs w:val="24"/>
          <w:lang w:val="ru-RU"/>
        </w:rPr>
        <w:t xml:space="preserve"> столетия появилось существенное новшество 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техника травления металла. До этого встречались только гравированные клинки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Способ воронения и украшения золотой финифтью был заимствован из Италии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Кроме того, применялось термическое окрашивание клинков в красный и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фиолетовый цвета, а также вбивная и набивная таушировка. Во время Тридца-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тилетней войны в императорской коннице использовались довольно длинные мечи с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рукоятями, сходными с рукоятью чиавоны. С началом турецких войн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кавалерийском снаряжении все более сказывалось венгерское влияние. Теперь в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руках немецкого кавалериста был прямой клинок с эфесом, форма которого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заимствована у старинных венгерских сабель. Для нее характерно то, что руко-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ять загнута вперед и укреплена сзади оковкой - спинкой; остальные элементы 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это крестовина, чашка, у самых старых экземпляров на внутренней стороне -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кольцо для пальца (скобка) и, наконец, защитная дужка, часто соединенная с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корзинкой. Клинки с таким же эфесом были приняты и во французской армии</w:t>
      </w:r>
      <w:r>
        <w:rPr>
          <w:sz w:val="24"/>
          <w:szCs w:val="24"/>
          <w:lang w:val="ru-RU"/>
        </w:rPr>
        <w:t>.</w:t>
      </w:r>
    </w:p>
    <w:p w:rsidR="00626974" w:rsidRDefault="00626974" w:rsidP="006269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24129">
        <w:rPr>
          <w:sz w:val="24"/>
          <w:szCs w:val="24"/>
          <w:lang w:val="ru-RU"/>
        </w:rPr>
        <w:t>Пехота вооружалась по французскому образцу коротким клинком со шпажным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эфесом. После всех этих метаморфоз меч в своем характерном виде из войска</w:t>
      </w:r>
      <w:r>
        <w:rPr>
          <w:sz w:val="24"/>
          <w:szCs w:val="24"/>
          <w:lang w:val="ru-RU"/>
        </w:rPr>
        <w:t xml:space="preserve"> </w:t>
      </w:r>
      <w:r w:rsidRPr="00524129">
        <w:rPr>
          <w:sz w:val="24"/>
          <w:szCs w:val="24"/>
          <w:lang w:val="ru-RU"/>
        </w:rPr>
        <w:t>исчезает</w:t>
      </w:r>
      <w:r>
        <w:rPr>
          <w:sz w:val="24"/>
          <w:szCs w:val="24"/>
          <w:lang w:val="ru-RU"/>
        </w:rPr>
        <w:t>.</w:t>
      </w:r>
    </w:p>
    <w:p w:rsidR="00626974" w:rsidRPr="00626974" w:rsidRDefault="00626974" w:rsidP="00626974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26974">
        <w:rPr>
          <w:b/>
          <w:bCs/>
          <w:sz w:val="28"/>
          <w:szCs w:val="28"/>
          <w:lang w:val="ru-RU"/>
        </w:rPr>
        <w:t xml:space="preserve">Список литературы </w:t>
      </w:r>
    </w:p>
    <w:p w:rsidR="00E12572" w:rsidRPr="00626974" w:rsidRDefault="00E12572">
      <w:pPr>
        <w:rPr>
          <w:lang w:val="ru-RU"/>
        </w:rPr>
      </w:pPr>
      <w:bookmarkStart w:id="0" w:name="_GoBack"/>
      <w:bookmarkEnd w:id="0"/>
    </w:p>
    <w:sectPr w:rsidR="00E12572" w:rsidRPr="00626974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974"/>
    <w:rsid w:val="0031418A"/>
    <w:rsid w:val="004A43CB"/>
    <w:rsid w:val="00524129"/>
    <w:rsid w:val="005A2562"/>
    <w:rsid w:val="00620F84"/>
    <w:rsid w:val="00626974"/>
    <w:rsid w:val="00975B2B"/>
    <w:rsid w:val="009F78E3"/>
    <w:rsid w:val="00CE136B"/>
    <w:rsid w:val="00D261E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4FBE5C-2A45-4F32-B264-3D48EA36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74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6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3769</Words>
  <Characters>21489</Characters>
  <Application>Microsoft Office Word</Application>
  <DocSecurity>0</DocSecurity>
  <Lines>179</Lines>
  <Paragraphs>50</Paragraphs>
  <ScaleCrop>false</ScaleCrop>
  <Company>Home</Company>
  <LinksUpToDate>false</LinksUpToDate>
  <CharactersWithSpaces>25208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Средневековые мечи</dc:title>
  <dc:subject/>
  <dc:creator>Alena</dc:creator>
  <cp:keywords/>
  <dc:description/>
  <cp:lastModifiedBy>Irina</cp:lastModifiedBy>
  <cp:revision>2</cp:revision>
  <dcterms:created xsi:type="dcterms:W3CDTF">2014-08-07T18:22:00Z</dcterms:created>
  <dcterms:modified xsi:type="dcterms:W3CDTF">2014-08-07T18:22:00Z</dcterms:modified>
</cp:coreProperties>
</file>