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E3" w:rsidRPr="0099489F" w:rsidRDefault="006642E3" w:rsidP="006642E3">
      <w:pPr>
        <w:spacing w:before="120"/>
        <w:jc w:val="center"/>
        <w:rPr>
          <w:b/>
          <w:bCs/>
        </w:rPr>
      </w:pPr>
      <w:r w:rsidRPr="0099489F">
        <w:rPr>
          <w:b/>
          <w:bCs/>
        </w:rPr>
        <w:t>Суд бытия: судьба как предмет философско-этимологического анализа</w:t>
      </w:r>
    </w:p>
    <w:p w:rsidR="006642E3" w:rsidRPr="0099489F" w:rsidRDefault="006642E3" w:rsidP="006642E3">
      <w:pPr>
        <w:spacing w:before="120"/>
        <w:jc w:val="center"/>
        <w:rPr>
          <w:sz w:val="28"/>
          <w:szCs w:val="28"/>
        </w:rPr>
      </w:pPr>
      <w:r w:rsidRPr="0099489F">
        <w:rPr>
          <w:sz w:val="28"/>
          <w:szCs w:val="28"/>
        </w:rPr>
        <w:t>В.М. Шкарупа</w:t>
      </w:r>
      <w:r w:rsidRPr="0099489F">
        <w:rPr>
          <w:rFonts w:ascii="Times New Roman" w:hAnsi="Times New Roman" w:cs="Times New Roman"/>
          <w:sz w:val="28"/>
          <w:szCs w:val="28"/>
        </w:rPr>
        <w:t xml:space="preserve">, </w:t>
      </w:r>
      <w:r w:rsidRPr="0099489F">
        <w:rPr>
          <w:sz w:val="28"/>
          <w:szCs w:val="28"/>
        </w:rPr>
        <w:t>Омский государственный университет, кафедра философии,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Судьба... При этом слове наверняка у большинства из нас возникает представление о чем-то неизбежном, неотвратимом, роковом, чему подвержен каждый из нас без исключения. Но действительно ли оно несет в себе лишь эту смысловую нагрузку - ;предопределенность;?</w:t>
      </w:r>
    </w:p>
    <w:p w:rsidR="006642E3" w:rsidRPr="0099489F" w:rsidRDefault="006642E3" w:rsidP="006642E3">
      <w:pPr>
        <w:spacing w:before="120"/>
        <w:jc w:val="center"/>
        <w:rPr>
          <w:b/>
          <w:bCs/>
          <w:sz w:val="28"/>
          <w:szCs w:val="28"/>
        </w:rPr>
      </w:pPr>
      <w:r w:rsidRPr="0099489F">
        <w:rPr>
          <w:b/>
          <w:bCs/>
          <w:sz w:val="28"/>
          <w:szCs w:val="28"/>
        </w:rPr>
        <w:t>1. Идея судьбы в мифологии</w:t>
      </w:r>
    </w:p>
    <w:p w:rsidR="006642E3" w:rsidRPr="0099489F" w:rsidRDefault="006642E3" w:rsidP="006642E3">
      <w:pPr>
        <w:spacing w:before="120"/>
        <w:jc w:val="center"/>
        <w:rPr>
          <w:b/>
          <w:bCs/>
          <w:sz w:val="28"/>
          <w:szCs w:val="28"/>
        </w:rPr>
      </w:pPr>
      <w:r w:rsidRPr="0099489F">
        <w:rPr>
          <w:b/>
          <w:bCs/>
          <w:sz w:val="28"/>
          <w:szCs w:val="28"/>
        </w:rPr>
        <w:t>1.1. Судьба как архетип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Обращение к философско-этимологическому анализу такого понятия, как ;судьба;, показывает, с одной стороны, многозначность и многомерность этого понятия, а с другой - крайнюю важность его для уяснения глубинных экзистенциальных основ самого человека, что заставляет отнести ;судьбу; к архетипическим понятиям, т.е. таким, которые задают каркас изначальной укорененности человека в мире вообще и в социуме в частности. Как известно, архетипы - это всеобщие образы поведения и мышления, универсальные образцы коллективного бессознательного, не подвергшиеся сознательной обработке. Можно даже сказать, что совокупность архетипов образует собой основное содержание мифологического сознания.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И действительно, идея судьбы в мифологии занимает одно из центральных мест наряду с такими, скажем, идеями, как идеи богов, героя, добра и зла, духов, души, жертвоприношения, загробного мира, земли, мирового древа, неба, огня, праздника, рождения и смерти, хаоса, царя, чудовищ, мирового яйца и мн. др. Можно сразу отметить тесную связь рассматриваемого нами архетипа ;судьба; с перечисленными выше - архетипами богов, добра и зла, рождения и смерти, а также с понятиями жизни, справедливости, необходимости и случайности, детерминированности, суждения, суда и возмездия, и др. Перечисленный ряд понятий и архетипов кажется весьма разбросанным, пестрым и неопределенно широким, но это в силу того, что, как отмечалось, само понятие (архетип) судьбы является многозначным и многомерным (см.: [5, с. 670]).</w:t>
      </w:r>
    </w:p>
    <w:p w:rsidR="006642E3" w:rsidRPr="0099489F" w:rsidRDefault="006642E3" w:rsidP="006642E3">
      <w:pPr>
        <w:spacing w:before="120"/>
        <w:jc w:val="center"/>
        <w:rPr>
          <w:b/>
          <w:bCs/>
          <w:sz w:val="28"/>
          <w:szCs w:val="28"/>
        </w:rPr>
      </w:pPr>
      <w:r w:rsidRPr="0099489F">
        <w:rPr>
          <w:b/>
          <w:bCs/>
          <w:sz w:val="28"/>
          <w:szCs w:val="28"/>
        </w:rPr>
        <w:t>1.2. Трансформация мифологемы в философему как ее инволюция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Претерпев значительную эволюцию своего содержания и ценности, идея судьбы из мифологемы превратилась в философему. Но если в качестве первой она занимала, как указывалось, одно из центральных положений в сфере родо-общинного и общинно-полисного менталитета древнего человека, то о последней этого отнюдь нельзя сказать - было бы явным преувеличением утверждать, что идея судьбы в менталитете современного человека занимает не то что центральное, но и сколько-нибудь важное место. Налицо аксиологическая деградация этой идеи за последние две-три тысячи лет. В силу этого и можно утверждать не столько об эволюции идеи судьбы, сколько о ее инволюции(*1) 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Однако, на мой взгляд, на пороге третьего тысячелетия она должна занять достойное ей место, и менталитет человека будущего должен быть существенно ориентирован именно на философему судьбы. Человек должен возвыситься до amor fati - любви к судьбе, ибо, как отмечал Ф.Ницше, в этом состоит действительное величие человека.</w:t>
      </w:r>
    </w:p>
    <w:p w:rsidR="006642E3" w:rsidRPr="0099489F" w:rsidRDefault="006642E3" w:rsidP="006642E3">
      <w:pPr>
        <w:spacing w:before="120"/>
        <w:jc w:val="center"/>
        <w:rPr>
          <w:b/>
          <w:bCs/>
          <w:sz w:val="28"/>
          <w:szCs w:val="28"/>
        </w:rPr>
      </w:pPr>
      <w:r w:rsidRPr="0099489F">
        <w:rPr>
          <w:b/>
          <w:bCs/>
          <w:sz w:val="28"/>
          <w:szCs w:val="28"/>
        </w:rPr>
        <w:t>2. Понятие судьбы: лингвистическая компаративистика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Задача данной статьи все же существенно скромнее - показать значимость для самоопределения человеком своего места в общественной системе (определение им своего социального статуса и общественной самоценности, умение, и, главное, желание определять собственную судьбу). Это связано с тем, что слово ;судьба; этимологически связано со словом ;суд; и, по сути дела, они являются близкородственной парой, лексическая связь между которыми имеет под собой архетипическое основание; и основание это конституировано ;суждением;, ;возмездием; и пр. понятиями этико-правового ряда древнего сознания.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Это легко обнаруживается даже при поверхностном анализе; созвучие двух слов отнюдь не случайно - в русском языке они являются однокоренными словами. Не беря на себя ответственности за окончательные выводы без дополнительного лингвистического анализа аналогичного обстояния дел в других языках, замечу, что в английском или немецком мы этого не обнаруживаем (англ. fate или destiny - судьба, court of law/justice - суд; соотв. нем. Schicksal или Los - Gericht).</w:t>
      </w:r>
    </w:p>
    <w:p w:rsidR="006642E3" w:rsidRPr="0099489F" w:rsidRDefault="006642E3" w:rsidP="006642E3">
      <w:pPr>
        <w:spacing w:before="120"/>
        <w:jc w:val="center"/>
        <w:rPr>
          <w:b/>
          <w:bCs/>
          <w:sz w:val="28"/>
          <w:szCs w:val="28"/>
        </w:rPr>
      </w:pPr>
      <w:r w:rsidRPr="0099489F">
        <w:rPr>
          <w:b/>
          <w:bCs/>
          <w:sz w:val="28"/>
          <w:szCs w:val="28"/>
        </w:rPr>
        <w:t>3. Мифологема судьбы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Филиацию суд - судьба мы можем фиксировать не только этимологически, но и исторически (мифологически), что является первичней этимологии, которая лишь закрепляет языковыми средствами онтологические реперы мифологической картины мира (с помощью которой и конституируется топология социума на ранней стадии его развития).</w:t>
      </w:r>
    </w:p>
    <w:p w:rsidR="006642E3" w:rsidRPr="0099489F" w:rsidRDefault="006642E3" w:rsidP="006642E3">
      <w:pPr>
        <w:spacing w:before="120"/>
        <w:jc w:val="center"/>
        <w:rPr>
          <w:b/>
          <w:bCs/>
          <w:sz w:val="28"/>
          <w:szCs w:val="28"/>
        </w:rPr>
      </w:pPr>
      <w:r w:rsidRPr="0099489F">
        <w:rPr>
          <w:b/>
          <w:bCs/>
          <w:sz w:val="28"/>
          <w:szCs w:val="28"/>
        </w:rPr>
        <w:t>3.1. Античная и славянская мифология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Уже в греческой мифологии обнаруживаем эту связь: мойры, богини судьбы, являются дочерьми Зевса и Фемиды, богини правосудия (по одному из вариантов, Hes. Theog. 901-906; по мнению Платона, они являются дочерьми богини необходимости Ананке). ;В первоначальных представлениях мойра-судьба каждого воплощается в некоем материальном предмете - фетише, носителе жизненных потенций. ... Когда возобладали анимистические представления, магическая сила, заключенная в фетише, стала представляться самостоятельным божеством, которое наделяет той или иной участью человека, изрекает ему свою волю, определяет его дальнейшую жизнь. М. понимаются теперь как рок (;то, что изречено;) и судьба (;то, что суждено;)...; [4].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В славянской мифологии эта связь выражена еще более отчетливо. Так, в ней мы встречаем такого персонажа, как Суд (рус.), или Усуд (сербо-хорв.; родственно рус. ;суд;, ;судьба;), являющегося существом, которое управляет судьбой. С ним связаны персонифицированные воплощения судьбы - суденицы, определяющие судьбу человека при его рождении. Они приходят после рождения ребенка в его дом, чтобы ;судить; или ;наречь; ему жизненную судьбу (см.: [5, с. 514]).</w:t>
      </w:r>
    </w:p>
    <w:p w:rsidR="006642E3" w:rsidRPr="0099489F" w:rsidRDefault="006642E3" w:rsidP="006642E3">
      <w:pPr>
        <w:spacing w:before="120"/>
        <w:jc w:val="center"/>
        <w:rPr>
          <w:b/>
          <w:bCs/>
          <w:sz w:val="28"/>
          <w:szCs w:val="28"/>
        </w:rPr>
      </w:pPr>
      <w:r w:rsidRPr="0099489F">
        <w:rPr>
          <w:b/>
          <w:bCs/>
          <w:sz w:val="28"/>
          <w:szCs w:val="28"/>
        </w:rPr>
        <w:t>3.2. Инволюция идеи судьбы в христианстве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Идеологическое господство христианской мифологии и богословия обрезало поле значений ;судьбы;, сведя их к минимуму, точнее, к одному-единственному, являющемуся следствием монотеизма. Если язычество как многобожие исходило из многозначности ;судьбы;, понимавшаяся и как необходимость, и как случайность, и как то, что предопределено, и стоявшая даже над богами, то христианство принципиально ограничило понятие судьбы: оно заменяет его ;понятием божественного предвидения; [3], оно ;противопоставило идее С. веру в осмысленное действие ;провидения;; [1]. Ф. Ницше, непримиримый критик оного, замечает: ;Что означает ;нравственный миропорядок;? Что воля божия раз и навсегда предписывает человеку, что ему делать и чего не делать. Что ценность народа и отдельного человека измеряется степенью послушания их богу. Что в судьбах целого народа и отдельного человека во всем царит воля бога, который карает и вознаграждает по мере послушания ему; [7].</w:t>
      </w:r>
    </w:p>
    <w:p w:rsidR="006642E3" w:rsidRPr="0099489F" w:rsidRDefault="006642E3" w:rsidP="006642E3">
      <w:pPr>
        <w:spacing w:before="120"/>
        <w:jc w:val="center"/>
        <w:rPr>
          <w:b/>
          <w:bCs/>
          <w:sz w:val="28"/>
          <w:szCs w:val="28"/>
        </w:rPr>
      </w:pPr>
      <w:r w:rsidRPr="0099489F">
        <w:rPr>
          <w:b/>
          <w:bCs/>
          <w:sz w:val="28"/>
          <w:szCs w:val="28"/>
        </w:rPr>
        <w:t>3.3. Судьба России и русская ;судьба;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Со времени появления в свет в начале века одноименной книги Н.А. Бердяева, а то и раньше, стало привычным выражение ;судьба России;. И, видимо, это не просто словосочетание,- в него вкладывается некий глубинный смысл, близкий каждому из нас, а само слово ;судьба;, скорее, понимается как ;судьбоносность;, а именно: судьбоносность России для мировых судеб, судеб человечества, взятых в глобальном масштабе.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В силу этого и становится необходимым исследовать значения самого слова ;судьба; - для того, чтобы разобраться в тех этимологических линиях и изломах, которые исторически напластовались, в частности, вокруг словосочетания ;судьба России;. Это поможет нам понять если не всю трагичность ее, то в значительной мере сердцевинное в ней, воплощающееся в феномене, который раскрывается перед нами, сынами России, как извечная обеспокоенность ее судьбою, к смыслу которой мы постоянно возвращаемся, рядим да судим. Видимо, нет у других народов такого этимологического напряжения, которое мы встречаем в связке ;суд-судьба;, выраженной на русском языке; может быть, поэтому другие делают свою судьбу, а мы о ней судим и ее судим. Не случайно многие русские писатели и мыслители с искренней болью обращаются к судьбе России, пытаясь не только ее судить, но и обустроить, хотя бы в мыслях, в духе своем, понять ее неизбывную тайну, извечную загадку.</w:t>
      </w:r>
    </w:p>
    <w:p w:rsidR="006642E3" w:rsidRPr="0099489F" w:rsidRDefault="006642E3" w:rsidP="006642E3">
      <w:pPr>
        <w:spacing w:before="120"/>
        <w:jc w:val="center"/>
        <w:rPr>
          <w:b/>
          <w:bCs/>
          <w:sz w:val="28"/>
          <w:szCs w:val="28"/>
        </w:rPr>
      </w:pPr>
      <w:r w:rsidRPr="0099489F">
        <w:rPr>
          <w:b/>
          <w:bCs/>
          <w:sz w:val="28"/>
          <w:szCs w:val="28"/>
        </w:rPr>
        <w:t>4. Современная лингвистическая ситуация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Несомненно, многообразие значений(*2) слова ;судьба; обусловлено его изначальностью в лексическом составе и местом, занимаемом издавна в менталитете, а также длительной эволюцией, которую оно претерпело к настоящему времени. Попытаемся разобраться в напластованиях смысла.</w:t>
      </w:r>
    </w:p>
    <w:p w:rsidR="006642E3" w:rsidRPr="0099489F" w:rsidRDefault="006642E3" w:rsidP="006642E3">
      <w:pPr>
        <w:spacing w:before="120"/>
        <w:jc w:val="center"/>
        <w:rPr>
          <w:b/>
          <w:bCs/>
          <w:sz w:val="28"/>
          <w:szCs w:val="28"/>
        </w:rPr>
      </w:pPr>
      <w:r w:rsidRPr="0099489F">
        <w:rPr>
          <w:b/>
          <w:bCs/>
          <w:sz w:val="28"/>
          <w:szCs w:val="28"/>
        </w:rPr>
        <w:t>4.1. Конкатенация ;суд-судьба; в русском языке</w:t>
      </w:r>
    </w:p>
    <w:p w:rsidR="006642E3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Рассмотрим поближе различные значения слова ;судьба; в современном лексиконе.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1. Стечение обстоятельств, не зависящих от воли человека, ход жизненных</w:t>
      </w:r>
      <w:r>
        <w:rPr>
          <w:sz w:val="24"/>
          <w:szCs w:val="24"/>
        </w:rPr>
        <w:t xml:space="preserve"> </w:t>
      </w:r>
      <w:r w:rsidRPr="0099489F">
        <w:rPr>
          <w:sz w:val="24"/>
          <w:szCs w:val="24"/>
        </w:rPr>
        <w:t xml:space="preserve">событий. 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2. Доля, участь. 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3. История существования кого-чего-н. 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4. Будущее, то, что случится, произойдет.</w:t>
      </w:r>
      <w:r w:rsidRPr="0099489F">
        <w:rPr>
          <w:rFonts w:ascii="Times New Roman" w:hAnsi="Times New Roman" w:cs="Times New Roman"/>
          <w:sz w:val="24"/>
          <w:szCs w:val="24"/>
        </w:rPr>
        <w:t></w:t>
      </w:r>
      <w:r w:rsidRPr="0099489F">
        <w:rPr>
          <w:rFonts w:ascii="Times New Roman" w:hAnsi="Times New Roman" w:cs="Times New Roman"/>
          <w:sz w:val="24"/>
          <w:szCs w:val="24"/>
        </w:rPr>
        <w:t></w:t>
      </w:r>
      <w:r w:rsidRPr="0099489F">
        <w:rPr>
          <w:rFonts w:ascii="Times New Roman" w:hAnsi="Times New Roman" w:cs="Times New Roman"/>
          <w:sz w:val="24"/>
          <w:szCs w:val="24"/>
        </w:rPr>
        <w:t></w:t>
      </w:r>
      <w:r w:rsidRPr="0099489F">
        <w:rPr>
          <w:sz w:val="24"/>
          <w:szCs w:val="24"/>
        </w:rPr>
        <w:t xml:space="preserve"> Не судьба</w:t>
      </w:r>
      <w:r>
        <w:rPr>
          <w:sz w:val="24"/>
          <w:szCs w:val="24"/>
        </w:rPr>
        <w:t xml:space="preserve"> </w:t>
      </w:r>
      <w:r w:rsidRPr="0099489F">
        <w:rPr>
          <w:sz w:val="24"/>
          <w:szCs w:val="24"/>
        </w:rPr>
        <w:t>- не придется, не удастся, не суждено (см. судить в 5 знач.). Не судьба</w:t>
      </w:r>
      <w:r>
        <w:rPr>
          <w:sz w:val="24"/>
          <w:szCs w:val="24"/>
        </w:rPr>
        <w:t xml:space="preserve"> </w:t>
      </w:r>
      <w:r w:rsidRPr="0099489F">
        <w:rPr>
          <w:sz w:val="24"/>
          <w:szCs w:val="24"/>
        </w:rPr>
        <w:t xml:space="preserve">нам жить вместе. ... 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Судить 5. Предназначать (о чем-н. непредвиденном, как бы не зависящем</w:t>
      </w:r>
      <w:r>
        <w:rPr>
          <w:sz w:val="24"/>
          <w:szCs w:val="24"/>
        </w:rPr>
        <w:t xml:space="preserve"> </w:t>
      </w:r>
      <w:r w:rsidRPr="0099489F">
        <w:rPr>
          <w:sz w:val="24"/>
          <w:szCs w:val="24"/>
        </w:rPr>
        <w:t>от воли человека). Суждено судьбой. Мне не суждено больше встретиться</w:t>
      </w:r>
      <w:r>
        <w:rPr>
          <w:sz w:val="24"/>
          <w:szCs w:val="24"/>
        </w:rPr>
        <w:t xml:space="preserve"> </w:t>
      </w:r>
      <w:r w:rsidRPr="0099489F">
        <w:rPr>
          <w:sz w:val="24"/>
          <w:szCs w:val="24"/>
        </w:rPr>
        <w:t>с ним. Так рок судил или судьба судила.</w:t>
      </w:r>
      <w:r>
        <w:rPr>
          <w:sz w:val="24"/>
          <w:szCs w:val="24"/>
        </w:rPr>
        <w:t xml:space="preserve"> </w:t>
      </w:r>
      <w:r w:rsidRPr="0099489F">
        <w:rPr>
          <w:rFonts w:ascii="Times New Roman" w:hAnsi="Times New Roman" w:cs="Times New Roman"/>
          <w:sz w:val="24"/>
          <w:szCs w:val="24"/>
        </w:rPr>
        <w:t></w:t>
      </w:r>
      <w:r w:rsidRPr="0099489F">
        <w:rPr>
          <w:rFonts w:ascii="Times New Roman" w:hAnsi="Times New Roman" w:cs="Times New Roman"/>
          <w:sz w:val="24"/>
          <w:szCs w:val="24"/>
        </w:rPr>
        <w:t></w:t>
      </w:r>
      <w:r w:rsidRPr="0099489F">
        <w:rPr>
          <w:rFonts w:ascii="Times New Roman" w:hAnsi="Times New Roman" w:cs="Times New Roman"/>
          <w:sz w:val="24"/>
          <w:szCs w:val="24"/>
        </w:rPr>
        <w:t></w:t>
      </w:r>
      <w:r w:rsidRPr="0099489F">
        <w:rPr>
          <w:sz w:val="24"/>
          <w:szCs w:val="24"/>
        </w:rPr>
        <w:t>Судить да</w:t>
      </w:r>
      <w:r>
        <w:rPr>
          <w:sz w:val="24"/>
          <w:szCs w:val="24"/>
        </w:rPr>
        <w:t xml:space="preserve"> </w:t>
      </w:r>
      <w:r w:rsidRPr="0099489F">
        <w:rPr>
          <w:sz w:val="24"/>
          <w:szCs w:val="24"/>
        </w:rPr>
        <w:t>рядить (разг.) - обсуждать, толковать; [8, с. 675, 676].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Исходя из суждений С.И. Ожегова, этимологическая связь пары суд-судьба в современной русской литературе значительно ослаблена. И лишь в приведенном фразеологическом обороте есть отсылка при толковании не судьба как не суждено к слову ;судить; в значении ;предназначать;. У Ожегова отмечены те значения, которые и встречаются в литературе и современной разговорной речи.</w:t>
      </w:r>
    </w:p>
    <w:p w:rsidR="006642E3" w:rsidRPr="0099489F" w:rsidRDefault="006642E3" w:rsidP="006642E3">
      <w:pPr>
        <w:spacing w:before="120"/>
        <w:jc w:val="center"/>
        <w:rPr>
          <w:b/>
          <w:bCs/>
          <w:sz w:val="28"/>
          <w:szCs w:val="28"/>
        </w:rPr>
      </w:pPr>
      <w:r w:rsidRPr="0099489F">
        <w:rPr>
          <w:b/>
          <w:bCs/>
          <w:sz w:val="28"/>
          <w:szCs w:val="28"/>
        </w:rPr>
        <w:t>4.2. Английский и грузинский языки: отсутствие конкатенации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На примере английского языка мы уже имели возможность в этом убедиться. Я лишь приведу значения двух слов, выражающих ;судьбу; по-английски: destiny</w:t>
      </w:r>
      <w:r>
        <w:rPr>
          <w:sz w:val="24"/>
          <w:szCs w:val="24"/>
        </w:rPr>
        <w:t xml:space="preserve"> </w:t>
      </w:r>
      <w:r w:rsidRPr="0099489F">
        <w:rPr>
          <w:sz w:val="24"/>
          <w:szCs w:val="24"/>
        </w:rPr>
        <w:t>1) судьба, удел 2) неизбежный ход событий; неизбежность; глагол</w:t>
      </w:r>
      <w:r>
        <w:rPr>
          <w:sz w:val="24"/>
          <w:szCs w:val="24"/>
        </w:rPr>
        <w:t xml:space="preserve"> </w:t>
      </w:r>
      <w:r w:rsidRPr="0099489F">
        <w:rPr>
          <w:sz w:val="24"/>
          <w:szCs w:val="24"/>
        </w:rPr>
        <w:t>destine</w:t>
      </w:r>
      <w:r>
        <w:rPr>
          <w:sz w:val="24"/>
          <w:szCs w:val="24"/>
        </w:rPr>
        <w:t xml:space="preserve"> </w:t>
      </w:r>
      <w:r w:rsidRPr="0099489F">
        <w:rPr>
          <w:sz w:val="24"/>
          <w:szCs w:val="24"/>
        </w:rPr>
        <w:t>1) назначать, предназначать 2) предопределять; fate 1. 1) рок, судьба; жребий, удел 2) гибель, смерть 2. предопределять [6, с. 206, 276 ].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Аналогично и в грузинском языке(*3) ;Беди; - судьба, но суд - ;сасамартло;, происходящее от ;самартали; -</w:t>
      </w:r>
      <w:r>
        <w:rPr>
          <w:sz w:val="24"/>
          <w:szCs w:val="24"/>
        </w:rPr>
        <w:t xml:space="preserve"> </w:t>
      </w:r>
      <w:r w:rsidRPr="0099489F">
        <w:rPr>
          <w:sz w:val="24"/>
          <w:szCs w:val="24"/>
        </w:rPr>
        <w:t>право, в свою очередь, оно происходит от ;мартали;, что означает правдивый,</w:t>
      </w:r>
      <w:r>
        <w:rPr>
          <w:sz w:val="24"/>
          <w:szCs w:val="24"/>
        </w:rPr>
        <w:t xml:space="preserve"> </w:t>
      </w:r>
      <w:r w:rsidRPr="0099489F">
        <w:rPr>
          <w:sz w:val="24"/>
          <w:szCs w:val="24"/>
        </w:rPr>
        <w:t>а его этимоном является слово ;марти; - сноровистый (делающий что-нибудь</w:t>
      </w:r>
      <w:r>
        <w:rPr>
          <w:sz w:val="24"/>
          <w:szCs w:val="24"/>
        </w:rPr>
        <w:t xml:space="preserve"> </w:t>
      </w:r>
      <w:r w:rsidRPr="0099489F">
        <w:rPr>
          <w:sz w:val="24"/>
          <w:szCs w:val="24"/>
        </w:rPr>
        <w:t>быстро, но при этом правильно, истинно).</w:t>
      </w:r>
    </w:p>
    <w:p w:rsidR="006642E3" w:rsidRPr="0099489F" w:rsidRDefault="006642E3" w:rsidP="006642E3">
      <w:pPr>
        <w:spacing w:before="120"/>
        <w:jc w:val="center"/>
        <w:rPr>
          <w:b/>
          <w:bCs/>
          <w:sz w:val="28"/>
          <w:szCs w:val="28"/>
        </w:rPr>
      </w:pPr>
      <w:r w:rsidRPr="0099489F">
        <w:rPr>
          <w:b/>
          <w:bCs/>
          <w:sz w:val="28"/>
          <w:szCs w:val="28"/>
        </w:rPr>
        <w:t>5. Философема судьбы</w:t>
      </w:r>
    </w:p>
    <w:p w:rsidR="006642E3" w:rsidRPr="0099489F" w:rsidRDefault="006642E3" w:rsidP="006642E3">
      <w:pPr>
        <w:spacing w:before="120"/>
        <w:jc w:val="center"/>
        <w:rPr>
          <w:b/>
          <w:bCs/>
          <w:sz w:val="28"/>
          <w:szCs w:val="28"/>
        </w:rPr>
      </w:pPr>
      <w:r w:rsidRPr="0099489F">
        <w:rPr>
          <w:b/>
          <w:bCs/>
          <w:sz w:val="28"/>
          <w:szCs w:val="28"/>
        </w:rPr>
        <w:t>5.1. Судьба как вердикт суда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Выяснив родство, этимологическую близость слов ;суд;, ;судьба;, мы видим довление прежде всего значения этимона ;суд; как ;разбирательства дел в суде;, государственном органе, ведающим ;разрешением гражданских споров и рассмотрением уголовных дел;, либо общественном органе, рассматривающем ;проступки членов какого-н. коллектива; [8, с. 675]. Довление этого значения обусловлено правовой традицией современного общества (цивилизации), восходящей (или порожденной) к появлению правовых способов урегулирования различных жизненных ситуаций в Древнем Риме. Конкатенация ;суд-судьба;, естественно, намного древнее правовой культуры общества и, как мы могли видеть, восходит к временам, когда права в его древнеримском понимании и осуществлении еще и в помине не было, т.е. к временам мифологического сознания древнего человека. Поэтому мы должны заключить отсюда, что ;суд; имеет первоначальное значение ;суждения;, или приводящееся у Ожегова последнее, пятое, значение - ;мнение, заключение;(*4).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Лишь намечая линию развития от мифологемы судьбы к ее философскому осмыслению и постижению и имея в виду указанную выше конкатенацию ;суд-судьба;, приведу знаменитое изречение Анаксимандра: ;Из чего происходит рождение всего сущего, в то же самое все исчезает по необходимости. Все получает возмездие друг от друга за несправедливость и согласно порядку времени;. По мнению Дж. Томсона, выражение ;получает возмездие; взято из этическо-правовой практики родового общества, а античная философия зарождается именно в лоне мифологического мироотношения. Так что судьба для родового сознания выражала, в частности, момент необходимости, внешне налагаемой на поведение и саму жизнь человека, момент ;осуждения; его - суд жизни.</w:t>
      </w:r>
    </w:p>
    <w:p w:rsidR="006642E3" w:rsidRPr="0099489F" w:rsidRDefault="006642E3" w:rsidP="006642E3">
      <w:pPr>
        <w:spacing w:before="120"/>
        <w:jc w:val="center"/>
        <w:rPr>
          <w:b/>
          <w:bCs/>
          <w:sz w:val="28"/>
          <w:szCs w:val="28"/>
        </w:rPr>
      </w:pPr>
      <w:r w:rsidRPr="0099489F">
        <w:rPr>
          <w:b/>
          <w:bCs/>
          <w:sz w:val="28"/>
          <w:szCs w:val="28"/>
        </w:rPr>
        <w:t>5.2. Инволюция философемы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В философских словарях мы находим значение, закрепленное в латинском fatum, т.е. предопределенность, неизбежность, фатальность, что явилось следствием христианской традиции, в лоне которой и произошла инволюция смыслового поля ;судьбы;: ;понятие, выражающее представление о некой силе, предопределяющей все события в жизни людей; [9]; в [1] уточняется область применимости этого понятия: ;в мифологии, в иррационалистич. филос. системах, а также в обывательском сознании неразумная и непостижимая предопределенность событий и поступков человека;; ; предопределенность событий и поступков, совокупность всего сущего, которое влияет и не может не влиять на бытие человека, народа и т.д.;.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По-видимому, И. Кант был из тех немногих философов, которые интуитивно понимали (или ощущали) всю глубину (может быть, лучше даже сказать - бездну) смысловых наитий, открывающихся пристальному взору. Не поэтому ли в его знаменитой ;Критике чистого разума; это слово встречается всего лишь единожды (!) и то в негативном смысле(*5) : есть ;узурпированные понятия, например: счастье, судьба, широко распространенные при почти всеобщей снисходительности, но иногда вынуждаемые ответить на вопрос quid juris; в последнем случае дедукция их доставляет немало затруднений, так как ни исходя из опыта, ни исходя из разума, нельзя привести ни одного ясного основания, которое объясняло бы право пользования ими; [2, с. 92].</w:t>
      </w:r>
    </w:p>
    <w:p w:rsidR="006642E3" w:rsidRPr="0099489F" w:rsidRDefault="006642E3" w:rsidP="006642E3">
      <w:pPr>
        <w:spacing w:before="120"/>
        <w:jc w:val="center"/>
        <w:rPr>
          <w:b/>
          <w:bCs/>
          <w:sz w:val="28"/>
          <w:szCs w:val="28"/>
        </w:rPr>
      </w:pPr>
      <w:r w:rsidRPr="0099489F">
        <w:rPr>
          <w:b/>
          <w:bCs/>
          <w:sz w:val="28"/>
          <w:szCs w:val="28"/>
        </w:rPr>
        <w:t>6. Итоги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Идея судьбы в определенном плане за последние тысячелетия претерпела в своей эволюции негативные изменения, связанные, в частности, с потерей части важной смысловой нагрузки в мировоззренческом аспекте. Мы практически утратили в понятии ;судьба; конкатенативную связку ;суд-суждение (вердикт, если хотите)-судьба;. По существу, как показывает философское и современное литературное словоупотребление, за ;судьбой; закрепились те значения, которые можно свести к понятию предопределенности, неизбежности и пр. И если для обыденного словоупотребления это еще является допустимым, то отнюдь не для философского(*6).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Положительная экспликация понятия ;судьба; настоятельно требует углубленного философского обоснования - необходима философская теория Судьбы (в рамках которой судьба и раскрылась бы нам как Суд жизни, Суд бытия).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Есть суд совести - нравственность. Но есть и суд бытия - онтология. Судьба.- Суд бытия - суть бытия...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Т.е. свертывании первоначального богатства значений и смыслов, заложенных в ней, при ее трансформации из мифологемы в философему (и даже оставаясь в рамках современного мифологического сознания, мы все равно имеем дело с инволюцией - наследием того неизгладимого отпечатка, который наложило на современное сознание христианство).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Как у любого слова архетипического ряда, зачастую несущего в своем смысловом поле прямо противоположные значения.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Автор приносит благодарность М.Д.Купарашвили за любезную консультацию по этому вопросу.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Также приведенный фразеологический оборот в этой словарной статье свидетельствует об этом: пока суд да дело - ;пока что-н. происходит, длится, тянется;, т.е. делу противопоставляется суждение, или говорение (слово).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А во второй его Критике, ;Критике практического разума;, вообще ни разу (!).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Здесь неуместно сколь-нибудь подробное рассмотрение вопроса о том, почему для философии неприемлемо данное понимание судьбы как некоей предопределенности, ибо последняя, в какие бы она одежды не рядилась, - религиозные ли, сциентистские ли,- не перестает быть крайне лживой и запутанной теорией будущего.- Футурология как предопределенность есть упразднение самой себя: вскрытие показало, что больной умер от вскрытия.</w:t>
      </w:r>
    </w:p>
    <w:p w:rsidR="006642E3" w:rsidRPr="0099489F" w:rsidRDefault="006642E3" w:rsidP="006642E3">
      <w:pPr>
        <w:spacing w:before="120"/>
        <w:jc w:val="center"/>
        <w:rPr>
          <w:b/>
          <w:bCs/>
          <w:sz w:val="28"/>
          <w:szCs w:val="28"/>
        </w:rPr>
      </w:pPr>
      <w:r w:rsidRPr="0099489F">
        <w:rPr>
          <w:b/>
          <w:bCs/>
          <w:sz w:val="28"/>
          <w:szCs w:val="28"/>
        </w:rPr>
        <w:t>Список литературы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Аверинцев С.С. Судьба//Философский энциклопедический словарь. М., 1983. С. 663.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Кант И. Критика чистого разума. М., 1994.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Краткая философская энциклопедия. М., 1994.С. 442.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Лосев А.А. Мойры//Мифологический словарь.М., 1991. С. 374.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Мифологический словарь.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Мюллер В.К. Англо-русский словарь. М., 1978.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Ницше Ф. Антихристианин//Сумерки богов. М., 1989. С. 42.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Ожегов С.И. Словарь русского языка. М., 1985.</w:t>
      </w:r>
    </w:p>
    <w:p w:rsidR="006642E3" w:rsidRPr="0099489F" w:rsidRDefault="006642E3" w:rsidP="006642E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Философский словарь. М., 1991. С. 442.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2E3"/>
    <w:rsid w:val="00095BA6"/>
    <w:rsid w:val="0027780F"/>
    <w:rsid w:val="0031418A"/>
    <w:rsid w:val="005A2562"/>
    <w:rsid w:val="006642E3"/>
    <w:rsid w:val="0099489F"/>
    <w:rsid w:val="00A44D32"/>
    <w:rsid w:val="00D46392"/>
    <w:rsid w:val="00E12572"/>
    <w:rsid w:val="00E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69F48D-86D0-46D1-9A8A-37811332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E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4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2371</Words>
  <Characters>13519</Characters>
  <Application>Microsoft Office Word</Application>
  <DocSecurity>0</DocSecurity>
  <Lines>112</Lines>
  <Paragraphs>31</Paragraphs>
  <ScaleCrop>false</ScaleCrop>
  <Company>Home</Company>
  <LinksUpToDate>false</LinksUpToDate>
  <CharactersWithSpaces>15859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 бытия: судьба как предмет философско-этимологического анализа</dc:title>
  <dc:subject/>
  <dc:creator>Alena</dc:creator>
  <cp:keywords/>
  <dc:description/>
  <cp:lastModifiedBy>admin</cp:lastModifiedBy>
  <cp:revision>2</cp:revision>
  <dcterms:created xsi:type="dcterms:W3CDTF">2014-02-16T16:55:00Z</dcterms:created>
  <dcterms:modified xsi:type="dcterms:W3CDTF">2014-02-16T16:55:00Z</dcterms:modified>
</cp:coreProperties>
</file>