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8A" w:rsidRPr="006664D8" w:rsidRDefault="00D9268A" w:rsidP="00D9268A">
      <w:pPr>
        <w:spacing w:before="120"/>
        <w:jc w:val="center"/>
        <w:rPr>
          <w:b/>
          <w:bCs/>
          <w:sz w:val="32"/>
          <w:szCs w:val="32"/>
        </w:rPr>
      </w:pPr>
      <w:r w:rsidRPr="006664D8">
        <w:rPr>
          <w:b/>
          <w:bCs/>
          <w:sz w:val="32"/>
          <w:szCs w:val="32"/>
        </w:rPr>
        <w:t xml:space="preserve">Сведения иностранных источников о Руси и русах </w:t>
      </w:r>
    </w:p>
    <w:p w:rsidR="00D9268A" w:rsidRPr="006664D8" w:rsidRDefault="00D9268A" w:rsidP="00D9268A">
      <w:pPr>
        <w:spacing w:before="120"/>
        <w:jc w:val="center"/>
        <w:rPr>
          <w:sz w:val="28"/>
          <w:szCs w:val="28"/>
        </w:rPr>
      </w:pPr>
      <w:r w:rsidRPr="006664D8">
        <w:rPr>
          <w:sz w:val="28"/>
          <w:szCs w:val="28"/>
        </w:rPr>
        <w:t xml:space="preserve">Кузьмин А. Г. </w:t>
      </w:r>
    </w:p>
    <w:p w:rsidR="00D9268A" w:rsidRPr="00666D2C" w:rsidRDefault="00D9268A" w:rsidP="00D9268A">
      <w:pPr>
        <w:spacing w:before="120"/>
        <w:ind w:firstLine="567"/>
        <w:jc w:val="both"/>
      </w:pPr>
      <w:r w:rsidRPr="00666D2C">
        <w:t xml:space="preserve">Из книги "Откуда есть пошла Русская земля". Т. 2. М., 1986. </w:t>
      </w:r>
    </w:p>
    <w:p w:rsidR="00D9268A" w:rsidRPr="00666D2C" w:rsidRDefault="00D9268A" w:rsidP="00D9268A">
      <w:pPr>
        <w:spacing w:before="120"/>
        <w:ind w:firstLine="567"/>
        <w:jc w:val="both"/>
      </w:pPr>
      <w:r w:rsidRPr="00666D2C">
        <w:t xml:space="preserve">Большинство из приводимых ниже сведений почти не используются в научных исследованиях из-за того, что они не укладываются в принятые норманистские и антинорманистские концепции начала Руси. Некоторые известия искусственно привязываются к Киеву (в частности, сообщения о браках германских графов и герцогов с русскими княжнами и королевнами). В объяснении же нуждается и ошибочное употребление этнонима, поскольку ошибки могут навеиваться какими-то представлениями, уходящими в отдаленное прошлое. Естественно, что наиболее убедительной будет концепция, которая менее всего оставляет необъясненного. Здесь воспроизводятся, в частности, многие сведения, которые относятся к Подунавью и Прибалтике. </w:t>
      </w:r>
    </w:p>
    <w:p w:rsidR="00D9268A" w:rsidRPr="00666D2C" w:rsidRDefault="00D9268A" w:rsidP="00D9268A">
      <w:pPr>
        <w:spacing w:before="120"/>
        <w:ind w:firstLine="567"/>
        <w:jc w:val="both"/>
      </w:pPr>
      <w:r w:rsidRPr="00666D2C">
        <w:t xml:space="preserve">1. I век. Тацит (ок. 55—120) упоминает ругов на южном берегу Балтики. </w:t>
      </w:r>
    </w:p>
    <w:p w:rsidR="00D9268A" w:rsidRPr="00666D2C" w:rsidRDefault="00D9268A" w:rsidP="00D9268A">
      <w:pPr>
        <w:spacing w:before="120"/>
        <w:ind w:firstLine="567"/>
        <w:jc w:val="both"/>
      </w:pPr>
      <w:r w:rsidRPr="00666D2C">
        <w:t xml:space="preserve">2. II—III века. Иордан (VI в.) сообщает о борьбе готов в Прибалтике с ругами, которые были сильнее германцев "телом и духом" и тем не менее были побеждены готами. </w:t>
      </w:r>
    </w:p>
    <w:p w:rsidR="00D9268A" w:rsidRPr="00666D2C" w:rsidRDefault="00D9268A" w:rsidP="00D9268A">
      <w:pPr>
        <w:spacing w:before="120"/>
        <w:ind w:firstLine="567"/>
        <w:jc w:val="both"/>
      </w:pPr>
      <w:r w:rsidRPr="00666D2C">
        <w:t xml:space="preserve">3. Между 307—314 годами. В Веронском документе руги названы в числе римских федератов. </w:t>
      </w:r>
    </w:p>
    <w:p w:rsidR="00D9268A" w:rsidRPr="00666D2C" w:rsidRDefault="00D9268A" w:rsidP="00D9268A">
      <w:pPr>
        <w:spacing w:before="120"/>
        <w:ind w:firstLine="567"/>
        <w:jc w:val="both"/>
      </w:pPr>
      <w:r w:rsidRPr="00666D2C">
        <w:t xml:space="preserve">4. До 337 года. У византийского писателя первой половины XIV века Никифора Григоры упоминается русский князь, занимавший придворную должность при императоре Константине. </w:t>
      </w:r>
    </w:p>
    <w:p w:rsidR="00D9268A" w:rsidRPr="00666D2C" w:rsidRDefault="00D9268A" w:rsidP="00D9268A">
      <w:pPr>
        <w:spacing w:before="120"/>
        <w:ind w:firstLine="567"/>
        <w:jc w:val="both"/>
      </w:pPr>
      <w:r w:rsidRPr="00666D2C">
        <w:t xml:space="preserve">5. Вторая половина IV века. Иордан упоминает в составе державы Германариха рогов, а затем говорит о племени росомонов (или розомонов), вышедшем из повиновения. </w:t>
      </w:r>
    </w:p>
    <w:p w:rsidR="00D9268A" w:rsidRPr="00666D2C" w:rsidRDefault="00D9268A" w:rsidP="00D9268A">
      <w:pPr>
        <w:spacing w:before="120"/>
        <w:ind w:firstLine="567"/>
        <w:jc w:val="both"/>
      </w:pPr>
      <w:r w:rsidRPr="00666D2C">
        <w:t xml:space="preserve">6. Между 379—395 годами. Степенная книга (XVI в.) говорит о "брани с русскими вои" императора Феодосия. Сведение заимствовано, видимо, из жития упоминаемого здесь Ивана Пустынника Египтянина. Здесь же упоминается о нападении русов на "Селунский град". Известие восходит к Житию Дмитрия Солунского. </w:t>
      </w:r>
    </w:p>
    <w:p w:rsidR="00D9268A" w:rsidRPr="00666D2C" w:rsidRDefault="00D9268A" w:rsidP="00D9268A">
      <w:pPr>
        <w:spacing w:before="120"/>
        <w:ind w:firstLine="567"/>
        <w:jc w:val="both"/>
      </w:pPr>
      <w:r w:rsidRPr="00666D2C">
        <w:t xml:space="preserve">7. 434—435 годы. Руги появляются на реке Саве близ города Новиедуна (нынешняя Югославия), где приходят в столкновение с готами. </w:t>
      </w:r>
    </w:p>
    <w:p w:rsidR="00D9268A" w:rsidRPr="00666D2C" w:rsidRDefault="00D9268A" w:rsidP="00D9268A">
      <w:pPr>
        <w:spacing w:before="120"/>
        <w:ind w:firstLine="567"/>
        <w:jc w:val="both"/>
      </w:pPr>
      <w:r w:rsidRPr="00666D2C">
        <w:t xml:space="preserve">8. 454 год. Часть ругов примкнула к гуннам и вместе с ними потерпела поражение от гепидов и выступавших на их стороне племен, в том числе большей части ругов. Побежденные отступили из Подунавья к Днепру и Причерноморью, а частично отошли к Адриатическому побережью. Некоторые руги, по сообщению Иордана, получили места для поселений в городах, прилегающих к Константинополю. </w:t>
      </w:r>
    </w:p>
    <w:p w:rsidR="00D9268A" w:rsidRPr="00666D2C" w:rsidRDefault="00D9268A" w:rsidP="00D9268A">
      <w:pPr>
        <w:spacing w:before="120"/>
        <w:ind w:firstLine="567"/>
        <w:jc w:val="both"/>
      </w:pPr>
      <w:r w:rsidRPr="00666D2C">
        <w:t xml:space="preserve">9. 469 год. Руги терпят поражение от готов в борьбе за Паннонию. </w:t>
      </w:r>
    </w:p>
    <w:p w:rsidR="00D9268A" w:rsidRPr="00666D2C" w:rsidRDefault="00D9268A" w:rsidP="00D9268A">
      <w:pPr>
        <w:spacing w:before="120"/>
        <w:ind w:firstLine="567"/>
        <w:jc w:val="both"/>
      </w:pPr>
      <w:r w:rsidRPr="00666D2C">
        <w:t xml:space="preserve">10. 476 год. Одоакр (по Иордану — руг, по другим источникам — скирр) во главе войска, состоявшего из ругов, скирров, туркилингов, низверг последнего императора Западной Римской империи. В позднейшей традиции его называют русским князем, герулом с острова Рюген, славянским князем. Потомки его будут править в Штирии, а в XII веке также в Австрийском герцогстве. От Одоакра вели род и некоторые богемские фамилии. </w:t>
      </w:r>
    </w:p>
    <w:p w:rsidR="00D9268A" w:rsidRPr="00666D2C" w:rsidRDefault="00D9268A" w:rsidP="00D9268A">
      <w:pPr>
        <w:spacing w:before="120"/>
        <w:ind w:firstLine="567"/>
        <w:jc w:val="both"/>
      </w:pPr>
      <w:r w:rsidRPr="00666D2C">
        <w:t xml:space="preserve">11. 487 год. Одоакр захватил короля ругов Фелетея и его мать Гизу и казнил их в Равенне за попытку по наущению византийского императора Зенона вторгнуться в Италию. </w:t>
      </w:r>
    </w:p>
    <w:p w:rsidR="00D9268A" w:rsidRPr="00666D2C" w:rsidRDefault="00D9268A" w:rsidP="00D9268A">
      <w:pPr>
        <w:spacing w:before="120"/>
        <w:ind w:firstLine="567"/>
        <w:jc w:val="both"/>
      </w:pPr>
      <w:r w:rsidRPr="00666D2C">
        <w:t xml:space="preserve">12. 488 год. Одоакр разбил племянника Фелетея Фредерика а разорил его владения в Подунавье. Фредерик бежал к королю готов Теодориху. </w:t>
      </w:r>
    </w:p>
    <w:p w:rsidR="00D9268A" w:rsidRPr="00666D2C" w:rsidRDefault="00D9268A" w:rsidP="00D9268A">
      <w:pPr>
        <w:spacing w:before="120"/>
        <w:ind w:firstLine="567"/>
        <w:jc w:val="both"/>
      </w:pPr>
      <w:r w:rsidRPr="00666D2C">
        <w:t xml:space="preserve">13. 489 год. Теодорих выступил против Одоакра. Руги есть и в том и в другом войске. </w:t>
      </w:r>
    </w:p>
    <w:p w:rsidR="00D9268A" w:rsidRPr="00666D2C" w:rsidRDefault="00D9268A" w:rsidP="00D9268A">
      <w:pPr>
        <w:spacing w:before="120"/>
        <w:ind w:firstLine="567"/>
        <w:jc w:val="both"/>
      </w:pPr>
      <w:r w:rsidRPr="00666D2C">
        <w:t xml:space="preserve">14. 493 год. Теодорих вероломно убил Одоакра. Руги Фредерика участвовали в провозглашении Теодориха королем Италии. </w:t>
      </w:r>
    </w:p>
    <w:p w:rsidR="00D9268A" w:rsidRPr="00666D2C" w:rsidRDefault="00D9268A" w:rsidP="00D9268A">
      <w:pPr>
        <w:spacing w:before="120"/>
        <w:ind w:firstLine="567"/>
        <w:jc w:val="both"/>
      </w:pPr>
      <w:r w:rsidRPr="00666D2C">
        <w:t xml:space="preserve">15. Середина VI века. Руги (роги) на некоторое время захватили власть в Италии, возведя на королевский стол своего вождя Эрариха. </w:t>
      </w:r>
    </w:p>
    <w:p w:rsidR="00D9268A" w:rsidRPr="00666D2C" w:rsidRDefault="00D9268A" w:rsidP="00D9268A">
      <w:pPr>
        <w:spacing w:before="120"/>
        <w:ind w:firstLine="567"/>
        <w:jc w:val="both"/>
      </w:pPr>
      <w:r w:rsidRPr="00666D2C">
        <w:t xml:space="preserve">16. 568 год. Авары заняли Паннонию, а лангобарды прошли через Ругиланд в Северную Италию. </w:t>
      </w:r>
    </w:p>
    <w:p w:rsidR="00D9268A" w:rsidRPr="00666D2C" w:rsidRDefault="00D9268A" w:rsidP="00D9268A">
      <w:pPr>
        <w:spacing w:before="120"/>
        <w:ind w:firstLine="567"/>
        <w:jc w:val="both"/>
      </w:pPr>
      <w:r w:rsidRPr="00666D2C">
        <w:t xml:space="preserve">17. VI век. Сирийский автор Псевдозахарий упоминает народ рос в Причерноморье. </w:t>
      </w:r>
    </w:p>
    <w:p w:rsidR="00D9268A" w:rsidRPr="00666D2C" w:rsidRDefault="00D9268A" w:rsidP="00D9268A">
      <w:pPr>
        <w:spacing w:before="120"/>
        <w:ind w:firstLine="567"/>
        <w:jc w:val="both"/>
      </w:pPr>
      <w:r w:rsidRPr="00666D2C">
        <w:t xml:space="preserve">18. VI век. Историк начала XI века ас-Са'алиби в рассказе о постройке Хосровом I (531—579) Дербентской стены называет наряду с турками и хазарами русое. </w:t>
      </w:r>
    </w:p>
    <w:p w:rsidR="00D9268A" w:rsidRPr="00666D2C" w:rsidRDefault="00D9268A" w:rsidP="00D9268A">
      <w:pPr>
        <w:spacing w:before="120"/>
        <w:ind w:firstLine="567"/>
        <w:jc w:val="both"/>
      </w:pPr>
      <w:r w:rsidRPr="00666D2C">
        <w:t xml:space="preserve">19. VI век. Прикаспийский автор XV века Захир-ад-дин Мар'аши упоминает русое в районе Северного Кавказа. </w:t>
      </w:r>
    </w:p>
    <w:p w:rsidR="00D9268A" w:rsidRPr="00666D2C" w:rsidRDefault="00D9268A" w:rsidP="00D9268A">
      <w:pPr>
        <w:spacing w:before="120"/>
        <w:ind w:firstLine="567"/>
        <w:jc w:val="both"/>
      </w:pPr>
      <w:r w:rsidRPr="00666D2C">
        <w:t xml:space="preserve">20. 626 год. Византийский поэт Константин Манасси (XII в.) называет русских в числе осаждавших вместе с аварами Константинополь. </w:t>
      </w:r>
    </w:p>
    <w:p w:rsidR="00D9268A" w:rsidRPr="00666D2C" w:rsidRDefault="00D9268A" w:rsidP="00D9268A">
      <w:pPr>
        <w:spacing w:before="120"/>
        <w:ind w:firstLine="567"/>
        <w:jc w:val="both"/>
      </w:pPr>
      <w:r w:rsidRPr="00666D2C">
        <w:t xml:space="preserve">21. 643 год. Арабский автор ат-Табари (838—923) дважды называет русое как врагов мира, в особенности арабов. </w:t>
      </w:r>
    </w:p>
    <w:p w:rsidR="00D9268A" w:rsidRPr="00666D2C" w:rsidRDefault="00D9268A" w:rsidP="00D9268A">
      <w:pPr>
        <w:spacing w:before="120"/>
        <w:ind w:firstLine="567"/>
        <w:jc w:val="both"/>
      </w:pPr>
      <w:r w:rsidRPr="00666D2C">
        <w:t xml:space="preserve">22. 765 (или 773) год. Византийский хронист Феофано (ум. 817) упоминает русские хеландии (корабли). Норманисты греческое "та роусиа" читают как "красные". </w:t>
      </w:r>
    </w:p>
    <w:p w:rsidR="00D9268A" w:rsidRPr="00666D2C" w:rsidRDefault="00D9268A" w:rsidP="00D9268A">
      <w:pPr>
        <w:spacing w:before="120"/>
        <w:ind w:firstLine="567"/>
        <w:jc w:val="both"/>
      </w:pPr>
      <w:r w:rsidRPr="00666D2C">
        <w:t xml:space="preserve">23. 773—774 годы. Во французской поэме об Ожье Датчанине (XII—XIII вв.) упоминается русский граф Эрно, возглавлявший русский отряд, защищавший Павию — столицу лангобардов — от войска Карла Великого. В Северной Италии русы занимали район Гарды близ Вероны (скандинавы "Гардами" называли Восточную Русь). </w:t>
      </w:r>
    </w:p>
    <w:p w:rsidR="00D9268A" w:rsidRPr="00666D2C" w:rsidRDefault="00D9268A" w:rsidP="00D9268A">
      <w:pPr>
        <w:spacing w:before="120"/>
        <w:ind w:firstLine="567"/>
        <w:jc w:val="both"/>
      </w:pPr>
      <w:r w:rsidRPr="00666D2C">
        <w:t xml:space="preserve">24. Ок. 778 года. "Песнь о Роланде" (записи XII—XIV вв.) называет русое в числе противников франкского войска. Упоминаются также "русские плащи". </w:t>
      </w:r>
    </w:p>
    <w:p w:rsidR="00D9268A" w:rsidRPr="00666D2C" w:rsidRDefault="00D9268A" w:rsidP="00D9268A">
      <w:pPr>
        <w:spacing w:before="120"/>
        <w:ind w:firstLine="567"/>
        <w:jc w:val="both"/>
      </w:pPr>
      <w:r w:rsidRPr="00666D2C">
        <w:t xml:space="preserve">25. Конец VIII — начало IX века. В поэме Рено де Монтебан (конец XII — начало XIII в.) среди приближенных Карла Великого назван русский граф. </w:t>
      </w:r>
    </w:p>
    <w:p w:rsidR="00D9268A" w:rsidRPr="00666D2C" w:rsidRDefault="00D9268A" w:rsidP="00D9268A">
      <w:pPr>
        <w:spacing w:before="120"/>
        <w:ind w:firstLine="567"/>
        <w:jc w:val="both"/>
      </w:pPr>
      <w:r w:rsidRPr="00666D2C">
        <w:t xml:space="preserve">26. В поэме "Сэсн" (конец XII в.)русский великан Фьерабрас выступает на стороне Гитеклена-Видукинда Саксонского против Карла Великого. "Фьерабрас из Руссии" — исполин "с прекрасной гривой русых и курчавых волос, рыжеватой бородой и рубцеватым лицом". </w:t>
      </w:r>
    </w:p>
    <w:p w:rsidR="00D9268A" w:rsidRPr="00666D2C" w:rsidRDefault="00D9268A" w:rsidP="00D9268A">
      <w:pPr>
        <w:spacing w:before="120"/>
        <w:ind w:firstLine="567"/>
        <w:jc w:val="both"/>
      </w:pPr>
      <w:r w:rsidRPr="00666D2C">
        <w:t xml:space="preserve">27. В поэме "Фьерабрас" (вторая половина XII — начало XIII в.) — богатырь Фьерабрас, сын эмира Балана, — царь Александрии и Вавилона, а также правитель Кельна и Руси. Попав в плен, становится верным слугой Карла Великого. </w:t>
      </w:r>
    </w:p>
    <w:p w:rsidR="00D9268A" w:rsidRPr="00666D2C" w:rsidRDefault="00D9268A" w:rsidP="00D9268A">
      <w:pPr>
        <w:spacing w:before="120"/>
        <w:ind w:firstLine="567"/>
        <w:jc w:val="both"/>
      </w:pPr>
      <w:r w:rsidRPr="00666D2C">
        <w:t xml:space="preserve">28. В поэме "Флоован" 12 пэров Карла Великого, находясь в плену, избивают сарацинских предводителей и русского короля. </w:t>
      </w:r>
    </w:p>
    <w:p w:rsidR="00D9268A" w:rsidRPr="00666D2C" w:rsidRDefault="00D9268A" w:rsidP="00D9268A">
      <w:pPr>
        <w:spacing w:before="120"/>
        <w:ind w:firstLine="567"/>
        <w:jc w:val="both"/>
      </w:pPr>
      <w:r w:rsidRPr="00666D2C">
        <w:t xml:space="preserve">29. В поэме "Фольк из Кандии" (XII в.) Ганита Прекрасная получила в удел Русь и "аморавов". В отсутствие отца она сдает город франкам и принимает крещение. </w:t>
      </w:r>
    </w:p>
    <w:p w:rsidR="00D9268A" w:rsidRPr="00666D2C" w:rsidRDefault="00D9268A" w:rsidP="00D9268A">
      <w:pPr>
        <w:spacing w:before="120"/>
        <w:ind w:firstLine="567"/>
        <w:jc w:val="both"/>
      </w:pPr>
      <w:r w:rsidRPr="00666D2C">
        <w:t xml:space="preserve">30. Конец VIII века. В Житии Стефана Сурожского упомянут русский князь Бравлин. Имя князя, возможно, происходит от Браваллы, при которой в 786 году произошла большая битва между данами и фризами. Фризы потерпели поражение, и многие из них покинули свою страну, переселяясь на восток. </w:t>
      </w:r>
    </w:p>
    <w:p w:rsidR="00D9268A" w:rsidRPr="00666D2C" w:rsidRDefault="00D9268A" w:rsidP="00D9268A">
      <w:pPr>
        <w:spacing w:before="120"/>
        <w:ind w:firstLine="567"/>
        <w:jc w:val="both"/>
      </w:pPr>
      <w:r w:rsidRPr="00666D2C">
        <w:t xml:space="preserve">31. Конец VIII века. Географ Баварский называет русое рядом с хазарами, а также неких росов (ротсов) где-то в междуречье Эльбы и Салы: Атторосы, Вилиросы, Хозиросы, Забросы. </w:t>
      </w:r>
    </w:p>
    <w:p w:rsidR="00D9268A" w:rsidRPr="00666D2C" w:rsidRDefault="00D9268A" w:rsidP="00D9268A">
      <w:pPr>
        <w:spacing w:before="120"/>
        <w:ind w:firstLine="567"/>
        <w:jc w:val="both"/>
      </w:pPr>
      <w:r w:rsidRPr="00666D2C">
        <w:t xml:space="preserve">32. VIII—IX века. Папы римские Лев III (795—816), Бенедикт III (855—858) и другие держатели римского стола направляли специальные послания "клирикам рогов". Очевидно, общины ругов (они были арианами) продолжали держаться обособленно от остальных христиан. </w:t>
      </w:r>
    </w:p>
    <w:p w:rsidR="00D9268A" w:rsidRPr="00666D2C" w:rsidRDefault="00D9268A" w:rsidP="00D9268A">
      <w:pPr>
        <w:spacing w:before="120"/>
        <w:ind w:firstLine="567"/>
        <w:jc w:val="both"/>
      </w:pPr>
      <w:r w:rsidRPr="00666D2C">
        <w:t xml:space="preserve">33. 839 год. Вертинские анналы сообщают о прибытии к Людовику I Благочестивому с послами византийского императора Феофила представителей народа рос, правитель которого носил титул кагана. </w:t>
      </w:r>
    </w:p>
    <w:p w:rsidR="00D9268A" w:rsidRPr="00666D2C" w:rsidRDefault="00D9268A" w:rsidP="00D9268A">
      <w:pPr>
        <w:spacing w:before="120"/>
        <w:ind w:firstLine="567"/>
        <w:jc w:val="both"/>
      </w:pPr>
      <w:r w:rsidRPr="00666D2C">
        <w:t xml:space="preserve">34. До 842 года. Житие Георгия Амастридского сообщает о нападении росов на Амастриду (Малая Азия). </w:t>
      </w:r>
    </w:p>
    <w:p w:rsidR="00D9268A" w:rsidRPr="00666D2C" w:rsidRDefault="00D9268A" w:rsidP="00D9268A">
      <w:pPr>
        <w:spacing w:before="120"/>
        <w:ind w:firstLine="567"/>
        <w:jc w:val="both"/>
      </w:pPr>
      <w:r w:rsidRPr="00666D2C">
        <w:t xml:space="preserve">35. Между 836—847 годами Ал-Хорезми в географическом сочинении упоминает Русскую гору, с которой берет начало река Др. ус (Днепр?). Известие имеется также в трактате второй половины X века (Худул ал-Алам), где уточняется, что гора находится к северу от "внутренних болгар". </w:t>
      </w:r>
    </w:p>
    <w:p w:rsidR="00D9268A" w:rsidRPr="00666D2C" w:rsidRDefault="00D9268A" w:rsidP="00D9268A">
      <w:pPr>
        <w:spacing w:before="120"/>
        <w:ind w:firstLine="567"/>
        <w:jc w:val="both"/>
      </w:pPr>
      <w:r w:rsidRPr="00666D2C">
        <w:t xml:space="preserve">36. 844 год. Ал-Якуби сообщает о нападении русое на Севилью в Испании. </w:t>
      </w:r>
    </w:p>
    <w:p w:rsidR="00D9268A" w:rsidRPr="00666D2C" w:rsidRDefault="00D9268A" w:rsidP="00D9268A">
      <w:pPr>
        <w:spacing w:before="120"/>
        <w:ind w:firstLine="567"/>
        <w:jc w:val="both"/>
      </w:pPr>
      <w:r w:rsidRPr="00666D2C">
        <w:t xml:space="preserve">37. 844 год. Ибн Хордадбех называет русое видом или родом славян (известны две редакции его труда). </w:t>
      </w:r>
    </w:p>
    <w:p w:rsidR="00D9268A" w:rsidRPr="00666D2C" w:rsidRDefault="00D9268A" w:rsidP="00D9268A">
      <w:pPr>
        <w:spacing w:before="120"/>
        <w:ind w:firstLine="567"/>
        <w:jc w:val="both"/>
      </w:pPr>
      <w:r w:rsidRPr="00666D2C">
        <w:t xml:space="preserve">38. 18 июня 860 года. Нападение росов на Константинополь. </w:t>
      </w:r>
    </w:p>
    <w:p w:rsidR="00D9268A" w:rsidRPr="00666D2C" w:rsidRDefault="00D9268A" w:rsidP="00D9268A">
      <w:pPr>
        <w:spacing w:before="120"/>
        <w:ind w:firstLine="567"/>
        <w:jc w:val="both"/>
      </w:pPr>
      <w:r w:rsidRPr="00666D2C">
        <w:t xml:space="preserve">39. 861 год. Константин-Кирилл Философ, будущий создатель славянской азбуки обнаружил в Крыму евангелие и псалтырь, написанные русскими письменами, и, встретившись с человеком, говорившим на этом языке, усвоил разговорный язык и расшифровал письменность. </w:t>
      </w:r>
    </w:p>
    <w:p w:rsidR="00D9268A" w:rsidRPr="00666D2C" w:rsidRDefault="00D9268A" w:rsidP="00D9268A">
      <w:pPr>
        <w:spacing w:before="120"/>
        <w:ind w:firstLine="567"/>
        <w:jc w:val="both"/>
      </w:pPr>
      <w:r w:rsidRPr="00666D2C">
        <w:t xml:space="preserve">40. IX век. По сообщению персидского историка Фахр ад-дина Мубаракшаха (XIII в.), у хазар было письмо, которое происходило от русского. Хазары заимствовали его от вблизи живущей "ветви румийцев" (византийцев), которых они называют руссами. В алфавите 21 буква, которые пишутся слева направо, без буквы алеф, как в арамейском или сирийско-несторианском письме. Это письмо было у хазарских иудеев. Руссами в данном случае, как полагают, названы аланы. </w:t>
      </w:r>
    </w:p>
    <w:p w:rsidR="00D9268A" w:rsidRPr="00666D2C" w:rsidRDefault="00D9268A" w:rsidP="00D9268A">
      <w:pPr>
        <w:spacing w:before="120"/>
        <w:ind w:firstLine="567"/>
        <w:jc w:val="both"/>
      </w:pPr>
      <w:r w:rsidRPr="00666D2C">
        <w:t xml:space="preserve">41. 863 год. В документе, подтверждающем прежнее пожалование, упомянута Русарамарха (марка Русаров) на территории современной Австрии. </w:t>
      </w:r>
    </w:p>
    <w:p w:rsidR="00D9268A" w:rsidRPr="00666D2C" w:rsidRDefault="00D9268A" w:rsidP="00D9268A">
      <w:pPr>
        <w:spacing w:before="120"/>
        <w:ind w:firstLine="567"/>
        <w:jc w:val="both"/>
      </w:pPr>
      <w:r w:rsidRPr="00666D2C">
        <w:t xml:space="preserve">42. Ок. 867 года. Патриарх Фотий в окружном послании сообщает о крещении росов (район жительства неизвестен). </w:t>
      </w:r>
    </w:p>
    <w:p w:rsidR="00D9268A" w:rsidRPr="00666D2C" w:rsidRDefault="00D9268A" w:rsidP="00D9268A">
      <w:pPr>
        <w:spacing w:before="120"/>
        <w:ind w:firstLine="567"/>
        <w:jc w:val="both"/>
      </w:pPr>
      <w:r w:rsidRPr="00666D2C">
        <w:t xml:space="preserve">43. Ок. 867 года. Византийский император Василий в письме к Людовику II, принявшему титул императора, применяет титул кагана, равный королевскому, по отношению к четырем народам: аварам, хазарам, болгарам и норманнам. Известие обычно связывают с упоминанием кагана у русое под 839 годом (см. указание 33), а также в ряде восточных и собственно русских источников. </w:t>
      </w:r>
    </w:p>
    <w:p w:rsidR="00D9268A" w:rsidRPr="00666D2C" w:rsidRDefault="00D9268A" w:rsidP="00D9268A">
      <w:pPr>
        <w:spacing w:before="120"/>
        <w:ind w:firstLine="567"/>
        <w:jc w:val="both"/>
      </w:pPr>
      <w:r w:rsidRPr="00666D2C">
        <w:t xml:space="preserve">44. Ок. 874 года. Ставленник Рима, константинопольский патриарх Игнатий направил епископа на Русь. </w:t>
      </w:r>
    </w:p>
    <w:p w:rsidR="00D9268A" w:rsidRPr="00666D2C" w:rsidRDefault="00D9268A" w:rsidP="00D9268A">
      <w:pPr>
        <w:spacing w:before="120"/>
        <w:ind w:firstLine="567"/>
        <w:jc w:val="both"/>
      </w:pPr>
      <w:r w:rsidRPr="00666D2C">
        <w:t xml:space="preserve">45. 879 год. Первое упоминание Росской епархии Константинопольского патриаршества, находившейся, видимо, в городе Росия в Восточном Крыму. Эта епархия существует до XII века. </w:t>
      </w:r>
    </w:p>
    <w:p w:rsidR="00D9268A" w:rsidRPr="00666D2C" w:rsidRDefault="00D9268A" w:rsidP="00D9268A">
      <w:pPr>
        <w:spacing w:before="120"/>
        <w:ind w:firstLine="567"/>
        <w:jc w:val="both"/>
      </w:pPr>
      <w:r w:rsidRPr="00666D2C">
        <w:t xml:space="preserve">46. 879 год. Крещение росов императором Василием (сообщение Иоанна Скилицы). </w:t>
      </w:r>
    </w:p>
    <w:p w:rsidR="00D9268A" w:rsidRPr="00666D2C" w:rsidRDefault="00D9268A" w:rsidP="00D9268A">
      <w:pPr>
        <w:spacing w:before="120"/>
        <w:ind w:firstLine="567"/>
        <w:jc w:val="both"/>
      </w:pPr>
      <w:r w:rsidRPr="00666D2C">
        <w:t xml:space="preserve">47. До 885 года. Хроника Далимила начала XIV века называет архиепископа Моравии Мефодия русином. </w:t>
      </w:r>
    </w:p>
    <w:p w:rsidR="00D9268A" w:rsidRPr="00666D2C" w:rsidRDefault="00D9268A" w:rsidP="00D9268A">
      <w:pPr>
        <w:spacing w:before="120"/>
        <w:ind w:firstLine="567"/>
        <w:jc w:val="both"/>
      </w:pPr>
      <w:r w:rsidRPr="00666D2C">
        <w:t xml:space="preserve">48. До 894 года. Чешская хроника Пулкавы конца XIV века включает в состав Моравии эпохи моравского князя Святополка (871—894) Полонию и Руссию. </w:t>
      </w:r>
    </w:p>
    <w:p w:rsidR="00D9268A" w:rsidRPr="00666D2C" w:rsidRDefault="00D9268A" w:rsidP="00D9268A">
      <w:pPr>
        <w:spacing w:before="120"/>
        <w:ind w:firstLine="567"/>
        <w:jc w:val="both"/>
      </w:pPr>
      <w:r w:rsidRPr="00666D2C">
        <w:t xml:space="preserve">49. Историк середины XV века, позднее папа Пий II, Эней Сильвий говорит о подчинении Риму Святополком Полонии, Хунгарии (позднейшей Венгрии, ранее области гунов) и руссанов — русое. </w:t>
      </w:r>
    </w:p>
    <w:p w:rsidR="00D9268A" w:rsidRPr="00666D2C" w:rsidRDefault="00D9268A" w:rsidP="00D9268A">
      <w:pPr>
        <w:spacing w:before="120"/>
        <w:ind w:firstLine="567"/>
        <w:jc w:val="both"/>
      </w:pPr>
      <w:r w:rsidRPr="00666D2C">
        <w:t xml:space="preserve">50. В "Хронике всего света" Мартина Вельского (XVI в.) и хронографе западнорусской редакции (XVI в.) сказано, что Святополк "держал русские земли". Святополк "с боярином русским" крестили чешского князя Борживоя. </w:t>
      </w:r>
    </w:p>
    <w:p w:rsidR="00D9268A" w:rsidRPr="00666D2C" w:rsidRDefault="00D9268A" w:rsidP="00D9268A">
      <w:pPr>
        <w:spacing w:before="120"/>
        <w:ind w:firstLine="567"/>
        <w:jc w:val="both"/>
      </w:pPr>
      <w:r w:rsidRPr="00666D2C">
        <w:t xml:space="preserve">51. Чешский хронист Хагеций (ум. 1552) напоминает, что Руссия прежде входила в состав Моравского королевства. </w:t>
      </w:r>
    </w:p>
    <w:p w:rsidR="00D9268A" w:rsidRPr="00666D2C" w:rsidRDefault="00D9268A" w:rsidP="00D9268A">
      <w:pPr>
        <w:spacing w:before="120"/>
        <w:ind w:firstLine="567"/>
        <w:jc w:val="both"/>
      </w:pPr>
      <w:r w:rsidRPr="00666D2C">
        <w:t xml:space="preserve">52. (ум. 1552) Ряд восточных авторов пересказывает сюжет о русах, живущих на острове "в три дня пути" (примерно 100 км), правитель которых назывался хаканом. </w:t>
      </w:r>
    </w:p>
    <w:p w:rsidR="00D9268A" w:rsidRPr="00666D2C" w:rsidRDefault="00D9268A" w:rsidP="00D9268A">
      <w:pPr>
        <w:spacing w:before="120"/>
        <w:ind w:firstLine="567"/>
        <w:jc w:val="both"/>
      </w:pPr>
      <w:r w:rsidRPr="00666D2C">
        <w:t xml:space="preserve">53. Конец IX — начало X века. Ал-Балхи (ок. 850—930) говорит о трех группах руси: Куйабе, Славии, Арсании. Ближайшая К Булгару на Волге — Куйаба, самая отдаленная — Славия. </w:t>
      </w:r>
    </w:p>
    <w:p w:rsidR="00D9268A" w:rsidRPr="00666D2C" w:rsidRDefault="00D9268A" w:rsidP="00D9268A">
      <w:pPr>
        <w:spacing w:before="120"/>
        <w:ind w:firstLine="567"/>
        <w:jc w:val="both"/>
      </w:pPr>
      <w:r w:rsidRPr="00666D2C">
        <w:t xml:space="preserve">54. Ок. 904 года. Раффельштеттенский торговый устав (Австрия) говорит о славянах, приходящих "из Ругии". Исследователи обычно выбирают между Ругиландом на Дунае, Ругией в Прибалтике и Киевской Русью. </w:t>
      </w:r>
    </w:p>
    <w:p w:rsidR="00D9268A" w:rsidRPr="00666D2C" w:rsidRDefault="00D9268A" w:rsidP="00D9268A">
      <w:pPr>
        <w:spacing w:before="120"/>
        <w:ind w:firstLine="567"/>
        <w:jc w:val="both"/>
      </w:pPr>
      <w:r w:rsidRPr="00666D2C">
        <w:t xml:space="preserve">55. 912—913 годы. Поход русое на Каспий со стороны Черного моря, отмеченный арабским ученым Масуди (сер. X в.) и другими восточными авторами. </w:t>
      </w:r>
    </w:p>
    <w:p w:rsidR="00D9268A" w:rsidRPr="00666D2C" w:rsidRDefault="00D9268A" w:rsidP="00D9268A">
      <w:pPr>
        <w:spacing w:before="120"/>
        <w:ind w:firstLine="567"/>
        <w:jc w:val="both"/>
      </w:pPr>
      <w:r w:rsidRPr="00666D2C">
        <w:t xml:space="preserve">56. 921—922 годы. Ибн Фадлан описал русое, которых он видел в Булгаре. </w:t>
      </w:r>
    </w:p>
    <w:p w:rsidR="00D9268A" w:rsidRPr="00666D2C" w:rsidRDefault="00D9268A" w:rsidP="00D9268A">
      <w:pPr>
        <w:spacing w:before="120"/>
        <w:ind w:firstLine="567"/>
        <w:jc w:val="both"/>
      </w:pPr>
      <w:r w:rsidRPr="00666D2C">
        <w:t xml:space="preserve">57. Ок. 935 года. Устав турнира в Магдебурге называет в числе участников Велемира, князя (принцепса) Русского, а также выступающих под знаменем герцога Тюрингии Оттона Редеботто, герцога Руссии и Венцеслава, князя Ругии. Документ опубликован в числе других магдебургских актов Мельхиором Гольдастом (XVII в.). </w:t>
      </w:r>
    </w:p>
    <w:p w:rsidR="00D9268A" w:rsidRPr="00666D2C" w:rsidRDefault="00D9268A" w:rsidP="00D9268A">
      <w:pPr>
        <w:spacing w:before="120"/>
        <w:ind w:firstLine="567"/>
        <w:jc w:val="both"/>
      </w:pPr>
      <w:r w:rsidRPr="00666D2C">
        <w:t xml:space="preserve">58. 941 год. Нападение росов или русое на Византию. Греческие авторы Феофан, Продолжатель Георгия Амартола и Симеон Магистр (все середина X в.) поясняют при этом, что росы — это "дромиты" (т. е. переселенцы, мигрирующие, непоседы), происходящие "от рода франков". В славянском переводе Хроники Георгия Амартола последняя фраза переведена как "от рода варяжска". Лангобард Лиудпранд (ок. 958) написал историю, в которой назвал русое "северным народом", которых греки "по внешнему виду называют русами" (т. е. "красными"), а обитатели Северной Италии "по их местоположению норманнами". В Северной Италии "норманнами" называли живущих севернее Дуная, в Южной Италии самих лангобардов отождествляли с северными венетами. </w:t>
      </w:r>
    </w:p>
    <w:p w:rsidR="00D9268A" w:rsidRPr="00666D2C" w:rsidRDefault="00D9268A" w:rsidP="00D9268A">
      <w:pPr>
        <w:spacing w:before="120"/>
        <w:ind w:firstLine="567"/>
        <w:jc w:val="both"/>
      </w:pPr>
      <w:r w:rsidRPr="00666D2C">
        <w:t xml:space="preserve">59. До 944 года. В еврейско-хазарской переписке X века упоминается "царь русов Халегву", который сначала напал на хазар, а затем, по их наущению, при Романе Лакапине (920—944) пошел на греков, где потерпел поражение от греческого огня. Стыдясь вернуться в свою страну, Халегву пошел в Персию (в другом варианте — Фракию), где и погиб вместе с войском. </w:t>
      </w:r>
    </w:p>
    <w:p w:rsidR="00D9268A" w:rsidRPr="00666D2C" w:rsidRDefault="00D9268A" w:rsidP="00D9268A">
      <w:pPr>
        <w:spacing w:before="120"/>
        <w:ind w:firstLine="567"/>
        <w:jc w:val="both"/>
      </w:pPr>
      <w:r w:rsidRPr="00666D2C">
        <w:t xml:space="preserve">60. 943—944 годы. Ряд восточных источников, близких к событиям, говорит о походе русое на Бердаа (Азербайджан). </w:t>
      </w:r>
    </w:p>
    <w:p w:rsidR="00D9268A" w:rsidRPr="00666D2C" w:rsidRDefault="00D9268A" w:rsidP="00D9268A">
      <w:pPr>
        <w:spacing w:before="120"/>
        <w:ind w:firstLine="567"/>
        <w:jc w:val="both"/>
      </w:pPr>
      <w:r w:rsidRPr="00666D2C">
        <w:t xml:space="preserve">61. 946 год. Этим годом датирован документ, в котором Балтийское море названо "морем ругов". Аналогичное название повторено в документе 1150 года. </w:t>
      </w:r>
    </w:p>
    <w:p w:rsidR="00D9268A" w:rsidRPr="00666D2C" w:rsidRDefault="00D9268A" w:rsidP="00D9268A">
      <w:pPr>
        <w:spacing w:before="120"/>
        <w:ind w:firstLine="567"/>
        <w:jc w:val="both"/>
      </w:pPr>
      <w:r w:rsidRPr="00666D2C">
        <w:t xml:space="preserve">62. Между 948—952 годами. Константин Багрянородный упоминает Русь "ближнюю" и "дальнюю", а также дает параллельное обозначение названий днепровских порогов по-русски и по-славянски. </w:t>
      </w:r>
    </w:p>
    <w:p w:rsidR="00D9268A" w:rsidRPr="00666D2C" w:rsidRDefault="00D9268A" w:rsidP="00D9268A">
      <w:pPr>
        <w:spacing w:before="120"/>
        <w:ind w:firstLine="567"/>
        <w:jc w:val="both"/>
      </w:pPr>
      <w:r w:rsidRPr="00666D2C">
        <w:t xml:space="preserve">63. 954—960 годы. Раны-руги выступают в союзе с Оттоном I, помогая ему в покорении восставших славянских племен. В результате были покорены все племена, жившие у моря "против Руси". Аналогичным образом Адам Бременский и Гельмольд определяют местоположение острова ругов как лежащего "против земли вильцев". </w:t>
      </w:r>
    </w:p>
    <w:p w:rsidR="00D9268A" w:rsidRPr="00666D2C" w:rsidRDefault="00D9268A" w:rsidP="00D9268A">
      <w:pPr>
        <w:spacing w:before="120"/>
        <w:ind w:firstLine="567"/>
        <w:jc w:val="both"/>
      </w:pPr>
      <w:r w:rsidRPr="00666D2C">
        <w:t xml:space="preserve">64. 959 год. Посольство к Оттону I "королевы ругов Елены" (Ольги), незадолго до этого крещенной византийским императором Романом, с просьбой прислать епископа и священников. Епископом на Русь назначен Либуций — монах майнцского монастыря. Но Либуций умер в 961 году. Вместо него назначен Адальберт, который и совершил в 961—962 годах поездку к ругам. Предприятие, однако, закончилось полной неудачей: руги изгнали миссионеро!В. Сообщение об этих событиях описано так называемым Продолжателем Регинона, за которым исследователи видят самого Адальберта. В других хрониках вместо Ругии называется Руссия. </w:t>
      </w:r>
    </w:p>
    <w:p w:rsidR="00D9268A" w:rsidRPr="00666D2C" w:rsidRDefault="00D9268A" w:rsidP="00D9268A">
      <w:pPr>
        <w:spacing w:before="120"/>
        <w:ind w:firstLine="567"/>
        <w:jc w:val="both"/>
      </w:pPr>
      <w:r w:rsidRPr="00666D2C">
        <w:t xml:space="preserve">65. Середина X века. Масуди упоминает Русскую реку и Русское море. В представлении Масуди, Русское море — Понт соединяются с заливом Океана (Балтийским морем), а русы называются островитянами, много вращающимися на кораблях. </w:t>
      </w:r>
    </w:p>
    <w:p w:rsidR="00D9268A" w:rsidRPr="00666D2C" w:rsidRDefault="00D9268A" w:rsidP="00D9268A">
      <w:pPr>
        <w:spacing w:before="120"/>
        <w:ind w:firstLine="567"/>
        <w:jc w:val="both"/>
      </w:pPr>
      <w:r w:rsidRPr="00666D2C">
        <w:t xml:space="preserve">66. Вторая половина X века. Составленный в Южной Италии еврейский сборник Иосиппон (Иосиф бен Горион) помещает русое сразу па берегу Каспийского моря, и по "Великому морю" — "Океану" рядом с англами и саксами. Смешению, видимо, способствовало упоминание в прикаспийских областях, помимо русое, также и народа "саксин" в ряде источников. </w:t>
      </w:r>
    </w:p>
    <w:p w:rsidR="00D9268A" w:rsidRPr="00666D2C" w:rsidRDefault="00D9268A" w:rsidP="00D9268A">
      <w:pPr>
        <w:spacing w:before="120"/>
        <w:ind w:firstLine="567"/>
        <w:jc w:val="both"/>
      </w:pPr>
      <w:r w:rsidRPr="00666D2C">
        <w:t xml:space="preserve">67. 965 год. Ибн Якуб посетил с дипломатическим поручением Германскую (Священную Римскую) империю и встречался с Оттоном I. В донесении о поездке (включенном в сочинение автора XI в. ал-Бекри) он дает описание славянских земель и называет русое, которые граничат на востоке с владениями польского князя Мешко, а также с запада на кораблях совершают нападения на пруссов. </w:t>
      </w:r>
    </w:p>
    <w:p w:rsidR="00D9268A" w:rsidRPr="00666D2C" w:rsidRDefault="00D9268A" w:rsidP="00D9268A">
      <w:pPr>
        <w:spacing w:before="120"/>
        <w:ind w:firstLine="567"/>
        <w:jc w:val="both"/>
      </w:pPr>
      <w:r w:rsidRPr="00666D2C">
        <w:t xml:space="preserve">68. 967 год. Папа Иоанн XIII специальной буллой, разрешавшей учреждение пражского епископства, запретил привлечение священников из русского и болгарского народа и богослужения на славянском языке. Документ воспроизводится в Хронике Козьмы Пражского (ок. 1125), а также Анналистом Саксоном (ок.1140). </w:t>
      </w:r>
    </w:p>
    <w:p w:rsidR="00D9268A" w:rsidRPr="00666D2C" w:rsidRDefault="00D9268A" w:rsidP="00D9268A">
      <w:pPr>
        <w:spacing w:before="120"/>
        <w:ind w:firstLine="567"/>
        <w:jc w:val="both"/>
      </w:pPr>
      <w:r w:rsidRPr="00666D2C">
        <w:t xml:space="preserve">69. 968 год. Адальберт утвержден магдебургским архиепископом. В грамоте напоминается, что он прежде ездил к ругам. </w:t>
      </w:r>
    </w:p>
    <w:p w:rsidR="00D9268A" w:rsidRPr="00666D2C" w:rsidRDefault="00D9268A" w:rsidP="00D9268A">
      <w:pPr>
        <w:spacing w:before="120"/>
        <w:ind w:firstLine="567"/>
        <w:jc w:val="both"/>
      </w:pPr>
      <w:r w:rsidRPr="00666D2C">
        <w:t xml:space="preserve">70. 969 год. Магдебургские анналы называют жителей острова Рюген русцами. </w:t>
      </w:r>
    </w:p>
    <w:p w:rsidR="00D9268A" w:rsidRPr="00666D2C" w:rsidRDefault="00D9268A" w:rsidP="00D9268A">
      <w:pPr>
        <w:spacing w:before="120"/>
        <w:ind w:firstLine="567"/>
        <w:jc w:val="both"/>
      </w:pPr>
      <w:r w:rsidRPr="00666D2C">
        <w:t xml:space="preserve">71. 968—969 годы. Ибн Хаукаль и другие восточные авторы говорят о разгроме русами Волжской Болгарии и Хазарии, после чего войско русое ушло к Византии и в Андалузию (Испанию). В летописи эти события датированы 6472—6473 годами, которые по константинопольской эре должны обозначать 964—965 годы. Но в текстах X века часто употребляется другая космическая эра, на четыре года отличающаяся от константинопольской, а поэтому и летопись указывает на те же даты, что и восточные источники. Что касается походов в Испанию, речь могла идти о других русах. </w:t>
      </w:r>
    </w:p>
    <w:p w:rsidR="00D9268A" w:rsidRPr="00666D2C" w:rsidRDefault="00D9268A" w:rsidP="00D9268A">
      <w:pPr>
        <w:spacing w:before="120"/>
        <w:ind w:firstLine="567"/>
        <w:jc w:val="both"/>
      </w:pPr>
      <w:r w:rsidRPr="00666D2C">
        <w:t xml:space="preserve">72. 973 год. Ламберт Херсфельдский (XI в.) говорит о прибытии ко двору Оттона II в Кведлинбург в числе других и послов русое. </w:t>
      </w:r>
    </w:p>
    <w:p w:rsidR="00D9268A" w:rsidRPr="00666D2C" w:rsidRDefault="00D9268A" w:rsidP="00D9268A">
      <w:pPr>
        <w:spacing w:before="120"/>
        <w:ind w:firstLine="567"/>
        <w:jc w:val="both"/>
      </w:pPr>
      <w:r w:rsidRPr="00666D2C">
        <w:t xml:space="preserve">73. Ок. 990—992 годов. В документе "Дагоме юдекс" упомянуто место Руссе, смежное с Пруссией, а также указано, что граница Руси простирается до Кракова. Речь может идти о русинах, поселения которых в Карпатах примыкали непосредственно к Кракову. </w:t>
      </w:r>
    </w:p>
    <w:p w:rsidR="00D9268A" w:rsidRPr="00666D2C" w:rsidRDefault="00D9268A" w:rsidP="00D9268A">
      <w:pPr>
        <w:spacing w:before="120"/>
        <w:ind w:firstLine="567"/>
        <w:jc w:val="both"/>
      </w:pPr>
      <w:r w:rsidRPr="00666D2C">
        <w:t xml:space="preserve">74. 992 год. Хильдесгеймские анналы (XI в.) упоминают о предстоящей польскому князю Болеславу войне с русскими. </w:t>
      </w:r>
    </w:p>
    <w:p w:rsidR="00D9268A" w:rsidRPr="00666D2C" w:rsidRDefault="00D9268A" w:rsidP="00D9268A">
      <w:pPr>
        <w:spacing w:before="120"/>
        <w:ind w:firstLine="567"/>
        <w:jc w:val="both"/>
      </w:pPr>
      <w:r w:rsidRPr="00666D2C">
        <w:t xml:space="preserve">75. До 995 года. В саге об Олаве Трюггвасоне (списки XIII— XIV вв.) говорится о пребывании Олава на Руси при дворе Владимира. Упоминается его мать (или супруга) провидица Аллогия, очевидно, историческая Ольга. Такое написание имени княгини позволило антинорманистам прошлого столетия отвергнуть скандинавскую этимологию имени (от Хельги). По саге, Олав подсказал Владимиру мысль о принятии христианства, что служит практически единственным аргументом католических историков, пытающихся приписать Риму заслугу христианизации Руси. </w:t>
      </w:r>
    </w:p>
    <w:p w:rsidR="00D9268A" w:rsidRPr="00666D2C" w:rsidRDefault="00D9268A" w:rsidP="00D9268A">
      <w:pPr>
        <w:spacing w:before="120"/>
        <w:ind w:firstLine="567"/>
        <w:jc w:val="both"/>
      </w:pPr>
      <w:r w:rsidRPr="00666D2C">
        <w:t xml:space="preserve">76. 997 год. В некоторых списках Жития Адальберта, погибшего в Пруссии, убийцами названы рутены, а вместо Пруссии называется Руссия. </w:t>
      </w:r>
    </w:p>
    <w:p w:rsidR="00D9268A" w:rsidRPr="00666D2C" w:rsidRDefault="00D9268A" w:rsidP="00D9268A">
      <w:pPr>
        <w:spacing w:before="120"/>
        <w:ind w:firstLine="567"/>
        <w:jc w:val="both"/>
      </w:pPr>
      <w:r w:rsidRPr="00666D2C">
        <w:t xml:space="preserve">77. Ок. 1002 года. Комментатор Адама Бременского (ок.1075) говорит о подчинении Болеславом Храбрым в союзе с Оттоном III (ум. 1002) всей Славонии, Руссии и Пруссии. Славония — Западное Поморье или все земли балтийских славян. </w:t>
      </w:r>
    </w:p>
    <w:p w:rsidR="00D9268A" w:rsidRPr="00666D2C" w:rsidRDefault="00D9268A" w:rsidP="00D9268A">
      <w:pPr>
        <w:spacing w:before="120"/>
        <w:ind w:firstLine="567"/>
        <w:jc w:val="both"/>
      </w:pPr>
      <w:r w:rsidRPr="00666D2C">
        <w:t xml:space="preserve">78. 1008—1009 годы. Бруно Керфуртский посетил Киев и дал описание поездки в письме к Генриху II. После поездки к печенегам он направился к пруссам и был убит на границе Пруссии и Руси. В житии Ромуальда, написанном в 1040 году Петром Дамиани, Бруно упомянут как миссионер, крестивший Русь. </w:t>
      </w:r>
    </w:p>
    <w:p w:rsidR="00D9268A" w:rsidRPr="00666D2C" w:rsidRDefault="00D9268A" w:rsidP="00D9268A">
      <w:pPr>
        <w:spacing w:before="120"/>
        <w:ind w:firstLine="567"/>
        <w:jc w:val="both"/>
      </w:pPr>
      <w:r w:rsidRPr="00666D2C">
        <w:t xml:space="preserve">79. Ок. 1010 года. Лев Остийский (конец XI в.), рассказывая о восстании Мело в городе Бари (Южная Италия) против греческого господства, напоминает, что эти области были присоединены греками с помощью союзных датчан, русских и гуалан при Оттоне I (ум. 973). </w:t>
      </w:r>
    </w:p>
    <w:p w:rsidR="00D9268A" w:rsidRPr="00666D2C" w:rsidRDefault="00D9268A" w:rsidP="00D9268A">
      <w:pPr>
        <w:spacing w:before="120"/>
        <w:ind w:firstLine="567"/>
        <w:jc w:val="both"/>
      </w:pPr>
      <w:r w:rsidRPr="00666D2C">
        <w:t xml:space="preserve">80. Начало XI века. В генеалогии рода Вельфов (XII в.) упоминается о внучке Оттона I, дочери графа Куно фон Энниген, вышедшей замуж за "короля ругов". Предполагается, что имелся в виду Владимир, хотя данных в пользу такого предположения нет. </w:t>
      </w:r>
    </w:p>
    <w:p w:rsidR="00D9268A" w:rsidRPr="00666D2C" w:rsidRDefault="00D9268A" w:rsidP="00D9268A">
      <w:pPr>
        <w:spacing w:before="120"/>
        <w:ind w:firstLine="567"/>
        <w:jc w:val="both"/>
      </w:pPr>
      <w:r w:rsidRPr="00666D2C">
        <w:t xml:space="preserve">81. 1013 год. Святополк, сын Ярополка Святославича, женатый на дочери Болеслава Храброго, по подстрекательству колобжегского епископа Рейнберна поднял восстание против отчима Владимира, киевского князя. Владимир захватил восставших в Турове и подверг заключению. Этим событиям либо предшествовало, либо последовало нападение на Русь Болеслава. </w:t>
      </w:r>
    </w:p>
    <w:p w:rsidR="00D9268A" w:rsidRPr="00666D2C" w:rsidRDefault="00D9268A" w:rsidP="00D9268A">
      <w:pPr>
        <w:spacing w:before="120"/>
        <w:ind w:firstLine="567"/>
        <w:jc w:val="both"/>
      </w:pPr>
      <w:r w:rsidRPr="00666D2C">
        <w:t xml:space="preserve">82. 1016 год. Эдмунд Железнобокий, английский король, умерщвлен, а его сыновья бежали от овладевшего престолом Кнута Великого на Русь. Эту версию дает Адам Бременский. Сюжет отразился во многих источниках. В комментарии к "Законам Эдуарда Исповедника", утвержденным, по преданию, Вильгельмом Завоевателем ок. 1070 года, в этой связи называется "земля ругов, которую мы называем Руссией". Комментарий включен также в Хронику Ордерика Виталия (ум. 1143) и Роджера из Ховедана (ум. 1201). В стихотворной хронике Жеффрея Геймара (1135— 1140) сказано, что беглецы "за пять дней" проехали Руссию, завершив путешествие в Венгрии. В старшем списке хроники вместо Руссии названа Сусия. Сусы — славянское племя, жившее в Вагрии, по имени которого и занимаемая ими территория или же вся Вагрия называлась иногда Сусией. Сведения о пребывании сыновей Эдмунда в Венгрии точны. Сын Эдмунда Эдуард в 1057 году вернулся в Англию из Венгрии, где он пробыл около сорока лет, и в Англии скоро скончался при подозрительных обстоятельствах. </w:t>
      </w:r>
    </w:p>
    <w:p w:rsidR="00D9268A" w:rsidRPr="00666D2C" w:rsidRDefault="00D9268A" w:rsidP="00D9268A">
      <w:pPr>
        <w:spacing w:before="120"/>
        <w:ind w:firstLine="567"/>
        <w:jc w:val="both"/>
      </w:pPr>
      <w:r w:rsidRPr="00666D2C">
        <w:t xml:space="preserve">83. 1019 год. Французский автор, писавший в первой половине XI века, сообщает, что французские норманны, прибывшие в Бари, были разбиты при Каннах "народом русским". </w:t>
      </w:r>
    </w:p>
    <w:p w:rsidR="00D9268A" w:rsidRPr="00666D2C" w:rsidRDefault="00D9268A" w:rsidP="00D9268A">
      <w:pPr>
        <w:spacing w:before="120"/>
        <w:ind w:firstLine="567"/>
        <w:jc w:val="both"/>
      </w:pPr>
      <w:r w:rsidRPr="00666D2C">
        <w:t xml:space="preserve">84. 1024 год. По сообщению Барийских анналов, византийский полководец Орест привел в Южную Италию войско, состоящее из русских, вандалов, гуаланов, турок, болгар, волохов, македонян и др. Очевидно, в 1019 году действовал другой отряд русских. </w:t>
      </w:r>
    </w:p>
    <w:p w:rsidR="00D9268A" w:rsidRPr="00666D2C" w:rsidRDefault="00D9268A" w:rsidP="00D9268A">
      <w:pPr>
        <w:spacing w:before="120"/>
        <w:ind w:firstLine="567"/>
        <w:jc w:val="both"/>
      </w:pPr>
      <w:r w:rsidRPr="00666D2C">
        <w:t xml:space="preserve">85. 1031 год. В Гильдесгеймских анналах сообщается, что после заключения немецко-венгерского мира "Генрих, сын короля Стефана герцог Руссии, погиб горестной смертью, растерзанный на охоте вепрем". Речь идет об Имре, сыне Иштвана I. Титул Имре обычно сопоставляется с упоминанием "рутенской марки" (см. ниже). </w:t>
      </w:r>
    </w:p>
    <w:p w:rsidR="00D9268A" w:rsidRPr="00666D2C" w:rsidRDefault="00D9268A" w:rsidP="00D9268A">
      <w:pPr>
        <w:spacing w:before="120"/>
        <w:ind w:firstLine="567"/>
        <w:jc w:val="both"/>
      </w:pPr>
      <w:r w:rsidRPr="00666D2C">
        <w:t xml:space="preserve">86. До 1035 года. Комментатор Адама Бременского отмечает, что Кнут Великий (ум. 1035) "отдал в жены свою сестру Эстрель за сына короля Руссии". У Ярослава Киевского взрослых сыновей еще не было. </w:t>
      </w:r>
    </w:p>
    <w:p w:rsidR="00D9268A" w:rsidRPr="00666D2C" w:rsidRDefault="00D9268A" w:rsidP="00D9268A">
      <w:pPr>
        <w:spacing w:before="120"/>
        <w:ind w:firstLine="567"/>
        <w:jc w:val="both"/>
      </w:pPr>
      <w:r w:rsidRPr="00666D2C">
        <w:t xml:space="preserve">87. 1032—1034 годы. Виппо в Житии Конрада II (ок. 1040) рассказывает об изгнании польским князем Мешко II (1025—1034) брата Оттона в страну Русь, которую автор называет также Ругией. Оттон обратился за помощью к Конраду. Не в состоянии выдержать натиск, с одной стороны, Конрада, а с другой — Оттона, Мешко бежал в Чехию. </w:t>
      </w:r>
    </w:p>
    <w:p w:rsidR="00D9268A" w:rsidRPr="00666D2C" w:rsidRDefault="00D9268A" w:rsidP="00D9268A">
      <w:pPr>
        <w:spacing w:before="120"/>
        <w:ind w:firstLine="567"/>
        <w:jc w:val="both"/>
      </w:pPr>
      <w:r w:rsidRPr="00666D2C">
        <w:t xml:space="preserve">88. 1040 год. Анналист Саксон сообщает, что в день св. Андрея (30 ноября) в город Альтштедт (Тюрингия) к Генриху III прибыло посольство русое с большими дарами. </w:t>
      </w:r>
    </w:p>
    <w:p w:rsidR="00D9268A" w:rsidRPr="00666D2C" w:rsidRDefault="00D9268A" w:rsidP="00D9268A">
      <w:pPr>
        <w:spacing w:before="120"/>
        <w:ind w:firstLine="567"/>
        <w:jc w:val="both"/>
      </w:pPr>
      <w:r w:rsidRPr="00666D2C">
        <w:t xml:space="preserve">89. Ок. 1042 года. Комментатор Адама Бременского отмечает, что викинг Гаральд Грозный, "возвращаясь из Греции, взял в жены дочь короля Руссии Герцлейфа" (Ярослава). Саги знают ее под именем Эллисив, или Елизавета. </w:t>
      </w:r>
    </w:p>
    <w:p w:rsidR="00D9268A" w:rsidRPr="00666D2C" w:rsidRDefault="00D9268A" w:rsidP="00D9268A">
      <w:pPr>
        <w:spacing w:before="120"/>
        <w:ind w:firstLine="567"/>
        <w:jc w:val="both"/>
      </w:pPr>
      <w:r w:rsidRPr="00666D2C">
        <w:t xml:space="preserve">90. 1043 год. Ламберт Херсфальдский упоминает о посольстве русое в Госляр к Генриху III с предложением руки дочери русского короля. Посольство не имело успеха. </w:t>
      </w:r>
    </w:p>
    <w:p w:rsidR="00D9268A" w:rsidRPr="00666D2C" w:rsidRDefault="00D9268A" w:rsidP="00D9268A">
      <w:pPr>
        <w:spacing w:before="120"/>
        <w:ind w:firstLine="567"/>
        <w:jc w:val="both"/>
      </w:pPr>
      <w:r w:rsidRPr="00666D2C">
        <w:t xml:space="preserve">91. 1048 год. К Ярославу прибыло посольство от Генриха I из Франции (Роже Шалонский и другие) просить руки дочери киевского князя. Послы отметили распространенность на Руси культа Климента, мощи которого вывез в свое время из Крыма Константин Философ. </w:t>
      </w:r>
    </w:p>
    <w:p w:rsidR="00D9268A" w:rsidRPr="00666D2C" w:rsidRDefault="00D9268A" w:rsidP="00D9268A">
      <w:pPr>
        <w:spacing w:before="120"/>
        <w:ind w:firstLine="567"/>
        <w:jc w:val="both"/>
      </w:pPr>
      <w:r w:rsidRPr="00666D2C">
        <w:t xml:space="preserve">92. Вторая четверть XI века. Герцог Ласло (русское Владислав) Сар, двоюродный брат короля Иштвана, был женат на ком-то из Рутении. Его дети Андрей (Эндре) и Левенте по смерти отца спасались от интриг королевы Гизеллы на Руси. Дочь герцога Рутении Агмунда-Анастасия стала женой Андрея, призванного на венгерский стол (1046—1061). В литературе высказывалось предположение, что этим герцогом был Ярослав Мудрый. Но Ярослава неизменно титулуют "королем", а потому речь должна идти о Руси в составе либо империи, либо Венгрии. Агмунда-Анастасия покровительствовала православным монастырям в Венгрии, где, в частности, нашли в 1055 году убежище монахи Сазавского монастыря, изгнанные из Чехии за принадлежность к последователям Кирилла и Мефодия. </w:t>
      </w:r>
    </w:p>
    <w:p w:rsidR="00D9268A" w:rsidRPr="00666D2C" w:rsidRDefault="00D9268A" w:rsidP="00D9268A">
      <w:pPr>
        <w:spacing w:before="120"/>
        <w:ind w:firstLine="567"/>
        <w:jc w:val="both"/>
      </w:pPr>
      <w:r w:rsidRPr="00666D2C">
        <w:t xml:space="preserve">93. 1061 год. Агмунда-Анастасия по смерти Андрея I с сыном Шаламаном и снохой — сестрой Генриха IV (1056—1106) бежала в Германию, именно в Тюрингию. Факт этот может иметь значение потому, что княжество Русь в Тюрингии существует до 1920 года, а возвращались вдовы чаще всего на родину. Так, в 1065 году киевский князь отпустил в Венгрию вдову погибшего у Тмутаракани Ростислава Владимировича венгерскую герцогиню. В том же году Генрих IV направил на Русь пфальцграфа саксонского Фридриха. </w:t>
      </w:r>
    </w:p>
    <w:p w:rsidR="00D9268A" w:rsidRPr="00666D2C" w:rsidRDefault="00D9268A" w:rsidP="00D9268A">
      <w:pPr>
        <w:spacing w:before="120"/>
        <w:ind w:firstLine="567"/>
        <w:jc w:val="both"/>
      </w:pPr>
      <w:r w:rsidRPr="00666D2C">
        <w:t xml:space="preserve">94. 1062 год. Скончался маркграф саксонской северной марки (земель балтийских славян) Бернхард II. Согласно Саксонской всемирной хронике (XIII в.) жена его происходила "из Руссии". </w:t>
      </w:r>
    </w:p>
    <w:p w:rsidR="00D9268A" w:rsidRPr="00666D2C" w:rsidRDefault="00D9268A" w:rsidP="00D9268A">
      <w:pPr>
        <w:spacing w:before="120"/>
        <w:ind w:firstLine="567"/>
        <w:jc w:val="both"/>
      </w:pPr>
      <w:r w:rsidRPr="00666D2C">
        <w:t xml:space="preserve">95. 1062 год. Анналист Саксон сообщает о браке графини Кунигунды Орламюнде и "короля русое". Орламюнд — город в Тюрингии на реке Сале (в землях лужицких сербов), непосредственно примыкающий к известному здесь позднее княжеству или графству Русь (Рейс). Мнение о том, что этим "русским королем" был либо Изяслав Ярославич, либо Ярополк Изяславич, не имеет под собой каких-либо оснований. </w:t>
      </w:r>
    </w:p>
    <w:p w:rsidR="00D9268A" w:rsidRPr="00666D2C" w:rsidRDefault="00D9268A" w:rsidP="00D9268A">
      <w:pPr>
        <w:spacing w:before="120"/>
        <w:ind w:firstLine="567"/>
        <w:jc w:val="both"/>
      </w:pPr>
      <w:r w:rsidRPr="00666D2C">
        <w:t xml:space="preserve">96. 1072 год. Будущий король Геза I направил на Русь своего брата Ласло "просить помощи своих друзей" против сына Андрея I Шаламана, продолжавшего бороться за венгерский стол с помощью феодалов Тюрингии, Богемии и Баварии. Посольство не добилось успеха. Куда именно оно направлялось, не уточняется. </w:t>
      </w:r>
    </w:p>
    <w:p w:rsidR="00D9268A" w:rsidRPr="00666D2C" w:rsidRDefault="00D9268A" w:rsidP="00D9268A">
      <w:pPr>
        <w:spacing w:before="120"/>
        <w:ind w:firstLine="567"/>
        <w:jc w:val="both"/>
      </w:pPr>
      <w:r w:rsidRPr="00666D2C">
        <w:t xml:space="preserve">97. 1075 год. Изяслав Ярославич и Ярополк, его сын, изгнанные в 1073 году Святославом Ярославичем из Киева, прибыли к Генриху IV в Майнц просить помощи против узурпатора престола. До этого они неудачно пытались заручиться поддержкой в Польше, а затем нашли прибежище в Тюрингии у маркграфа саксонского Деди, который сам сопровождал их в поездке к королю. Генрих IV направил к Святославу пробста Трирского обора Бурхарда, на сестре которого был женат киевский князь. Посольство вернулось с богатыми дарами, и Генрих более не пытался как-то воздействовать на Святослава. В хронике Анналиста Саксона эти события даны под 1068 годом, когда Изяслав был впервые изгнан из Киева и там на некоторое время вокняжился Всеслав Полоцкий. </w:t>
      </w:r>
    </w:p>
    <w:p w:rsidR="00D9268A" w:rsidRPr="00666D2C" w:rsidRDefault="00D9268A" w:rsidP="00D9268A">
      <w:pPr>
        <w:spacing w:before="120"/>
        <w:ind w:firstLine="567"/>
        <w:jc w:val="both"/>
      </w:pPr>
      <w:r w:rsidRPr="00666D2C">
        <w:t xml:space="preserve">Не получив поддержки у Генриха IV, Изяслав и Ярополк обращались за помощью к римскому папе, отдаваясь в лоно римской церкви. Папа обращался к польскому князю с укором за ограбление русских изгнанников, но реальной помощи также не оказал. Вернулись князья лишь после внезапной смерти Святослава в 1076 году. </w:t>
      </w:r>
    </w:p>
    <w:p w:rsidR="00D9268A" w:rsidRPr="00666D2C" w:rsidRDefault="00D9268A" w:rsidP="00D9268A">
      <w:pPr>
        <w:spacing w:before="120"/>
        <w:ind w:firstLine="567"/>
        <w:jc w:val="both"/>
      </w:pPr>
      <w:r w:rsidRPr="00666D2C">
        <w:t xml:space="preserve">В литературе высказывалось предположение, что сестра Бурхарда, бывшая женой князя, изгнавшего Изяслава, — это дочь Леопольда Штаденского Ода, упоминаемая в Штаденских анналах под 1112 годом. Мнение это, однако, ничем не мотивировано; просто не хватает киевских "королей" для многочисленных западных принцесс, выходящих замуж за "русских" правителей. </w:t>
      </w:r>
    </w:p>
    <w:p w:rsidR="00D9268A" w:rsidRPr="00666D2C" w:rsidRDefault="00D9268A" w:rsidP="00D9268A">
      <w:pPr>
        <w:spacing w:before="120"/>
        <w:ind w:firstLine="567"/>
        <w:jc w:val="both"/>
      </w:pPr>
      <w:r w:rsidRPr="00666D2C">
        <w:t xml:space="preserve">98. Ок. 1075 года. Адам Бременский и его комментатор неоднократно упоминают Русь. Дается описание города Юмны (Волина) у устья Одера, где живут варвары и "греки", причем варвары отвергают не вообще христианство, а католичество. От Юмны до Острогарда в Руссии (видимо, до Новгорода) можно пройти под парусами за 14 дней. Киев непосредственно помещается в "Греции" и сопоставляется с Константинополем как его соперник. </w:t>
      </w:r>
    </w:p>
    <w:p w:rsidR="00D9268A" w:rsidRPr="00666D2C" w:rsidRDefault="00D9268A" w:rsidP="00D9268A">
      <w:pPr>
        <w:spacing w:before="120"/>
        <w:ind w:firstLine="567"/>
        <w:jc w:val="both"/>
      </w:pPr>
      <w:r w:rsidRPr="00666D2C">
        <w:t xml:space="preserve">По разъяснению комментатора, датские варвары называли Острогардом, или Хунигардом ту Руссию, где ранее жили гуны. Ближайшая к Дании Руссия, по-видимому, так не называлась. </w:t>
      </w:r>
    </w:p>
    <w:p w:rsidR="00D9268A" w:rsidRPr="00666D2C" w:rsidRDefault="00D9268A" w:rsidP="00D9268A">
      <w:pPr>
        <w:spacing w:before="120"/>
        <w:ind w:firstLine="567"/>
        <w:jc w:val="both"/>
      </w:pPr>
      <w:r w:rsidRPr="00666D2C">
        <w:t xml:space="preserve">Комментатор добавляет данные и о расстояниях. Так, из датской Скопии до Бирки в Швеции плыли пять дней, из Бирки до Руссии — тоже пять дней. Такому расстоянию могут соответствовать области Роталии и Вика в Западной Эстонии. </w:t>
      </w:r>
    </w:p>
    <w:p w:rsidR="00D9268A" w:rsidRPr="00666D2C" w:rsidRDefault="00D9268A" w:rsidP="00D9268A">
      <w:pPr>
        <w:spacing w:before="120"/>
        <w:ind w:firstLine="567"/>
        <w:jc w:val="both"/>
      </w:pPr>
      <w:r w:rsidRPr="00666D2C">
        <w:t xml:space="preserve">Давая описание островов, прилегающих к южному побережью, хронист называет Семланд, "смежный с Русью". Речь идет с Самбийском полуострове (нынешняя Калининградская область). "Русью" в данном случае может именоваться область у устья Немана, один из рукавов которого назывался Русой. </w:t>
      </w:r>
    </w:p>
    <w:p w:rsidR="00D9268A" w:rsidRPr="00666D2C" w:rsidRDefault="00D9268A" w:rsidP="00D9268A">
      <w:pPr>
        <w:spacing w:before="120"/>
        <w:ind w:firstLine="567"/>
        <w:jc w:val="both"/>
      </w:pPr>
      <w:r w:rsidRPr="00666D2C">
        <w:t xml:space="preserve">Комментатор указывает, что из всех славян одни только руны с острова Реуне (Рюген) имеют королей. Здесь же он отождествляет русов с тюрками. </w:t>
      </w:r>
    </w:p>
    <w:p w:rsidR="00D9268A" w:rsidRPr="00666D2C" w:rsidRDefault="00D9268A" w:rsidP="00D9268A">
      <w:pPr>
        <w:spacing w:before="120"/>
        <w:ind w:firstLine="567"/>
        <w:jc w:val="both"/>
      </w:pPr>
      <w:r w:rsidRPr="00666D2C">
        <w:t xml:space="preserve">99. 1083 год. Автор Жития маркграфа лужицкого Виперта (середина XII в.) упоминает королей русов и венгров. </w:t>
      </w:r>
    </w:p>
    <w:p w:rsidR="00D9268A" w:rsidRPr="00666D2C" w:rsidRDefault="00D9268A" w:rsidP="00D9268A">
      <w:pPr>
        <w:spacing w:before="120"/>
        <w:ind w:firstLine="567"/>
        <w:jc w:val="both"/>
      </w:pPr>
      <w:r w:rsidRPr="00666D2C">
        <w:t xml:space="preserve">100. 80-е годы XI века. По сообщению Анналиста Саксона, сын маркграфа северной марки Удона III Генрих Длинный Штаденский обручился с дочерью русского короля. В Саксонию прибыло пышное посольство с богатым приданым. Невеста была помещена в Кведлинбургский монастырь и по имени его настоятельницы получила имя Адельгейды. Вскоре после свадьбы молодой супруг скончался, и в 1088 году Адельгейда стала супругой Генриха IV, принявшего в 1084 году титул императора. Впоследствии она оказалась в гуще политической борьбы, изобличая супруга и его ближайшую компанию в разврате и оргиях, связанных с принадлежностью к какой-то еретической секте. </w:t>
      </w:r>
    </w:p>
    <w:p w:rsidR="00D9268A" w:rsidRPr="00666D2C" w:rsidRDefault="00D9268A" w:rsidP="00D9268A">
      <w:pPr>
        <w:spacing w:before="120"/>
        <w:ind w:firstLine="567"/>
        <w:jc w:val="both"/>
      </w:pPr>
      <w:r w:rsidRPr="00666D2C">
        <w:t xml:space="preserve">Предполагается, что под именем Адельгейды в европейскую историю вошла дочь Всеволода Евпраксия, вернувшаяся позднее на родину и постригшаяся в 1106 году в монастыре (ум. 1109). В. Н. Татищев полагал, что речь идет о дочери Изяслава. </w:t>
      </w:r>
    </w:p>
    <w:p w:rsidR="00D9268A" w:rsidRPr="00666D2C" w:rsidRDefault="00D9268A" w:rsidP="00D9268A">
      <w:pPr>
        <w:spacing w:before="120"/>
        <w:ind w:firstLine="567"/>
        <w:jc w:val="both"/>
      </w:pPr>
      <w:r w:rsidRPr="00666D2C">
        <w:t xml:space="preserve">101. 1086 год. Мельхиор Гольдаст со ссылкой на Хагеция сообщает, что Генрих IV возвел в королевское достоинство Братислава II Богемского и подчинил ему трех маркграфов: силезского, лужицкого и русского. Козьма Пражский в своей хронике воспроизводит грамоту, датированную этим же годом, о границах пражской епархии. Названные маркграфства в нее не включаются. Но под 1087 годом сказано, что ранее в вечное владение от императора была получена Сербия, то есть область, на которой располагались лужицкое и "русское" маркграфства. Речь могла идти именно о Тюрингской Руси. Ведя трудную борьбу с саксонскими феодалами, Генрих IV таким путем стремился создать опору на ближайших подступах к центрам Верхней Саксонии. </w:t>
      </w:r>
    </w:p>
    <w:p w:rsidR="00D9268A" w:rsidRPr="00666D2C" w:rsidRDefault="00D9268A" w:rsidP="00D9268A">
      <w:pPr>
        <w:spacing w:before="120"/>
        <w:ind w:firstLine="567"/>
        <w:jc w:val="both"/>
      </w:pPr>
      <w:r w:rsidRPr="00666D2C">
        <w:t xml:space="preserve">102. 1097 год. В "Истории Антиохии и Иерусалима" (XIII в.) указывается, что во время первого крестового похода в сражении под Никеей особенно отличились рыцари из Норвегии, Польши и Руссии. Как и выходцы из других стран, русы держались компактной группой. Ими был основан город, называвшийся в источниках Руссой, Россой, Ругией, Руйей, Рурсией (Руйат в Сирии). В названии города как бы повторяются основные варианты, в которых имя Русь известно источникам. </w:t>
      </w:r>
    </w:p>
    <w:p w:rsidR="00D9268A" w:rsidRPr="00666D2C" w:rsidRDefault="00D9268A" w:rsidP="00D9268A">
      <w:pPr>
        <w:spacing w:before="120"/>
        <w:ind w:firstLine="567"/>
        <w:jc w:val="both"/>
      </w:pPr>
      <w:r w:rsidRPr="00666D2C">
        <w:t xml:space="preserve">103. 1111 год. По сообщению Ордерика Виталиса, норвежский король Сигурд, возвращаясь из Иерусалима "через Русь, взял в жены Мальфриду, дочь короля". В "Хеймскрингле" Снорри Стурлусона (XIII в.) путь Сигурда проходил через Болгарию, Венгрию, Паннонию, Швабию и Баварию. В "Генеалогии датских королей" указано, что Сигурд женился на Мальмфриде в Шлезвиге. </w:t>
      </w:r>
    </w:p>
    <w:p w:rsidR="00D9268A" w:rsidRPr="00666D2C" w:rsidRDefault="00D9268A" w:rsidP="00D9268A">
      <w:pPr>
        <w:spacing w:before="120"/>
        <w:ind w:firstLine="567"/>
        <w:jc w:val="both"/>
      </w:pPr>
      <w:r w:rsidRPr="00666D2C">
        <w:t xml:space="preserve">104. 1112 год. Штаденские анналы (XIII в.) под этим годом помещают рассказ о событиях, занявших длительное время. Дочь графа штаденского Леопольда Ода была выдана за русского короля. После его смерти она была вынуждена бежать из Руси. Зарыв сокровища в землю, она вместе с сыном Вартиславом вернулась в Саксонию. Затем, однако, Вартислав был призван на княжение "в Русь". Как обычно, объяснение ситуации исследователи ищут в Киевской Руси. Называли, в частности, имена Ростислава Владимировича (в действительности женатого на венгерской герцогине), Святослава Ярославича (видимо, женатого на сестре Бурхада Трирского). Но имя Вартислава вообще не встречается в Киевской Руси, тогда как у балтийских славян оно обычно (может быть, в связи с рекой Варта). С именем Вартислава связывается крещение части Поморья во втором десятилетии XII века. Был он, по-видимому, сыном Святобора, изгнанного поморянами за несколько десятилетий до этого за приверженность к польскому князю Болеславу III. </w:t>
      </w:r>
    </w:p>
    <w:p w:rsidR="00D9268A" w:rsidRPr="00666D2C" w:rsidRDefault="00D9268A" w:rsidP="00D9268A">
      <w:pPr>
        <w:spacing w:before="120"/>
        <w:ind w:firstLine="567"/>
        <w:jc w:val="both"/>
      </w:pPr>
      <w:r w:rsidRPr="00666D2C">
        <w:t xml:space="preserve">105. Конец XI — начало XII века. В Житии св. Мариама (ок. 1185) сказано, что ирландский монастырь в Регенсбурге достраивался на деньги киевского князя, полученные ирландскими монахами в результате своего путешествия в Киев. </w:t>
      </w:r>
    </w:p>
    <w:p w:rsidR="00D9268A" w:rsidRPr="00666D2C" w:rsidRDefault="00D9268A" w:rsidP="00D9268A">
      <w:pPr>
        <w:spacing w:before="120"/>
        <w:ind w:firstLine="567"/>
        <w:jc w:val="both"/>
      </w:pPr>
      <w:r w:rsidRPr="00666D2C">
        <w:t xml:space="preserve">106. 1024—1125 годы. В Житиях Оттона Бамбергского, написанных спутниками епископа, крестившего Поморье, Эбоном (1151— 1152) и Гербордом (1158—1159), много сведений о "Рутении", граничащей с Польшей на востоке, и о "Рутении", примыкающей к Дании и Поморью. Герборд говорит, что эта вторая Рутения должна находиться во власти датского архиепископа. Миссионеры получили у щетинцев "многие" сведения "о происхождении племени Рутеное". Очевидно, пересказывались какие-то генеалогические предания, служащие прославлению рода и племени. Балтийские рутены в это время оставались язычниками и добивались возвращения в язычество поморян, принявших крещение. О "земле варваров, которые называются рутенами", говорит и Эбон. Согласно Эбону Оттон пытался обратить в христианство и рутенов. Однако последние предупредили, что если епископ приблизится к "границам Рутении", то ему и его людям будут "отрублены головы", а тела их будут выброшены на растерзание зверям. </w:t>
      </w:r>
    </w:p>
    <w:p w:rsidR="00D9268A" w:rsidRPr="00666D2C" w:rsidRDefault="00D9268A" w:rsidP="00D9268A">
      <w:pPr>
        <w:spacing w:before="120"/>
        <w:ind w:firstLine="567"/>
        <w:jc w:val="both"/>
      </w:pPr>
      <w:r w:rsidRPr="00666D2C">
        <w:t xml:space="preserve">Смешение восточных и балтийских "рутенов" наблюдается в следующем тексте Герборда: "С одной стороны на Польшу нападали чехи, моравляне, угры, с другой — дикий и жестокий народ рутенов, которые, опираясь на помощь флавов, пруссов и поморян, очень долго сопротивлялись польскому оружию, но после многих понесенных поражений принуждены были вместе со своим князем просить мира. Мир был скреплен браком Болеслава с дочерью русского короля, но ненадолго". Обычно вспоминают, что за Болеслава была выдана дочь Святополка Сбыслава. Но это было в 1103 году. Характеристика же "рутенов" относится, очевидно, к язычникам, которые опирались на языческие же племена Прибалтики. Под "флавами" чаще всего понимают половцев. Не исключено, однако, что это лишь род рутенов (латинское "рыжие"). </w:t>
      </w:r>
    </w:p>
    <w:p w:rsidR="00D9268A" w:rsidRPr="00666D2C" w:rsidRDefault="00D9268A" w:rsidP="00D9268A">
      <w:pPr>
        <w:spacing w:before="120"/>
        <w:ind w:firstLine="567"/>
        <w:jc w:val="both"/>
      </w:pPr>
      <w:r w:rsidRPr="00666D2C">
        <w:t xml:space="preserve">Поморская Рутения не сводится у Герборда к острову Рюген, который, кстати, тоже упоминается, и именно как Ругия. </w:t>
      </w:r>
    </w:p>
    <w:p w:rsidR="00D9268A" w:rsidRPr="00666D2C" w:rsidRDefault="00D9268A" w:rsidP="00D9268A">
      <w:pPr>
        <w:spacing w:before="120"/>
        <w:ind w:firstLine="567"/>
        <w:jc w:val="both"/>
      </w:pPr>
      <w:r w:rsidRPr="00666D2C">
        <w:t xml:space="preserve">107. 20-е годы XII века. В папской грамоте 1218 года напоминается о вкладах "королей русое" из Галиции Василька и Ивана-Владимира, которые они делали в хорватский монастырь (св. Димитрия) на реке Саве. После унии 1102 года Хорватия входила в состав Венгрии. </w:t>
      </w:r>
    </w:p>
    <w:p w:rsidR="00D9268A" w:rsidRPr="00666D2C" w:rsidRDefault="00D9268A" w:rsidP="00D9268A">
      <w:pPr>
        <w:spacing w:before="120"/>
        <w:ind w:firstLine="567"/>
        <w:jc w:val="both"/>
      </w:pPr>
      <w:r w:rsidRPr="00666D2C">
        <w:t xml:space="preserve">108. 1127 год. В Житии Конрада, архиепископа зальцбургского (XII в.), упомянуто о посольстве австрийского герцога к венгерскому королю, "который тогда находился в марке рутенов". </w:t>
      </w:r>
    </w:p>
    <w:p w:rsidR="00D9268A" w:rsidRPr="00666D2C" w:rsidRDefault="00D9268A" w:rsidP="00D9268A">
      <w:pPr>
        <w:spacing w:before="120"/>
        <w:ind w:firstLine="567"/>
        <w:jc w:val="both"/>
      </w:pPr>
      <w:r w:rsidRPr="00666D2C">
        <w:t xml:space="preserve">109. До 1131 года. В "Генеалогии королевы Ингеборг" (вторая половина XII в.), супруга короля ободритов и герцога Шлезвига Канута II (ум. 1131) Ингеборга называется дочерью "могущественнейшего короля русое" Изяслава. По "Истории датских королей" (XIII в.) — это дочь Мстислава Владимировича (Гаральда), сестра Мальфриды. Резиденция королевского дома находилась в Любеке. Сын Канута II и Ингеборги Вальдемар впоследствии будет датским королем (1157—1182). </w:t>
      </w:r>
    </w:p>
    <w:p w:rsidR="00D9268A" w:rsidRPr="00666D2C" w:rsidRDefault="00D9268A" w:rsidP="00D9268A">
      <w:pPr>
        <w:spacing w:before="120"/>
        <w:ind w:firstLine="567"/>
        <w:jc w:val="both"/>
      </w:pPr>
      <w:r w:rsidRPr="00666D2C">
        <w:t xml:space="preserve">110. Ок. 1132 года. В истории перенесения мощей немецкого св. Годегарда Гильдесгеймского упомянуты "путешественники из Русии". </w:t>
      </w:r>
    </w:p>
    <w:p w:rsidR="00D9268A" w:rsidRPr="00666D2C" w:rsidRDefault="00D9268A" w:rsidP="00D9268A">
      <w:pPr>
        <w:spacing w:before="120"/>
        <w:ind w:firstLine="567"/>
        <w:jc w:val="both"/>
      </w:pPr>
      <w:r w:rsidRPr="00666D2C">
        <w:t xml:space="preserve">111. 1132—1135 годы. Войны Болеслава III Польского против коалиции из Чехии, Венгрии и Австрия, а также усобица в Венгрии, в которой Борис ищет помощи против Белы Слепого то у "князей русских", то у поляков, то у графов Восточной марки. Галич оставался союзником Венгрии против Польши. Но в составе войска Болеслава также были русские. </w:t>
      </w:r>
    </w:p>
    <w:p w:rsidR="00D9268A" w:rsidRPr="00666D2C" w:rsidRDefault="00D9268A" w:rsidP="00D9268A">
      <w:pPr>
        <w:spacing w:before="120"/>
        <w:ind w:firstLine="567"/>
        <w:jc w:val="both"/>
      </w:pPr>
      <w:r w:rsidRPr="00666D2C">
        <w:t xml:space="preserve">112. 1135 год. Анналист Саксон сообщает о прибытии к императору Лотарю королей "венгров, русое, датчан и франков". </w:t>
      </w:r>
    </w:p>
    <w:p w:rsidR="00D9268A" w:rsidRPr="00666D2C" w:rsidRDefault="00D9268A" w:rsidP="00D9268A">
      <w:pPr>
        <w:spacing w:before="120"/>
        <w:ind w:firstLine="567"/>
        <w:jc w:val="both"/>
      </w:pPr>
      <w:r w:rsidRPr="00666D2C">
        <w:t xml:space="preserve">В том же году Лотарь, по сообщению Оттона Фрейзингенского (ум. 1158), получил с Болеслава III дань за 12 лет и передал польскому князю в лен "поморян и ругов". Фактически Поморье и Ругия еще не признавали власти ни польского князя, ни германского императора. </w:t>
      </w:r>
    </w:p>
    <w:p w:rsidR="00D9268A" w:rsidRPr="00666D2C" w:rsidRDefault="00D9268A" w:rsidP="00D9268A">
      <w:pPr>
        <w:spacing w:before="120"/>
        <w:ind w:firstLine="567"/>
        <w:jc w:val="both"/>
      </w:pPr>
      <w:r w:rsidRPr="00666D2C">
        <w:t xml:space="preserve">113. 1141 год. Французский хронист Альберик (ум. 1252) упоминает "короля Руси" по имени Мусух, мужа польской княжны Риксы и отца Софьи, будущей королевы Дании. </w:t>
      </w:r>
    </w:p>
    <w:p w:rsidR="00D9268A" w:rsidRPr="00666D2C" w:rsidRDefault="00D9268A" w:rsidP="00D9268A">
      <w:pPr>
        <w:spacing w:before="120"/>
        <w:ind w:firstLine="567"/>
        <w:jc w:val="both"/>
      </w:pPr>
      <w:r w:rsidRPr="00666D2C">
        <w:t xml:space="preserve">114. 1139—1145 годы. Оттон Фрейзингенский воспроизводит переписку императора Конрада III (1138—1152) с византийскими императорами Иоанном II (1118—1143) и Мануилом I (1143— 1180), в которой Конрад говорит об эпизоде, "случившемся в России", где рутены "проявили пренебрежение к власти германского государства, убили людей императора, отняв их достояние". Иоанн II в ответе не уклонялся от ответственности за происшествие на Руси и уверял, что "он поступил так, как от него ожидали и как это соответствует его достоинству". О какой Руси, подчиненной византийскому императору, идет речь, неясно. </w:t>
      </w:r>
    </w:p>
    <w:p w:rsidR="00D9268A" w:rsidRPr="00666D2C" w:rsidRDefault="00D9268A" w:rsidP="00D9268A">
      <w:pPr>
        <w:spacing w:before="120"/>
        <w:ind w:firstLine="567"/>
        <w:jc w:val="both"/>
      </w:pPr>
      <w:r w:rsidRPr="00666D2C">
        <w:t xml:space="preserve">115. Ок. 1145 года. Матвей Краковский в ответе "отцу крестоносцев" Бернарду Клервоскому, помимо "бесчисленных" рутенов на востоке, упоминает также рутенов в Полонии и Богемии и отмечает, что рутены "Христа лишь по имени признают, а по сути в глубине души отрицают". "Не желает упомянутый народ ни с греческой, ни с латинской церковью быть единообразным, но, отличный от той и другой, таинства ни одной из них не разделяет". Из этого свидетельства вытекает, что и в XII веке у значительной части рутенов-руси сохранялось арианство (в котором бог-сын не признавался равным богу-отцу). </w:t>
      </w:r>
    </w:p>
    <w:p w:rsidR="00D9268A" w:rsidRPr="00666D2C" w:rsidRDefault="00D9268A" w:rsidP="00D9268A">
      <w:pPr>
        <w:spacing w:before="120"/>
        <w:ind w:firstLine="567"/>
        <w:jc w:val="both"/>
      </w:pPr>
      <w:r w:rsidRPr="00666D2C">
        <w:t xml:space="preserve">В эту связь может быть поставлено сообщение польского анонима XV века о том, что у крещенных по греческому обряду западных славян были "русские священнослужители", а также упомянутое выше определение Мефодия как русина (Мефодия постоянно обвиняли в арианстве). </w:t>
      </w:r>
    </w:p>
    <w:p w:rsidR="00D9268A" w:rsidRPr="00666D2C" w:rsidRDefault="00D9268A" w:rsidP="00D9268A">
      <w:pPr>
        <w:spacing w:before="120"/>
        <w:ind w:firstLine="567"/>
        <w:jc w:val="both"/>
      </w:pPr>
      <w:r w:rsidRPr="00666D2C">
        <w:t xml:space="preserve">116. 1147 год. В крестовом походе против пруссов с польским войском участвовали, по сообщению Магдебургских анналов, рутены. </w:t>
      </w:r>
    </w:p>
    <w:p w:rsidR="00D9268A" w:rsidRPr="00666D2C" w:rsidRDefault="00D9268A" w:rsidP="00D9268A">
      <w:pPr>
        <w:spacing w:before="120"/>
        <w:ind w:firstLine="567"/>
        <w:jc w:val="both"/>
      </w:pPr>
      <w:r w:rsidRPr="00666D2C">
        <w:t xml:space="preserve">117. 1152 год. Кнут — будущий соправитель Свена (1147— 1157), по сообщению Риенских анналов (XIII в.), бежал в Саксонию, а изгнанный оттуда — бежал в Руссию. </w:t>
      </w:r>
    </w:p>
    <w:p w:rsidR="00D9268A" w:rsidRPr="00666D2C" w:rsidRDefault="00D9268A" w:rsidP="00D9268A">
      <w:pPr>
        <w:spacing w:before="120"/>
        <w:ind w:firstLine="567"/>
        <w:jc w:val="both"/>
      </w:pPr>
      <w:r w:rsidRPr="00666D2C">
        <w:t xml:space="preserve">В следующем, 1153 году согласно тем же анналам Кнут бежал из Русии во Фризию, где построил крепость Мильдеборг. </w:t>
      </w:r>
    </w:p>
    <w:p w:rsidR="00D9268A" w:rsidRPr="00666D2C" w:rsidRDefault="00D9268A" w:rsidP="00D9268A">
      <w:pPr>
        <w:spacing w:before="120"/>
        <w:ind w:firstLine="567"/>
        <w:jc w:val="both"/>
      </w:pPr>
      <w:r w:rsidRPr="00666D2C">
        <w:t xml:space="preserve">Об изгнаниях Кнута Свеном рассказывает и Гельмольд. У него эти сведения помещены под 1150 годом, но излагаются события нескольких лет. Гельмольд знает о двукратных бегствах Кнута в Саксонию (хотя не знает, что и из Саксонии он был изгнан, возможно, тестем Свена Конрадом, маркграфом из Витина), а также о том, что он, вернувшись из Саксонии, был принят фризами, и именно теми фризами, которые жили в Ютландии. О Руси Гельмольд не упоминает, и восточнее области вагров и ободритов Кнут, видимо, и не появлялся, </w:t>
      </w:r>
    </w:p>
    <w:p w:rsidR="00D9268A" w:rsidRPr="00666D2C" w:rsidRDefault="00D9268A" w:rsidP="00D9268A">
      <w:pPr>
        <w:spacing w:before="120"/>
        <w:ind w:firstLine="567"/>
        <w:jc w:val="both"/>
      </w:pPr>
      <w:r w:rsidRPr="00666D2C">
        <w:t xml:space="preserve">118. Ок. 1154 года. Ал-Идриси (ум. 1164) в географическом труде упоминает реки Русиййа и Русиййу, видимо Керченский пролив и Кубань, а также город Русиййа, обычно отождествляемый с Керчью. Неясно упоминание "гср-Русиййа внешней", поскольку о "внутренней" ничего не сказано. </w:t>
      </w:r>
    </w:p>
    <w:p w:rsidR="00D9268A" w:rsidRPr="00666D2C" w:rsidRDefault="00D9268A" w:rsidP="00D9268A">
      <w:pPr>
        <w:spacing w:before="120"/>
        <w:ind w:firstLine="567"/>
        <w:jc w:val="both"/>
      </w:pPr>
      <w:r w:rsidRPr="00666D2C">
        <w:t xml:space="preserve">Ал-Идриси указывает на два вида русое; один - тот, которому дается непосредственное описание, а другой — это тот, что живет по соседству с Венгрией (Ункариййа) и Македонией (Джа-сулиййа, или Макдуния). </w:t>
      </w:r>
    </w:p>
    <w:p w:rsidR="00D9268A" w:rsidRPr="00666D2C" w:rsidRDefault="00D9268A" w:rsidP="00D9268A">
      <w:pPr>
        <w:spacing w:before="120"/>
        <w:ind w:firstLine="567"/>
        <w:jc w:val="both"/>
      </w:pPr>
      <w:r w:rsidRPr="00666D2C">
        <w:t xml:space="preserve">119. Середина XII века. Рифмованная хроника (конец XIII в.) относит первое прибытие немцев к устью Западной Двины к 1143 году. На самом деле это произошло несколько позднее. По хронике, жили здесь язычники селы, ливы, летты, находившиеся во власти русое. </w:t>
      </w:r>
    </w:p>
    <w:p w:rsidR="00D9268A" w:rsidRPr="00666D2C" w:rsidRDefault="00D9268A" w:rsidP="00D9268A">
      <w:pPr>
        <w:spacing w:before="120"/>
        <w:ind w:firstLine="567"/>
        <w:jc w:val="both"/>
      </w:pPr>
      <w:r w:rsidRPr="00666D2C">
        <w:t xml:space="preserve">120. 1157 год. Саксон Грамматик сообщает, что датский король напал на Шлезвиг и ограбил русские суда. </w:t>
      </w:r>
    </w:p>
    <w:p w:rsidR="00D9268A" w:rsidRPr="00666D2C" w:rsidRDefault="00D9268A" w:rsidP="00D9268A">
      <w:pPr>
        <w:spacing w:before="120"/>
        <w:ind w:firstLine="567"/>
        <w:jc w:val="both"/>
      </w:pPr>
      <w:r w:rsidRPr="00666D2C">
        <w:t xml:space="preserve">121. 1157 год. Продолжатель Оттона Фрейзингенского Рагевин (ум. 1177) упоминает о нападениях на Польшу с севера рутенов. </w:t>
      </w:r>
    </w:p>
    <w:p w:rsidR="00D9268A" w:rsidRPr="00666D2C" w:rsidRDefault="00D9268A" w:rsidP="00D9268A">
      <w:pPr>
        <w:spacing w:before="120"/>
        <w:ind w:firstLine="567"/>
        <w:jc w:val="both"/>
      </w:pPr>
      <w:r w:rsidRPr="00666D2C">
        <w:t xml:space="preserve">122. 1158 год. По сообщению Гельмольда, город Любек был заново отстроен после пожара, и саксонский герцог Генрих Лев направил послов "в города и северные государства — Данию, Швецию, Норвегию и Русь". В одном списке Хроники вместо Руси значится Ругия. </w:t>
      </w:r>
    </w:p>
    <w:p w:rsidR="00D9268A" w:rsidRPr="00666D2C" w:rsidRDefault="00D9268A" w:rsidP="00D9268A">
      <w:pPr>
        <w:spacing w:before="120"/>
        <w:ind w:firstLine="567"/>
        <w:jc w:val="both"/>
      </w:pPr>
      <w:r w:rsidRPr="00666D2C">
        <w:t xml:space="preserve">123. 1165 год. Рагевин упоминает "королька рутенского" в качестве вассала Фридриха Барбароссы. </w:t>
      </w:r>
    </w:p>
    <w:p w:rsidR="00D9268A" w:rsidRPr="00666D2C" w:rsidRDefault="00D9268A" w:rsidP="00D9268A">
      <w:pPr>
        <w:spacing w:before="120"/>
        <w:ind w:firstLine="567"/>
        <w:jc w:val="both"/>
      </w:pPr>
      <w:r w:rsidRPr="00666D2C">
        <w:t xml:space="preserve">124. 1165 год. В грамоте архиепископа Кельнского Рейнольда городу Магдебаху остров Рюген назван Рутией или Руйей. </w:t>
      </w:r>
    </w:p>
    <w:p w:rsidR="00D9268A" w:rsidRPr="00666D2C" w:rsidRDefault="00D9268A" w:rsidP="00D9268A">
      <w:pPr>
        <w:spacing w:before="120"/>
        <w:ind w:firstLine="567"/>
        <w:jc w:val="both"/>
      </w:pPr>
      <w:r w:rsidRPr="00666D2C">
        <w:t xml:space="preserve">125. 1165 год. Императору византийскому Мануилу в походе из Далмации на Венгрию помогали "подвластные Византии сербы, равно как и русские". </w:t>
      </w:r>
    </w:p>
    <w:p w:rsidR="00D9268A" w:rsidRPr="00666D2C" w:rsidRDefault="00D9268A" w:rsidP="00D9268A">
      <w:pPr>
        <w:spacing w:before="120"/>
        <w:ind w:firstLine="567"/>
        <w:jc w:val="both"/>
      </w:pPr>
      <w:r w:rsidRPr="00666D2C">
        <w:t xml:space="preserve">126. Ок. 1175 года. Бенуа де Сент-Мор в "Хронике герцогов нормандских" называет рядом "рогов и унгров" (венгров). </w:t>
      </w:r>
    </w:p>
    <w:p w:rsidR="00D9268A" w:rsidRPr="00666D2C" w:rsidRDefault="00D9268A" w:rsidP="00D9268A">
      <w:pPr>
        <w:spacing w:before="120"/>
        <w:ind w:firstLine="567"/>
        <w:jc w:val="both"/>
      </w:pPr>
      <w:r w:rsidRPr="00666D2C">
        <w:t xml:space="preserve">127. 1176 год. В войске чешского короля Собеслава II и князя Конрада Зноемского, воевавших против австрийского герцога Генриха Язомиргота, были русские. </w:t>
      </w:r>
    </w:p>
    <w:p w:rsidR="00D9268A" w:rsidRPr="00666D2C" w:rsidRDefault="00D9268A" w:rsidP="00D9268A">
      <w:pPr>
        <w:spacing w:before="120"/>
        <w:ind w:firstLine="567"/>
        <w:jc w:val="both"/>
      </w:pPr>
      <w:r w:rsidRPr="00666D2C">
        <w:t xml:space="preserve">128. До 1182 года. В "Генеалогии королевы Ингеборги" упомянуто, что женой датского короля Вальдемара I (ум. 1182) была дочь рутенского короля Валедара Софья. Позднее Софья была ландграфиней Тюрингии. </w:t>
      </w:r>
    </w:p>
    <w:p w:rsidR="00D9268A" w:rsidRPr="00666D2C" w:rsidRDefault="00D9268A" w:rsidP="00D9268A">
      <w:pPr>
        <w:spacing w:before="120"/>
        <w:ind w:firstLine="567"/>
        <w:jc w:val="both"/>
      </w:pPr>
      <w:r w:rsidRPr="00666D2C">
        <w:t xml:space="preserve">129. 1186 год. Восставшим против Византии болгарам и влахам помогают русские, "ветвь тавроскифов" из Вордоны или "поистрийские скифы". </w:t>
      </w:r>
    </w:p>
    <w:p w:rsidR="00D9268A" w:rsidRPr="00666D2C" w:rsidRDefault="00D9268A" w:rsidP="00D9268A">
      <w:pPr>
        <w:spacing w:before="120"/>
        <w:ind w:firstLine="567"/>
        <w:jc w:val="both"/>
      </w:pPr>
      <w:r w:rsidRPr="00666D2C">
        <w:t xml:space="preserve">130. 1187 год. В привилее Фридриха I городу Любеку названы купцы "рутены, готы и норманны". </w:t>
      </w:r>
    </w:p>
    <w:p w:rsidR="00D9268A" w:rsidRPr="00666D2C" w:rsidRDefault="00D9268A" w:rsidP="00D9268A">
      <w:pPr>
        <w:spacing w:before="120"/>
        <w:ind w:firstLine="567"/>
        <w:jc w:val="both"/>
      </w:pPr>
      <w:r w:rsidRPr="00666D2C">
        <w:t xml:space="preserve">131. 1189 год. Бенедикт из Питерборо (конец XII в.) в числе народов Священной Римской империи рядом с "альпинами" называет рутонов. Здесь же помещено послание Фридриха I Саладину, в котором последовательно названы Богемия, Австрия, Фрисция, Рутония, "часть Иллирика". Фрисция — Каринтия. Рутония соответствует Штирии. </w:t>
      </w:r>
    </w:p>
    <w:p w:rsidR="00D9268A" w:rsidRPr="00666D2C" w:rsidRDefault="00D9268A" w:rsidP="00D9268A">
      <w:pPr>
        <w:spacing w:before="120"/>
        <w:ind w:firstLine="567"/>
        <w:jc w:val="both"/>
      </w:pPr>
      <w:r w:rsidRPr="00666D2C">
        <w:t xml:space="preserve">132. Ок. 1191 года. Герцог Австрии и Штирии Оттокар IV в уставе городу Эннсу назначает размер платы за провоз соли "на Русь" и "из Руси". Соляные источники в Подунавье находились в районе Зальцбурга и в верховьях притока Дуная Трауна. </w:t>
      </w:r>
    </w:p>
    <w:p w:rsidR="00D9268A" w:rsidRPr="00666D2C" w:rsidRDefault="00D9268A" w:rsidP="00D9268A">
      <w:pPr>
        <w:spacing w:before="120"/>
        <w:ind w:firstLine="567"/>
        <w:jc w:val="both"/>
      </w:pPr>
      <w:r w:rsidRPr="00666D2C">
        <w:t xml:space="preserve">133. Ок. 1191 года. В булле бременскому архиепископу папа Климент III епископию Икскуль (близ Риги) помещает "в Рутении". </w:t>
      </w:r>
    </w:p>
    <w:p w:rsidR="00D9268A" w:rsidRPr="00666D2C" w:rsidRDefault="00D9268A" w:rsidP="00D9268A">
      <w:pPr>
        <w:spacing w:before="120"/>
        <w:ind w:firstLine="567"/>
        <w:jc w:val="both"/>
      </w:pPr>
      <w:r w:rsidRPr="00666D2C">
        <w:t xml:space="preserve">134. 9 июля 1192 года. В привилее Регенсбургу австрийского герцога Леопольда II указаны сборы за проезд купцов русариев через территорию Австрии (два таланта в одну сторону и полталанта обратно). </w:t>
      </w:r>
    </w:p>
    <w:p w:rsidR="00D9268A" w:rsidRPr="00666D2C" w:rsidRDefault="00D9268A" w:rsidP="00D9268A">
      <w:pPr>
        <w:spacing w:before="120"/>
        <w:ind w:firstLine="567"/>
        <w:jc w:val="both"/>
      </w:pPr>
      <w:r w:rsidRPr="00666D2C">
        <w:t xml:space="preserve">135. Конец XII века. В грамоте Емерика Остригомскому монастырю (Венгрия), подтверждающей более ранние грамоты, упоминаются купцы из Руси, прибывающие в Пешт и Остригом покупать коней. </w:t>
      </w:r>
    </w:p>
    <w:p w:rsidR="00D9268A" w:rsidRPr="00666D2C" w:rsidRDefault="00D9268A" w:rsidP="00D9268A">
      <w:pPr>
        <w:spacing w:before="120"/>
        <w:ind w:firstLine="567"/>
        <w:jc w:val="both"/>
      </w:pPr>
      <w:r w:rsidRPr="00666D2C">
        <w:t xml:space="preserve">136. Конец XII века. Годефруа из Витерба в поэме "Пантеон" помещает по берегам Дуная "Хунгарию, Рутению, Грецию". </w:t>
      </w:r>
    </w:p>
    <w:p w:rsidR="00D9268A" w:rsidRPr="00666D2C" w:rsidRDefault="00D9268A" w:rsidP="00D9268A">
      <w:pPr>
        <w:spacing w:before="120"/>
        <w:ind w:firstLine="567"/>
        <w:jc w:val="both"/>
      </w:pPr>
      <w:r w:rsidRPr="00666D2C">
        <w:t xml:space="preserve">137. XII век. Во французском романе "Ипомедон" в перечне земель и стран названы рядом Руссия и Алемания (Германия). В романе "Октавиан" (между 1229—1244) последовательно названы Алемания, Руссия, Венгрия. </w:t>
      </w:r>
    </w:p>
    <w:p w:rsidR="00D9268A" w:rsidRPr="00666D2C" w:rsidRDefault="00D9268A" w:rsidP="00D9268A">
      <w:pPr>
        <w:spacing w:before="120"/>
        <w:ind w:firstLine="567"/>
        <w:jc w:val="both"/>
      </w:pPr>
      <w:r w:rsidRPr="00666D2C">
        <w:t xml:space="preserve">138. Начало XIII века. Фридрих II высказывает претензии австрийскому герцогу, задержавшему подарки от "герцога России". </w:t>
      </w:r>
    </w:p>
    <w:p w:rsidR="00D9268A" w:rsidRPr="00666D2C" w:rsidRDefault="00D9268A" w:rsidP="00D9268A">
      <w:pPr>
        <w:spacing w:before="120"/>
        <w:ind w:firstLine="567"/>
        <w:jc w:val="both"/>
      </w:pPr>
      <w:r w:rsidRPr="00666D2C">
        <w:t xml:space="preserve">139. 1207 год. По сообщению Георгия Акрополита (XIII в.), Иван-Асень Болгарский бежал "в страну русое, прожил здесь довольно долго и, собрав несколько русских дружин, начал добиваться отцовского наследия". </w:t>
      </w:r>
    </w:p>
    <w:p w:rsidR="00D9268A" w:rsidRPr="00666D2C" w:rsidRDefault="00D9268A" w:rsidP="00D9268A">
      <w:pPr>
        <w:spacing w:before="120"/>
        <w:ind w:firstLine="567"/>
        <w:jc w:val="both"/>
      </w:pPr>
      <w:r w:rsidRPr="00666D2C">
        <w:t xml:space="preserve">140. 1211 год. Русские купцы продали имение Залуку (Венгрия), ранее полученное ими по суду от крестьян, похитивших товар. </w:t>
      </w:r>
    </w:p>
    <w:p w:rsidR="00D9268A" w:rsidRPr="00666D2C" w:rsidRDefault="00D9268A" w:rsidP="00D9268A">
      <w:pPr>
        <w:spacing w:before="120"/>
        <w:ind w:firstLine="567"/>
        <w:jc w:val="both"/>
      </w:pPr>
      <w:r w:rsidRPr="00666D2C">
        <w:t xml:space="preserve">141. 1220 год. Иоганн Мессений, шведский историк (XVII в.), помещает эстонскую провинцию Вик "в Руссии". </w:t>
      </w:r>
    </w:p>
    <w:p w:rsidR="00D9268A" w:rsidRPr="00666D2C" w:rsidRDefault="00D9268A" w:rsidP="00D9268A">
      <w:pPr>
        <w:spacing w:before="120"/>
        <w:ind w:firstLine="567"/>
        <w:jc w:val="both"/>
      </w:pPr>
      <w:r w:rsidRPr="00666D2C">
        <w:t xml:space="preserve">142. Ок. 1221 года. Петр Дюсбургский (начало XIV в.) говорит о прибытии рутенов в землю скаловитов (устье Немана) за девять лет до прихода тевтонских рыцарей. "Земля Руссия" помещается автором между Мемелем (Неманом) и Мазовией. </w:t>
      </w:r>
    </w:p>
    <w:p w:rsidR="00D9268A" w:rsidRPr="00666D2C" w:rsidRDefault="00D9268A" w:rsidP="00D9268A">
      <w:pPr>
        <w:spacing w:before="120"/>
        <w:ind w:firstLine="567"/>
        <w:jc w:val="both"/>
      </w:pPr>
      <w:r w:rsidRPr="00666D2C">
        <w:t xml:space="preserve">143. 1229 год. Савва Сербский (первый архиепископ) остановился в Иерусалиме в "рушьском" (то есть Русском) монастыре, считая монахов его своими сородичами. </w:t>
      </w:r>
    </w:p>
    <w:p w:rsidR="00D9268A" w:rsidRPr="00666D2C" w:rsidRDefault="00D9268A" w:rsidP="00D9268A">
      <w:pPr>
        <w:spacing w:before="120"/>
        <w:ind w:firstLine="567"/>
        <w:jc w:val="both"/>
      </w:pPr>
      <w:r w:rsidRPr="00666D2C">
        <w:t xml:space="preserve">144. До 1241 года. Матвей Парижский (ум. 1259), сообщая о смерти датского короля Вальдемара, отмечает, что "он почти всю жизнь, как только научился владеть оружием, преследовал неверных, а именно в Сифии (то есть Скифии, видимо, восточное побережье Балтики), Фризии и Русции". Король учредил в этих землях шесть епископств. </w:t>
      </w:r>
    </w:p>
    <w:p w:rsidR="00D9268A" w:rsidRPr="00666D2C" w:rsidRDefault="00D9268A" w:rsidP="00D9268A">
      <w:pPr>
        <w:spacing w:before="120"/>
        <w:ind w:firstLine="567"/>
        <w:jc w:val="both"/>
      </w:pPr>
      <w:r w:rsidRPr="00666D2C">
        <w:t xml:space="preserve">145. 1242 год. Аббат венгерского бенедиктинского монастыря св. Марии, находящегося "в Руссии", направил из Вены послание духовенству Британии о разорении татарами подунайских областей. </w:t>
      </w:r>
    </w:p>
    <w:p w:rsidR="00D9268A" w:rsidRPr="00666D2C" w:rsidRDefault="00D9268A" w:rsidP="00D9268A">
      <w:pPr>
        <w:spacing w:before="120"/>
        <w:ind w:firstLine="567"/>
        <w:jc w:val="both"/>
      </w:pPr>
      <w:r w:rsidRPr="00666D2C">
        <w:t xml:space="preserve">146. 1245 год. Папа Иннокентий IV обратился с воззванием к духовенству Богемии, Швеции, Норвегии, а также "провинций Польши, Ливонии, Славии, Руссии и Пруссии", требуя прекратить преследование ордена францисканцев. </w:t>
      </w:r>
    </w:p>
    <w:p w:rsidR="00D9268A" w:rsidRPr="00666D2C" w:rsidRDefault="00D9268A" w:rsidP="00D9268A">
      <w:pPr>
        <w:spacing w:before="120"/>
        <w:ind w:firstLine="567"/>
        <w:jc w:val="both"/>
      </w:pPr>
      <w:r w:rsidRPr="00666D2C">
        <w:t xml:space="preserve">147. Середина XIII века. Фома Сплитский (ум. 1268), упоминая о событиях IV века, помещает по границе с Паннонией Рутению. </w:t>
      </w:r>
    </w:p>
    <w:p w:rsidR="00D9268A" w:rsidRPr="00666D2C" w:rsidRDefault="00D9268A" w:rsidP="00D9268A">
      <w:pPr>
        <w:spacing w:before="120"/>
        <w:ind w:firstLine="567"/>
        <w:jc w:val="both"/>
      </w:pPr>
      <w:r w:rsidRPr="00666D2C">
        <w:t xml:space="preserve">148. 1252—1253 годы. Русский князь Роман Данилович Галицкий претендует на титул герцога Австрии и борется с другим претендентом — Пшемыслом-Оттокаром II Чешским. </w:t>
      </w:r>
    </w:p>
    <w:p w:rsidR="00D9268A" w:rsidRPr="00666D2C" w:rsidRDefault="00D9268A" w:rsidP="00D9268A">
      <w:pPr>
        <w:spacing w:before="120"/>
        <w:ind w:firstLine="567"/>
        <w:jc w:val="both"/>
      </w:pPr>
      <w:r w:rsidRPr="00666D2C">
        <w:t xml:space="preserve">149. 1254 год. Датская Зеландская хроника (XIII в.) упоминает Герарда, первого епископа Руссии из ордена цистерцианцев. </w:t>
      </w:r>
    </w:p>
    <w:p w:rsidR="00D9268A" w:rsidRPr="00666D2C" w:rsidRDefault="00D9268A" w:rsidP="00D9268A">
      <w:pPr>
        <w:spacing w:before="120"/>
        <w:ind w:firstLine="567"/>
        <w:jc w:val="both"/>
      </w:pPr>
      <w:r w:rsidRPr="00666D2C">
        <w:t xml:space="preserve">150. 60-е годы XIII века. Рожер Бэкон (ум. ок. 1292) в "Великом сочинении" называет Левковию (Литву), вокруг которой "с обеих сторон" Балтийского моря "расположена великая Руссия". </w:t>
      </w:r>
    </w:p>
    <w:p w:rsidR="00D9268A" w:rsidRPr="00666D2C" w:rsidRDefault="00D9268A" w:rsidP="00D9268A">
      <w:pPr>
        <w:spacing w:before="120"/>
        <w:ind w:firstLine="567"/>
        <w:jc w:val="both"/>
      </w:pPr>
      <w:r w:rsidRPr="00666D2C">
        <w:t xml:space="preserve">151. 1304 год. В письме к рюгенским князьям папа Бенедикт IX обращается к ним как к "возлюбленным сынам, знаменитым мужам, князьям русских". </w:t>
      </w:r>
    </w:p>
    <w:p w:rsidR="00D9268A" w:rsidRPr="00666D2C" w:rsidRDefault="00D9268A" w:rsidP="00D9268A">
      <w:pPr>
        <w:spacing w:before="120"/>
        <w:ind w:firstLine="567"/>
        <w:jc w:val="both"/>
      </w:pPr>
      <w:r w:rsidRPr="00666D2C">
        <w:t xml:space="preserve">152. 1308 год. Землетрясение разрушило остров Рюген, в результате чего откололся остров Руден. </w:t>
      </w:r>
    </w:p>
    <w:p w:rsidR="00D9268A" w:rsidRPr="00666D2C" w:rsidRDefault="00D9268A" w:rsidP="00D9268A">
      <w:pPr>
        <w:spacing w:before="120"/>
        <w:ind w:firstLine="567"/>
        <w:jc w:val="both"/>
      </w:pPr>
      <w:r w:rsidRPr="00666D2C">
        <w:t xml:space="preserve">153. 1343—1345 годы. Восстание в Эстонии (в Роталии и Вике) против господства тевтонского ордена возглавляли русские. Они организовали оборону на острове Эзель. </w:t>
      </w:r>
    </w:p>
    <w:p w:rsidR="00D9268A" w:rsidRPr="00666D2C" w:rsidRDefault="00D9268A" w:rsidP="00D9268A">
      <w:pPr>
        <w:spacing w:before="120"/>
        <w:ind w:firstLine="567"/>
        <w:jc w:val="both"/>
      </w:pPr>
      <w:r w:rsidRPr="00666D2C">
        <w:t xml:space="preserve">154. XIV век. В ряде документов упоминаются "русские села" в области Вик (Эстония): Вендекуле, Квевеле, Вендевер, а также Руссен Дорп близ Вендена. </w:t>
      </w:r>
    </w:p>
    <w:p w:rsidR="00D9268A" w:rsidRPr="00666D2C" w:rsidRDefault="00D9268A" w:rsidP="00D9268A">
      <w:pPr>
        <w:spacing w:before="120"/>
        <w:ind w:firstLine="567"/>
        <w:jc w:val="both"/>
      </w:pPr>
      <w:r w:rsidRPr="00666D2C">
        <w:t xml:space="preserve">155. 1373 год. Город Любек помещается "в Руссии". Тоже в документе 1385 года. </w:t>
      </w:r>
    </w:p>
    <w:p w:rsidR="00D9268A" w:rsidRPr="00666D2C" w:rsidRDefault="00D9268A" w:rsidP="00D9268A">
      <w:pPr>
        <w:spacing w:before="120"/>
        <w:ind w:firstLine="567"/>
        <w:jc w:val="both"/>
      </w:pPr>
      <w:r w:rsidRPr="00666D2C">
        <w:t xml:space="preserve">156. 1402 год. На острове Рюген умерла последняя женщина, говорившая по-славянски. Фамилия ее была — Голицына. </w:t>
      </w:r>
    </w:p>
    <w:p w:rsidR="00D9268A" w:rsidRPr="00666D2C" w:rsidRDefault="00D9268A" w:rsidP="00D9268A">
      <w:pPr>
        <w:spacing w:before="120"/>
        <w:ind w:firstLine="567"/>
        <w:jc w:val="both"/>
      </w:pPr>
      <w:r w:rsidRPr="00666D2C">
        <w:t xml:space="preserve">157. XV век. Византийский историк Лаоник Халкондил сообщает, что "Россия простирается от страны скифских номадов до датчан и литовцев". </w:t>
      </w:r>
    </w:p>
    <w:p w:rsidR="00D9268A" w:rsidRPr="00666D2C" w:rsidRDefault="00D9268A" w:rsidP="00D9268A">
      <w:pPr>
        <w:spacing w:before="120"/>
        <w:ind w:firstLine="567"/>
        <w:jc w:val="both"/>
      </w:pPr>
      <w:r w:rsidRPr="00666D2C">
        <w:t xml:space="preserve">158. XV век. Французский историк Манрик, упоминая крещение жителей Рюгена в 1168 году, называет остров то Ругия, то Русция. </w:t>
      </w:r>
    </w:p>
    <w:p w:rsidR="00D9268A" w:rsidRPr="00666D2C" w:rsidRDefault="00D9268A" w:rsidP="00D9268A">
      <w:pPr>
        <w:spacing w:before="120"/>
        <w:ind w:firstLine="567"/>
        <w:jc w:val="both"/>
      </w:pPr>
      <w:r w:rsidRPr="00666D2C">
        <w:t xml:space="preserve">159. XVI век. Географ Меркатор называет жителей Рюгена рутенами. В русском переводе XVII века остров именуется Русией. </w:t>
      </w:r>
    </w:p>
    <w:p w:rsidR="00D9268A" w:rsidRPr="00666D2C" w:rsidRDefault="00D9268A" w:rsidP="00D9268A">
      <w:pPr>
        <w:spacing w:before="120"/>
        <w:ind w:firstLine="567"/>
        <w:jc w:val="both"/>
      </w:pPr>
      <w:r w:rsidRPr="00666D2C">
        <w:t xml:space="preserve">160. В Нидерландской хронике Мейера (Антверпен, 1561) под 445 годом рассказывается о покорении франкским королем Клодием племени тунгров, а затем моринов, живших на побережье Северного моря. Моринам оказали помощь кимвры и рутены. Полководец рутенов Голдер с его дочерью были взяты в плен. Дочь была выдана Клодием за своего племянника Фландберта, который и стал правителем Бельгийского берега. Выгнав брата жены Голдина, Фландберт управлял кимврами и рутенами. </w:t>
      </w:r>
    </w:p>
    <w:p w:rsidR="00D9268A" w:rsidRPr="00666D2C" w:rsidRDefault="00D9268A" w:rsidP="00D9268A">
      <w:pPr>
        <w:spacing w:before="120"/>
        <w:ind w:firstLine="567"/>
        <w:jc w:val="both"/>
      </w:pPr>
      <w:r w:rsidRPr="00666D2C">
        <w:t xml:space="preserve">Вождь рутенов Хольдер упоминается также в "Истории бриттов" Гальфрида Монмутского (вторая четверть XII в.). Хольдер был союзником легендарного короля Артура, прообразы которого уходят в V—VI века. Рутены Гальфрида Монмутского жили по соседству с Фландрией в нынешнем французском департаменте Па-де-Кале. Хольдер погиб и был похоронен в своем городе (нынешний Теруан). Античные географы помещали на этой территории племя моринов (т. е. поморян). Видимо, рутены в данном случае — это другое название каких-то племен моринов. </w:t>
      </w:r>
    </w:p>
    <w:p w:rsidR="00D9268A" w:rsidRPr="00666D2C" w:rsidRDefault="00D9268A" w:rsidP="00D9268A">
      <w:pPr>
        <w:spacing w:before="120"/>
        <w:ind w:firstLine="567"/>
        <w:jc w:val="both"/>
      </w:pPr>
      <w:r w:rsidRPr="00666D2C">
        <w:t xml:space="preserve">Частью этих северных рутенов, возможно, являлись и рутены на реке Роне в Южной Франции. По археологическим данным, они пришли именно с севера. </w:t>
      </w:r>
    </w:p>
    <w:p w:rsidR="00D9268A" w:rsidRPr="00666D2C" w:rsidRDefault="00D9268A" w:rsidP="00D9268A">
      <w:pPr>
        <w:spacing w:before="120"/>
        <w:ind w:firstLine="567"/>
        <w:jc w:val="both"/>
      </w:pPr>
      <w:r w:rsidRPr="00666D2C">
        <w:t xml:space="preserve">161. Польский хронист XVI века Стрыйковский, говоря о событиях конца X века, утверждает, что Владимир "собрал большое войско, с которым, переправившись через Дунай, подчинил земли: Болгарскую, Сербскую, Хорватскую, Семиградскую, Вятницкую, Ятвяжскую, Дулебскую, и те земли, где теперь волохи, мултаны и татары добручские, и всех их привел в послушание одним походом и возложил на них дань, которую они раньше давали царям греческим". </w:t>
      </w:r>
    </w:p>
    <w:p w:rsidR="00D9268A" w:rsidRPr="00666D2C" w:rsidRDefault="00D9268A" w:rsidP="00D9268A">
      <w:pPr>
        <w:spacing w:before="120"/>
        <w:ind w:firstLine="567"/>
        <w:jc w:val="both"/>
      </w:pPr>
      <w:r w:rsidRPr="00666D2C">
        <w:t>162. Южнорусский переписчик Жития Кирилла, живший в XVII веке, сделал следующий комментарий к сказанию о "Русской грамоте": "И не токмо муравляне (т. е. моравы), чехи, козари, карвати, сербы, болгары, ляхи и земля Мунтаньская (южное Прикарпатье), вся Далъматия и Диоклития, и волохи быша Русь".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68A"/>
    <w:rsid w:val="00051FB8"/>
    <w:rsid w:val="00095BA6"/>
    <w:rsid w:val="00210DB3"/>
    <w:rsid w:val="00233A0F"/>
    <w:rsid w:val="0031418A"/>
    <w:rsid w:val="00350B15"/>
    <w:rsid w:val="00377A3D"/>
    <w:rsid w:val="0052086C"/>
    <w:rsid w:val="005A2562"/>
    <w:rsid w:val="005B3906"/>
    <w:rsid w:val="006664D8"/>
    <w:rsid w:val="00666D2C"/>
    <w:rsid w:val="00755964"/>
    <w:rsid w:val="008C19D7"/>
    <w:rsid w:val="008C43C8"/>
    <w:rsid w:val="00A44D32"/>
    <w:rsid w:val="00D926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2E24A5-0CB8-4646-8DF9-67DF0A96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6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2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6561</Words>
  <Characters>37398</Characters>
  <Application>Microsoft Office Word</Application>
  <DocSecurity>0</DocSecurity>
  <Lines>311</Lines>
  <Paragraphs>87</Paragraphs>
  <ScaleCrop>false</ScaleCrop>
  <Company>Home</Company>
  <LinksUpToDate>false</LinksUpToDate>
  <CharactersWithSpaces>43872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иностранных источников о Руси и русах </dc:title>
  <dc:subject/>
  <dc:creator>Alena</dc:creator>
  <cp:keywords/>
  <dc:description/>
  <cp:lastModifiedBy>admin</cp:lastModifiedBy>
  <cp:revision>2</cp:revision>
  <dcterms:created xsi:type="dcterms:W3CDTF">2014-02-19T19:51:00Z</dcterms:created>
  <dcterms:modified xsi:type="dcterms:W3CDTF">2014-02-19T19:51:00Z</dcterms:modified>
</cp:coreProperties>
</file>