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0403" w:rsidRPr="00923037" w:rsidRDefault="00C70403" w:rsidP="00C70403">
      <w:pPr>
        <w:spacing w:before="120"/>
        <w:jc w:val="center"/>
        <w:rPr>
          <w:b/>
          <w:bCs/>
          <w:sz w:val="32"/>
          <w:szCs w:val="32"/>
        </w:rPr>
      </w:pPr>
      <w:r w:rsidRPr="00923037">
        <w:rPr>
          <w:b/>
          <w:bCs/>
          <w:sz w:val="32"/>
          <w:szCs w:val="32"/>
        </w:rPr>
        <w:t>Тонкая настройка Windows Firewall в Windows XP SP2</w:t>
      </w:r>
    </w:p>
    <w:p w:rsidR="00C70403" w:rsidRPr="00923037" w:rsidRDefault="00C70403" w:rsidP="00C70403">
      <w:pPr>
        <w:spacing w:before="120"/>
        <w:jc w:val="center"/>
        <w:rPr>
          <w:b/>
          <w:bCs/>
          <w:sz w:val="28"/>
          <w:szCs w:val="28"/>
        </w:rPr>
      </w:pPr>
      <w:r w:rsidRPr="00923037">
        <w:rPr>
          <w:b/>
          <w:bCs/>
          <w:sz w:val="28"/>
          <w:szCs w:val="28"/>
        </w:rPr>
        <w:t xml:space="preserve">Девять новых параметров Group Policy и соответствующие команды </w:t>
      </w:r>
    </w:p>
    <w:p w:rsidR="00C70403" w:rsidRPr="00F12D6F" w:rsidRDefault="00C70403" w:rsidP="00C70403">
      <w:pPr>
        <w:spacing w:before="120"/>
        <w:ind w:firstLine="567"/>
        <w:jc w:val="both"/>
      </w:pPr>
      <w:r w:rsidRPr="00F12D6F">
        <w:t>В статье, опубликованной в предыдущем номере журнала, я уже рассказывал о брандмауэре Windows Firewall, компоненте пакета обновлений Windows XP Service Pack 2 (SP2), прежние версии которого были известны как Internet Connection Firewall (ICF). В данной статье я более подробно остановлюсь на этой программе и покажу, как подготовить ее для работы в конкретной сети. В моем распоряжении была только предварительная версия SP2, в окончательную редакцию могут быть внесены изменения.</w:t>
      </w:r>
    </w:p>
    <w:p w:rsidR="00C70403" w:rsidRPr="00F12D6F" w:rsidRDefault="00C70403" w:rsidP="00C70403">
      <w:pPr>
        <w:spacing w:before="120"/>
        <w:ind w:firstLine="567"/>
        <w:jc w:val="both"/>
      </w:pPr>
      <w:r w:rsidRPr="00F12D6F">
        <w:t>Итак, рассмотрим девять новых параметров Group Policy для Windows Firewall и соответствующие команды. Параметры</w:t>
      </w:r>
      <w:r w:rsidRPr="00F12D6F">
        <w:rPr>
          <w:lang w:val="en-US"/>
        </w:rPr>
        <w:t xml:space="preserve"> Windows Firewall </w:t>
      </w:r>
      <w:r w:rsidRPr="00F12D6F">
        <w:t>хранятся</w:t>
      </w:r>
      <w:r w:rsidRPr="00F12D6F">
        <w:rPr>
          <w:lang w:val="en-US"/>
        </w:rPr>
        <w:t xml:space="preserve"> </w:t>
      </w:r>
      <w:r w:rsidRPr="00F12D6F">
        <w:t>в</w:t>
      </w:r>
      <w:r w:rsidRPr="00F12D6F">
        <w:rPr>
          <w:lang w:val="en-US"/>
        </w:rPr>
        <w:t xml:space="preserve"> </w:t>
      </w:r>
      <w:r w:rsidRPr="00F12D6F">
        <w:t>папке</w:t>
      </w:r>
      <w:r w:rsidRPr="00F12D6F">
        <w:rPr>
          <w:lang w:val="en-US"/>
        </w:rPr>
        <w:t xml:space="preserve"> Computer Configuration\ Administrative Templates\ Network\ Network Connections\ Internet Connection Firewall. </w:t>
      </w:r>
      <w:r w:rsidRPr="00F12D6F">
        <w:t>В этой папке существует две подпапки: Domain Profile и Mobile Profile. Параметры политики Domain Profile активизируются на компьютере с установленным Windows Firewall, когда данный компьютер регистрируется в домене; в противном случае выбираются параметры Mobile Profile. Обе подпапки содержат одинаковый набор из девяти параметров политики.</w:t>
      </w:r>
    </w:p>
    <w:p w:rsidR="00C70403" w:rsidRPr="00F12D6F" w:rsidRDefault="00C70403" w:rsidP="00C70403">
      <w:pPr>
        <w:spacing w:before="120"/>
        <w:ind w:firstLine="567"/>
        <w:jc w:val="both"/>
      </w:pPr>
      <w:r w:rsidRPr="00F12D6F">
        <w:t>В предыдущей статье речь шла о первом параметре, Operational Mode. Данный параметр обеспечивает три режима: Disabled отключает брандмауэр, Protected активизирует брандмауэр, а Shielded активизирует брандмауэр, но компьютер оказывается более изолированным от сети, чем в режиме Protected, который позволяет открыть определенные порты. Чтобы перевести компьютер в режим Disabled, Protected или Shielded, следует воспользоваться командой</w:t>
      </w:r>
    </w:p>
    <w:p w:rsidR="00C70403" w:rsidRPr="00F12D6F" w:rsidRDefault="00C70403" w:rsidP="00C70403">
      <w:pPr>
        <w:spacing w:before="120"/>
        <w:ind w:firstLine="567"/>
        <w:jc w:val="both"/>
        <w:rPr>
          <w:lang w:val="en-US"/>
        </w:rPr>
      </w:pPr>
      <w:r w:rsidRPr="00F12D6F">
        <w:rPr>
          <w:lang w:val="en-US"/>
        </w:rPr>
        <w:t>netsh firewall ipv4 set opmode</w:t>
      </w:r>
    </w:p>
    <w:p w:rsidR="00C70403" w:rsidRPr="00F12D6F" w:rsidRDefault="00C70403" w:rsidP="00C70403">
      <w:pPr>
        <w:spacing w:before="120"/>
        <w:ind w:firstLine="567"/>
        <w:jc w:val="both"/>
      </w:pPr>
      <w:r w:rsidRPr="00F12D6F">
        <w:t>с</w:t>
      </w:r>
      <w:r w:rsidRPr="00F12D6F">
        <w:rPr>
          <w:lang w:val="en-US"/>
        </w:rPr>
        <w:t xml:space="preserve"> </w:t>
      </w:r>
      <w:r w:rsidRPr="00F12D6F">
        <w:t>ключом</w:t>
      </w:r>
      <w:r w:rsidRPr="00F12D6F">
        <w:rPr>
          <w:lang w:val="en-US"/>
        </w:rPr>
        <w:t xml:space="preserve"> disabled, enabled </w:t>
      </w:r>
      <w:r w:rsidRPr="00F12D6F">
        <w:t>или</w:t>
      </w:r>
      <w:r w:rsidRPr="00F12D6F">
        <w:rPr>
          <w:lang w:val="en-US"/>
        </w:rPr>
        <w:t xml:space="preserve"> shield. </w:t>
      </w:r>
      <w:r w:rsidRPr="00F12D6F">
        <w:t>Обозначения в командной строке иногда отличаются от названий соответствующих параметров Group Policy. Таким образом, чтобы надежно защитить сетевой адаптер, следует ввести команду</w:t>
      </w:r>
    </w:p>
    <w:p w:rsidR="00C70403" w:rsidRPr="00F12D6F" w:rsidRDefault="00C70403" w:rsidP="00C70403">
      <w:pPr>
        <w:spacing w:before="120"/>
        <w:ind w:firstLine="567"/>
        <w:jc w:val="both"/>
      </w:pPr>
      <w:r w:rsidRPr="00F12D6F">
        <w:t>netsh firewall ipv4 set opmode shield</w:t>
      </w:r>
    </w:p>
    <w:p w:rsidR="00C70403" w:rsidRPr="00F12D6F" w:rsidRDefault="00C70403" w:rsidP="00C70403">
      <w:pPr>
        <w:spacing w:before="120"/>
        <w:ind w:firstLine="567"/>
        <w:jc w:val="both"/>
      </w:pPr>
      <w:r w:rsidRPr="00F12D6F">
        <w:t>Эту команду удобно использовать в командном файле. Можно создать для командного файла ярлык на рабочем столе, назвав его Shield this System, чтобы можно было дважды щелкнуть на нем при любых признаках опасности для сети. С помощью команды</w:t>
      </w:r>
    </w:p>
    <w:p w:rsidR="00C70403" w:rsidRPr="00F12D6F" w:rsidRDefault="00C70403" w:rsidP="00C70403">
      <w:pPr>
        <w:spacing w:before="120"/>
        <w:ind w:firstLine="567"/>
        <w:jc w:val="both"/>
      </w:pPr>
      <w:r w:rsidRPr="00F12D6F">
        <w:t>netsh firewall ipv4 show opmode</w:t>
      </w:r>
    </w:p>
    <w:p w:rsidR="00C70403" w:rsidRDefault="00C70403" w:rsidP="00C70403">
      <w:pPr>
        <w:spacing w:before="120"/>
        <w:ind w:firstLine="567"/>
        <w:jc w:val="both"/>
      </w:pPr>
      <w:r w:rsidRPr="00F12D6F">
        <w:t>можно узнать режим брандмауэра.</w:t>
      </w:r>
    </w:p>
    <w:p w:rsidR="00C70403" w:rsidRPr="00F12D6F" w:rsidRDefault="00C70403" w:rsidP="00C70403">
      <w:pPr>
        <w:spacing w:before="120"/>
        <w:ind w:firstLine="567"/>
        <w:jc w:val="both"/>
      </w:pPr>
      <w:r w:rsidRPr="00F12D6F">
        <w:t xml:space="preserve">Изменение параметров брандмауэра </w:t>
      </w:r>
    </w:p>
    <w:p w:rsidR="00C70403" w:rsidRPr="00F12D6F" w:rsidRDefault="00C70403" w:rsidP="00C70403">
      <w:pPr>
        <w:spacing w:before="120"/>
        <w:ind w:firstLine="567"/>
        <w:jc w:val="both"/>
      </w:pPr>
      <w:r w:rsidRPr="00F12D6F">
        <w:t>Свойства следующего параметра политики Windows Firewall - Allow User Preference/Group Policy Settings Merge не совсем ясны. В документации Windows Firewall указывается, что с помощью данного параметра локальные администраторы могут изменить режим брандмауэра. Но что означает слово "изменить" - включить или выключить брандмауэр либо настроить его, открывая и закрывая порты? В данном случае "изменить" имеет второе значение: с помощью данной политики локальный администратор может открыть или закрыть порт, но не отменить режим Disabled, Protected или Shielded, установленный доменной политикой (предполагается, что доменная политика для Windows Firewall существует). Если в политике задан режим Disabled, то локальный администратор не может управлять работой брандмауэра.</w:t>
      </w:r>
    </w:p>
    <w:p w:rsidR="00C70403" w:rsidRPr="00F12D6F" w:rsidRDefault="00C70403" w:rsidP="00C70403">
      <w:pPr>
        <w:spacing w:before="120"/>
        <w:ind w:firstLine="567"/>
        <w:jc w:val="both"/>
      </w:pPr>
      <w:r w:rsidRPr="00F12D6F">
        <w:t>Путаница начинается, если локальный администратор пытается отменить параметры Windows Firewall, заданные объектом Group Policy Object (GPO). В ответ на команду</w:t>
      </w:r>
    </w:p>
    <w:p w:rsidR="00C70403" w:rsidRPr="00F12D6F" w:rsidRDefault="00C70403" w:rsidP="00C70403">
      <w:pPr>
        <w:spacing w:before="120"/>
        <w:ind w:firstLine="567"/>
        <w:jc w:val="both"/>
      </w:pPr>
      <w:r w:rsidRPr="00F12D6F">
        <w:t>netsh firewall ipv4 set opmode disable</w:t>
      </w:r>
    </w:p>
    <w:p w:rsidR="00C70403" w:rsidRPr="00F12D6F" w:rsidRDefault="00C70403" w:rsidP="00C70403">
      <w:pPr>
        <w:spacing w:before="120"/>
        <w:ind w:firstLine="567"/>
        <w:jc w:val="both"/>
      </w:pPr>
      <w:r w:rsidRPr="00F12D6F">
        <w:t>будет получен результат OK, и следующая команда Netsh Firewall сообщит, что брандмауэр отключен. Однако, заглянув в свойства сетевого адаптера в папке Network Connections, можно увидеть, что брандмауэр активен. Несколько тестов показывают, что информация графического интерфейса соответствует действительности: преобладают доменные параметры. Будем надеяться, что в окончательной версии эти недостатки будут исправлены.</w:t>
      </w:r>
    </w:p>
    <w:p w:rsidR="00C70403" w:rsidRDefault="00C70403" w:rsidP="00C70403">
      <w:pPr>
        <w:spacing w:before="120"/>
        <w:ind w:firstLine="567"/>
        <w:jc w:val="both"/>
      </w:pPr>
      <w:r w:rsidRPr="00F12D6F">
        <w:t>Однако нельзя всегда полагаться на диалоговые окна. Если присвоить параметру Allow User Preference/Group Policy Settings Merge значение Disabled, то цвет окна становится серым, а переключатели для активизации и отключения Windows Firewall перестают действовать. Такой подход разумен. Но попробуйте активизировать параметр, а затем вернуться к экрану настройки Windows Firewall. Кнопки для включения и выключения брандмауэра доступны. Если щелкнуть на одной из них, а затем на OK, то на экране не появится сообщения об ошибке, но и изменений также не произойдет. Однако локальный администратор может открывать и закрывать порты с помощью командной строки или gpedit.msc. Для параметра политики Allow User Preference/Group Policy Settings Merge эквивалента командной строки не существует.</w:t>
      </w:r>
    </w:p>
    <w:p w:rsidR="00C70403" w:rsidRPr="00F12D6F" w:rsidRDefault="00C70403" w:rsidP="00C70403">
      <w:pPr>
        <w:spacing w:before="120"/>
        <w:ind w:firstLine="567"/>
        <w:jc w:val="both"/>
      </w:pPr>
      <w:r w:rsidRPr="00F12D6F">
        <w:t xml:space="preserve">Открываем порты для программ </w:t>
      </w:r>
    </w:p>
    <w:p w:rsidR="00C70403" w:rsidRPr="00F12D6F" w:rsidRDefault="00C70403" w:rsidP="00C70403">
      <w:pPr>
        <w:spacing w:before="120"/>
        <w:ind w:firstLine="567"/>
        <w:jc w:val="both"/>
      </w:pPr>
      <w:r w:rsidRPr="00F12D6F">
        <w:t>Следующий параметр политики - первый из семи параметров, с помощью которых можно открыть или (в некоторых случаях) закрыть конкретный порт. Открывая брандмауэр для прохождения определенного типа трафика (например, Web-трафика, данных аутентификации Active Directory или загрузки электронной почты), трудно определить, какой порт необходим для этого типа трафика. Задача упрощается благодаря параметру политики Define Allowable Programs. По умолчанию Windows Firewall блокирует непрошеный входящий трафик, но не исходящий. Такой подход приемлем, если рабочая станция функционирует как клиент, инициирующий обмен данными (например, запрашивая почтовый сервер о наличии сообщений или Web-сервер - об информации). Но он не срабатывает, если рабочая станция предоставляет службы другим компьютерам сети, например, если на рабочей станции размещен почтовый сервер, потому что брандмауэр блокирует попытки клиентов инициировать диалог с серверной программой. Он также непригоден для одноранговых (peer-to-peer, P2P) соединений, таких как Instant Messaging (IM), в которых две или несколько машин обмениваются данными, выполняя обязанности и клиентов, и серверов одновременно. Таким образом, для запуска сервера или организации соединений P2P необходимо открыть некоторые порты.</w:t>
      </w:r>
    </w:p>
    <w:p w:rsidR="00C70403" w:rsidRPr="00F12D6F" w:rsidRDefault="00C70403" w:rsidP="00C70403">
      <w:pPr>
        <w:spacing w:before="120"/>
        <w:ind w:firstLine="567"/>
        <w:jc w:val="both"/>
      </w:pPr>
      <w:r w:rsidRPr="00F12D6F">
        <w:t>Но какие именно порты следует открыть? Для ответа на этот вопрос достаточно указать конкретную программу в параметре Define Allowable Programs, и Windows Firewall открывает порты, необходимые данной программе. Пользователь указывает в параметре политики местонахождение программы, определяет ее состояние (активное или блокированное; например, можно составить политику блокирования портов для конкретной программы, если эта программа была "троянским конем", проникшим в сеть) и открывает соответствующие порты для всего Internet или только для локальной подсети.</w:t>
      </w:r>
    </w:p>
    <w:p w:rsidR="00C70403" w:rsidRPr="00F12D6F" w:rsidRDefault="00C70403" w:rsidP="00C70403">
      <w:pPr>
        <w:spacing w:before="120"/>
        <w:ind w:firstLine="567"/>
        <w:jc w:val="both"/>
      </w:pPr>
      <w:r w:rsidRPr="00F12D6F">
        <w:t>Предположим, что на компьютере работает серверная программа C:\myprogs\serverprog.exe. Неизвестно, какие порты она открывает, но необходимо, чтобы эти порты были открыты только для компьютеров той подсети, в которой расположен сервер. Нужно активизировать параметр Define Allowable Programs, затем щелкнуть на кнопке Show, чтобы на экране появилось диалоговое окно для ввода информации о почтовом сервере. В этом диалоговом окне я ввел строку</w:t>
      </w:r>
    </w:p>
    <w:p w:rsidR="00C70403" w:rsidRPr="00F12D6F" w:rsidRDefault="00C70403" w:rsidP="00C70403">
      <w:pPr>
        <w:spacing w:before="120"/>
        <w:ind w:firstLine="567"/>
        <w:jc w:val="both"/>
      </w:pPr>
      <w:r w:rsidRPr="00F12D6F">
        <w:t>C:\myprogs\serverprog.exe:LocalSubnet: enabled:E-mail server</w:t>
      </w:r>
    </w:p>
    <w:p w:rsidR="00C70403" w:rsidRDefault="00C70403" w:rsidP="00C70403">
      <w:pPr>
        <w:spacing w:before="120"/>
        <w:ind w:firstLine="567"/>
        <w:jc w:val="both"/>
      </w:pPr>
      <w:r w:rsidRPr="00F12D6F">
        <w:t>которая определяет четыре компонента, каждый из которых отделен от остальных двоеточием. Первый компонент - полный путь к программе. Можно использовать переменные среды, такие как %ProgramFiles%. Следующий компонент, LocalSubnet, указывает на необходимость принять трафик, входящий в порты этого сервера только из систем той же подсети. Третий компонент, enabled, разрешает прохождение трафика. И четвертый компонент, E-mail server, представляет собой просто метку, которую Windows Firewall может использовать при составлении отчетов. Число программ не ограничено.</w:t>
      </w:r>
    </w:p>
    <w:p w:rsidR="00C70403" w:rsidRPr="00F12D6F" w:rsidRDefault="00C70403" w:rsidP="00C70403">
      <w:pPr>
        <w:spacing w:before="120"/>
        <w:ind w:firstLine="567"/>
        <w:jc w:val="both"/>
      </w:pPr>
      <w:r w:rsidRPr="00F12D6F">
        <w:t xml:space="preserve">Открытие конкретных портов </w:t>
      </w:r>
    </w:p>
    <w:p w:rsidR="00C70403" w:rsidRPr="00F12D6F" w:rsidRDefault="00C70403" w:rsidP="00C70403">
      <w:pPr>
        <w:spacing w:before="120"/>
        <w:ind w:firstLine="567"/>
        <w:jc w:val="both"/>
      </w:pPr>
      <w:r w:rsidRPr="00F12D6F">
        <w:t>С помощью остальных параметров открываются различные порты. Не совсем ясно, следует ли активизировать первый из них, Allow Dynamically Assigned Ports for RPC and DCOM. Вообще я предпочитаю инструменты на основе Windows Management Instrumentation (WMI), такие как WMI VBScripts и оснастка Manage Computer консоли Microsoft Management Console (MMC), но для WMI необходимы вызовы удаленных процедур (Remote Procedure Calls, RPC). Оснастку Manage Computer нельзя использовать для дистанционного управления системой без WMI, поэтому, чтобы управлять удаленными системами с помощью Manage Computer при активном Windows Firewall, необходимо активизировать этот параметр. Опасность открывания портов для RPC заключается в том, что за последние два года в RPC было обнаружено несколько серьезных ошибок, одна из которых привела к памятной атаке MSBlaster. Поэтому активизация брандмауэра при открытых портах для RPC - противоречивое решение; с таким же успехом можно запереть на замок все двери в доме, ради удобства (своего и грабителей) оставив открытым парадный вход. Как и предыдущий, данный параметр позволяет открыть порты для всех IP-адресов или только для локальной подсети, но такой вариант тоже не очень удачен. Во многих случаях вирус MSBlaster распространялся от зараженного компьютера, который кто-то приносил на предприятие. Поэтому перед активизацией данного параметра необходимо тщательно все обдумать.</w:t>
      </w:r>
    </w:p>
    <w:p w:rsidR="00C70403" w:rsidRPr="00F12D6F" w:rsidRDefault="00C70403" w:rsidP="00C70403">
      <w:pPr>
        <w:spacing w:before="120"/>
        <w:ind w:firstLine="567"/>
        <w:jc w:val="both"/>
      </w:pPr>
      <w:r w:rsidRPr="00F12D6F">
        <w:t>Как и RPC, параметры File and Print Sharing, Remote Assistance Support и Universal Plug and Play можно отменить или активизировать, а действие активных параметров ограничить локальной подсетью. Все эти параметры, кроме Remote Assistance Support, можно активизировать из командной строки с помощью команды</w:t>
      </w:r>
    </w:p>
    <w:p w:rsidR="00C70403" w:rsidRPr="00F12D6F" w:rsidRDefault="00C70403" w:rsidP="00C70403">
      <w:pPr>
        <w:spacing w:before="120"/>
        <w:ind w:firstLine="567"/>
        <w:jc w:val="both"/>
      </w:pPr>
      <w:r w:rsidRPr="00F12D6F">
        <w:t>netsh firewall ipv4 set service</w:t>
      </w:r>
    </w:p>
    <w:p w:rsidR="00C70403" w:rsidRPr="00F12D6F" w:rsidRDefault="00C70403" w:rsidP="00C70403">
      <w:pPr>
        <w:spacing w:before="120"/>
        <w:ind w:firstLine="567"/>
        <w:jc w:val="both"/>
      </w:pPr>
      <w:r w:rsidRPr="00F12D6F">
        <w:t>за которой следует type=и имя службы (например, FILEANDPRINT, RPCANDDCOM или UPNP) или scope=с последующими ключами all (для всех IP-адресов) и subnet (для локальной подсети). Например, чтобы разрешить совместную работу с файлами и принтерами только в локальной подсети, следует ввести команду</w:t>
      </w:r>
    </w:p>
    <w:p w:rsidR="00C70403" w:rsidRPr="00F12D6F" w:rsidRDefault="00C70403" w:rsidP="00C70403">
      <w:pPr>
        <w:spacing w:before="120"/>
        <w:ind w:firstLine="567"/>
        <w:jc w:val="both"/>
        <w:rPr>
          <w:lang w:val="en-US"/>
        </w:rPr>
      </w:pPr>
      <w:r w:rsidRPr="00F12D6F">
        <w:rPr>
          <w:lang w:val="en-US"/>
        </w:rPr>
        <w:t>netsh firewall ipv4 set service type=fileandprintscope=subnet</w:t>
      </w:r>
    </w:p>
    <w:p w:rsidR="00C70403" w:rsidRPr="00F12D6F" w:rsidRDefault="00C70403" w:rsidP="00C70403">
      <w:pPr>
        <w:spacing w:before="120"/>
        <w:ind w:firstLine="567"/>
        <w:jc w:val="both"/>
      </w:pPr>
      <w:r w:rsidRPr="00F12D6F">
        <w:t>Любую команду можно дополнить ключами profile=и interface=, поэтому, если файл- или принт-службу требуется открыть для проводного Ethernet-соединениия только в случаях, когда система подключена к домену, нужно ввести команду</w:t>
      </w:r>
    </w:p>
    <w:p w:rsidR="00C70403" w:rsidRPr="00F12D6F" w:rsidRDefault="00C70403" w:rsidP="00C70403">
      <w:pPr>
        <w:spacing w:before="120"/>
        <w:ind w:firstLine="567"/>
        <w:jc w:val="both"/>
        <w:rPr>
          <w:lang w:val="en-US"/>
        </w:rPr>
      </w:pPr>
      <w:r w:rsidRPr="00F12D6F">
        <w:rPr>
          <w:lang w:val="en-US"/>
        </w:rPr>
        <w:t>netsh firewall ipv4 set service type=fileandprint scope=subnet interface="local area connection" profile=corporate</w:t>
      </w:r>
    </w:p>
    <w:p w:rsidR="00C70403" w:rsidRPr="00F12D6F" w:rsidRDefault="00C70403" w:rsidP="00C70403">
      <w:pPr>
        <w:spacing w:before="120"/>
        <w:ind w:firstLine="567"/>
        <w:jc w:val="both"/>
      </w:pPr>
      <w:r w:rsidRPr="00F12D6F">
        <w:t>Group Policy работает с профилями Domain и Mobile, а инструменты командной строки - с корпоративными и другими профилями.</w:t>
      </w:r>
    </w:p>
    <w:p w:rsidR="00C70403" w:rsidRPr="00F12D6F" w:rsidRDefault="00C70403" w:rsidP="00C70403">
      <w:pPr>
        <w:spacing w:before="120"/>
        <w:ind w:firstLine="567"/>
        <w:jc w:val="both"/>
      </w:pPr>
      <w:r w:rsidRPr="00F12D6F">
        <w:t>Остается два параметра политики. Allow ICMP Settings воздействует на подсистему ICMP (Internet Control Message Protocol - протокол управления сообщения Internet). В сущности, для администратора важен лишь один компонент ICMP: Ping. По умолчанию в системах с брандмауэром блокируются все запросы ICMP, и потому сигналы эхо-тестирования игнорируются. В Allow ICMP Settings Properties перечислено девять типов запросов ICMP, разрешенных брандмауэром Windows Firewall. Для тестирования нужно активизировать только запрос Allow Inbound Echo Request. Данный параметр не позволяет ограничить ICMP-трафик локальной подсетью.</w:t>
      </w:r>
    </w:p>
    <w:p w:rsidR="00C70403" w:rsidRPr="00F12D6F" w:rsidRDefault="00C70403" w:rsidP="00C70403">
      <w:pPr>
        <w:spacing w:before="120"/>
        <w:ind w:firstLine="567"/>
        <w:jc w:val="both"/>
      </w:pPr>
      <w:r w:rsidRPr="00F12D6F">
        <w:t>ICMP открывается из командной строки:</w:t>
      </w:r>
    </w:p>
    <w:p w:rsidR="00C70403" w:rsidRPr="00F12D6F" w:rsidRDefault="00C70403" w:rsidP="00C70403">
      <w:pPr>
        <w:spacing w:before="120"/>
        <w:ind w:firstLine="567"/>
        <w:jc w:val="both"/>
      </w:pPr>
      <w:r w:rsidRPr="00F12D6F">
        <w:t>netsh firewall ipv4 set icmpsetting</w:t>
      </w:r>
    </w:p>
    <w:p w:rsidR="00C70403" w:rsidRPr="00F12D6F" w:rsidRDefault="00C70403" w:rsidP="00C70403">
      <w:pPr>
        <w:spacing w:before="120"/>
        <w:ind w:firstLine="567"/>
        <w:jc w:val="both"/>
      </w:pPr>
      <w:r w:rsidRPr="00F12D6F">
        <w:t>с последующим ключом type=и числом (3, 4, 5, 8, 10, 11, 12, 13 или 17) или словом all. Номер указывает один из девяти параметров ICMP, и нам нужен номер 8 - входящий запрос (incoming echo request). Чтобы машина отвечала на сигналы тестирования, необходимо ввести команду</w:t>
      </w:r>
    </w:p>
    <w:p w:rsidR="00C70403" w:rsidRPr="00F12D6F" w:rsidRDefault="00C70403" w:rsidP="00C70403">
      <w:pPr>
        <w:spacing w:before="120"/>
        <w:ind w:firstLine="567"/>
        <w:jc w:val="both"/>
      </w:pPr>
      <w:r w:rsidRPr="00F12D6F">
        <w:t>netsh firewall ipv4 set icmpsetting type=8</w:t>
      </w:r>
    </w:p>
    <w:p w:rsidR="00C70403" w:rsidRPr="00F12D6F" w:rsidRDefault="00C70403" w:rsidP="00C70403">
      <w:pPr>
        <w:spacing w:before="120"/>
        <w:ind w:firstLine="567"/>
        <w:jc w:val="both"/>
      </w:pPr>
      <w:r w:rsidRPr="00F12D6F">
        <w:t>Команду можно уточнить с помощью ключей profile=и interface=.</w:t>
      </w:r>
    </w:p>
    <w:p w:rsidR="00C70403" w:rsidRPr="00F12D6F" w:rsidRDefault="00C70403" w:rsidP="00C70403">
      <w:pPr>
        <w:spacing w:before="120"/>
        <w:ind w:firstLine="567"/>
        <w:jc w:val="both"/>
      </w:pPr>
      <w:r w:rsidRPr="00F12D6F">
        <w:t>Как открыть порт для службы, которая в данной статье не рассматривалась? Для этого можно воспользоваться девятым параметром политики, Define Custom Open Ports. Затем следует указать номер порта Windows Firewall, тип порта (TCP или UDP), область действия (все IP-адреса или только локальная подсеть) и действие (активизировать или блокировать). При желании порту можно присвоить описательное имя. Например, для почтового сервера можно открыть всему миру порт TCP 25:</w:t>
      </w:r>
    </w:p>
    <w:p w:rsidR="00C70403" w:rsidRPr="00F12D6F" w:rsidRDefault="00C70403" w:rsidP="00C70403">
      <w:pPr>
        <w:spacing w:before="120"/>
        <w:ind w:firstLine="567"/>
        <w:jc w:val="both"/>
      </w:pPr>
      <w:r w:rsidRPr="00F12D6F">
        <w:t>25:TCP:*:enabled:SMTP</w:t>
      </w:r>
    </w:p>
    <w:p w:rsidR="00C70403" w:rsidRPr="00F12D6F" w:rsidRDefault="00C70403" w:rsidP="00C70403">
      <w:pPr>
        <w:spacing w:before="120"/>
        <w:ind w:firstLine="567"/>
        <w:jc w:val="both"/>
      </w:pPr>
      <w:r w:rsidRPr="00F12D6F">
        <w:t>где 25 - номер порта, TCP - протокол, звездочка (*) открывает порт всему миру (не только подсети), ключ enabled открывает, а не закрывает порт, и SMTP - описательная фраза. В командной строке нужно ввести</w:t>
      </w:r>
    </w:p>
    <w:p w:rsidR="00C70403" w:rsidRPr="00F12D6F" w:rsidRDefault="00C70403" w:rsidP="00C70403">
      <w:pPr>
        <w:spacing w:before="120"/>
        <w:ind w:firstLine="567"/>
        <w:jc w:val="both"/>
      </w:pPr>
      <w:r w:rsidRPr="00F12D6F">
        <w:t>netsh firewall ipv4 add portopening</w:t>
      </w:r>
    </w:p>
    <w:p w:rsidR="00C70403" w:rsidRPr="00F12D6F" w:rsidRDefault="00C70403" w:rsidP="00C70403">
      <w:pPr>
        <w:spacing w:before="120"/>
        <w:ind w:firstLine="567"/>
        <w:jc w:val="both"/>
      </w:pPr>
      <w:r w:rsidRPr="00F12D6F">
        <w:t>с последующими ключами protocol=(варианты - tcp, udp или all), port= (с номером), name=(с именем), mode=(enable или disable) и scope=(all или subnet). Для активизации почтового сервера следует ввести команду</w:t>
      </w:r>
    </w:p>
    <w:p w:rsidR="00C70403" w:rsidRPr="00F12D6F" w:rsidRDefault="00C70403" w:rsidP="00C70403">
      <w:pPr>
        <w:spacing w:before="120"/>
        <w:ind w:firstLine="567"/>
        <w:jc w:val="both"/>
      </w:pPr>
      <w:r w:rsidRPr="00F12D6F">
        <w:t>netsh firewall ipv4 add portopening protocol=tcp port=25name=SMTP mode=enable scope=all</w:t>
      </w:r>
    </w:p>
    <w:p w:rsidR="00C70403" w:rsidRPr="00F12D6F" w:rsidRDefault="00C70403" w:rsidP="00C70403">
      <w:pPr>
        <w:spacing w:before="120"/>
        <w:ind w:firstLine="567"/>
        <w:jc w:val="both"/>
      </w:pPr>
      <w:r w:rsidRPr="00F12D6F">
        <w:t>Если режим не указан, то подразумевается enable (активизирован), а если не указан диапазон scope - подразумевается subnet (подсеть).</w:t>
      </w:r>
    </w:p>
    <w:p w:rsidR="00C70403" w:rsidRPr="00F12D6F" w:rsidRDefault="00C70403" w:rsidP="00C70403">
      <w:pPr>
        <w:spacing w:before="120"/>
        <w:ind w:firstLine="567"/>
        <w:jc w:val="both"/>
      </w:pPr>
      <w:r w:rsidRPr="00F12D6F">
        <w:t>Чтобы закрыть порт, достаточно ввести команду</w:t>
      </w:r>
    </w:p>
    <w:p w:rsidR="00C70403" w:rsidRPr="00F12D6F" w:rsidRDefault="00C70403" w:rsidP="00C70403">
      <w:pPr>
        <w:spacing w:before="120"/>
        <w:ind w:firstLine="567"/>
        <w:jc w:val="both"/>
      </w:pPr>
      <w:r w:rsidRPr="00F12D6F">
        <w:t>netsh firewall ipv4 delete portopening</w:t>
      </w:r>
    </w:p>
    <w:p w:rsidR="00C70403" w:rsidRPr="00F12D6F" w:rsidRDefault="00C70403" w:rsidP="00C70403">
      <w:pPr>
        <w:spacing w:before="120"/>
        <w:ind w:firstLine="567"/>
        <w:jc w:val="both"/>
      </w:pPr>
      <w:r w:rsidRPr="00F12D6F">
        <w:t>указав протокол и номер порта, идентифицирующие закрываемый порт. Например, порт почтового сервера закрывается командой</w:t>
      </w:r>
    </w:p>
    <w:p w:rsidR="00C70403" w:rsidRPr="00F12D6F" w:rsidRDefault="00C70403" w:rsidP="00C70403">
      <w:pPr>
        <w:spacing w:before="120"/>
        <w:ind w:firstLine="567"/>
        <w:jc w:val="both"/>
      </w:pPr>
      <w:r w:rsidRPr="00F12D6F">
        <w:t>netsh firewall ipv4 delete portopening protocol=tcp port=25</w:t>
      </w:r>
    </w:p>
    <w:p w:rsidR="00C70403" w:rsidRPr="00F12D6F" w:rsidRDefault="00C70403" w:rsidP="00C70403">
      <w:pPr>
        <w:spacing w:before="120"/>
        <w:ind w:firstLine="567"/>
        <w:jc w:val="both"/>
      </w:pPr>
      <w:r w:rsidRPr="00F12D6F">
        <w:t>В процессе экспериментов могут возникнуть недоразумения - порт был закрыт, но почему-то остается открытым. Чтобы избежать недоразумений, следует уяснить разницу между поведением брандмауэров, управляемых параметром Group Policy и с помощью командной строки. Команды, подаваемые из командной строки, обычно вступают в силу немедленно. Изменения в Group Policy начинают действовать спустя некоторое время. Чтобы изменения Group Policy для Windows Firewall вступали в действие сразу же, следует применить команду gpupdate.</w:t>
      </w:r>
    </w:p>
    <w:p w:rsidR="00C70403" w:rsidRDefault="00C70403" w:rsidP="00C70403">
      <w:pPr>
        <w:spacing w:before="120"/>
        <w:ind w:firstLine="567"/>
        <w:jc w:val="both"/>
      </w:pPr>
      <w:r w:rsidRPr="00F12D6F">
        <w:t>Необходимо дождаться, пока обработка команды завершится, затем перейти к функции Services в оснастке Manage Computer и перезапустить службу Internet Connection Firewall (в окончательной версии имя службы может быть изменено).</w:t>
      </w:r>
    </w:p>
    <w:p w:rsidR="00C70403" w:rsidRPr="00F12D6F" w:rsidRDefault="00C70403" w:rsidP="00C70403">
      <w:pPr>
        <w:spacing w:before="120"/>
        <w:ind w:firstLine="567"/>
        <w:jc w:val="both"/>
      </w:pPr>
      <w:r w:rsidRPr="00F12D6F">
        <w:t xml:space="preserve">Дополнительные возможности командной строки </w:t>
      </w:r>
    </w:p>
    <w:p w:rsidR="00C70403" w:rsidRPr="00F12D6F" w:rsidRDefault="00C70403" w:rsidP="00C70403">
      <w:pPr>
        <w:spacing w:before="120"/>
        <w:ind w:firstLine="567"/>
        <w:jc w:val="both"/>
      </w:pPr>
      <w:r w:rsidRPr="00F12D6F">
        <w:t>Мы рассмотрели возможности параметров Group Policy для Windows Firewall, но функции командной строки шире. Следует помнить, что Windows Firewall имеет два профиля: Domain и Mobile. Предположим, нам нужно выяснить, какой профиль используется в данный момент. Следующая команда показывает активный профиль - Domain Profile (corporate) или Mobile Profile (other):</w:t>
      </w:r>
    </w:p>
    <w:p w:rsidR="00C70403" w:rsidRPr="00F12D6F" w:rsidRDefault="00C70403" w:rsidP="00C70403">
      <w:pPr>
        <w:spacing w:before="120"/>
        <w:ind w:firstLine="567"/>
        <w:jc w:val="both"/>
      </w:pPr>
      <w:r w:rsidRPr="00F12D6F">
        <w:t>netsh firewall ipv4 show currentprofile</w:t>
      </w:r>
    </w:p>
    <w:p w:rsidR="00C70403" w:rsidRPr="00F12D6F" w:rsidRDefault="00C70403" w:rsidP="00C70403">
      <w:pPr>
        <w:spacing w:before="120"/>
        <w:ind w:firstLine="567"/>
        <w:jc w:val="both"/>
      </w:pPr>
      <w:r w:rsidRPr="00F12D6F">
        <w:t>Команда Set Logging позволяет больше узнать о работе брандмауэра. Она имеет четыре факультативных параметра: Filelocation=показывает брандмауэру, куда записать ASCII-файл журнала, а maxfilesize=задает максимальный размер файла. Размер файла указывается в килобайтах, и максимальное допустимое значение - 32767. Параметры droppedpackets=и connections=принимают значения enable или disable и указывают брандмауэру, следует ли регистрировать блокированные и успешные соединения. Например, чтобы записывать как успешные, так и блокированные соединения в файле C:\firelog.txt размером максимум 8 Мбайт, нужно ввести команду</w:t>
      </w:r>
    </w:p>
    <w:p w:rsidR="00C70403" w:rsidRPr="00F12D6F" w:rsidRDefault="00C70403" w:rsidP="00C70403">
      <w:pPr>
        <w:spacing w:before="120"/>
        <w:ind w:firstLine="567"/>
        <w:jc w:val="both"/>
        <w:rPr>
          <w:lang w:val="en-US"/>
        </w:rPr>
      </w:pPr>
      <w:r w:rsidRPr="00F12D6F">
        <w:rPr>
          <w:lang w:val="en-US"/>
        </w:rPr>
        <w:t>netsh firewall ipv4 set loggingfilelocation="C:\firelog.txt"maxfilesize=8192 droppedpackets= enable connections=enable</w:t>
      </w:r>
    </w:p>
    <w:p w:rsidR="00C70403" w:rsidRPr="00F12D6F" w:rsidRDefault="00C70403" w:rsidP="00C70403">
      <w:pPr>
        <w:spacing w:before="120"/>
        <w:ind w:firstLine="567"/>
        <w:jc w:val="both"/>
      </w:pPr>
      <w:r w:rsidRPr="00F12D6F">
        <w:t>Журнал может быть большим, но если нужно обнаружить взломщика, регулярно предпринимающего попытки атак, полезно иметь полный журнал, в котором отражены все соединения и отказы TCP и UDP. Задать текущий режим регистрации можно с помощью команды</w:t>
      </w:r>
    </w:p>
    <w:p w:rsidR="00C70403" w:rsidRPr="00F12D6F" w:rsidRDefault="00C70403" w:rsidP="00C70403">
      <w:pPr>
        <w:spacing w:before="120"/>
        <w:ind w:firstLine="567"/>
        <w:jc w:val="both"/>
      </w:pPr>
      <w:r w:rsidRPr="00F12D6F">
        <w:t>netsh firewall ipv4 show logging</w:t>
      </w:r>
    </w:p>
    <w:p w:rsidR="00C70403" w:rsidRPr="00F12D6F" w:rsidRDefault="00C70403" w:rsidP="00C70403">
      <w:pPr>
        <w:spacing w:before="120"/>
        <w:ind w:firstLine="567"/>
        <w:jc w:val="both"/>
      </w:pPr>
      <w:r w:rsidRPr="00F12D6F">
        <w:t>Следующая команда выдает исчерпывающий список параметров брандмауэра:</w:t>
      </w:r>
    </w:p>
    <w:p w:rsidR="00C70403" w:rsidRPr="00F12D6F" w:rsidRDefault="00C70403" w:rsidP="00C70403">
      <w:pPr>
        <w:spacing w:before="120"/>
        <w:ind w:firstLine="567"/>
        <w:jc w:val="both"/>
      </w:pPr>
      <w:r w:rsidRPr="00F12D6F">
        <w:t>netsh firewall ipv4 show config</w:t>
      </w:r>
    </w:p>
    <w:p w:rsidR="00C70403" w:rsidRPr="00F12D6F" w:rsidRDefault="00C70403" w:rsidP="00C70403">
      <w:pPr>
        <w:spacing w:before="120"/>
        <w:ind w:firstLine="567"/>
        <w:jc w:val="both"/>
      </w:pPr>
      <w:r w:rsidRPr="00F12D6F">
        <w:t>Заменив в данной команде ключ config ключом state, можно получить подробные сведения о действиях, выполняемых брандмауэром. Чтобы получить более компактный отчет, содержащий только информацию об открытых портах, следует заменить config на icmpsetting или portopening.</w:t>
      </w:r>
    </w:p>
    <w:p w:rsidR="00C70403" w:rsidRPr="00F12D6F" w:rsidRDefault="00C70403" w:rsidP="00C70403">
      <w:pPr>
        <w:spacing w:before="120"/>
        <w:ind w:firstLine="567"/>
        <w:jc w:val="both"/>
      </w:pPr>
      <w:r w:rsidRPr="00F12D6F">
        <w:t>Для работы с Windows Firewall требуется освоить много новых понятий. Однако если в системе персонального брандмауэра нет, то Windows Firewall поможет защитить машину, придется лишь потратить незначительное время на создание GPO, чтобы открывать нужные порты. Вознаграждением для администратора будет сознание того, что система за брандмауэром станет куда менее уязвимой.</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0403"/>
    <w:rsid w:val="00051FB8"/>
    <w:rsid w:val="00095BA6"/>
    <w:rsid w:val="00210DB3"/>
    <w:rsid w:val="0031418A"/>
    <w:rsid w:val="00350B15"/>
    <w:rsid w:val="00365AAA"/>
    <w:rsid w:val="00377A3D"/>
    <w:rsid w:val="0052086C"/>
    <w:rsid w:val="005A2562"/>
    <w:rsid w:val="00755964"/>
    <w:rsid w:val="007B6398"/>
    <w:rsid w:val="008C19D7"/>
    <w:rsid w:val="00923037"/>
    <w:rsid w:val="00A44D32"/>
    <w:rsid w:val="00C70403"/>
    <w:rsid w:val="00C81A63"/>
    <w:rsid w:val="00E12572"/>
    <w:rsid w:val="00F12D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A01241A-B4DE-4FE7-8461-5D5D50F72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040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7040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2298</Words>
  <Characters>13101</Characters>
  <Application>Microsoft Office Word</Application>
  <DocSecurity>0</DocSecurity>
  <Lines>109</Lines>
  <Paragraphs>30</Paragraphs>
  <ScaleCrop>false</ScaleCrop>
  <Company>Home</Company>
  <LinksUpToDate>false</LinksUpToDate>
  <CharactersWithSpaces>15369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Тонкая настройка Windows Firewall в Windows XP SP2</dc:title>
  <dc:subject/>
  <dc:creator>Alena</dc:creator>
  <cp:keywords/>
  <dc:description/>
  <cp:lastModifiedBy>admin</cp:lastModifiedBy>
  <cp:revision>2</cp:revision>
  <dcterms:created xsi:type="dcterms:W3CDTF">2014-02-18T22:15:00Z</dcterms:created>
  <dcterms:modified xsi:type="dcterms:W3CDTF">2014-02-18T22:15:00Z</dcterms:modified>
</cp:coreProperties>
</file>