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E2" w:rsidRPr="0079404F" w:rsidRDefault="004D16E2" w:rsidP="004D16E2">
      <w:pPr>
        <w:spacing w:before="120"/>
        <w:jc w:val="center"/>
        <w:rPr>
          <w:b/>
          <w:sz w:val="32"/>
        </w:rPr>
      </w:pPr>
      <w:r w:rsidRPr="0079404F">
        <w:rPr>
          <w:b/>
          <w:sz w:val="32"/>
        </w:rPr>
        <w:t>Трудный путь признания тканей, сосудов, клеток и фрагментов коллагена в костях динозавров</w:t>
      </w:r>
    </w:p>
    <w:p w:rsidR="004D16E2" w:rsidRPr="0079404F" w:rsidRDefault="004D16E2" w:rsidP="004D16E2">
      <w:pPr>
        <w:spacing w:before="120"/>
        <w:jc w:val="center"/>
        <w:rPr>
          <w:sz w:val="28"/>
        </w:rPr>
      </w:pPr>
      <w:r w:rsidRPr="0079404F">
        <w:rPr>
          <w:sz w:val="28"/>
        </w:rPr>
        <w:t>Лунный А. Н.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Вы профессионал</w:t>
      </w:r>
      <w:r>
        <w:t xml:space="preserve">, </w:t>
      </w:r>
      <w:r w:rsidRPr="00B63649">
        <w:t>ваше слово профессионально. Наступает время</w:t>
      </w:r>
      <w:r>
        <w:t xml:space="preserve">, </w:t>
      </w:r>
      <w:r w:rsidRPr="00B63649">
        <w:t>и оно не отражает действительности...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Сергей Балыкин (форум диакона Андрея Кураева)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Введение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В 1954–1956 гг. американец норвежского происхождения</w:t>
      </w:r>
      <w:r>
        <w:t xml:space="preserve">, </w:t>
      </w:r>
      <w:r w:rsidRPr="00B63649">
        <w:t>физик и исследователь в области атомного оружия Филипп Абельсон (Philip Hauge Abelson) впервые опубликовал данные о выделении палеомолекул — аминокислот из окаменелости девонской рыбы возрастом в «350 млн. лет» [1]. С этого времени и получила свое развитие как дисциплина молекулярная палеонтология [2]5</w:t>
      </w:r>
      <w:r>
        <w:t xml:space="preserve">, </w:t>
      </w:r>
      <w:r w:rsidRPr="00B63649">
        <w:t>исследующая в ископаемых останках древних животных сохранившиеся биомолекулы и биоструктуры.</w:t>
      </w:r>
      <w:r>
        <w:t xml:space="preserve"> </w:t>
      </w:r>
      <w:r w:rsidRPr="00B63649">
        <w:t>Цель этой дисциплины понимается следующим образом: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Поиск молекулярных следов вымерших организмов для выяснения по ним характера эволюции живых организмов и биосферы в целом (член-корреспондент РАН А.Ю. Розанов</w:t>
      </w:r>
      <w:r>
        <w:t xml:space="preserve">, </w:t>
      </w:r>
      <w:r w:rsidRPr="00B63649">
        <w:t>директор Палеонтологического института РАН) [3].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Прояснение событий прошлого путем исследования биомолекул и продуктов их долговременных превращений (диагенеза) в ископаемых источниках (доктор биологических наук Мэри Швейцер (M.H. Schweitzer)</w:t>
      </w:r>
      <w:r>
        <w:t xml:space="preserve">, </w:t>
      </w:r>
      <w:r w:rsidRPr="00B63649">
        <w:t>ведущий молекулярный палеонтолог АН США [4</w:t>
      </w:r>
      <w:r>
        <w:t xml:space="preserve">, </w:t>
      </w:r>
      <w:r w:rsidRPr="00B63649">
        <w:t>5] и другие авторы [2</w:t>
      </w:r>
      <w:r>
        <w:t xml:space="preserve">, </w:t>
      </w:r>
      <w:r w:rsidRPr="00B63649">
        <w:t>6]).</w:t>
      </w:r>
      <w:r>
        <w:t xml:space="preserve"> </w:t>
      </w:r>
      <w:r w:rsidRPr="00B63649">
        <w:t>Соответствующие работы получили свое дальнейшее развитие только с начала 1970-х гг. и</w:t>
      </w:r>
      <w:r>
        <w:t xml:space="preserve">, </w:t>
      </w:r>
      <w:r w:rsidRPr="00B63649">
        <w:t>особенно</w:t>
      </w:r>
      <w:r>
        <w:t xml:space="preserve">, </w:t>
      </w:r>
      <w:r w:rsidRPr="00B63649">
        <w:t>в 1990-х и 2000-х гг. (см. доступные обзоры на английском [4</w:t>
      </w:r>
      <w:r>
        <w:t xml:space="preserve">, </w:t>
      </w:r>
      <w:r w:rsidRPr="00B63649">
        <w:t>5] и на русском [2</w:t>
      </w:r>
      <w:r>
        <w:t xml:space="preserve">, </w:t>
      </w:r>
      <w:r w:rsidRPr="00B63649">
        <w:t>3</w:t>
      </w:r>
      <w:r>
        <w:t xml:space="preserve">, </w:t>
      </w:r>
      <w:r w:rsidRPr="00B63649">
        <w:t>6–12] языках).</w:t>
      </w:r>
      <w:r>
        <w:t xml:space="preserve"> </w:t>
      </w:r>
      <w:r w:rsidRPr="00B63649">
        <w:t xml:space="preserve">Ранее нами в рамках докладов на Рождественских чтениях 2005–2007 гг. и в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 (а также on-line)</w:t>
      </w:r>
      <w:r>
        <w:t xml:space="preserve">, </w:t>
      </w:r>
      <w:r w:rsidRPr="00B63649">
        <w:t xml:space="preserve">был опубликован ряд статей на тему успехов и трудностей молекулярной палеонтологии [7–12]. В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</w:t>
      </w:r>
      <w:r>
        <w:t xml:space="preserve">, </w:t>
      </w:r>
      <w:r w:rsidRPr="00B63649">
        <w:t>вследствие открывшихся реалий</w:t>
      </w:r>
      <w:r>
        <w:t xml:space="preserve">, </w:t>
      </w:r>
      <w:r w:rsidRPr="00B63649">
        <w:t>автор представленного обзора предложил заменить термин «молекулярная палеонтология» на «молекулярно-клеточная палеонтология» [10]. (Сомнительно</w:t>
      </w:r>
      <w:r>
        <w:t xml:space="preserve">, </w:t>
      </w:r>
      <w:r w:rsidRPr="00B63649">
        <w:t>правда</w:t>
      </w:r>
      <w:r>
        <w:t xml:space="preserve">, </w:t>
      </w:r>
      <w:r w:rsidRPr="00B63649">
        <w:t>что это предложение будет принято палеонтологами</w:t>
      </w:r>
      <w:r>
        <w:t xml:space="preserve">, </w:t>
      </w:r>
      <w:r w:rsidRPr="00B63649">
        <w:t>но</w:t>
      </w:r>
      <w:r>
        <w:t xml:space="preserve">, </w:t>
      </w:r>
      <w:r w:rsidRPr="00B63649">
        <w:t>как будет показано ниже</w:t>
      </w:r>
      <w:r>
        <w:t xml:space="preserve">, </w:t>
      </w:r>
      <w:r w:rsidRPr="00B63649">
        <w:t>его корректность уже не может быть оспорена.)</w:t>
      </w:r>
      <w:r>
        <w:t xml:space="preserve"> </w:t>
      </w:r>
      <w:r w:rsidRPr="00B63649">
        <w:t>Суммировать наиболее выдающиеся данные по молекулярно-клеточной палеонтологии можно следующим образом (ссылки</w:t>
      </w:r>
      <w:r>
        <w:t xml:space="preserve">, </w:t>
      </w:r>
      <w:r w:rsidRPr="00B63649">
        <w:t>за исключением специально указанных ниже</w:t>
      </w:r>
      <w:r>
        <w:t xml:space="preserve">, </w:t>
      </w:r>
      <w:r w:rsidRPr="00B63649">
        <w:t>можно найти в обзорах [4</w:t>
      </w:r>
      <w:r>
        <w:t xml:space="preserve">, </w:t>
      </w:r>
      <w:r w:rsidRPr="00B63649">
        <w:t>5</w:t>
      </w:r>
      <w:r>
        <w:t xml:space="preserve">, </w:t>
      </w:r>
      <w:r w:rsidRPr="00B63649">
        <w:t>7–12])6: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Обнаружение начиная с 1970-х гг. и по настоящее время в окаменелых останках ископаемых животных возрастом до «сотен миллионов лет» фрагментов оригинальных белков</w:t>
      </w:r>
      <w:r>
        <w:t xml:space="preserve">, </w:t>
      </w:r>
      <w:r w:rsidRPr="00B63649">
        <w:t>которые были идентифицированы иммунохимически и радиоиммунологически с соответствующими антителами.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Экстракция из костей динозавра («65–67 млн. лет») фрагментов гемоглобина и получение к ним антител</w:t>
      </w:r>
      <w:r>
        <w:t xml:space="preserve">, </w:t>
      </w:r>
      <w:r w:rsidRPr="00B63649">
        <w:t>отчетливо реагировавших с гемоглобинами из современных источников.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Обнаружение окрашенных и мало изменившихся морфологически структур костного мозга десятков миоценовых амфибий («10 млн. лет»).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В 2007–2009 гг. — расшифровка аминокислотной последовательности значительных по размеру фрагментов коллагена7 динозавров возрастом «65–80 млн. лет» (восемь полипептидов в «80 млн. лет» составляли в сумме 7</w:t>
      </w:r>
      <w:r>
        <w:t xml:space="preserve">, </w:t>
      </w:r>
      <w:r w:rsidRPr="00B63649">
        <w:t>8% и 2</w:t>
      </w:r>
      <w:r>
        <w:t xml:space="preserve">, </w:t>
      </w:r>
      <w:r w:rsidRPr="00B63649">
        <w:t>5% от полной молекулы двух форм исходного белка8</w:t>
      </w:r>
      <w:r>
        <w:t xml:space="preserve">, </w:t>
      </w:r>
      <w:r w:rsidRPr="00B63649">
        <w:t>что отнюдь немало) [13–16].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Идентификация в костях многих динозавров («65–80 млн. лет») после растворения и удаления их минеральной составляющей «сосудов</w:t>
      </w:r>
      <w:r>
        <w:t xml:space="preserve">, </w:t>
      </w:r>
      <w:r w:rsidRPr="00B63649">
        <w:t>клеток и мягкой ткани»: гибких прозрачных сосудистоподобных структур</w:t>
      </w:r>
      <w:r>
        <w:t xml:space="preserve">, </w:t>
      </w:r>
      <w:r w:rsidRPr="00B63649">
        <w:t>содержащих внутри красные эритроцитоподобные морфемы с ядром9</w:t>
      </w:r>
      <w:r>
        <w:t xml:space="preserve">, </w:t>
      </w:r>
      <w:r w:rsidRPr="00B63649">
        <w:t>остеоцитоподобные10 образования и морфологически мало изменившийся органический костный матрикс. Признание последних данных</w:t>
      </w:r>
      <w:r>
        <w:t xml:space="preserve">, </w:t>
      </w:r>
      <w:r w:rsidRPr="00B63649">
        <w:t>которые кажутся особенно одиозными применительно к биоматериалу возрастом в «десятки миллионов лет»</w:t>
      </w:r>
      <w:r>
        <w:t xml:space="preserve">, </w:t>
      </w:r>
      <w:r w:rsidRPr="00B63649">
        <w:t xml:space="preserve">имело весьма драматическую историю вплоть до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</w:t>
      </w:r>
      <w:r>
        <w:t xml:space="preserve"> </w:t>
      </w:r>
      <w:r w:rsidRPr="00B63649">
        <w:t>1997-2007 гг.: данные о мягких тканях</w:t>
      </w:r>
      <w:r>
        <w:t xml:space="preserve">, </w:t>
      </w:r>
      <w:r w:rsidRPr="00B63649">
        <w:t>сосудах и клетках в костях многих динозавров возрастом в «десятки миллионов лет»</w:t>
      </w:r>
      <w:r>
        <w:t xml:space="preserve"> </w:t>
      </w:r>
      <w:r w:rsidRPr="00B63649">
        <w:t xml:space="preserve">Соответствующие результаты доктора Мэри Швейцер с соавторами впервые были опубликованы в </w:t>
      </w:r>
      <w:smartTag w:uri="urn:schemas-microsoft-com:office:smarttags" w:element="metricconverter">
        <w:smartTagPr>
          <w:attr w:name="ProductID" w:val="1997 г"/>
        </w:smartTagPr>
        <w:r w:rsidRPr="00B63649">
          <w:t>1997 г</w:t>
        </w:r>
      </w:smartTag>
      <w:r w:rsidRPr="00B63649">
        <w:t>. в научно-популярном журнале США [17]. Затем они долго пробивали дорогу в научном мiрe</w:t>
      </w:r>
      <w:r>
        <w:t xml:space="preserve">, </w:t>
      </w:r>
      <w:r w:rsidRPr="00B63649">
        <w:t xml:space="preserve">так как никто не мог поверить в подобное (см. в [8–10]). В </w:t>
      </w:r>
      <w:smartTag w:uri="urn:schemas-microsoft-com:office:smarttags" w:element="metricconverter">
        <w:smartTagPr>
          <w:attr w:name="ProductID" w:val="1999 г"/>
        </w:smartTagPr>
        <w:r w:rsidRPr="00B63649">
          <w:t>1999 г</w:t>
        </w:r>
      </w:smartTag>
      <w:r w:rsidRPr="00B63649">
        <w:t>. авторам удалось опубликовать статью по сосудистым структурам тираннозавра во французских «Annales de Paleontologie» [18]. Наконец</w:t>
      </w:r>
      <w:r>
        <w:t xml:space="preserve">, </w:t>
      </w:r>
      <w:r w:rsidRPr="00B63649">
        <w:t>работа по мягким тканям</w:t>
      </w:r>
      <w:r>
        <w:t xml:space="preserve">, </w:t>
      </w:r>
      <w:r w:rsidRPr="00B63649">
        <w:t xml:space="preserve">сосудам и клеткам тираннозавра увидела свет в очень авторитетном мiрoвом журнале с высоким рейтингом — «Science» (несмотря на получение там отрицательного отзыва рецензента). В </w:t>
      </w:r>
      <w:smartTag w:uri="urn:schemas-microsoft-com:office:smarttags" w:element="metricconverter">
        <w:smartTagPr>
          <w:attr w:name="ProductID" w:val="2005 г"/>
        </w:smartTagPr>
        <w:r w:rsidRPr="00B63649">
          <w:t>2005 г</w:t>
        </w:r>
      </w:smartTag>
      <w:r w:rsidRPr="00B63649">
        <w:t>. там вышло сразу две статьи на данную тему [19</w:t>
      </w:r>
      <w:r>
        <w:t xml:space="preserve">, </w:t>
      </w:r>
      <w:r w:rsidRPr="00B63649">
        <w:t>20]</w:t>
      </w:r>
      <w:r>
        <w:t xml:space="preserve">, </w:t>
      </w:r>
      <w:r w:rsidRPr="00B63649">
        <w:t xml:space="preserve">а в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— еще одна статья [14]</w:t>
      </w:r>
      <w:r>
        <w:t xml:space="preserve">, </w:t>
      </w:r>
      <w:r w:rsidRPr="00B63649">
        <w:t>в которой</w:t>
      </w:r>
      <w:r>
        <w:t xml:space="preserve">, </w:t>
      </w:r>
      <w:r w:rsidRPr="00B63649">
        <w:t>во-первых</w:t>
      </w:r>
      <w:r>
        <w:t xml:space="preserve">, </w:t>
      </w:r>
      <w:r w:rsidRPr="00B63649">
        <w:t>подтверждалась уверенность авторов в открытии ими именно мягких тканей динозавров и</w:t>
      </w:r>
      <w:r>
        <w:t xml:space="preserve">, </w:t>
      </w:r>
      <w:r w:rsidRPr="00B63649">
        <w:t>во-вторых</w:t>
      </w:r>
      <w:r>
        <w:t xml:space="preserve">, </w:t>
      </w:r>
      <w:r w:rsidRPr="00B63649">
        <w:t xml:space="preserve">были приведены данные по расшифровке аминокислотной последовательности фрагментов коллагена тираннозавра (из состава тех тканей). В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авторы опубликовали четвертую и пятую статью в «Science»</w:t>
      </w:r>
      <w:r>
        <w:t xml:space="preserve">, </w:t>
      </w:r>
      <w:r w:rsidRPr="00B63649">
        <w:t>в которых развили свое сравнительное изучение аминокислотной последовательности коллагена тираннозавра [15</w:t>
      </w:r>
      <w:r>
        <w:t xml:space="preserve">, </w:t>
      </w:r>
      <w:r w:rsidRPr="00B63649">
        <w:t>16].</w:t>
      </w:r>
      <w:r>
        <w:t xml:space="preserve"> </w:t>
      </w:r>
      <w:r w:rsidRPr="00B63649">
        <w:t xml:space="preserve">К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«мягкие ткани» и прочие указанные структуры были обнаружены М. Швейцер с соавторами в костях еще более чем дюжины других динозавров [10</w:t>
      </w:r>
      <w:r>
        <w:t xml:space="preserve">, </w:t>
      </w:r>
      <w:r w:rsidRPr="00B63649">
        <w:t>11</w:t>
      </w:r>
      <w:r>
        <w:t xml:space="preserve">, </w:t>
      </w:r>
      <w:r w:rsidRPr="00B63649">
        <w:t>21</w:t>
      </w:r>
      <w:r>
        <w:t xml:space="preserve">, </w:t>
      </w:r>
      <w:r w:rsidRPr="00B63649">
        <w:t>22]</w:t>
      </w:r>
      <w:r>
        <w:t xml:space="preserve">, </w:t>
      </w:r>
      <w:r w:rsidRPr="00B63649">
        <w:t>и</w:t>
      </w:r>
      <w:r>
        <w:t xml:space="preserve">, </w:t>
      </w:r>
      <w:r w:rsidRPr="00B63649">
        <w:t>помимо авторитетного «Science»</w:t>
      </w:r>
      <w:r>
        <w:t xml:space="preserve">, </w:t>
      </w:r>
      <w:r w:rsidRPr="00B63649">
        <w:t>эти результаты опубликовал еще и журнал Королевского научного общества Великобритании («Proceedings of the Royal Society В: Biological Sciences</w:t>
      </w:r>
      <w:r>
        <w:t xml:space="preserve">, </w:t>
      </w:r>
      <w:r w:rsidRPr="00B63649">
        <w:t>London») [23].</w:t>
      </w:r>
      <w:r>
        <w:t xml:space="preserve"> </w:t>
      </w:r>
      <w:r w:rsidRPr="00B63649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вышел обзор М. Швейцер с соавтором (есть в свободном доступе Интернета) по молекулярной палеонтологии белков</w:t>
      </w:r>
      <w:r>
        <w:t xml:space="preserve">, </w:t>
      </w:r>
      <w:r w:rsidRPr="00B63649">
        <w:t>в котором данные о мягких тканях</w:t>
      </w:r>
      <w:r>
        <w:t xml:space="preserve">, </w:t>
      </w:r>
      <w:r w:rsidRPr="00B63649">
        <w:t>сосудах и клетках в костях динозавров подтверждаются в очередной раз. Этот обзор опубликовал недавно основанный журнал «Expert Review of Proteomics»</w:t>
      </w:r>
      <w:r>
        <w:t xml:space="preserve">, </w:t>
      </w:r>
      <w:r w:rsidRPr="00B63649">
        <w:t>входящий в обширную серию изданий «Expert Review» [5].</w:t>
      </w:r>
      <w:r>
        <w:t xml:space="preserve"> </w:t>
      </w:r>
      <w:r w:rsidRPr="00B63649">
        <w:t>Наконец</w:t>
      </w:r>
      <w:r>
        <w:t xml:space="preserve">, </w:t>
      </w:r>
      <w:r w:rsidRPr="00B63649">
        <w:t xml:space="preserve">результаты исследований по биоструктурам динозавров докладывались в </w:t>
      </w:r>
      <w:smartTag w:uri="urn:schemas-microsoft-com:office:smarttags" w:element="metricconverter">
        <w:smartTagPr>
          <w:attr w:name="ProductID" w:val="2006 г"/>
        </w:smartTagPr>
        <w:r w:rsidRPr="00B63649">
          <w:t>2006 г</w:t>
        </w:r>
      </w:smartTag>
      <w:r w:rsidRPr="00B63649">
        <w:t>. на форуме Общества палеонтологии позвоночных США</w:t>
      </w:r>
      <w:r>
        <w:t xml:space="preserve">, </w:t>
      </w:r>
      <w:r w:rsidRPr="00B63649">
        <w:t>а тезисы были опубликованы</w:t>
      </w:r>
      <w:r>
        <w:t xml:space="preserve">, </w:t>
      </w:r>
      <w:r w:rsidRPr="00B63649">
        <w:t>опять же</w:t>
      </w:r>
      <w:r>
        <w:t xml:space="preserve">, </w:t>
      </w:r>
      <w:r w:rsidRPr="00B63649">
        <w:t>в «Science» [24].</w:t>
      </w:r>
      <w:r>
        <w:t xml:space="preserve"> </w:t>
      </w:r>
      <w:r w:rsidRPr="00B63649">
        <w:t>Таким образом</w:t>
      </w:r>
      <w:r>
        <w:t xml:space="preserve">, </w:t>
      </w:r>
      <w:r w:rsidRPr="00B63649">
        <w:t xml:space="preserve">к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по мягким тканям</w:t>
      </w:r>
      <w:r>
        <w:t xml:space="preserve">, </w:t>
      </w:r>
      <w:r w:rsidRPr="00B63649">
        <w:t>сосудам и клеткам динозавров имелось пять экспериментальных статей в «Science» [14-16</w:t>
      </w:r>
      <w:r>
        <w:t xml:space="preserve">, </w:t>
      </w:r>
      <w:r w:rsidRPr="00B63649">
        <w:t>19</w:t>
      </w:r>
      <w:r>
        <w:t xml:space="preserve">, </w:t>
      </w:r>
      <w:r w:rsidRPr="00B63649">
        <w:t>20]</w:t>
      </w:r>
      <w:r>
        <w:t xml:space="preserve">, </w:t>
      </w:r>
      <w:r w:rsidRPr="00B63649">
        <w:t>тезисы доклада — там же [24]</w:t>
      </w:r>
      <w:r>
        <w:t xml:space="preserve">, </w:t>
      </w:r>
      <w:r w:rsidRPr="00B63649">
        <w:t>экспериментальные статьи в научных журналах из Великобритании [23] и Франции [18] и обзор [5].</w:t>
      </w:r>
      <w:r>
        <w:t xml:space="preserve"> </w:t>
      </w:r>
      <w:r w:rsidRPr="00B63649">
        <w:t>Весомости публикаций можно позавидовать</w:t>
      </w:r>
      <w:r>
        <w:t xml:space="preserve">, </w:t>
      </w:r>
      <w:r w:rsidRPr="00B63649">
        <w:t>поскольку научный рейтинг</w:t>
      </w:r>
      <w:r>
        <w:t xml:space="preserve">, </w:t>
      </w:r>
      <w:r w:rsidRPr="00B63649">
        <w:t>к примеру</w:t>
      </w:r>
      <w:r>
        <w:t xml:space="preserve">, </w:t>
      </w:r>
      <w:r w:rsidRPr="00B63649">
        <w:t>«Science»</w:t>
      </w:r>
      <w:r>
        <w:t xml:space="preserve">, </w:t>
      </w:r>
      <w:r w:rsidRPr="00B63649">
        <w:t>таков</w:t>
      </w:r>
      <w:r>
        <w:t xml:space="preserve">, </w:t>
      </w:r>
      <w:r w:rsidRPr="00B63649">
        <w:t>что количество статей в этом журнале (вкупе с «Nature») служит одним из основных показателей научной деятельности не только конкретных исследователей</w:t>
      </w:r>
      <w:r>
        <w:t xml:space="preserve">, </w:t>
      </w:r>
      <w:r w:rsidRPr="00B63649">
        <w:t>но и целых университетов [25].</w:t>
      </w:r>
      <w:r>
        <w:t xml:space="preserve"> </w:t>
      </w:r>
      <w:r w:rsidRPr="00B63649">
        <w:t>Выходило так</w:t>
      </w:r>
      <w:r>
        <w:t xml:space="preserve">, </w:t>
      </w:r>
      <w:r w:rsidRPr="00B63649">
        <w:t>что реальность гибких органических биоструктур</w:t>
      </w:r>
      <w:r>
        <w:t xml:space="preserve">, </w:t>
      </w:r>
      <w:r w:rsidRPr="00B63649">
        <w:t>мягких тканей и сосудов</w:t>
      </w:r>
      <w:r>
        <w:t xml:space="preserve">, </w:t>
      </w:r>
      <w:r w:rsidRPr="00B63649">
        <w:t>а также морфологически почти не изменившихся клеток (эритроцитов и остеоцитов) в костях целого ряда динозавров не могла быть оспорена без нарушения научного реноме одного из самых авторитетных мiрoвых научных изданий по естественным дисциплинам. Получалось</w:t>
      </w:r>
      <w:r>
        <w:t xml:space="preserve">, </w:t>
      </w:r>
      <w:r w:rsidRPr="00B63649">
        <w:t>что клетки и сосуды</w:t>
      </w:r>
      <w:r>
        <w:t xml:space="preserve">, </w:t>
      </w:r>
      <w:r w:rsidRPr="00B63649">
        <w:t>а также костный матрикс (мягкая ткань)</w:t>
      </w:r>
      <w:r>
        <w:t xml:space="preserve">, </w:t>
      </w:r>
      <w:r w:rsidRPr="00B63649">
        <w:t>причем состоявшие из органики</w:t>
      </w:r>
      <w:r>
        <w:t xml:space="preserve">, </w:t>
      </w:r>
      <w:r w:rsidRPr="00B63649">
        <w:t>а не окаменевшие</w:t>
      </w:r>
      <w:r>
        <w:t xml:space="preserve">, </w:t>
      </w:r>
      <w:r w:rsidRPr="00B63649">
        <w:t>способны вылежать в недрах «65–80 миллионов лет» (столько насчитывали официальные датировки тех ископаемых пластов). Это утверждение казалось совершенно невероятным согласно данным тех же молекулярных палеонтологов. Так</w:t>
      </w:r>
      <w:r>
        <w:t xml:space="preserve">, </w:t>
      </w:r>
      <w:r w:rsidRPr="00B63649">
        <w:t>по расчетам и ретроспективным экстраполяциям результатов лабораторных экспериментов</w:t>
      </w:r>
      <w:r>
        <w:t xml:space="preserve">, </w:t>
      </w:r>
      <w:r w:rsidRPr="00B63649">
        <w:t>самые стойкие белки позвоночных в принципе не способны сохраниться (для идентификации) десятки миллионов лет при положительной температуре. Более того</w:t>
      </w:r>
      <w:r>
        <w:t xml:space="preserve">, </w:t>
      </w:r>
      <w:r w:rsidRPr="00B63649">
        <w:t>коллаген (из которого должны состоять те мягкие ткани и сосуды) при 10°С не способен выдержать более 180 тысяч лет</w:t>
      </w:r>
      <w:r>
        <w:t xml:space="preserve">, </w:t>
      </w:r>
      <w:r w:rsidRPr="00B63649">
        <w:t>а при 20°С — и 15-ти тысяч лет. Такие сведения представлены в обзорах ведущих молекулярных палеонтологов мiрa — Мэри Швейцер из США [5] и Кристины Нильсен-Марш из университета в Ньюкастле [26]. Исходные же источники составляют публикации</w:t>
      </w:r>
      <w:r>
        <w:t xml:space="preserve">, </w:t>
      </w:r>
      <w:r w:rsidRPr="00B63649">
        <w:t>вновь</w:t>
      </w:r>
      <w:r>
        <w:t xml:space="preserve">, </w:t>
      </w:r>
      <w:r w:rsidRPr="00B63649">
        <w:t>ведущих мiрoвых журналах типа «Nature»</w:t>
      </w:r>
      <w:r>
        <w:t xml:space="preserve">, </w:t>
      </w:r>
      <w:r w:rsidRPr="00B63649">
        <w:t>американского «Geology» и пр. [5</w:t>
      </w:r>
      <w:r>
        <w:t xml:space="preserve">, </w:t>
      </w:r>
      <w:r w:rsidRPr="00B63649">
        <w:t>26–29].</w:t>
      </w:r>
      <w:r>
        <w:t xml:space="preserve"> </w:t>
      </w:r>
      <w:r w:rsidRPr="00B63649">
        <w:t>Ранее мы в [11] представляли сводку таких данных по сохранности наиболее стабильных белков при различных температурах.</w:t>
      </w:r>
      <w:r>
        <w:t xml:space="preserve"> </w:t>
      </w:r>
      <w:r w:rsidRPr="00B63649">
        <w:t>Кроме того</w:t>
      </w:r>
      <w:r>
        <w:t xml:space="preserve">, </w:t>
      </w:r>
      <w:r w:rsidRPr="00B63649">
        <w:t>нами были проведены расчетные исследования накопленной дозы радиации от естественного радиационного фона Земли</w:t>
      </w:r>
      <w:r>
        <w:t xml:space="preserve">, </w:t>
      </w:r>
      <w:r w:rsidRPr="00B63649">
        <w:t>а также от активно поглощаемых ископаемыми костями урана и тория (превращающихся затем в альфа-излучатели радон и торон) [9</w:t>
      </w:r>
      <w:r>
        <w:t xml:space="preserve">, </w:t>
      </w:r>
      <w:r w:rsidRPr="00B63649">
        <w:t>10]. Накопленные за гипотетические «десятки биллиардов лет» дозы даже для минимально возможных уровней экспозиции столь велики (сотни мегарад; причем в том числе от плотноионизирующего излучения)</w:t>
      </w:r>
      <w:r>
        <w:t xml:space="preserve">, </w:t>
      </w:r>
      <w:r w:rsidRPr="00B63649">
        <w:t>что их никак не способны выдержать морфологически неизменные сложные биоструктуры. Такие дозы могут выдержать только малые полипептиды в полностью сухом виде</w:t>
      </w:r>
      <w:r>
        <w:t xml:space="preserve">, </w:t>
      </w:r>
      <w:r w:rsidRPr="00B63649">
        <w:t>величиной в разы меньше инсулина (2000–3000 Да) [9</w:t>
      </w:r>
      <w:r>
        <w:t xml:space="preserve">, </w:t>
      </w:r>
      <w:r w:rsidRPr="00B63649">
        <w:t>10]. К 2008–2009 гг. для костей динозавра возрастом в «80 млн. лет» были секвенированы фрагменты коллагена</w:t>
      </w:r>
      <w:r>
        <w:t xml:space="preserve">, </w:t>
      </w:r>
      <w:r w:rsidRPr="00B63649">
        <w:t>составляющие суммарно вплоть до 7</w:t>
      </w:r>
      <w:r>
        <w:t xml:space="preserve">, </w:t>
      </w:r>
      <w:r w:rsidRPr="00B63649">
        <w:t>8% от исходной молекулы [13]. Но молекулярная масса последней весьма велика — 300.000 Да [30]; т.е.</w:t>
      </w:r>
      <w:r>
        <w:t xml:space="preserve">, </w:t>
      </w:r>
      <w:r w:rsidRPr="00B63649">
        <w:t>зарегистрированные фрагменты имеют ощутимую молекулярную массу и еще вопрос</w:t>
      </w:r>
      <w:r>
        <w:t xml:space="preserve">, </w:t>
      </w:r>
      <w:r w:rsidRPr="00B63649">
        <w:t>способны ли даже они</w:t>
      </w:r>
      <w:r>
        <w:t xml:space="preserve">, </w:t>
      </w:r>
      <w:r w:rsidRPr="00B63649">
        <w:t>а не то что сложные биоструктуры</w:t>
      </w:r>
      <w:r>
        <w:t xml:space="preserve">, </w:t>
      </w:r>
      <w:r w:rsidRPr="00B63649">
        <w:t>выдержать столь чудовищные накопленные дозы радиации″11.</w:t>
      </w:r>
      <w:r>
        <w:t xml:space="preserve"> </w:t>
      </w:r>
      <w:r w:rsidRPr="00B63649">
        <w:t>В том или ином виде данные по радиационному аспекту молекулярно-клеточной палеонтологии были опубликованы нами в [9</w:t>
      </w:r>
      <w:r>
        <w:t xml:space="preserve">, </w:t>
      </w:r>
      <w:r w:rsidRPr="00B63649">
        <w:t>10]</w:t>
      </w:r>
      <w:r>
        <w:t xml:space="preserve">, </w:t>
      </w:r>
      <w:r w:rsidRPr="00B63649">
        <w:t>но подробный разбор их пока дело будущего.</w:t>
      </w:r>
      <w:r>
        <w:t xml:space="preserve"> </w:t>
      </w:r>
      <w:r w:rsidRPr="00B63649">
        <w:t>В результате выходило так</w:t>
      </w:r>
      <w:r>
        <w:t xml:space="preserve">, </w:t>
      </w:r>
      <w:r w:rsidRPr="00B63649">
        <w:t>что состоявшие из коллагена12 морфологически неизменные ткани и сосуды в костях динозавров должны были насчитывать «65–80 млн. лет»</w:t>
      </w:r>
      <w:r>
        <w:t xml:space="preserve">, </w:t>
      </w:r>
      <w:r w:rsidRPr="00B63649">
        <w:t>когда сам коллаген и при нуле градусов неспособен выдержать даже на порядок меньше. Этот конфуз самими академическими молекулярными палеонтологами (из университетов США) никак и нигде не объяснялся. Механизмы столь чудесной сохранности тоже нигде серьезно не комментировались в последние годы</w:t>
      </w:r>
      <w:r>
        <w:t xml:space="preserve">, </w:t>
      </w:r>
      <w:r w:rsidRPr="00B63649">
        <w:t>что легко может проверить каждый</w:t>
      </w:r>
      <w:r>
        <w:t xml:space="preserve">, </w:t>
      </w:r>
      <w:r w:rsidRPr="00B63649">
        <w:t>посмотрев доступную в Интернете литературу (ссылки см. выше в текущем разделе). Некоторое исключение составили фантазии М. Швейцер о том</w:t>
      </w:r>
      <w:r>
        <w:t xml:space="preserve">, </w:t>
      </w:r>
      <w:r w:rsidRPr="00B63649">
        <w:t>что ионы железа от распавшегося гемоглобина в костях через окислительные молекулярные сшивки стабилизировали белки как бы «навечно» (критику см. в наших работах [9–11]). В последние годы эти фантазии в ее работах уже отсутствуют [5</w:t>
      </w:r>
      <w:r>
        <w:t xml:space="preserve">, </w:t>
      </w:r>
      <w:r w:rsidRPr="00B63649">
        <w:t>13].</w:t>
      </w:r>
      <w:r>
        <w:t xml:space="preserve"> </w:t>
      </w:r>
      <w:r w:rsidRPr="00B63649">
        <w:t>И ладно бы еще</w:t>
      </w:r>
      <w:r>
        <w:t xml:space="preserve">, </w:t>
      </w:r>
      <w:r w:rsidRPr="00B63649">
        <w:t>если бы такие ископаемые сосуды и клетки представляли собой нечто экстраординарное. Если бы они были обнаружены в единичном образце от динозавра. Но ничего подобного: как уже отмечалось выше</w:t>
      </w:r>
      <w:r>
        <w:t xml:space="preserve">, </w:t>
      </w:r>
      <w:r w:rsidRPr="00B63649">
        <w:t xml:space="preserve">М. Швейцер с соавторами к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выявили все это в образцах уже от полудюжины динозавров (сейчас</w:t>
      </w:r>
      <w:r>
        <w:t xml:space="preserve">, </w:t>
      </w:r>
      <w:r w:rsidRPr="00B63649">
        <w:t>возможно</w:t>
      </w:r>
      <w:r>
        <w:t xml:space="preserve">, </w:t>
      </w:r>
      <w:r w:rsidRPr="00B63649">
        <w:t xml:space="preserve">данное число еще более возросло). В обзоре от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[10] мы приводили слова доктора М. Швейцер и даем эту самоцитату:</w:t>
      </w:r>
      <w:r>
        <w:t xml:space="preserve"> </w:t>
      </w:r>
      <w:r w:rsidRPr="00B63649">
        <w:t xml:space="preserve">«Множество окаменелостей динозавров могут иметь внутри мягкую ткань» (доктор М. Швейцер)». Этой молодецкой фразой главного молекулярно-клеточного палеонтолога назвали в </w:t>
      </w:r>
      <w:smartTag w:uri="urn:schemas-microsoft-com:office:smarttags" w:element="metricconverter">
        <w:smartTagPr>
          <w:attr w:name="ProductID" w:val="2006 г"/>
        </w:smartTagPr>
        <w:r w:rsidRPr="00B63649">
          <w:t>2006 г</w:t>
        </w:r>
      </w:smartTag>
      <w:r w:rsidRPr="00B63649">
        <w:t>. статью в «National Geographic News» [21].</w:t>
      </w:r>
      <w:r>
        <w:t xml:space="preserve"> </w:t>
      </w:r>
      <w:r w:rsidRPr="00B63649">
        <w:t xml:space="preserve">Однако в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данная пирамида очень сильно пошатнулась</w:t>
      </w:r>
      <w:r>
        <w:t xml:space="preserve">, </w:t>
      </w:r>
      <w:r w:rsidRPr="00B63649">
        <w:t>причем так сильно</w:t>
      </w:r>
      <w:r>
        <w:t xml:space="preserve">, </w:t>
      </w:r>
      <w:r w:rsidRPr="00B63649">
        <w:t>что автор представленного вам обзора даже посчитал</w:t>
      </w:r>
      <w:r>
        <w:t xml:space="preserve">, </w:t>
      </w:r>
      <w:r w:rsidRPr="00B63649">
        <w:t>что она просто рухнула.</w:t>
      </w:r>
      <w:r>
        <w:t xml:space="preserve"> </w:t>
      </w:r>
      <w:r w:rsidRPr="00B63649">
        <w:t>Он уловляет мудрецов их же лукавством</w:t>
      </w:r>
      <w:r>
        <w:t xml:space="preserve">, </w:t>
      </w:r>
      <w:r w:rsidRPr="00B63649">
        <w:t>и совет хитрых становится тщетным: днем они встречают тьму и в полдень ходят ощупью</w:t>
      </w:r>
      <w:r>
        <w:t xml:space="preserve">, </w:t>
      </w:r>
      <w:r w:rsidRPr="00B63649">
        <w:t>как ночью (Иов. 5: 13</w:t>
      </w:r>
      <w:r>
        <w:t xml:space="preserve">, </w:t>
      </w:r>
      <w:r w:rsidRPr="00B63649">
        <w:t>14).</w:t>
      </w:r>
      <w: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.: сосуды и клетки динозавров «могут быть бактериальным артефактом»; фрагменты коллагена — «посторонними загрязнениями и статистическими погрешностями»</w:t>
      </w:r>
      <w:r>
        <w:t xml:space="preserve"> </w:t>
      </w:r>
      <w:r w:rsidRPr="00B63649">
        <w:t>Сосуды и клетки</w:t>
      </w:r>
      <w:r>
        <w:t xml:space="preserve"> </w:t>
      </w:r>
      <w:r w:rsidRPr="00B63649">
        <w:t>Ранее нами</w:t>
      </w:r>
      <w:r>
        <w:t xml:space="preserve">, </w:t>
      </w:r>
      <w:r w:rsidRPr="00B63649">
        <w:t xml:space="preserve">начиная с Рождественских чтений </w:t>
      </w:r>
      <w:smartTag w:uri="urn:schemas-microsoft-com:office:smarttags" w:element="metricconverter">
        <w:smartTagPr>
          <w:attr w:name="ProductID" w:val="2006 г"/>
        </w:smartTagPr>
        <w:r w:rsidRPr="00B63649">
          <w:t>2006 г</w:t>
        </w:r>
      </w:smartTag>
      <w:r w:rsidRPr="00B63649">
        <w:t>.</w:t>
      </w:r>
      <w:r>
        <w:t xml:space="preserve">, </w:t>
      </w:r>
      <w:r w:rsidRPr="00B63649">
        <w:t>пропагандировались данные о биоструктурах в костях динозавров [8–10]. Казалось бы</w:t>
      </w:r>
      <w:r>
        <w:t xml:space="preserve">, </w:t>
      </w:r>
      <w:r w:rsidRPr="00B63649">
        <w:t>сомнения в их корректности должны были отсутствовать: список публикаций в ведущих журналах достаточно велик</w:t>
      </w:r>
      <w:r>
        <w:t xml:space="preserve">, </w:t>
      </w:r>
      <w:r w:rsidRPr="00B63649">
        <w:t>работы проводятся уже не один год</w:t>
      </w:r>
      <w:r>
        <w:t xml:space="preserve">, </w:t>
      </w:r>
      <w:r w:rsidRPr="00B63649">
        <w:t>критика хоть и имелась</w:t>
      </w:r>
      <w:r>
        <w:t xml:space="preserve">, </w:t>
      </w:r>
      <w:r w:rsidRPr="00B63649">
        <w:t>но — исключительно умозрительная (см. в [9–11]). Авторитет группы доктора М. Швейцер из США во главе с ее руководителем опытным палеонтологом профессором Джеком Хорнером (Jack Homer) не вызывал сомнений (достаточно посмотреть в Pubmed список их публикаций; причем там нет некоторых работ в академических геологических изданиях).</w:t>
      </w:r>
      <w:r>
        <w:t xml:space="preserve"> </w:t>
      </w:r>
      <w:r w:rsidRPr="00B63649">
        <w:t>Однако с самого начала при взгляде на фото сосудов и клеток динозавров (см. в доступных источника [8</w:t>
      </w:r>
      <w:r>
        <w:t xml:space="preserve">, </w:t>
      </w:r>
      <w:r w:rsidRPr="00B63649">
        <w:t>10</w:t>
      </w:r>
      <w:r>
        <w:t xml:space="preserve">, </w:t>
      </w:r>
      <w:r w:rsidRPr="00B63649">
        <w:t>21]) не оставляли внутренние сомнения: «Как такие биоструктуры из органического материала могли сохраниться столь долго?»</w:t>
      </w:r>
      <w:r>
        <w:t xml:space="preserve"> </w:t>
      </w:r>
      <w:r w:rsidRPr="00B63649">
        <w:t>Разумеется</w:t>
      </w:r>
      <w:r>
        <w:t xml:space="preserve">, </w:t>
      </w:r>
      <w:r w:rsidRPr="00B63649">
        <w:t>речь не шла о тех официальных</w:t>
      </w:r>
      <w:r>
        <w:t xml:space="preserve">, </w:t>
      </w:r>
      <w:r w:rsidRPr="00B63649">
        <w:t>приписываемых образцам «десятках миллионов лет». Нет.</w:t>
      </w:r>
      <w:r>
        <w:t xml:space="preserve"> </w:t>
      </w:r>
      <w:r w:rsidRPr="00B63649">
        <w:t>Вызывал очень большое сомнение факт сохранности всего такого в течение даже тысяч и десятков тысяч лет. Независимо от того</w:t>
      </w:r>
      <w:r>
        <w:t xml:space="preserve">, </w:t>
      </w:r>
      <w:r w:rsidRPr="00B63649">
        <w:t>жили ли те динозавры до Потопа или же после него. Автор представленного вам обзора не мог избавиться от этих сомнений.</w:t>
      </w:r>
      <w:r>
        <w:t xml:space="preserve"> </w:t>
      </w:r>
      <w:r w:rsidRPr="00B63649">
        <w:t>Что же касается относительно небольших фрагментов белков</w:t>
      </w:r>
      <w:r>
        <w:t xml:space="preserve">, </w:t>
      </w:r>
      <w:r w:rsidRPr="00B63649">
        <w:t>то их возможная сохранность при особых условиях в течение хоть тысяч</w:t>
      </w:r>
      <w:r>
        <w:t xml:space="preserve">, </w:t>
      </w:r>
      <w:r w:rsidRPr="00B63649">
        <w:t>хоть десятков и даже сотен тысяч лет (но не миллионов) сомнения не вызывала. Тем более</w:t>
      </w:r>
      <w:r>
        <w:t xml:space="preserve">, </w:t>
      </w:r>
      <w:r w:rsidRPr="00B63649">
        <w:t>что она вполне подтверждалась специальными исследованиями самих молекулярных палеонтологов (см. предыдущий раздел и в [10</w:t>
      </w:r>
      <w:r>
        <w:t xml:space="preserve">, </w:t>
      </w:r>
      <w:r w:rsidRPr="00B63649">
        <w:t>11]). Но малые полипептиды — это не гибкие прозрачные сосуды с окрашенными эритроцитами внутри. Это не сложный костный матрикс из коллагена. Поэтому</w:t>
      </w:r>
      <w:r>
        <w:t xml:space="preserve">, </w:t>
      </w:r>
      <w:r w:rsidRPr="00B63649">
        <w:t xml:space="preserve">когда в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</w:t>
      </w:r>
      <w:r>
        <w:t xml:space="preserve">, </w:t>
      </w:r>
      <w:r w:rsidRPr="00B63649">
        <w:t>на радость сторонникам длительных эволюционных геоэпох</w:t>
      </w:r>
      <w:r>
        <w:t xml:space="preserve">, </w:t>
      </w:r>
      <w:r w:rsidRPr="00B63649">
        <w:t>появилась работа об ископаемых сосудах и клетках как о современных артефактах (бактериальных и минеральных)</w:t>
      </w:r>
      <w:r>
        <w:t xml:space="preserve">, </w:t>
      </w:r>
      <w:r w:rsidRPr="00B63649">
        <w:t>нами было также испытано чувство глубокого внутреннего удовлетворения (чувство оказалось в конечном счете непохвальным</w:t>
      </w:r>
      <w:r>
        <w:t xml:space="preserve">, </w:t>
      </w:r>
      <w:r w:rsidRPr="00B63649">
        <w:t>но об этом скажем ниже). Был как бы устранен момент</w:t>
      </w:r>
      <w:r>
        <w:t xml:space="preserve">, </w:t>
      </w:r>
      <w:r w:rsidRPr="00B63649">
        <w:t>мешающий нашему пониманию неабсурдности данных молекулярно-клеточной палеонтологии. Абсурдность сосудов и клеток возрастом в тысячи — десятки тысяч лет как бы делала непонятно чем и априори вполне неабсурдные полипептиды возрастом в тысячи — десятки тысяч лет.</w:t>
      </w:r>
      <w:r>
        <w:t xml:space="preserve"> </w:t>
      </w:r>
      <w:r w:rsidRPr="00B63649">
        <w:t>Сведения о возможной имитации биоструктур динозавров артефактами были подробно разобраны нами в прошлом же 2008 году в [11]. Такая спешка показалась необходимой в связи с возможными извращениями заинтересованной стороной данных молекулярной палеонтологии вообще</w:t>
      </w:r>
      <w:r>
        <w:t xml:space="preserve">, </w:t>
      </w:r>
      <w:r w:rsidRPr="00B63649">
        <w:t>включая даже ископаемые полипептиды. Показалось наилучшим выходом рассмотреть данный вопрос корректно самому и оформить это в доступной всем публикации [11].</w:t>
      </w:r>
      <w:r>
        <w:t xml:space="preserve"> </w:t>
      </w:r>
      <w:r w:rsidRPr="00B63649">
        <w:t xml:space="preserve">Конкретно про те данные. 30 июля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в журнале «PloS ONE» (The Journal of the Public Library of Science — «Журнал открытой научной библиотеки») появилась статья T.G. Kaye</w:t>
      </w:r>
      <w:r>
        <w:t xml:space="preserve">, </w:t>
      </w:r>
      <w:r w:rsidRPr="00B63649">
        <w:t>G. Gaugler и Z. Sawlowicz [31]</w:t>
      </w:r>
      <w:r>
        <w:t xml:space="preserve">, </w:t>
      </w:r>
      <w:r w:rsidRPr="00B63649">
        <w:t>из которых первые два — из США (Палеонтологический факультет и микротехническая инкорпорация)</w:t>
      </w:r>
      <w:r>
        <w:t xml:space="preserve">, </w:t>
      </w:r>
      <w:r w:rsidRPr="00B63649">
        <w:t>а последний — из Польши (Геологический факультет Краковского университета).</w:t>
      </w:r>
      <w:r>
        <w:t xml:space="preserve"> </w:t>
      </w:r>
      <w:r w:rsidRPr="00B63649">
        <w:t>Суть работы Томаса Кея (Thomas G. Kaye) с двумя соавторами заключалась в том</w:t>
      </w:r>
      <w:r>
        <w:t xml:space="preserve">, </w:t>
      </w:r>
      <w:r w:rsidRPr="00B63649">
        <w:t>что они попытались повторить данные М. Швейцер и др. на многих ископаемых останках различных геологических периодов</w:t>
      </w:r>
      <w:r>
        <w:t xml:space="preserve">, </w:t>
      </w:r>
      <w:r w:rsidRPr="00B63649">
        <w:t>нашли в результате три из четырех описанных ранее биоструктур</w:t>
      </w:r>
      <w:r>
        <w:t xml:space="preserve">, </w:t>
      </w:r>
      <w:r w:rsidRPr="00B63649">
        <w:t>но</w:t>
      </w:r>
      <w:r>
        <w:t xml:space="preserve">, </w:t>
      </w:r>
      <w:r w:rsidRPr="00B63649">
        <w:t>в конце концов</w:t>
      </w:r>
      <w:r>
        <w:t xml:space="preserve">, </w:t>
      </w:r>
      <w:r w:rsidRPr="00B63649">
        <w:t>пришли к заключению</w:t>
      </w:r>
      <w:r>
        <w:t xml:space="preserve">, </w:t>
      </w:r>
      <w:r w:rsidRPr="00B63649">
        <w:t>что это высохшие слизистые продукты бактериальной жизнедеятельности («сосуды» и «остеоциты») и окрашенные минеральные образования (фрамбоиды)</w:t>
      </w:r>
      <w:r>
        <w:t xml:space="preserve">, </w:t>
      </w:r>
      <w:r w:rsidRPr="00B63649">
        <w:t>но не оригинальные.ископаемые остатки [31].</w:t>
      </w:r>
      <w:r>
        <w:t xml:space="preserve"> </w:t>
      </w:r>
      <w:r w:rsidRPr="00B63649">
        <w:t>Методические подходы и подробности этой работы можно найти в нашей прошлой публикации [11]</w:t>
      </w:r>
      <w:r>
        <w:t xml:space="preserve">, </w:t>
      </w:r>
      <w:r w:rsidRPr="00B63649">
        <w:t>здесь же скажем только</w:t>
      </w:r>
      <w:r>
        <w:t xml:space="preserve">, </w:t>
      </w:r>
      <w:r w:rsidRPr="00B63649">
        <w:t>что главным подходом было сканирующее электронное микроскопирование (scanning electron microscopy). Исследование проводилось длительное время — в сумме порядка 200 ч работы с электронным микроскопом. Были изучены образцы от более чем 50-ти видов ископаемых животных семи геологических периодов. Важно отметить</w:t>
      </w:r>
      <w:r>
        <w:t xml:space="preserve">, </w:t>
      </w:r>
      <w:r w:rsidRPr="00B63649">
        <w:t>что целью авторов было не ниспровержение выводов М. Швейцер</w:t>
      </w:r>
      <w:r>
        <w:t xml:space="preserve">, </w:t>
      </w:r>
      <w:r w:rsidRPr="00B63649">
        <w:t>а подтверждение и дальнейшее развитие этих исследований. И когда Т. Кей с сотрудниками «получили отрицательные результаты</w:t>
      </w:r>
      <w:r>
        <w:t xml:space="preserve">, </w:t>
      </w:r>
      <w:r w:rsidRPr="00B63649">
        <w:t>то никто не был более разочарован</w:t>
      </w:r>
      <w:r>
        <w:t xml:space="preserve">, </w:t>
      </w:r>
      <w:r w:rsidRPr="00B63649">
        <w:t>чем они» [32</w:t>
      </w:r>
      <w:r>
        <w:t xml:space="preserve">, </w:t>
      </w:r>
      <w:r w:rsidRPr="00B63649">
        <w:t>33].</w:t>
      </w:r>
      <w:r>
        <w:t xml:space="preserve"> </w:t>
      </w:r>
      <w:r w:rsidRPr="00B63649">
        <w:t>Эти «отрицательные результаты» реализовались в однозначные выводы</w:t>
      </w:r>
      <w:r>
        <w:t xml:space="preserve">, </w:t>
      </w:r>
      <w:r w:rsidRPr="00B63649">
        <w:t>согласно которым [11</w:t>
      </w:r>
      <w:r>
        <w:t xml:space="preserve">, </w:t>
      </w:r>
      <w:r w:rsidRPr="00B63649">
        <w:t>31]: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Гибкие «сосуды» и прозрачные «клетки-остеоциты» представляют собой засохшие слизистые бактериальные биопленки</w:t>
      </w:r>
      <w:r>
        <w:t xml:space="preserve">, </w:t>
      </w:r>
      <w:r w:rsidRPr="00B63649">
        <w:t>которые вполне обычные бактерии сформировали в каналах и лакунах кости</w:t>
      </w:r>
      <w:r>
        <w:t xml:space="preserve">, </w:t>
      </w:r>
      <w:r w:rsidRPr="00B63649">
        <w:t>поселившись там в современное нам время (слизистые биопленки бактерий легко обнаружить вокруг</w:t>
      </w:r>
      <w:r>
        <w:t xml:space="preserve">, </w:t>
      </w:r>
      <w:r w:rsidRPr="00B63649">
        <w:t>в частности</w:t>
      </w:r>
      <w:r>
        <w:t xml:space="preserve">, </w:t>
      </w:r>
      <w:r w:rsidRPr="00B63649">
        <w:t>на стенках оставленного ведра с водой и т.п.). Результат радиоуглеродного анализа показал для этих структур</w:t>
      </w:r>
      <w:r>
        <w:t xml:space="preserve">, </w:t>
      </w:r>
      <w:r w:rsidRPr="00B63649">
        <w:t>согласно [34</w:t>
      </w:r>
      <w:r>
        <w:t xml:space="preserve">, </w:t>
      </w:r>
      <w:r w:rsidRPr="00B63649">
        <w:t>35]</w:t>
      </w:r>
      <w:r>
        <w:t xml:space="preserve">, </w:t>
      </w:r>
      <w:r w:rsidRPr="00B63649">
        <w:t>порядка 50-ти лет.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Находящиеся внутри прозрачных «сосудов» окрашенные темно-красные «эритроциты» с ядром представляли собой пиритные (серный колчедан) зернистые образования</w:t>
      </w:r>
      <w:r>
        <w:t xml:space="preserve">, </w:t>
      </w:r>
      <w:r w:rsidRPr="00B63649">
        <w:t xml:space="preserve">с </w:t>
      </w:r>
      <w:smartTag w:uri="urn:schemas-microsoft-com:office:smarttags" w:element="metricconverter">
        <w:smartTagPr>
          <w:attr w:name="ProductID" w:val="1935 г"/>
        </w:smartTagPr>
        <w:r w:rsidRPr="00B63649">
          <w:t>1935 г</w:t>
        </w:r>
      </w:smartTag>
      <w:r w:rsidRPr="00B63649">
        <w:t>. описанные как «фрамбоиды» (от фр. «малина»).</w:t>
      </w:r>
      <w:r>
        <w:t xml:space="preserve"> </w:t>
      </w:r>
      <w:r w:rsidRPr="00B63649">
        <w:t>Тем не менее</w:t>
      </w:r>
      <w:r>
        <w:t xml:space="preserve">, </w:t>
      </w:r>
      <w:r w:rsidRPr="00B63649">
        <w:t>официальное заключение статьи [31] было достаточно мягким</w:t>
      </w:r>
      <w:r>
        <w:t xml:space="preserve">, </w:t>
      </w:r>
      <w:r w:rsidRPr="00B63649">
        <w:t>причем его можно найти только в резюме:</w:t>
      </w:r>
      <w:r>
        <w:t xml:space="preserve"> </w:t>
      </w:r>
      <w:r w:rsidRPr="00B63649">
        <w:t>«Наше исследование предоставляет более осторожное объяснение структурам</w:t>
      </w:r>
      <w:r>
        <w:t xml:space="preserve">, </w:t>
      </w:r>
      <w:r w:rsidRPr="00B63649">
        <w:t>обнаруженным в сохранности в фоссилизованных костях».</w:t>
      </w:r>
      <w:r>
        <w:t xml:space="preserve"> </w:t>
      </w:r>
      <w:r w:rsidRPr="00B63649">
        <w:t>Еще была фраза: «Бактериальные биопленки как альтернативная гипотеза в интерпретации сохранившихся мягких тканей динозавров».</w:t>
      </w:r>
      <w:r>
        <w:t xml:space="preserve"> </w:t>
      </w:r>
      <w:r w:rsidRPr="00B63649">
        <w:t>Это исследование</w:t>
      </w:r>
      <w:r>
        <w:t xml:space="preserve">, </w:t>
      </w:r>
      <w:r w:rsidRPr="00B63649">
        <w:t>полностью ниспровергающее ее данные</w:t>
      </w:r>
      <w:r>
        <w:t xml:space="preserve">, </w:t>
      </w:r>
      <w:r w:rsidRPr="00B63649">
        <w:t>стало известно М. Швейцер с соавторами</w:t>
      </w:r>
      <w:r>
        <w:t xml:space="preserve">, </w:t>
      </w:r>
      <w:r w:rsidRPr="00B63649">
        <w:t>вероятно</w:t>
      </w:r>
      <w:r>
        <w:t xml:space="preserve">, </w:t>
      </w:r>
      <w:r w:rsidRPr="00B63649">
        <w:t xml:space="preserve">еще до его окончательного опубликования в июле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[31]. Или же подобные мысли посещали этих квалифицированных специалистов и ранее. Во всяком случае</w:t>
      </w:r>
      <w:r>
        <w:t xml:space="preserve">, </w:t>
      </w:r>
      <w:r w:rsidRPr="00B63649">
        <w:t xml:space="preserve">еще в </w:t>
      </w:r>
      <w:smartTag w:uri="urn:schemas-microsoft-com:office:smarttags" w:element="metricconverter">
        <w:smartTagPr>
          <w:attr w:name="ProductID" w:val="1999 г"/>
        </w:smartTagPr>
        <w:r w:rsidRPr="00B63649">
          <w:t>1999 г</w:t>
        </w:r>
      </w:smartTag>
      <w:r w:rsidRPr="00B63649">
        <w:t>. М. Швейцер и Дж. Хорнер во французских палеонтологических «Анналах» уже отвергли гипотезу эритроцитов как фрамбоидов [18]</w:t>
      </w:r>
      <w:r>
        <w:t xml:space="preserve">, </w:t>
      </w:r>
      <w:r w:rsidRPr="00B63649">
        <w:t xml:space="preserve">что подтвердили в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в журнале Королевского научного общества Великобритании[23]. В последнем источнике рассматривается и гипотеза бактериальных биопленок</w:t>
      </w:r>
      <w:r>
        <w:t xml:space="preserve">, </w:t>
      </w:r>
      <w:r w:rsidRPr="00B63649">
        <w:t>и другие гипотезы артефактов</w:t>
      </w:r>
      <w:r>
        <w:t xml:space="preserve">, </w:t>
      </w:r>
      <w:r w:rsidRPr="00B63649">
        <w:t>но отмечается</w:t>
      </w:r>
      <w:r>
        <w:t xml:space="preserve">, </w:t>
      </w:r>
      <w:r w:rsidRPr="00B63649">
        <w:t>что этими положениями весьма трудно объяснить гибкие и упругие сосуды и наличие остеоцитов с выраженными филоподиями.</w:t>
      </w:r>
      <w:r>
        <w:t xml:space="preserve"> </w:t>
      </w:r>
      <w:r w:rsidRPr="00B63649">
        <w:t>Если же перейти к научно-популярным журналистским источникам</w:t>
      </w:r>
      <w:r>
        <w:t xml:space="preserve">, </w:t>
      </w:r>
      <w:r w:rsidRPr="00B63649">
        <w:t>которые</w:t>
      </w:r>
      <w:r>
        <w:t xml:space="preserve">, </w:t>
      </w:r>
      <w:r w:rsidRPr="00B63649">
        <w:t>безусловно</w:t>
      </w:r>
      <w:r>
        <w:t xml:space="preserve">, </w:t>
      </w:r>
      <w:r w:rsidRPr="00B63649">
        <w:t>очень заинтересовала реакция М. Швейцер на ниспровержение ее многолетнего научного направления</w:t>
      </w:r>
      <w:r>
        <w:t xml:space="preserve">, </w:t>
      </w:r>
      <w:r w:rsidRPr="00B63649">
        <w:t xml:space="preserve">то мы увидим аналогичную картину. Согласно «Discover» от 30 июля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[32]</w:t>
      </w:r>
      <w:r>
        <w:t xml:space="preserve">, </w:t>
      </w:r>
      <w:r w:rsidRPr="00B63649">
        <w:t>М. Швейцер в ответ на исследование Т. Кея и др. отмечала</w:t>
      </w:r>
      <w:r>
        <w:t xml:space="preserve">, </w:t>
      </w:r>
      <w:r w:rsidRPr="00B63649">
        <w:t>что они ранее рассмотрели как интерпретацию своих данных возможность загрязнения бактериальными биопленками</w:t>
      </w:r>
      <w:r>
        <w:t xml:space="preserve">, </w:t>
      </w:r>
      <w:r w:rsidRPr="00B63649">
        <w:t>но отклонили это предположение. М. Швейцер считает</w:t>
      </w:r>
      <w:r>
        <w:t xml:space="preserve">, </w:t>
      </w:r>
      <w:r w:rsidRPr="00B63649">
        <w:t>что не имеется свидетельств</w:t>
      </w:r>
      <w:r>
        <w:t xml:space="preserve">, </w:t>
      </w:r>
      <w:r w:rsidRPr="00B63649">
        <w:t>будто биоплеики способны формировать стабильные трубчатые структуры</w:t>
      </w:r>
      <w:r>
        <w:t xml:space="preserve">, </w:t>
      </w:r>
      <w:r w:rsidRPr="00B63649">
        <w:t>слепки с пустот и т.п. И что</w:t>
      </w:r>
      <w:r>
        <w:t xml:space="preserve">, </w:t>
      </w:r>
      <w:r w:rsidRPr="00B63649">
        <w:t>вообще</w:t>
      </w:r>
      <w:r>
        <w:t xml:space="preserve">, </w:t>
      </w:r>
      <w:r w:rsidRPr="00B63649">
        <w:t>«не имеется ничего особенно нового в работе о бактериальных биопленках» [33].</w:t>
      </w:r>
      <w:r>
        <w:t xml:space="preserve"> </w:t>
      </w:r>
      <w:r w:rsidRPr="00B63649">
        <w:t>«Membrana.ru» опубликовала заметку со ссылкой на пресс-релиз Томаса Кея в Вашингтонском университете [36]. Из заметки также следует</w:t>
      </w:r>
      <w:r>
        <w:t xml:space="preserve">, </w:t>
      </w:r>
      <w:r w:rsidRPr="00B63649">
        <w:t>что М. Швейцер отрицает возможность формирования бактериальной слизью неких стабильных структур сложной формы. Указывается</w:t>
      </w:r>
      <w:r>
        <w:t xml:space="preserve">, </w:t>
      </w:r>
      <w:r w:rsidRPr="00B63649">
        <w:t>что ранее не было обнаружено ни одного примера матричного (похожего на систему кровеносных сосудов) распределения слизи микроорганизмов где бы то ни было. Если это действительно были продукты жизнедеятельности бактерий</w:t>
      </w:r>
      <w:r>
        <w:t xml:space="preserve">, </w:t>
      </w:r>
      <w:r w:rsidRPr="00B63649">
        <w:t>то они должны распределяться по полостям неравномерно [36]. Согласно [34]</w:t>
      </w:r>
      <w:r>
        <w:t xml:space="preserve">, </w:t>
      </w:r>
      <w:r w:rsidRPr="00B63649">
        <w:t>М. Швейцер полагает</w:t>
      </w:r>
      <w:r>
        <w:t xml:space="preserve">, </w:t>
      </w:r>
      <w:r w:rsidRPr="00B63649">
        <w:t>что биопленки не способны долгое время сохранять оригинальную структуру слепков</w:t>
      </w:r>
      <w:r>
        <w:t xml:space="preserve">, </w:t>
      </w:r>
      <w:r w:rsidRPr="00B63649">
        <w:t>так как гравитация постепенно делает их более толстыми на дне заполненной формы.</w:t>
      </w:r>
      <w:r>
        <w:t xml:space="preserve"> </w:t>
      </w:r>
      <w:r w:rsidRPr="00B63649">
        <w:t xml:space="preserve">Так что работа Т. Кея и др. от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явно не была сюрпризом для доктора М. Швейцер</w:t>
      </w:r>
      <w:r>
        <w:t xml:space="preserve">, </w:t>
      </w:r>
      <w:r w:rsidRPr="00B63649">
        <w:t>в отличие</w:t>
      </w:r>
      <w:r>
        <w:t xml:space="preserve">, </w:t>
      </w:r>
      <w:r w:rsidRPr="00B63649">
        <w:t>конечно</w:t>
      </w:r>
      <w:r>
        <w:t xml:space="preserve">, </w:t>
      </w:r>
      <w:r w:rsidRPr="00B63649">
        <w:t>от нас.</w:t>
      </w:r>
      <w:r>
        <w:t xml:space="preserve"> </w:t>
      </w:r>
      <w:r w:rsidRPr="00B63649">
        <w:t>Фрагменты коллагена и костный матрикс</w:t>
      </w:r>
      <w:r>
        <w:t xml:space="preserve"> </w:t>
      </w:r>
      <w:r w:rsidRPr="00B63649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группой М. Швейцер в [14–16] были представлены подробные данные по расшифровке аминокислотной последовательности фрагментов коллагена в мягких тканях (костном матриксе) тираннозавра</w:t>
      </w:r>
      <w:r>
        <w:t xml:space="preserve">, </w:t>
      </w:r>
      <w:r w:rsidRPr="00B63649">
        <w:t>а также сравнение их с коллагенами современных видов. Первым автором [15</w:t>
      </w:r>
      <w:r>
        <w:t xml:space="preserve">, </w:t>
      </w:r>
      <w:r w:rsidRPr="00B63649">
        <w:t>16] являлся специалист по белкам Джон Асара (J. Asara) из Гарвардской медицинской школы Кембриджа</w:t>
      </w:r>
      <w:r>
        <w:t xml:space="preserve">, </w:t>
      </w:r>
      <w:r w:rsidRPr="00B63649">
        <w:t>штат Массачусетс [34].</w:t>
      </w:r>
      <w:r>
        <w:t xml:space="preserve"> </w:t>
      </w:r>
      <w:r w:rsidRPr="00B63649">
        <w:t>Авторам удалось расшифровать аминокислотную последовательность семи фрагментов коллагена</w:t>
      </w:r>
      <w:r>
        <w:t xml:space="preserve">, </w:t>
      </w:r>
      <w:r w:rsidRPr="00B63649">
        <w:t>принадлежащего</w:t>
      </w:r>
      <w:r>
        <w:t xml:space="preserve">, </w:t>
      </w:r>
      <w:r w:rsidRPr="00B63649">
        <w:t>как они посчитали</w:t>
      </w:r>
      <w:r>
        <w:t xml:space="preserve">, </w:t>
      </w:r>
      <w:r w:rsidRPr="00B63649">
        <w:t>самому тираннозавру (возрастом в «68 млн. лет»). А посчитали они так в том числе потому</w:t>
      </w:r>
      <w:r>
        <w:t xml:space="preserve">, </w:t>
      </w:r>
      <w:r w:rsidRPr="00B63649">
        <w:t>что материал реагировал с соответствующими антителами к коллагену [14–16</w:t>
      </w:r>
      <w:r>
        <w:t xml:space="preserve">, </w:t>
      </w:r>
      <w:r w:rsidRPr="00B63649">
        <w:t>19</w:t>
      </w:r>
      <w:r>
        <w:t xml:space="preserve">, </w:t>
      </w:r>
      <w:r w:rsidRPr="00B63649">
        <w:t>20</w:t>
      </w:r>
      <w:r>
        <w:t xml:space="preserve">, </w:t>
      </w:r>
      <w:r w:rsidRPr="00B63649">
        <w:t>37]. Тем не менее</w:t>
      </w:r>
      <w:r>
        <w:t xml:space="preserve">, </w:t>
      </w:r>
      <w:r w:rsidRPr="00B63649">
        <w:t>параллельно с публикациями исследований М. Швейцер и др. в журнал «Science» в 2007–2008 гг. начали приходить критические письма специалистов по последовательностям белков</w:t>
      </w:r>
      <w:r>
        <w:t xml:space="preserve">, </w:t>
      </w:r>
      <w:r w:rsidRPr="00B63649">
        <w:t>в которых подвергалась сомнению корректность указанных выводов. «Science» публикует такие отклики в виде комментариев на статьи [38–41].</w:t>
      </w:r>
      <w:r>
        <w:t xml:space="preserve"> </w:t>
      </w:r>
      <w:r w:rsidRPr="00B63649">
        <w:t>К примеру</w:t>
      </w:r>
      <w:r>
        <w:t xml:space="preserve">, </w:t>
      </w:r>
      <w:r w:rsidRPr="00B63649">
        <w:t>Павел Певзнер (P. Pevzner) с соавторами</w:t>
      </w:r>
      <w:r>
        <w:t xml:space="preserve">, </w:t>
      </w:r>
      <w:r w:rsidRPr="00B63649">
        <w:t>проанализировав методическую часть первых исследований М. Швейцер</w:t>
      </w:r>
      <w:r>
        <w:t xml:space="preserve">, </w:t>
      </w:r>
      <w:r w:rsidRPr="00B63649">
        <w:t xml:space="preserve">Дж. Асары и др. за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[15]</w:t>
      </w:r>
      <w:r>
        <w:t xml:space="preserve">, </w:t>
      </w:r>
      <w:r w:rsidRPr="00B63649">
        <w:t>сделал вывод</w:t>
      </w:r>
      <w:r>
        <w:t xml:space="preserve">, </w:t>
      </w:r>
      <w:r w:rsidRPr="00B63649">
        <w:t>что извлеченные из кости тираннозавра полипептиды являются не фрагментами оригинального коллагена</w:t>
      </w:r>
      <w:r>
        <w:t xml:space="preserve">, </w:t>
      </w:r>
      <w:r w:rsidRPr="00B63649">
        <w:t>а статистическими артефактами («случайно сгенерированными полипептидными последовательностями из многих загрязняющих единиц») [39]. Дж. Асара с сотрудниками частично приняли аргументы П. Певзнера и др.</w:t>
      </w:r>
      <w:r>
        <w:t xml:space="preserve">, </w:t>
      </w:r>
      <w:r w:rsidRPr="00B63649">
        <w:t>признав</w:t>
      </w:r>
      <w:r>
        <w:t xml:space="preserve">, </w:t>
      </w:r>
      <w:r w:rsidRPr="00B63649">
        <w:t xml:space="preserve">что один из семи полипептидов мог быть артефактом. В результате к сентябрю </w:t>
      </w:r>
      <w:smartTag w:uri="urn:schemas-microsoft-com:office:smarttags" w:element="metricconverter">
        <w:smartTagPr>
          <w:attr w:name="ProductID" w:val="2007 г"/>
        </w:smartTagPr>
        <w:r w:rsidRPr="00B63649">
          <w:t>2007 г</w:t>
        </w:r>
      </w:smartTag>
      <w:r w:rsidRPr="00B63649">
        <w:t>. фрагментов коллагена тираннозавра стало не семь</w:t>
      </w:r>
      <w:r>
        <w:t xml:space="preserve">, </w:t>
      </w:r>
      <w:r w:rsidRPr="00B63649">
        <w:t>а шесть [40</w:t>
      </w:r>
      <w:r>
        <w:t xml:space="preserve">, </w:t>
      </w:r>
      <w:r w:rsidRPr="00B63649">
        <w:t>41].</w:t>
      </w:r>
      <w:r>
        <w:t xml:space="preserve"> </w:t>
      </w:r>
      <w:r w:rsidRPr="00B63649">
        <w:t>Критика привела к тому</w:t>
      </w:r>
      <w:r>
        <w:t xml:space="preserve">, </w:t>
      </w:r>
      <w:r w:rsidRPr="00B63649">
        <w:t>что у Дж. Асары стали требовать предоставления первичных рабочих данных</w:t>
      </w:r>
      <w:r>
        <w:t xml:space="preserve">, </w:t>
      </w:r>
      <w:r w:rsidRPr="00B63649">
        <w:t>результатов масс-спектрометрии полипептидов</w:t>
      </w:r>
      <w:r>
        <w:t xml:space="preserve">, </w:t>
      </w:r>
      <w:r w:rsidRPr="00B63649">
        <w:t>чтобы соответствующие специалисты смогли проверить корректность статистических сравнений и окончательных выводов [40</w:t>
      </w:r>
      <w:r>
        <w:t xml:space="preserve">, </w:t>
      </w:r>
      <w:r w:rsidRPr="00B63649">
        <w:t>41]. Дж. Асара</w:t>
      </w:r>
      <w:r>
        <w:t xml:space="preserve">, </w:t>
      </w:r>
      <w:r w:rsidRPr="00B63649">
        <w:t>наконец</w:t>
      </w:r>
      <w:r>
        <w:t xml:space="preserve">, </w:t>
      </w:r>
      <w:r w:rsidRPr="00B63649">
        <w:t xml:space="preserve">предоставил в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подобную базу данных по полипептидам из кости тираннозавра</w:t>
      </w:r>
      <w:r>
        <w:t xml:space="preserve">, </w:t>
      </w:r>
      <w:r w:rsidRPr="00B63649">
        <w:t>о чем свидетельствует опубликованная переписка специалистов на сайте «Nature News»</w:t>
      </w:r>
      <w:r>
        <w:t xml:space="preserve">, </w:t>
      </w:r>
      <w:r w:rsidRPr="00B63649">
        <w:t>выполненная в виде статьи on-line P. Дальтона (R. Dalton) [41]. Дж. Асара отметил</w:t>
      </w:r>
      <w:r>
        <w:t xml:space="preserve">, </w:t>
      </w:r>
      <w:r w:rsidRPr="00B63649">
        <w:t>что большинство пептидов в указанной базе данных по тираннозавру являются</w:t>
      </w:r>
      <w:r>
        <w:t xml:space="preserve">, </w:t>
      </w:r>
      <w:r w:rsidRPr="00B63649">
        <w:t>действительно</w:t>
      </w:r>
      <w:r>
        <w:t xml:space="preserve">, </w:t>
      </w:r>
      <w:r w:rsidRPr="00B63649">
        <w:t>лабораторными загрязнениями</w:t>
      </w:r>
      <w:r>
        <w:t xml:space="preserve">, </w:t>
      </w:r>
      <w:r w:rsidRPr="00B63649">
        <w:t>но что полипептиды коллагена выявляются в данном случае не как загрязнения — «информация об их оригинальности полноценна».</w:t>
      </w:r>
      <w:r>
        <w:t xml:space="preserve"> </w:t>
      </w:r>
      <w:r w:rsidRPr="00B63649">
        <w:t>Однако критика специалистов продолжала довлеть и</w:t>
      </w:r>
      <w:r>
        <w:t xml:space="preserve">, </w:t>
      </w:r>
      <w:r w:rsidRPr="00B63649">
        <w:t>понятно</w:t>
      </w:r>
      <w:r>
        <w:t xml:space="preserve">, </w:t>
      </w:r>
      <w:r w:rsidRPr="00B63649">
        <w:t>вполне отражалась в бумажных и электронных СМИ. Более того</w:t>
      </w:r>
      <w:r>
        <w:t xml:space="preserve">, </w:t>
      </w:r>
      <w:r w:rsidRPr="00B63649">
        <w:t>создавалось впечатление</w:t>
      </w:r>
      <w:r>
        <w:t xml:space="preserve">, </w:t>
      </w:r>
      <w:r w:rsidRPr="00B63649">
        <w:t>что только тенденциозно представленный критический аспект и принимался там за истинно научный. Из последнего можно посмотреть</w:t>
      </w:r>
      <w:r>
        <w:t xml:space="preserve">, </w:t>
      </w:r>
      <w:r w:rsidRPr="00B63649">
        <w:t>к примеру</w:t>
      </w:r>
      <w:r>
        <w:t xml:space="preserve">, </w:t>
      </w:r>
      <w:r w:rsidRPr="00B63649">
        <w:t>статью «Иллюзия открытия. Ученые спорят о реальности белка тираннозавра» на «Lenta.ru» [42]. Эта статья содержит в числе так называемой «критики коллагена тираннозавра» совсем невежественные в научном плане утверждения</w:t>
      </w:r>
      <w:r>
        <w:t xml:space="preserve">, </w:t>
      </w:r>
      <w:r w:rsidRPr="00B63649">
        <w:t>которые бы очень подивили любого специалиста по биохимии и иммунохимии. Крайне интересно</w:t>
      </w:r>
      <w:r>
        <w:t xml:space="preserve">, </w:t>
      </w:r>
      <w:r w:rsidRPr="00B63649">
        <w:t>откуда они взяты</w:t>
      </w:r>
      <w:r>
        <w:t xml:space="preserve">, </w:t>
      </w:r>
      <w:r w:rsidRPr="00B63649">
        <w:t>поскольку трудно представить себе того</w:t>
      </w:r>
      <w:r>
        <w:t xml:space="preserve">, </w:t>
      </w:r>
      <w:r w:rsidRPr="00B63649">
        <w:t>кто смог придумать подобное (в частности</w:t>
      </w:r>
      <w:r>
        <w:t xml:space="preserve">, </w:t>
      </w:r>
      <w:r w:rsidRPr="00B63649">
        <w:t>про «антитела птиц»).</w:t>
      </w:r>
      <w:r>
        <w:t xml:space="preserve"> </w:t>
      </w:r>
      <w:r w:rsidRPr="00B63649">
        <w:t>Для нас же данные М. Швейцер и Дж. Асары по коллагену тираннозавра с самого начала не представляли собой ничего экстраординарного</w:t>
      </w:r>
      <w:r>
        <w:t xml:space="preserve">, </w:t>
      </w:r>
      <w:r w:rsidRPr="00B63649">
        <w:t>даже применительно к столь большим фрагментам белка</w:t>
      </w:r>
      <w:r>
        <w:t xml:space="preserve">, </w:t>
      </w:r>
      <w:r w:rsidRPr="00B63649">
        <w:t>которые сделали возможным их секвенирование. Дело в том</w:t>
      </w:r>
      <w:r>
        <w:t xml:space="preserve">, </w:t>
      </w:r>
      <w:r w:rsidRPr="00B63649">
        <w:t>что</w:t>
      </w:r>
      <w:r>
        <w:t xml:space="preserve">, </w:t>
      </w:r>
      <w:r w:rsidRPr="00B63649">
        <w:t>как было указано выше в первом разделе</w:t>
      </w:r>
      <w:r>
        <w:t xml:space="preserve">, </w:t>
      </w:r>
      <w:r w:rsidRPr="00B63649">
        <w:t>молекулярная палеонтология ископаемых полипептидов насчитывает уже почти сорок лет. И до М. Швейцер в костях даже динозавров не раз идентифицировали оригинальные белки с помощью специфических антител. Обширные сводки соответствующих данных были представлены как в доступных в Интернете обзорах самой М. Швейцер [4</w:t>
      </w:r>
      <w:r>
        <w:t xml:space="preserve">, </w:t>
      </w:r>
      <w:r w:rsidRPr="00B63649">
        <w:t>5]</w:t>
      </w:r>
      <w:r>
        <w:t xml:space="preserve">, </w:t>
      </w:r>
      <w:r w:rsidRPr="00B63649">
        <w:t>так и в столь же доступных наших статьях по молекулярно-клеточной палеонтологии [7</w:t>
      </w:r>
      <w:r>
        <w:t xml:space="preserve">, </w:t>
      </w:r>
      <w:r w:rsidRPr="00B63649">
        <w:t>10</w:t>
      </w:r>
      <w:r>
        <w:t xml:space="preserve">, </w:t>
      </w:r>
      <w:r w:rsidRPr="00B63649">
        <w:t>11].</w:t>
      </w:r>
      <w:r>
        <w:t xml:space="preserve"> </w:t>
      </w:r>
      <w:r w:rsidRPr="00B63649">
        <w:t>Тем не менее</w:t>
      </w:r>
      <w:r>
        <w:t xml:space="preserve">, </w:t>
      </w:r>
      <w:r w:rsidRPr="00B63649">
        <w:t>из некорректности определения коллагена динозавров вполне следовало подтверждение и некорректности рассматривания мягких тканей и сосудов как оригинальных структур</w:t>
      </w:r>
      <w:r>
        <w:t xml:space="preserve">, </w:t>
      </w:r>
      <w:r w:rsidRPr="00B63649">
        <w:t>а не как бактериальных артефактов. Нет материала — нет и состоящей из них структуры.</w:t>
      </w:r>
      <w:r>
        <w:t xml:space="preserve"> </w:t>
      </w:r>
      <w:r w:rsidRPr="00B63649">
        <w:t>Словом</w:t>
      </w:r>
      <w:r>
        <w:t xml:space="preserve">, </w:t>
      </w:r>
      <w:r w:rsidRPr="00B63649">
        <w:t>2008 год</w:t>
      </w:r>
      <w:r>
        <w:t xml:space="preserve">, </w:t>
      </w:r>
      <w:r w:rsidRPr="00B63649">
        <w:t>несмотря на все попытки М. Швейцер и Дж. Асары «оправдаться»</w:t>
      </w:r>
      <w:r>
        <w:t xml:space="preserve">, </w:t>
      </w:r>
      <w:r w:rsidRPr="00B63649">
        <w:t>вполне настроил на благодушный лад как сторонников стандартных геодатировок и эволюционных заблуждений</w:t>
      </w:r>
      <w:r>
        <w:t xml:space="preserve">, </w:t>
      </w:r>
      <w:r w:rsidRPr="00B63649">
        <w:t>так и автора настоящего обзора. Понятно</w:t>
      </w:r>
      <w:r>
        <w:t xml:space="preserve">, </w:t>
      </w:r>
      <w:r w:rsidRPr="00B63649">
        <w:t>что по совершенно различным причинам.</w:t>
      </w:r>
      <w:r>
        <w:t xml:space="preserve"> </w:t>
      </w:r>
      <w:r w:rsidRPr="00B63649">
        <w:t>Нами был написан</w:t>
      </w:r>
      <w:r>
        <w:t xml:space="preserve">, </w:t>
      </w:r>
      <w:r w:rsidRPr="00B63649">
        <w:t>как сказано</w:t>
      </w:r>
      <w:r>
        <w:t xml:space="preserve">, </w:t>
      </w:r>
      <w:r w:rsidRPr="00B63649">
        <w:t xml:space="preserve">специальный очерк в сборник материалов Рождественских чтений (начало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.)</w:t>
      </w:r>
      <w:r>
        <w:t xml:space="preserve">, </w:t>
      </w:r>
      <w:r w:rsidRPr="00B63649">
        <w:t>в котором почти однозначно данные М. Швейцер по мягким тканям</w:t>
      </w:r>
      <w:r>
        <w:t xml:space="preserve">, </w:t>
      </w:r>
      <w:r w:rsidRPr="00B63649">
        <w:t>сосудам и клеткам динозавров с сожалением признавались артефактами. И было бы спокойно</w:t>
      </w:r>
      <w:r>
        <w:t xml:space="preserve">, </w:t>
      </w:r>
      <w:r w:rsidRPr="00B63649">
        <w:t>если бы не настал май 2009 года</w:t>
      </w:r>
      <w:r>
        <w:t xml:space="preserve">, </w:t>
      </w:r>
      <w:r w:rsidRPr="00B63649">
        <w:t>когда все опять кардинально изменилось.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.: сосуды и клетки динозавров не могут быть бактериальным артефактом»; фрагменты коллагена — оригинального происхождения</w:t>
      </w:r>
      <w:r>
        <w:t xml:space="preserve"> </w:t>
      </w:r>
      <w:r w:rsidRPr="00B63649">
        <w:t xml:space="preserve">В мае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 М. Швейцер</w:t>
      </w:r>
      <w:r>
        <w:t xml:space="preserve">, </w:t>
      </w:r>
      <w:r w:rsidRPr="00B63649">
        <w:t>Дж. Асара</w:t>
      </w:r>
      <w:r>
        <w:t xml:space="preserve">, </w:t>
      </w:r>
      <w:r w:rsidRPr="00B63649">
        <w:t>Дж. Хорнер и еще 13 авторов опубликовали</w:t>
      </w:r>
      <w:r>
        <w:t xml:space="preserve">, </w:t>
      </w:r>
      <w:r w:rsidRPr="00B63649">
        <w:t>в очередной раз в «Science»</w:t>
      </w:r>
      <w:r>
        <w:t xml:space="preserve">, </w:t>
      </w:r>
      <w:r w:rsidRPr="00B63649">
        <w:t>результаты исследования костного матрикса (мягких тканей)</w:t>
      </w:r>
      <w:r>
        <w:t xml:space="preserve">, </w:t>
      </w:r>
      <w:r w:rsidRPr="00B63649">
        <w:t>сосудов</w:t>
      </w:r>
      <w:r>
        <w:t xml:space="preserve">, </w:t>
      </w:r>
      <w:r w:rsidRPr="00B63649">
        <w:t>клеток и коллагена в костях утконосого динозавра возрастом уже не в «65–67 млн. лет»</w:t>
      </w:r>
      <w:r>
        <w:t xml:space="preserve">, </w:t>
      </w:r>
      <w:r w:rsidRPr="00B63649">
        <w:t>как тираннозавра</w:t>
      </w:r>
      <w:r>
        <w:t xml:space="preserve">, </w:t>
      </w:r>
      <w:r w:rsidRPr="00B63649">
        <w:t>а — в «80 млн. лет» [13]. Так вот резко и сразу: им</w:t>
      </w:r>
      <w:r>
        <w:t xml:space="preserve">, </w:t>
      </w:r>
      <w:r w:rsidRPr="00B63649">
        <w:t>понятно</w:t>
      </w:r>
      <w:r>
        <w:t xml:space="preserve">, </w:t>
      </w:r>
      <w:r w:rsidRPr="00B63649">
        <w:t>лишних полутора десятков миллионов лет вряд ли жалко.</w:t>
      </w:r>
      <w:r>
        <w:t xml:space="preserve"> </w:t>
      </w:r>
      <w:r w:rsidRPr="00B63649">
        <w:t>В данной работе однозначно подтверждалась корректность всего</w:t>
      </w:r>
      <w:r>
        <w:t xml:space="preserve">, </w:t>
      </w:r>
      <w:r w:rsidRPr="00B63649">
        <w:t>выявленного указанными исследователями ранее</w:t>
      </w:r>
      <w:r>
        <w:t xml:space="preserve">, </w:t>
      </w:r>
      <w:r w:rsidRPr="00B63649">
        <w:t xml:space="preserve">несмотря на предательски появившиеся в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бактериальные биопленки и фрамбоиды. Впечатляет список научных институтов и учреждений</w:t>
      </w:r>
      <w:r>
        <w:t xml:space="preserve">, </w:t>
      </w:r>
      <w:r w:rsidRPr="00B63649">
        <w:t>куда входят 16 авторов статьи. Всего их четырнадцать и почти все — из США [13]:</w:t>
      </w:r>
      <w:r>
        <w:t xml:space="preserve">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Университет в Северной Каролине (North Carolina State University</w:t>
      </w:r>
      <w:r>
        <w:t xml:space="preserve">, </w:t>
      </w:r>
      <w:r w:rsidRPr="00B63649">
        <w:t>Raleigh</w:t>
      </w:r>
      <w:r>
        <w:t xml:space="preserve">, </w:t>
      </w:r>
      <w:r w:rsidRPr="00B63649">
        <w:t>USA).</w:t>
      </w:r>
      <w:r>
        <w:t xml:space="preserve">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Музей</w:t>
      </w:r>
      <w:r w:rsidRPr="00B63649">
        <w:rPr>
          <w:lang w:val="en-US"/>
        </w:rPr>
        <w:t xml:space="preserve"> </w:t>
      </w:r>
      <w:r w:rsidRPr="00B63649">
        <w:t>естественных</w:t>
      </w:r>
      <w:r w:rsidRPr="00B63649">
        <w:rPr>
          <w:lang w:val="en-US"/>
        </w:rPr>
        <w:t xml:space="preserve"> </w:t>
      </w:r>
      <w:r w:rsidRPr="00B63649">
        <w:t>наук</w:t>
      </w:r>
      <w:r w:rsidRPr="00B63649">
        <w:rPr>
          <w:lang w:val="en-US"/>
        </w:rPr>
        <w:t xml:space="preserve"> </w:t>
      </w:r>
      <w:r w:rsidRPr="00B63649">
        <w:t>Северной</w:t>
      </w:r>
      <w:r w:rsidRPr="00B63649">
        <w:rPr>
          <w:lang w:val="en-US"/>
        </w:rPr>
        <w:t xml:space="preserve"> </w:t>
      </w:r>
      <w:r w:rsidRPr="00B63649">
        <w:t>Каролины</w:t>
      </w:r>
      <w:r w:rsidRPr="00B63649">
        <w:rPr>
          <w:lang w:val="en-US"/>
        </w:rPr>
        <w:t xml:space="preserve"> (North Carolina Museum of Natural Sciences, Raleigh, USA.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Факультет</w:t>
      </w:r>
      <w:r w:rsidRPr="00B63649">
        <w:rPr>
          <w:lang w:val="en-US"/>
        </w:rPr>
        <w:t xml:space="preserve"> </w:t>
      </w:r>
      <w:r w:rsidRPr="00B63649">
        <w:t>Биологии</w:t>
      </w:r>
      <w:r w:rsidRPr="00B63649">
        <w:rPr>
          <w:lang w:val="en-US"/>
        </w:rPr>
        <w:t xml:space="preserve"> </w:t>
      </w:r>
      <w:r w:rsidRPr="00B63649">
        <w:t>организма</w:t>
      </w:r>
      <w:r w:rsidRPr="00B63649">
        <w:rPr>
          <w:lang w:val="en-US"/>
        </w:rPr>
        <w:t xml:space="preserve"> </w:t>
      </w:r>
      <w:r w:rsidRPr="00B63649">
        <w:t>и</w:t>
      </w:r>
      <w:r w:rsidRPr="00B63649">
        <w:rPr>
          <w:lang w:val="en-US"/>
        </w:rPr>
        <w:t xml:space="preserve"> </w:t>
      </w:r>
      <w:r w:rsidRPr="00B63649">
        <w:t>эволюционной</w:t>
      </w:r>
      <w:r w:rsidRPr="00B63649">
        <w:rPr>
          <w:lang w:val="en-US"/>
        </w:rPr>
        <w:t xml:space="preserve"> </w:t>
      </w:r>
      <w:r w:rsidRPr="00B63649">
        <w:t>биологии</w:t>
      </w:r>
      <w:r w:rsidRPr="00B63649">
        <w:rPr>
          <w:lang w:val="en-US"/>
        </w:rPr>
        <w:t xml:space="preserve"> </w:t>
      </w:r>
      <w:r w:rsidRPr="00B63649">
        <w:t>Гарвардского</w:t>
      </w:r>
      <w:r w:rsidRPr="00B63649">
        <w:rPr>
          <w:lang w:val="en-US"/>
        </w:rPr>
        <w:t xml:space="preserve"> </w:t>
      </w:r>
      <w:r w:rsidRPr="00B63649">
        <w:t>университета</w:t>
      </w:r>
      <w:r w:rsidRPr="00B63649">
        <w:rPr>
          <w:lang w:val="en-US"/>
        </w:rPr>
        <w:t xml:space="preserve"> (Department of Organismic and Evolutionary Biology, Harvard University, Cambridge,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Лаборатория</w:t>
      </w:r>
      <w:r w:rsidRPr="00B63649">
        <w:rPr>
          <w:lang w:val="en-US"/>
        </w:rPr>
        <w:t xml:space="preserve"> </w:t>
      </w:r>
      <w:r w:rsidRPr="00B63649">
        <w:t>визуализации</w:t>
      </w:r>
      <w:r w:rsidRPr="00B63649">
        <w:rPr>
          <w:lang w:val="en-US"/>
        </w:rPr>
        <w:t xml:space="preserve"> </w:t>
      </w:r>
      <w:r w:rsidRPr="00B63649">
        <w:t>и</w:t>
      </w:r>
      <w:r w:rsidRPr="00B63649">
        <w:rPr>
          <w:lang w:val="en-US"/>
        </w:rPr>
        <w:t xml:space="preserve"> </w:t>
      </w:r>
      <w:r w:rsidRPr="00B63649">
        <w:t>химического</w:t>
      </w:r>
      <w:r w:rsidRPr="00B63649">
        <w:rPr>
          <w:lang w:val="en-US"/>
        </w:rPr>
        <w:t xml:space="preserve"> </w:t>
      </w:r>
      <w:r w:rsidRPr="00B63649">
        <w:t>анализа</w:t>
      </w:r>
      <w:r w:rsidRPr="00B63649">
        <w:rPr>
          <w:lang w:val="en-US"/>
        </w:rPr>
        <w:t xml:space="preserve"> </w:t>
      </w:r>
      <w:r w:rsidRPr="00B63649">
        <w:t>Университета</w:t>
      </w:r>
      <w:r w:rsidRPr="00B63649">
        <w:rPr>
          <w:lang w:val="en-US"/>
        </w:rPr>
        <w:t xml:space="preserve"> </w:t>
      </w:r>
      <w:r w:rsidRPr="00B63649">
        <w:t>в</w:t>
      </w:r>
      <w:r w:rsidRPr="00B63649">
        <w:rPr>
          <w:lang w:val="en-US"/>
        </w:rPr>
        <w:t xml:space="preserve"> </w:t>
      </w:r>
      <w:r w:rsidRPr="00B63649">
        <w:t>Монтане</w:t>
      </w:r>
      <w:r w:rsidRPr="00B63649">
        <w:rPr>
          <w:lang w:val="en-US"/>
        </w:rPr>
        <w:t xml:space="preserve"> (Imaging and Chemical Analysis Laboratory, Montana State University, Bozeman,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Отделение</w:t>
      </w:r>
      <w:r w:rsidRPr="00B63649">
        <w:rPr>
          <w:lang w:val="en-US"/>
        </w:rPr>
        <w:t xml:space="preserve"> </w:t>
      </w:r>
      <w:r w:rsidRPr="00B63649">
        <w:t>сигнальной</w:t>
      </w:r>
      <w:r w:rsidRPr="00B63649">
        <w:rPr>
          <w:lang w:val="en-US"/>
        </w:rPr>
        <w:t xml:space="preserve"> </w:t>
      </w:r>
      <w:r w:rsidRPr="00B63649">
        <w:t>трансдукции</w:t>
      </w:r>
      <w:r w:rsidRPr="00B63649">
        <w:rPr>
          <w:lang w:val="en-US"/>
        </w:rPr>
        <w:t xml:space="preserve"> </w:t>
      </w:r>
      <w:r w:rsidRPr="00B63649">
        <w:t>медицинского</w:t>
      </w:r>
      <w:r w:rsidRPr="00B63649">
        <w:rPr>
          <w:lang w:val="en-US"/>
        </w:rPr>
        <w:t xml:space="preserve"> </w:t>
      </w:r>
      <w:r w:rsidRPr="00B63649">
        <w:t>центра</w:t>
      </w:r>
      <w:r w:rsidRPr="00B63649">
        <w:rPr>
          <w:lang w:val="en-US"/>
        </w:rPr>
        <w:t xml:space="preserve"> </w:t>
      </w:r>
      <w:r w:rsidRPr="00B63649">
        <w:t>в</w:t>
      </w:r>
      <w:r w:rsidRPr="00B63649">
        <w:rPr>
          <w:lang w:val="en-US"/>
        </w:rPr>
        <w:t xml:space="preserve"> </w:t>
      </w:r>
      <w:r w:rsidRPr="00B63649">
        <w:t>Бостоне</w:t>
      </w:r>
      <w:r w:rsidRPr="00B63649">
        <w:rPr>
          <w:lang w:val="en-US"/>
        </w:rPr>
        <w:t xml:space="preserve"> (Division of Signal Transduction, Beth Israel Deaconess Medical Center, Boston,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Отделение</w:t>
      </w:r>
      <w:r w:rsidRPr="00B63649">
        <w:rPr>
          <w:lang w:val="en-US"/>
        </w:rPr>
        <w:t xml:space="preserve"> </w:t>
      </w:r>
      <w:r w:rsidRPr="00B63649">
        <w:t>биологии</w:t>
      </w:r>
      <w:r w:rsidRPr="00B63649">
        <w:rPr>
          <w:lang w:val="en-US"/>
        </w:rPr>
        <w:t xml:space="preserve"> </w:t>
      </w:r>
      <w:r w:rsidRPr="00B63649">
        <w:t>матрикса</w:t>
      </w:r>
      <w:r w:rsidRPr="00B63649">
        <w:rPr>
          <w:lang w:val="en-US"/>
        </w:rPr>
        <w:t xml:space="preserve"> </w:t>
      </w:r>
      <w:r w:rsidRPr="00B63649">
        <w:t>в</w:t>
      </w:r>
      <w:r w:rsidRPr="00B63649">
        <w:rPr>
          <w:lang w:val="en-US"/>
        </w:rPr>
        <w:t xml:space="preserve"> </w:t>
      </w:r>
      <w:r w:rsidRPr="00B63649">
        <w:t>Бостоне</w:t>
      </w:r>
      <w:r w:rsidRPr="00B63649">
        <w:rPr>
          <w:lang w:val="en-US"/>
        </w:rPr>
        <w:t xml:space="preserve"> (Division of Matrix Biology, Beth Israel Deaconess Medical Center, Boston,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Медицинский</w:t>
      </w:r>
      <w:r w:rsidRPr="00B63649">
        <w:rPr>
          <w:lang w:val="en-US"/>
        </w:rPr>
        <w:t xml:space="preserve"> </w:t>
      </w:r>
      <w:r w:rsidRPr="00B63649">
        <w:t>факультет</w:t>
      </w:r>
      <w:r w:rsidRPr="00B63649">
        <w:rPr>
          <w:lang w:val="en-US"/>
        </w:rPr>
        <w:t xml:space="preserve"> </w:t>
      </w:r>
      <w:r w:rsidRPr="00B63649">
        <w:t>Гарвардской</w:t>
      </w:r>
      <w:r w:rsidRPr="00B63649">
        <w:rPr>
          <w:lang w:val="en-US"/>
        </w:rPr>
        <w:t xml:space="preserve"> </w:t>
      </w:r>
      <w:r w:rsidRPr="00B63649">
        <w:t>школы</w:t>
      </w:r>
      <w:r w:rsidRPr="00B63649">
        <w:rPr>
          <w:lang w:val="en-US"/>
        </w:rPr>
        <w:t xml:space="preserve"> </w:t>
      </w:r>
      <w:r w:rsidRPr="00B63649">
        <w:t>медицины</w:t>
      </w:r>
      <w:r w:rsidRPr="00B63649">
        <w:rPr>
          <w:lang w:val="en-US"/>
        </w:rPr>
        <w:t xml:space="preserve"> (Department of Medicine, Harvard Medical School, Boston,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Отдел</w:t>
      </w:r>
      <w:r w:rsidRPr="00B63649">
        <w:rPr>
          <w:lang w:val="en-US"/>
        </w:rPr>
        <w:t xml:space="preserve"> </w:t>
      </w:r>
      <w:r w:rsidRPr="00B63649">
        <w:t>системной</w:t>
      </w:r>
      <w:r w:rsidRPr="00B63649">
        <w:rPr>
          <w:lang w:val="en-US"/>
        </w:rPr>
        <w:t xml:space="preserve"> </w:t>
      </w:r>
      <w:r w:rsidRPr="00B63649">
        <w:t>биологии</w:t>
      </w:r>
      <w:r w:rsidRPr="00B63649">
        <w:rPr>
          <w:lang w:val="en-US"/>
        </w:rPr>
        <w:t xml:space="preserve"> </w:t>
      </w:r>
      <w:r w:rsidRPr="00B63649">
        <w:t>Гарвардской</w:t>
      </w:r>
      <w:r w:rsidRPr="00B63649">
        <w:rPr>
          <w:lang w:val="en-US"/>
        </w:rPr>
        <w:t xml:space="preserve"> </w:t>
      </w:r>
      <w:r w:rsidRPr="00B63649">
        <w:t>школы</w:t>
      </w:r>
      <w:r w:rsidRPr="00B63649">
        <w:rPr>
          <w:lang w:val="en-US"/>
        </w:rPr>
        <w:t xml:space="preserve"> </w:t>
      </w:r>
      <w:r w:rsidRPr="00B63649">
        <w:t>медицины</w:t>
      </w:r>
      <w:r w:rsidRPr="00B63649">
        <w:rPr>
          <w:lang w:val="en-US"/>
        </w:rPr>
        <w:t xml:space="preserve"> (Department of Systems Biology, Harvard Medical School, Boston,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Отдел</w:t>
      </w:r>
      <w:r w:rsidRPr="00B63649">
        <w:rPr>
          <w:lang w:val="en-US"/>
        </w:rPr>
        <w:t xml:space="preserve"> </w:t>
      </w:r>
      <w:r w:rsidRPr="00B63649">
        <w:t>патологии</w:t>
      </w:r>
      <w:r w:rsidRPr="00B63649">
        <w:rPr>
          <w:lang w:val="en-US"/>
        </w:rPr>
        <w:t xml:space="preserve"> </w:t>
      </w:r>
      <w:r w:rsidRPr="00B63649">
        <w:t>гарвардской</w:t>
      </w:r>
      <w:r w:rsidRPr="00B63649">
        <w:rPr>
          <w:lang w:val="en-US"/>
        </w:rPr>
        <w:t xml:space="preserve"> </w:t>
      </w:r>
      <w:r w:rsidRPr="00B63649">
        <w:t>школы</w:t>
      </w:r>
      <w:r w:rsidRPr="00B63649">
        <w:rPr>
          <w:lang w:val="en-US"/>
        </w:rPr>
        <w:t xml:space="preserve"> </w:t>
      </w:r>
      <w:r w:rsidRPr="00B63649">
        <w:t>медицины</w:t>
      </w:r>
      <w:r w:rsidRPr="00B63649">
        <w:rPr>
          <w:lang w:val="en-US"/>
        </w:rPr>
        <w:t xml:space="preserve"> (Department of Pathology, Harvard Medical School, Boston,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Институт</w:t>
      </w:r>
      <w:r w:rsidRPr="00B63649">
        <w:rPr>
          <w:lang w:val="en-US"/>
        </w:rPr>
        <w:t xml:space="preserve"> </w:t>
      </w:r>
      <w:r w:rsidRPr="00B63649">
        <w:t>рака</w:t>
      </w:r>
      <w:r w:rsidRPr="00B63649">
        <w:rPr>
          <w:lang w:val="en-US"/>
        </w:rPr>
        <w:t xml:space="preserve"> </w:t>
      </w:r>
      <w:r w:rsidRPr="00B63649">
        <w:t>в</w:t>
      </w:r>
      <w:r w:rsidRPr="00B63649">
        <w:rPr>
          <w:lang w:val="en-US"/>
        </w:rPr>
        <w:t xml:space="preserve"> </w:t>
      </w:r>
      <w:r w:rsidRPr="00B63649">
        <w:t>Бостоне</w:t>
      </w:r>
      <w:r w:rsidRPr="00B63649">
        <w:rPr>
          <w:lang w:val="en-US"/>
        </w:rPr>
        <w:t xml:space="preserve"> (Dana Farber Cancer Institute, Boston, USA).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Факультет</w:t>
      </w:r>
      <w:r w:rsidRPr="00B63649">
        <w:rPr>
          <w:lang w:val="en-US"/>
        </w:rPr>
        <w:t xml:space="preserve"> </w:t>
      </w:r>
      <w:r w:rsidRPr="00B63649">
        <w:t>Системной</w:t>
      </w:r>
      <w:r w:rsidRPr="00B63649">
        <w:rPr>
          <w:lang w:val="en-US"/>
        </w:rPr>
        <w:t xml:space="preserve"> </w:t>
      </w:r>
      <w:r w:rsidRPr="00B63649">
        <w:t>биологии</w:t>
      </w:r>
      <w:r w:rsidRPr="00B63649">
        <w:rPr>
          <w:lang w:val="en-US"/>
        </w:rPr>
        <w:t xml:space="preserve"> </w:t>
      </w:r>
      <w:r w:rsidRPr="00B63649">
        <w:t>Гарвардского</w:t>
      </w:r>
      <w:r w:rsidRPr="00B63649">
        <w:rPr>
          <w:lang w:val="en-US"/>
        </w:rPr>
        <w:t xml:space="preserve"> </w:t>
      </w:r>
      <w:r w:rsidRPr="00B63649">
        <w:t>университета</w:t>
      </w:r>
      <w:r w:rsidRPr="00B63649">
        <w:rPr>
          <w:lang w:val="en-US"/>
        </w:rPr>
        <w:t xml:space="preserve"> (Faculty of Arts and Sciences Center for Systems Biology, Harvard University, Cambridge, USA), </w:t>
      </w:r>
    </w:p>
    <w:p w:rsidR="004D16E2" w:rsidRDefault="004D16E2" w:rsidP="004D16E2">
      <w:pPr>
        <w:spacing w:before="120"/>
        <w:ind w:firstLine="567"/>
        <w:jc w:val="both"/>
      </w:pPr>
      <w:r w:rsidRPr="00B63649">
        <w:t>Общество по исследованию матрикса</w:t>
      </w:r>
      <w:r>
        <w:t xml:space="preserve">, </w:t>
      </w:r>
      <w:r w:rsidRPr="00B63649">
        <w:t>Великобритания (Matrix Science Ltd.</w:t>
      </w:r>
      <w:r>
        <w:t xml:space="preserve">, </w:t>
      </w:r>
      <w:r w:rsidRPr="00B63649">
        <w:t>London</w:t>
      </w:r>
      <w:r>
        <w:t xml:space="preserve">, </w:t>
      </w:r>
      <w:r w:rsidRPr="00B63649">
        <w:t>UK).</w:t>
      </w:r>
      <w:r>
        <w:t xml:space="preserve"> </w:t>
      </w:r>
    </w:p>
    <w:p w:rsidR="004D16E2" w:rsidRPr="00B63649" w:rsidRDefault="004D16E2" w:rsidP="004D16E2">
      <w:pPr>
        <w:spacing w:before="120"/>
        <w:ind w:firstLine="567"/>
        <w:jc w:val="both"/>
        <w:rPr>
          <w:lang w:val="en-US"/>
        </w:rPr>
      </w:pPr>
      <w:r w:rsidRPr="00B63649">
        <w:t>Музей</w:t>
      </w:r>
      <w:r w:rsidRPr="00B63649">
        <w:rPr>
          <w:lang w:val="en-US"/>
        </w:rPr>
        <w:t xml:space="preserve"> </w:t>
      </w:r>
      <w:r w:rsidRPr="00B63649">
        <w:t>скалистых</w:t>
      </w:r>
      <w:r w:rsidRPr="00B63649">
        <w:rPr>
          <w:lang w:val="en-US"/>
        </w:rPr>
        <w:t xml:space="preserve"> </w:t>
      </w:r>
      <w:r w:rsidRPr="00B63649">
        <w:t>гор</w:t>
      </w:r>
      <w:r w:rsidRPr="00B63649">
        <w:rPr>
          <w:lang w:val="en-US"/>
        </w:rPr>
        <w:t xml:space="preserve"> (Museum of the Rockies, Bozeman, USA). </w:t>
      </w:r>
    </w:p>
    <w:p w:rsidR="004D16E2" w:rsidRPr="00B63649" w:rsidRDefault="004D16E2" w:rsidP="004D16E2">
      <w:pPr>
        <w:spacing w:before="120"/>
        <w:ind w:firstLine="567"/>
        <w:jc w:val="both"/>
      </w:pPr>
      <w:r w:rsidRPr="00B63649">
        <w:t>Отдел</w:t>
      </w:r>
      <w:r w:rsidRPr="00B63649">
        <w:rPr>
          <w:lang w:val="en-US"/>
        </w:rPr>
        <w:t xml:space="preserve"> </w:t>
      </w:r>
      <w:r w:rsidRPr="00B63649">
        <w:t>биологической</w:t>
      </w:r>
      <w:r w:rsidRPr="00B63649">
        <w:rPr>
          <w:lang w:val="en-US"/>
        </w:rPr>
        <w:t xml:space="preserve"> </w:t>
      </w:r>
      <w:r w:rsidRPr="00B63649">
        <w:t>химии</w:t>
      </w:r>
      <w:r w:rsidRPr="00B63649">
        <w:rPr>
          <w:lang w:val="en-US"/>
        </w:rPr>
        <w:t xml:space="preserve"> </w:t>
      </w:r>
      <w:r w:rsidRPr="00B63649">
        <w:t>и</w:t>
      </w:r>
      <w:r w:rsidRPr="00B63649">
        <w:rPr>
          <w:lang w:val="en-US"/>
        </w:rPr>
        <w:t xml:space="preserve"> </w:t>
      </w:r>
      <w:r w:rsidRPr="00B63649">
        <w:t>молекулярной</w:t>
      </w:r>
      <w:r w:rsidRPr="00B63649">
        <w:rPr>
          <w:lang w:val="en-US"/>
        </w:rPr>
        <w:t xml:space="preserve"> </w:t>
      </w:r>
      <w:r w:rsidRPr="00B63649">
        <w:t>фармакологии</w:t>
      </w:r>
      <w:r w:rsidRPr="00B63649">
        <w:rPr>
          <w:lang w:val="en-US"/>
        </w:rPr>
        <w:t xml:space="preserve"> </w:t>
      </w:r>
      <w:r w:rsidRPr="00B63649">
        <w:t>и</w:t>
      </w:r>
      <w:r w:rsidRPr="00B63649">
        <w:rPr>
          <w:lang w:val="en-US"/>
        </w:rPr>
        <w:t xml:space="preserve"> </w:t>
      </w:r>
      <w:r w:rsidRPr="00B63649">
        <w:t>Гарвардский</w:t>
      </w:r>
      <w:r w:rsidRPr="00B63649">
        <w:rPr>
          <w:lang w:val="en-US"/>
        </w:rPr>
        <w:t xml:space="preserve"> </w:t>
      </w:r>
      <w:r w:rsidRPr="00B63649">
        <w:t>отдел</w:t>
      </w:r>
      <w:r w:rsidRPr="00B63649">
        <w:rPr>
          <w:lang w:val="en-US"/>
        </w:rPr>
        <w:t xml:space="preserve"> </w:t>
      </w:r>
      <w:r w:rsidRPr="00B63649">
        <w:t>медицинских</w:t>
      </w:r>
      <w:r w:rsidRPr="00B63649">
        <w:rPr>
          <w:lang w:val="en-US"/>
        </w:rPr>
        <w:t xml:space="preserve"> </w:t>
      </w:r>
      <w:r w:rsidRPr="00B63649">
        <w:t>наук</w:t>
      </w:r>
      <w:r w:rsidRPr="00B63649">
        <w:rPr>
          <w:lang w:val="en-US"/>
        </w:rPr>
        <w:t xml:space="preserve"> </w:t>
      </w:r>
      <w:r w:rsidRPr="00B63649">
        <w:t>и</w:t>
      </w:r>
      <w:r w:rsidRPr="00B63649">
        <w:rPr>
          <w:lang w:val="en-US"/>
        </w:rPr>
        <w:t xml:space="preserve"> </w:t>
      </w:r>
      <w:r w:rsidRPr="00B63649">
        <w:t>технологий</w:t>
      </w:r>
      <w:r w:rsidRPr="00B63649">
        <w:rPr>
          <w:lang w:val="en-US"/>
        </w:rPr>
        <w:t xml:space="preserve"> (Department of Biological Chemistry and Molecular Pharmacology and Harvard-MIT Division of Health Sciences and Technology, Harvard University, Cambridge, USA). </w:t>
      </w:r>
      <w:r w:rsidRPr="00B63649">
        <w:t>Так что подбор учреждений весьма солиден.</w:t>
      </w:r>
      <w:r>
        <w:t xml:space="preserve"> </w:t>
      </w:r>
      <w:r w:rsidRPr="00B63649">
        <w:t>Может возникнуть вопрос: «Для чего столько авторов?» А дело в том</w:t>
      </w:r>
      <w:r>
        <w:t xml:space="preserve">, </w:t>
      </w:r>
      <w:r w:rsidRPr="00B63649">
        <w:t>что после всей той критики М. Швейцер с соавторами решили</w:t>
      </w:r>
      <w:r>
        <w:t xml:space="preserve">, </w:t>
      </w:r>
      <w:r w:rsidRPr="00B63649">
        <w:t>во-первых</w:t>
      </w:r>
      <w:r>
        <w:t xml:space="preserve">, </w:t>
      </w:r>
      <w:r w:rsidRPr="00B63649">
        <w:t>учесть все возможные предосторожности и контроли и</w:t>
      </w:r>
      <w:r>
        <w:t xml:space="preserve">, </w:t>
      </w:r>
      <w:r w:rsidRPr="00B63649">
        <w:t>во-вторых</w:t>
      </w:r>
      <w:r>
        <w:t xml:space="preserve">, </w:t>
      </w:r>
      <w:r w:rsidRPr="00B63649">
        <w:t>заручиться результатами независимой экспертизы путем исследований другими группами авторов.</w:t>
      </w:r>
      <w:r>
        <w:t xml:space="preserve"> </w:t>
      </w:r>
      <w:r w:rsidRPr="00B63649">
        <w:t>На этот раз материал извлекали из кости</w:t>
      </w:r>
      <w:r>
        <w:t xml:space="preserve">, </w:t>
      </w:r>
      <w:r w:rsidRPr="00B63649">
        <w:t>которая была до моменга начала исследования внутри породы. Ее извлечение и дальнейшее изучение проводили в сугубо стерильных условиях. Образцы кости были независимо исследованы в еще двух лабораториях [13</w:t>
      </w:r>
      <w:r>
        <w:t xml:space="preserve">, </w:t>
      </w:r>
      <w:r w:rsidRPr="00B63649">
        <w:t>43] (отсюда и столь великое число соавторов).</w:t>
      </w:r>
      <w:r>
        <w:t xml:space="preserve"> </w:t>
      </w:r>
      <w:r w:rsidRPr="00B63649">
        <w:t>Работа изложена без особого обсуждения и подробностей в плане гипотез</w:t>
      </w:r>
      <w:r>
        <w:t xml:space="preserve">, </w:t>
      </w:r>
      <w:r w:rsidRPr="00B63649">
        <w:t>что и понятно исходя из ситуации. Снова мы видим</w:t>
      </w:r>
      <w:r>
        <w:t xml:space="preserve">, </w:t>
      </w:r>
      <w:r w:rsidRPr="00B63649">
        <w:t xml:space="preserve">как и ранее начиная с </w:t>
      </w:r>
      <w:smartTag w:uri="urn:schemas-microsoft-com:office:smarttags" w:element="metricconverter">
        <w:smartTagPr>
          <w:attr w:name="ProductID" w:val="2005 г"/>
        </w:smartTagPr>
        <w:r w:rsidRPr="00B63649">
          <w:t>2005 г</w:t>
        </w:r>
      </w:smartTag>
      <w:r w:rsidRPr="00B63649">
        <w:t>. [19</w:t>
      </w:r>
      <w:r>
        <w:t xml:space="preserve">, </w:t>
      </w:r>
      <w:r w:rsidRPr="00B63649">
        <w:t>20</w:t>
      </w:r>
      <w:r>
        <w:t xml:space="preserve">, </w:t>
      </w:r>
      <w:r w:rsidRPr="00B63649">
        <w:t>37]</w:t>
      </w:r>
      <w:r>
        <w:t xml:space="preserve">, </w:t>
      </w:r>
      <w:r w:rsidRPr="00B63649">
        <w:t>впечатляющие микрофотографии гибких прозрачных сосудов с красными эритроцитами внутри (причем характерной для этих клеток формы)</w:t>
      </w:r>
      <w:r>
        <w:t xml:space="preserve">, </w:t>
      </w:r>
      <w:r w:rsidRPr="00B63649">
        <w:t>фибриллы ткани костного матрикса (который состоит из коллагена)</w:t>
      </w:r>
      <w:r>
        <w:t xml:space="preserve">, </w:t>
      </w:r>
      <w:r w:rsidRPr="00B63649">
        <w:t xml:space="preserve">и остеоциты с их отростками-филоподиями. Как будто ничего не изменилось с </w:t>
      </w:r>
      <w:smartTag w:uri="urn:schemas-microsoft-com:office:smarttags" w:element="metricconverter">
        <w:smartTagPr>
          <w:attr w:name="ProductID" w:val="2005 г"/>
        </w:smartTagPr>
        <w:r w:rsidRPr="00B63649">
          <w:t>2005 г</w:t>
        </w:r>
      </w:smartTag>
      <w:r w:rsidRPr="00B63649">
        <w:t xml:space="preserve">. по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 xml:space="preserve">. и как будто «65–67 млн. лет» для тираннозавра в </w:t>
      </w:r>
      <w:smartTag w:uri="urn:schemas-microsoft-com:office:smarttags" w:element="metricconverter">
        <w:smartTagPr>
          <w:attr w:name="ProductID" w:val="2005 г"/>
        </w:smartTagPr>
        <w:r w:rsidRPr="00B63649">
          <w:t>2005 г</w:t>
        </w:r>
      </w:smartTag>
      <w:r w:rsidRPr="00B63649">
        <w:t>. — то же самое</w:t>
      </w:r>
      <w:r>
        <w:t xml:space="preserve">, </w:t>
      </w:r>
      <w:r w:rsidRPr="00B63649">
        <w:t>что «80 млн. лет» для утконосого брахилофозавра в 2008–2009 гг. Позволим себе повторить</w:t>
      </w:r>
      <w:r>
        <w:t xml:space="preserve">, </w:t>
      </w:r>
      <w:r w:rsidRPr="00B63649">
        <w:t>что</w:t>
      </w:r>
      <w:r>
        <w:t xml:space="preserve">, </w:t>
      </w:r>
      <w:r w:rsidRPr="00B63649">
        <w:t>находясь на платформе так называемых длительных геологических эпох</w:t>
      </w:r>
      <w:r>
        <w:t xml:space="preserve">, </w:t>
      </w:r>
      <w:r w:rsidRPr="00B63649">
        <w:t>лишние полтора десятка миллионов лет сохранности чего-то — просто пустяки</w:t>
      </w:r>
      <w:r>
        <w:t xml:space="preserve">, </w:t>
      </w:r>
      <w:r w:rsidRPr="00B63649">
        <w:t>так сказать.</w:t>
      </w:r>
      <w:r>
        <w:t xml:space="preserve"> </w:t>
      </w:r>
      <w:r w:rsidRPr="00B63649">
        <w:t>Флуоресцентным методом (в том числе) было показано вероятное наличие коллагена в фибриллах костного матрикса</w:t>
      </w:r>
      <w:r>
        <w:t xml:space="preserve">, </w:t>
      </w:r>
      <w:r w:rsidRPr="00B63649">
        <w:t>который визуально не отличался от матрикса из костей современного нам страуса (подробности см. в [8</w:t>
      </w:r>
      <w:r>
        <w:t xml:space="preserve">, </w:t>
      </w:r>
      <w:r w:rsidRPr="00B63649">
        <w:t>10</w:t>
      </w:r>
      <w:r>
        <w:t xml:space="preserve">, </w:t>
      </w:r>
      <w:r w:rsidRPr="00B63649">
        <w:t>37]). Словом</w:t>
      </w:r>
      <w:r>
        <w:t xml:space="preserve">, </w:t>
      </w:r>
      <w:r w:rsidRPr="00B63649">
        <w:t>мы видим все тот же прежний сон</w:t>
      </w:r>
      <w:r>
        <w:t xml:space="preserve">, </w:t>
      </w:r>
      <w:r w:rsidRPr="00B63649">
        <w:t>когда М. Швейцер в своих выступлениях показывала одновременно две микрофотографии образцов</w:t>
      </w:r>
      <w:r>
        <w:t xml:space="preserve">, </w:t>
      </w:r>
      <w:r w:rsidRPr="00B63649">
        <w:t>приговаривая: «Одним из этих клеток 65 млн. лет</w:t>
      </w:r>
      <w:r>
        <w:t xml:space="preserve">, </w:t>
      </w:r>
      <w:r w:rsidRPr="00B63649">
        <w:t>а другим — 9 месяцев. Можете ли вы сказать мне</w:t>
      </w:r>
      <w:r>
        <w:t xml:space="preserve">, </w:t>
      </w:r>
      <w:r w:rsidRPr="00B63649">
        <w:t>какие из них какие?» [21].</w:t>
      </w:r>
      <w:r>
        <w:t xml:space="preserve"> </w:t>
      </w:r>
      <w:r w:rsidRPr="00B63649">
        <w:t>Разумеется</w:t>
      </w:r>
      <w:r>
        <w:t xml:space="preserve">, </w:t>
      </w:r>
      <w:r w:rsidRPr="00B63649">
        <w:t>в статье подтверждается и реакция препаратов с антителами к коллагену и к другим белкам в кости (ламииин</w:t>
      </w:r>
      <w:r>
        <w:t xml:space="preserve">, </w:t>
      </w:r>
      <w:r w:rsidRPr="00B63649">
        <w:t>эластин</w:t>
      </w:r>
      <w:r>
        <w:t xml:space="preserve">, </w:t>
      </w:r>
      <w:r w:rsidRPr="00B63649">
        <w:t xml:space="preserve">гемоглобин). Критика Т. Кея с соавторами в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[31] коллагена сводилась еще и к тому</w:t>
      </w:r>
      <w:r>
        <w:t xml:space="preserve">, </w:t>
      </w:r>
      <w:r w:rsidRPr="00B63649">
        <w:t>что имеются некие бактериальные коллагеноподобные белки</w:t>
      </w:r>
      <w:r>
        <w:t xml:space="preserve">, </w:t>
      </w:r>
      <w:r w:rsidRPr="00B63649">
        <w:t>которые и могут</w:t>
      </w:r>
      <w:r>
        <w:t xml:space="preserve">, </w:t>
      </w:r>
      <w:r w:rsidRPr="00B63649">
        <w:t>де</w:t>
      </w:r>
      <w:r>
        <w:t xml:space="preserve">, </w:t>
      </w:r>
      <w:r w:rsidRPr="00B63649">
        <w:t>имитировать реакцию с антителами к коллагену. Для снятия этого вопроса был исследован состав фрагментов коллагена динозавра и оказалось</w:t>
      </w:r>
      <w:r>
        <w:t xml:space="preserve">, </w:t>
      </w:r>
      <w:r w:rsidRPr="00B63649">
        <w:t>что аминокислота пролин в его молекуле подверглась посттрансляционной модификации (гидроксилированию)</w:t>
      </w:r>
      <w:r>
        <w:t xml:space="preserve">, </w:t>
      </w:r>
      <w:r w:rsidRPr="00B63649">
        <w:t>чего у бактерий не бывает. Иными словами</w:t>
      </w:r>
      <w:r>
        <w:t xml:space="preserve">, </w:t>
      </w:r>
      <w:r w:rsidRPr="00B63649">
        <w:t>коллаген в кости динозавра имел вполне животную природу.</w:t>
      </w:r>
      <w:r>
        <w:t xml:space="preserve"> </w:t>
      </w:r>
      <w:r w:rsidRPr="00B63649">
        <w:t>С помощью масс-спектрометрии были изучены фрагменты указанного белка с расшифровкой их аминокислотной последовательности. Восемь расшифрованных полипептидов представляли собой суммарно 7</w:t>
      </w:r>
      <w:r>
        <w:t xml:space="preserve">, </w:t>
      </w:r>
      <w:r w:rsidRPr="00B63649">
        <w:t>8 и 2</w:t>
      </w:r>
      <w:r>
        <w:t xml:space="preserve">, </w:t>
      </w:r>
      <w:r w:rsidRPr="00B63649">
        <w:t>5% от общей длины молекул коллагенов типов αl и α2</w:t>
      </w:r>
      <w:r>
        <w:t xml:space="preserve">, </w:t>
      </w:r>
      <w:r w:rsidRPr="00B63649">
        <w:t>что весьма немало</w:t>
      </w:r>
      <w:r>
        <w:t xml:space="preserve">, </w:t>
      </w:r>
      <w:r w:rsidRPr="00B63649">
        <w:t>учитывая высокую молекулярную массу данного белка (300.000 Да 130]).</w:t>
      </w:r>
      <w:r>
        <w:t xml:space="preserve"> </w:t>
      </w:r>
      <w:r w:rsidRPr="00B63649">
        <w:t>Основные критики прежнего времени [38</w:t>
      </w:r>
      <w:r>
        <w:t xml:space="preserve">, </w:t>
      </w:r>
      <w:r w:rsidRPr="00B63649">
        <w:t>39] приумолкли</w:t>
      </w:r>
      <w:r>
        <w:t xml:space="preserve">, </w:t>
      </w:r>
      <w:r w:rsidRPr="00B63649">
        <w:t>специалист по структуре белков Павел Певзнер [39] даже отметил</w:t>
      </w:r>
      <w:r>
        <w:t xml:space="preserve">, </w:t>
      </w:r>
      <w:r w:rsidRPr="00B63649">
        <w:t>что теперь изучение оригинального коллагена было проведено полностью корректно</w:t>
      </w:r>
      <w:r>
        <w:t xml:space="preserve">, </w:t>
      </w:r>
      <w:r w:rsidRPr="00B63649">
        <w:t>со всеми необходимыми контролями и предосторожностями. Любопытно</w:t>
      </w:r>
      <w:r>
        <w:t xml:space="preserve">, </w:t>
      </w:r>
      <w:r w:rsidRPr="00B63649">
        <w:t>что он считает обнаружение не полностью распавшегося гемоглобина даже более удивительным</w:t>
      </w:r>
      <w:r>
        <w:t xml:space="preserve">, </w:t>
      </w:r>
      <w:r w:rsidRPr="00B63649">
        <w:t>чем тех сосудов и клеток</w:t>
      </w:r>
      <w:r>
        <w:t xml:space="preserve">, </w:t>
      </w:r>
      <w:r w:rsidRPr="00B63649">
        <w:t>поскольку</w:t>
      </w:r>
      <w:r>
        <w:t xml:space="preserve">, </w:t>
      </w:r>
      <w:r w:rsidRPr="00B63649">
        <w:t>де</w:t>
      </w:r>
      <w:r>
        <w:t xml:space="preserve">, </w:t>
      </w:r>
      <w:r w:rsidRPr="00B63649">
        <w:t>гемоглобин трудно идентифицируется (цитировано по [43]).</w:t>
      </w:r>
      <w:r>
        <w:t xml:space="preserve"> </w:t>
      </w:r>
      <w:r w:rsidRPr="00B63649">
        <w:t xml:space="preserve">Нам не известна реакция на работу М. Швейцер и др. от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 группы Т. Кея</w:t>
      </w:r>
      <w:r>
        <w:t xml:space="preserve">, </w:t>
      </w:r>
      <w:r w:rsidRPr="00B63649">
        <w:t>открывшего бактериальные биопленки как артефакты [31]</w:t>
      </w:r>
      <w:r>
        <w:t xml:space="preserve">, </w:t>
      </w:r>
      <w:r w:rsidRPr="00B63649">
        <w:t>но эта реакция была бы весьма любопытна. Следует</w:t>
      </w:r>
      <w:r>
        <w:t xml:space="preserve">, </w:t>
      </w:r>
      <w:r w:rsidRPr="00B63649">
        <w:t>вероятно</w:t>
      </w:r>
      <w:r>
        <w:t xml:space="preserve">, </w:t>
      </w:r>
      <w:r w:rsidRPr="00B63649">
        <w:t>заключить</w:t>
      </w:r>
      <w:r>
        <w:t xml:space="preserve">, </w:t>
      </w:r>
      <w:r w:rsidRPr="00B63649">
        <w:t>что теперь бактериальные биопленки и фрамбоиды — отдельно</w:t>
      </w:r>
      <w:r>
        <w:t xml:space="preserve">, </w:t>
      </w:r>
      <w:r w:rsidRPr="00B63649">
        <w:t>а биоструктуры динозавров — отдельно.</w:t>
      </w:r>
      <w:r>
        <w:t xml:space="preserve"> </w:t>
      </w:r>
      <w:r w:rsidRPr="00B63649">
        <w:t>Словом</w:t>
      </w:r>
      <w:r>
        <w:t xml:space="preserve">, </w:t>
      </w:r>
      <w:r w:rsidRPr="00B63649">
        <w:t>все вернулось на круги 2005–2007 гг. Мягкие ткани</w:t>
      </w:r>
      <w:r>
        <w:t xml:space="preserve">, </w:t>
      </w:r>
      <w:r w:rsidRPr="00B63649">
        <w:t xml:space="preserve">сосуды и клетки динозавров опять восстали реальностью из небытия </w:t>
      </w:r>
      <w:smartTag w:uri="urn:schemas-microsoft-com:office:smarttags" w:element="metricconverter">
        <w:smartTagPr>
          <w:attr w:name="ProductID" w:val="2008 г"/>
        </w:smartTagPr>
        <w:r w:rsidRPr="00B63649">
          <w:t>2008 г</w:t>
        </w:r>
      </w:smartTag>
      <w:r w:rsidRPr="00B63649">
        <w:t>. И нам теперь приходится опровергать уже свою прошлую публикацию</w:t>
      </w:r>
      <w:r>
        <w:t xml:space="preserve">, </w:t>
      </w:r>
      <w:r w:rsidRPr="00B63649">
        <w:t>в которой была следующая фраза [11]:</w:t>
      </w:r>
      <w:r>
        <w:t xml:space="preserve"> </w:t>
      </w:r>
      <w:r w:rsidRPr="00B63649">
        <w:t>«.Сохранившиеся почти в нашивном (исходном) виде допотопные сосуды и клетки — это как бы чрезмерное</w:t>
      </w:r>
      <w:r>
        <w:t xml:space="preserve">, </w:t>
      </w:r>
      <w:r w:rsidRPr="00B63649">
        <w:t>абсурдное доказательство молодости земли».</w:t>
      </w:r>
      <w:r>
        <w:t xml:space="preserve"> </w:t>
      </w:r>
      <w:r w:rsidRPr="00B63649">
        <w:t>Выходит</w:t>
      </w:r>
      <w:r>
        <w:t xml:space="preserve">, </w:t>
      </w:r>
      <w:r w:rsidRPr="00B63649">
        <w:t>что хоть и чрезмерное</w:t>
      </w:r>
      <w:r>
        <w:t xml:space="preserve">, </w:t>
      </w:r>
      <w:r w:rsidRPr="00B63649">
        <w:t>но</w:t>
      </w:r>
      <w:r>
        <w:t xml:space="preserve">, </w:t>
      </w:r>
      <w:r w:rsidRPr="00B63649">
        <w:t>скорее всего</w:t>
      </w:r>
      <w:r>
        <w:t xml:space="preserve">, </w:t>
      </w:r>
      <w:r w:rsidRPr="00B63649">
        <w:t>верное. Отсюда мы можем сделать вывод</w:t>
      </w:r>
      <w:r>
        <w:t xml:space="preserve">, </w:t>
      </w:r>
      <w:r w:rsidRPr="00B63649">
        <w:t>что тем костям динозавров может быть еще меньше тысячелетий</w:t>
      </w:r>
      <w:r>
        <w:t xml:space="preserve">, </w:t>
      </w:r>
      <w:r w:rsidRPr="00B63649">
        <w:t>чем мы предполагали ранее. Иного выхода</w:t>
      </w:r>
      <w:r>
        <w:t xml:space="preserve">, </w:t>
      </w:r>
      <w:r w:rsidRPr="00B63649">
        <w:t>на наш взгляд</w:t>
      </w:r>
      <w:r>
        <w:t xml:space="preserve">, </w:t>
      </w:r>
      <w:r w:rsidRPr="00B63649">
        <w:t>и нет — одно из двух. Иначе остается абсурд гибких биоструктур</w:t>
      </w:r>
      <w:r>
        <w:t xml:space="preserve">, </w:t>
      </w:r>
      <w:r w:rsidRPr="00B63649">
        <w:t>состоящих из довольно солидных фрагментов коллагена</w:t>
      </w:r>
      <w:r>
        <w:t xml:space="preserve">, </w:t>
      </w:r>
      <w:r w:rsidRPr="00B63649">
        <w:t>которым приписаны многие десятки тысяч лет. Но коллаген не выдерживает при более чем 7°С даже миллиона лет (можно экстраполировать по данным в [5</w:t>
      </w:r>
      <w:r>
        <w:t xml:space="preserve">, </w:t>
      </w:r>
      <w:r w:rsidRPr="00B63649">
        <w:t>11</w:t>
      </w:r>
      <w:r>
        <w:t xml:space="preserve">, </w:t>
      </w:r>
      <w:r w:rsidRPr="00B63649">
        <w:t>26] — 180.000 лет при 10°С и т.д.)</w:t>
      </w:r>
      <w:r>
        <w:t xml:space="preserve">, </w:t>
      </w:r>
      <w:r w:rsidRPr="00B63649">
        <w:t>а содержащие его структуры</w:t>
      </w:r>
      <w:r>
        <w:t xml:space="preserve">, </w:t>
      </w:r>
      <w:r w:rsidRPr="00B63649">
        <w:t>получается</w:t>
      </w:r>
      <w:r>
        <w:t xml:space="preserve">, </w:t>
      </w:r>
      <w:r w:rsidRPr="00B63649">
        <w:t>выдерживают почти на два порядка больше (до «80 млн. лет»)</w:t>
      </w:r>
      <w:r>
        <w:t xml:space="preserve">, </w:t>
      </w:r>
      <w:r w:rsidRPr="00B63649">
        <w:t>причем при явно более высокой температуре</w:t>
      </w:r>
      <w:r>
        <w:t xml:space="preserve">, </w:t>
      </w:r>
      <w:r w:rsidRPr="00B63649">
        <w:t>чем 7°С (останки найдены в пустынях штатов Монтана и Северная Каролина).</w:t>
      </w:r>
      <w:r>
        <w:t xml:space="preserve"> </w:t>
      </w:r>
      <w:r w:rsidRPr="00B63649">
        <w:t>Даже неохота рассуждать на тему «научных объяснений» столь чудесной сохранности. Если в более ранних работах М. Швейцер и др. мы можем найти гипотезы о механизмах сохранения ископаемых биомолекул и биоструктур [4</w:t>
      </w:r>
      <w:r>
        <w:t xml:space="preserve">, </w:t>
      </w:r>
      <w:r w:rsidRPr="00B63649">
        <w:t>19</w:t>
      </w:r>
      <w:r>
        <w:t xml:space="preserve">, </w:t>
      </w:r>
      <w:r w:rsidRPr="00B63649">
        <w:t>20]13</w:t>
      </w:r>
      <w:r>
        <w:t xml:space="preserve">, </w:t>
      </w:r>
      <w:r w:rsidRPr="00B63649">
        <w:t>то в последние годы уже мало что наблюдается в этом плане</w:t>
      </w:r>
      <w:r>
        <w:t xml:space="preserve">, </w:t>
      </w:r>
      <w:r w:rsidRPr="00B63649">
        <w:t>точнее — ничего не наблюдается (нами не обнаружено) [5</w:t>
      </w:r>
      <w:r>
        <w:t xml:space="preserve">, </w:t>
      </w:r>
      <w:r w:rsidRPr="00B63649">
        <w:t>13]. Так</w:t>
      </w:r>
      <w:r>
        <w:t xml:space="preserve">, </w:t>
      </w:r>
      <w:r w:rsidRPr="00B63649">
        <w:t xml:space="preserve">в работе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 мы находим единственную фразу в самом конце:</w:t>
      </w:r>
      <w:r>
        <w:t xml:space="preserve"> </w:t>
      </w:r>
      <w:r w:rsidRPr="00B63649">
        <w:t>«Химическая природа такой сохранности все еще неизвестна)) («Still unknown is the chemistry behind such preservation»).</w:t>
      </w:r>
      <w:r>
        <w:t xml:space="preserve"> </w:t>
      </w:r>
      <w:r w:rsidRPr="00B63649">
        <w:t>Итак</w:t>
      </w:r>
      <w:r>
        <w:t xml:space="preserve">, </w:t>
      </w:r>
      <w:r w:rsidRPr="00B63649">
        <w:t>произошло нечто вроде эволюционной редукции гипотез о механизмах сохранности. В подобном типе эволюции никакого сомнения</w:t>
      </w:r>
      <w:r>
        <w:t xml:space="preserve">, </w:t>
      </w:r>
      <w:r w:rsidRPr="00B63649">
        <w:t>конечно</w:t>
      </w:r>
      <w:r>
        <w:t xml:space="preserve">, </w:t>
      </w:r>
      <w:r w:rsidRPr="00B63649">
        <w:t>нет.</w:t>
      </w:r>
      <w:r>
        <w:t xml:space="preserve"> </w:t>
      </w:r>
      <w:r w:rsidRPr="00B63649">
        <w:t>Резонно поинтересоваться</w:t>
      </w:r>
      <w:r>
        <w:t xml:space="preserve">, </w:t>
      </w:r>
      <w:r w:rsidRPr="00B63649">
        <w:t>а как же в российской эволюционной идеологии интерпретируют данные М. Швейцер с соавторами о сохранившихся чудесным образом в течение «65–80 млн. лет» сложных биоструктурах из органического материала? Этот вопрос обусловил некоторый сетевой поиск материала. Вывод оказался следующим: никак не интерпретируют это вопиющее противоречие. Факт рассматривается просто как данность</w:t>
      </w:r>
      <w:r>
        <w:t xml:space="preserve">, </w:t>
      </w:r>
      <w:r w:rsidRPr="00B63649">
        <w:t>когда «мухи отдельно»</w:t>
      </w:r>
      <w:r>
        <w:t xml:space="preserve">, </w:t>
      </w:r>
      <w:r w:rsidRPr="00B63649">
        <w:t>а длительные геоэпохи — отдельно.</w:t>
      </w:r>
      <w:r>
        <w:t xml:space="preserve"> </w:t>
      </w:r>
      <w:r w:rsidRPr="00B63649">
        <w:t>Вот вполне дельное изложение указанной выше статьи М. Швейцер и др.</w:t>
      </w:r>
      <w:r>
        <w:t xml:space="preserve">, </w:t>
      </w:r>
      <w:r w:rsidRPr="00B63649">
        <w:t>2009</w:t>
      </w:r>
      <w:r>
        <w:t xml:space="preserve">, </w:t>
      </w:r>
      <w:r w:rsidRPr="00B63649">
        <w:t>штатным эволюционистом доктором А. Марковым па сайте «Элементы большой науки» [42]. Вы не увидите там никакого сомнения и никакого предположения о механизмах сохранности; даже слов таких не увидите. Все вращается вокруг сравнения аминокислотной последовательности фрагментов коллагена динозавра с коллагенами различных животных с целью продемонстрировать</w:t>
      </w:r>
      <w:r>
        <w:t xml:space="preserve">, </w:t>
      </w:r>
      <w:r w:rsidRPr="00B63649">
        <w:t>в первую голову</w:t>
      </w:r>
      <w:r>
        <w:t xml:space="preserve">, </w:t>
      </w:r>
      <w:r w:rsidRPr="00B63649">
        <w:t>эволюционную связку «динозавры — птицы». Обсуждаются проблемы в этом плане</w:t>
      </w:r>
      <w:r>
        <w:t xml:space="preserve">, </w:t>
      </w:r>
      <w:r w:rsidRPr="00B63649">
        <w:t>обусловленные «неполнотой данных». Хотя априори ясно</w:t>
      </w:r>
      <w:r>
        <w:t xml:space="preserve">, </w:t>
      </w:r>
      <w:r w:rsidRPr="00B63649">
        <w:t>что несерьезно сравнивать с современными последовательностями такие палеофрагменты</w:t>
      </w:r>
      <w:r>
        <w:t xml:space="preserve">, </w:t>
      </w:r>
      <w:r w:rsidRPr="00B63649">
        <w:t>заведомо сильно изменяющиеся при хранении даже в течение тысяч лет (соответствующие ссылки можно найти в обзорах [2–11]). Но — «Элементы большой науки»</w:t>
      </w:r>
      <w:r>
        <w:t xml:space="preserve">, </w:t>
      </w:r>
      <w:r w:rsidRPr="00B63649">
        <w:t>так сказать.</w:t>
      </w:r>
      <w:r>
        <w:t xml:space="preserve"> </w:t>
      </w:r>
      <w:r w:rsidRPr="00B63649">
        <w:t xml:space="preserve">Обращает на себя внимание также краткость обсуждения вопроса о полипептидах и биоструктурах динозавров на форуме сайта «Проблемы эволюции» Палеонтологического музея РАН. Вначале в </w:t>
      </w:r>
      <w:smartTag w:uri="urn:schemas-microsoft-com:office:smarttags" w:element="metricconverter">
        <w:smartTagPr>
          <w:attr w:name="ProductID" w:val="2005 г"/>
        </w:smartTagPr>
        <w:r w:rsidRPr="00B63649">
          <w:t>2005 г</w:t>
        </w:r>
      </w:smartTag>
      <w:r w:rsidRPr="00B63649">
        <w:t>. имела место простая констатация: видите</w:t>
      </w:r>
      <w:r>
        <w:t xml:space="preserve">, </w:t>
      </w:r>
      <w:r w:rsidRPr="00B63649">
        <w:t>дескать</w:t>
      </w:r>
      <w:r>
        <w:t xml:space="preserve">, </w:t>
      </w:r>
      <w:r w:rsidRPr="00B63649">
        <w:t>фрагменты белков сохраняются десятки миллионов лет</w:t>
      </w:r>
      <w:r>
        <w:t xml:space="preserve">, </w:t>
      </w:r>
      <w:r w:rsidRPr="00B63649">
        <w:t>«это точно»</w:t>
      </w:r>
      <w:r>
        <w:t xml:space="preserve">, </w:t>
      </w:r>
      <w:r w:rsidRPr="00B63649">
        <w:t>а более сложные структуры — уж вряд ли [45].</w:t>
      </w:r>
      <w:r>
        <w:t xml:space="preserve"> </w:t>
      </w:r>
      <w:r w:rsidRPr="00B63649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 тему «Белок в костях динозавра» на форуме довольно быстро «закончили» и без указания внятных причин переместили в раздел «Ненаучные разговоры» [46]. В этой теме имеется путаница вокруг вопроса о сохранности белков и об их реакции с антителами</w:t>
      </w:r>
      <w:r>
        <w:t xml:space="preserve">, </w:t>
      </w:r>
      <w:r w:rsidRPr="00B63649">
        <w:t>что демонстрирует недостаточную компетентность участников для подобных обсуждений.</w:t>
      </w:r>
      <w:r>
        <w:t xml:space="preserve"> </w:t>
      </w:r>
      <w:r w:rsidRPr="00B63649">
        <w:t xml:space="preserve">Начиная с лета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 по настоящее время названную тему на форуме сайта «Проблемы эволюции» к тому же редуцировали. Хотя точные детали в памяти стерлись</w:t>
      </w:r>
      <w:r>
        <w:t xml:space="preserve">, </w:t>
      </w:r>
      <w:r w:rsidRPr="00B63649">
        <w:t>однако помнится</w:t>
      </w:r>
      <w:r>
        <w:t xml:space="preserve">, </w:t>
      </w:r>
      <w:r w:rsidRPr="00B63649">
        <w:t xml:space="preserve">что первоначально там было обсуждение нестыковок в вопросе о столь длительной сохранности фрагментов белков динозавров. Некоторые косвенные подтверждения редукции темы сайтом «Проблемы эволюции» следуют также из ее обсуждения на форуме А. Милюкова «Ковчегъ-онлайн» в начале июня </w:t>
      </w:r>
      <w:smartTag w:uri="urn:schemas-microsoft-com:office:smarttags" w:element="metricconverter">
        <w:smartTagPr>
          <w:attr w:name="ProductID" w:val="2009 г"/>
        </w:smartTagPr>
        <w:r w:rsidRPr="00B63649">
          <w:t>2009 г</w:t>
        </w:r>
      </w:smartTag>
      <w:r w:rsidRPr="00B63649">
        <w:t>.</w:t>
      </w:r>
      <w:r>
        <w:t xml:space="preserve">, </w:t>
      </w:r>
      <w:r w:rsidRPr="00B63649">
        <w:t>где кое-что из прежнего отражено доныне [47].</w:t>
      </w:r>
      <w:r>
        <w:t xml:space="preserve"> </w:t>
      </w:r>
      <w:r w:rsidRPr="00B63649">
        <w:t>Но теперь вопросы и сомнения на форуме «Проблемы эволюции» устранены путем их перемещения в небытие. В результате на сайтах официальных научных учреждений (типа Палеонтологического музея) Рунета вы не сможете узнать корректные данные по молекулярно-клеточной палеонтологии биомолекул и биоструктур в костях динозавров</w:t>
      </w:r>
      <w:r>
        <w:t xml:space="preserve">, </w:t>
      </w:r>
      <w:r w:rsidRPr="00B63649">
        <w:t>А ведь эти данные практически однозначно ниспровергают стандартные положения о многомиллионолетних геологических эпохах. Или</w:t>
      </w:r>
      <w:r>
        <w:t xml:space="preserve">, </w:t>
      </w:r>
      <w:r w:rsidRPr="00B63649">
        <w:t>в крайнем случае</w:t>
      </w:r>
      <w:r>
        <w:t xml:space="preserve">, </w:t>
      </w:r>
      <w:r w:rsidRPr="00B63649">
        <w:t>свидетельствуют нам о «Затерянном мiрe» профессора Челленджера.</w:t>
      </w:r>
      <w:r>
        <w:t xml:space="preserve"> </w:t>
      </w:r>
      <w:r w:rsidRPr="00B63649">
        <w:t>Но последнее весьма маловероятно (планета Земля невелика)</w:t>
      </w:r>
      <w:r>
        <w:t xml:space="preserve">, </w:t>
      </w:r>
      <w:r w:rsidRPr="00B63649">
        <w:t>так что логичнее наше прежнее заключение [7–11] — об ошибочной датировке геопластов</w:t>
      </w:r>
      <w:r>
        <w:t xml:space="preserve">, </w:t>
      </w:r>
      <w:r w:rsidRPr="00B63649">
        <w:t>где были найдены останки динозавров с биоструктурами. Возраст этих меловых пластов</w:t>
      </w:r>
      <w:r>
        <w:t xml:space="preserve">, </w:t>
      </w:r>
      <w:r w:rsidRPr="00B63649">
        <w:t>вероятно</w:t>
      </w:r>
      <w:r>
        <w:t xml:space="preserve">, </w:t>
      </w:r>
      <w:r w:rsidRPr="00B63649">
        <w:t>меньше заявленного на порядки.</w:t>
      </w:r>
      <w:r>
        <w:t xml:space="preserve"> </w:t>
      </w:r>
      <w:r w:rsidRPr="00B63649">
        <w:t>Сходным образом</w:t>
      </w:r>
      <w:r>
        <w:t xml:space="preserve">, </w:t>
      </w:r>
      <w:r w:rsidRPr="00B63649">
        <w:t>в прошлом году нами было проведено мета-исследование вопроса о живых палеобактериях и сохранившихся ископаемых ДНК [12]. Получается так</w:t>
      </w:r>
      <w:r>
        <w:t xml:space="preserve">, </w:t>
      </w:r>
      <w:r w:rsidRPr="00B63649">
        <w:t>что в пластах Пермского периода возрастом в «250 млн. лет» внутри интактных с того времени кристаллов поваренной соли нашли живые споры бактерий. Ни споры</w:t>
      </w:r>
      <w:r>
        <w:t xml:space="preserve">, </w:t>
      </w:r>
      <w:r w:rsidRPr="00B63649">
        <w:t>ни живые бактерии</w:t>
      </w:r>
      <w:r>
        <w:t xml:space="preserve">, </w:t>
      </w:r>
      <w:r w:rsidRPr="00B63649">
        <w:t>ни ДНК не могут выдержать даже единицы миллионов лет в принципе</w:t>
      </w:r>
      <w:r>
        <w:t xml:space="preserve">, </w:t>
      </w:r>
      <w:r w:rsidRPr="00B63649">
        <w:t>ни при каких условиях; более того</w:t>
      </w:r>
      <w:r>
        <w:t xml:space="preserve">, </w:t>
      </w:r>
      <w:r w:rsidRPr="00B63649">
        <w:t>весьма сомнительны и сотни тысяч лет в этом плане. Данный наш вывод (основанный на спонтанных и индуцированных повреждениях ДНК) [12] совершенно неоспорим. Неоспорим даже более</w:t>
      </w:r>
      <w:r>
        <w:t xml:space="preserve">, </w:t>
      </w:r>
      <w:r w:rsidRPr="00B63649">
        <w:t>чем периоды полужизни белков и биоструктур динозавров.</w:t>
      </w:r>
      <w:r>
        <w:t xml:space="preserve"> </w:t>
      </w:r>
      <w:r w:rsidRPr="00B63649">
        <w:t>Помимо публикации по пермских микроорганизмам имеется еще более десятка таких исследований живых палеобактерий (см. в [12]). Получается так</w:t>
      </w:r>
      <w:r>
        <w:t xml:space="preserve">, </w:t>
      </w:r>
      <w:r w:rsidRPr="00B63649">
        <w:t>что либо весь тот десяток с лишним бактерий — грубые артефакты</w:t>
      </w:r>
      <w:r>
        <w:t xml:space="preserve">, </w:t>
      </w:r>
      <w:r w:rsidRPr="00B63649">
        <w:t>посторонние современные загрязнения</w:t>
      </w:r>
      <w:r>
        <w:t xml:space="preserve">, </w:t>
      </w:r>
      <w:r w:rsidRPr="00B63649">
        <w:t>допущенные множеством научных головотяпов или жуликов</w:t>
      </w:r>
      <w:r>
        <w:t xml:space="preserve">, </w:t>
      </w:r>
      <w:r w:rsidRPr="00B63649">
        <w:t>либо — всем тем пермским и прочим формациям меньше лет на порядки.</w:t>
      </w:r>
      <w:r>
        <w:t xml:space="preserve"> </w:t>
      </w:r>
      <w:r w:rsidRPr="00B63649">
        <w:t>Геологи могут не согласиться с подобным выводом; в их дисциплине многое кажется устоявшимся и однозначным</w:t>
      </w:r>
      <w:r>
        <w:t xml:space="preserve">, </w:t>
      </w:r>
      <w:r w:rsidRPr="00B63649">
        <w:t>в особенности стандартные датировки. Если вынуть даже один такой «пермский» или «меловой» кирпич из идеологии геоздания</w:t>
      </w:r>
      <w:r>
        <w:t xml:space="preserve">, </w:t>
      </w:r>
      <w:r w:rsidRPr="00B63649">
        <w:t>то эта идеология рассыплется (но практическая геология вряд ли пострадает). Мы не будем оспаривать значимость охраняемых официальной геологией хронологических вешек</w:t>
      </w:r>
      <w:r>
        <w:t xml:space="preserve">, </w:t>
      </w:r>
      <w:r w:rsidRPr="00B63649">
        <w:t>мы скажем только</w:t>
      </w:r>
      <w:r>
        <w:t xml:space="preserve">, </w:t>
      </w:r>
      <w:r w:rsidRPr="00B63649">
        <w:t>что и пластам с живыми бактериями (и ископаемыми ДНК)</w:t>
      </w:r>
      <w:r>
        <w:t xml:space="preserve">, </w:t>
      </w:r>
      <w:r w:rsidRPr="00B63649">
        <w:t>и формациям с останками динозавров Мэри Швейцер не могут насчитываться «десятки — сотни миллионов лет». Как бы уверенно они ни были зафиксированы в учебниках и какими бы терминами эти формации ни назывались. Хоть пермскими</w:t>
      </w:r>
      <w:r>
        <w:t xml:space="preserve">, </w:t>
      </w:r>
      <w:r w:rsidRPr="00B63649">
        <w:t>хоть меловыми</w:t>
      </w:r>
      <w:r>
        <w:t xml:space="preserve">, </w:t>
      </w:r>
      <w:r w:rsidRPr="00B63649">
        <w:t>хоть архейскими.</w:t>
      </w:r>
      <w:r>
        <w:t xml:space="preserve"> </w:t>
      </w:r>
      <w:r w:rsidRPr="00B63649">
        <w:t>Этим формациям меньше лет на порядки</w:t>
      </w:r>
      <w:r>
        <w:t xml:space="preserve">, </w:t>
      </w:r>
      <w:r w:rsidRPr="00B63649">
        <w:t>или. же молекулярно-клеточная палеонтология и палеогенетика — просто собрание артефактов и разных басен.</w:t>
      </w:r>
      <w:r>
        <w:t xml:space="preserve"> </w:t>
      </w:r>
      <w:r w:rsidRPr="00B63649">
        <w:t>Однако 2009 год дал нам весомые данные именно для креационного понимания истории Земли.</w:t>
      </w:r>
      <w:r>
        <w:t xml:space="preserve"> </w:t>
      </w:r>
      <w:r w:rsidRPr="00B63649">
        <w:t>Ссылки:</w:t>
      </w:r>
      <w:r>
        <w:t xml:space="preserve"> </w:t>
      </w:r>
      <w:r w:rsidRPr="00B63649">
        <w:t>5 Термин «молекулярная палеонтология» предложен биохимиком Мелвином Кальвином (1911–1997)</w:t>
      </w:r>
      <w:r>
        <w:t xml:space="preserve">, </w:t>
      </w:r>
      <w:r w:rsidRPr="00B63649">
        <w:t xml:space="preserve">лауреатом Нобелевской премии но химии </w:t>
      </w:r>
      <w:smartTag w:uri="urn:schemas-microsoft-com:office:smarttags" w:element="metricconverter">
        <w:smartTagPr>
          <w:attr w:name="ProductID" w:val="1961 г"/>
        </w:smartTagPr>
        <w:r w:rsidRPr="00B63649">
          <w:t>1961 г</w:t>
        </w:r>
      </w:smartTag>
      <w:r w:rsidRPr="00B63649">
        <w:t>. (цитировано по обзору доктора геолого-минералогических наук Л.Я. Кизильштейна [2]).</w:t>
      </w:r>
      <w:r>
        <w:t xml:space="preserve"> </w:t>
      </w:r>
      <w:r w:rsidRPr="00B63649">
        <w:t>6 Данные но ископаемым ДНК мы не рассматриваем</w:t>
      </w:r>
      <w:r>
        <w:t xml:space="preserve">, </w:t>
      </w:r>
      <w:r w:rsidRPr="00B63649">
        <w:t>поскольку это предмет не молекулярной палеонтологии</w:t>
      </w:r>
      <w:r>
        <w:t xml:space="preserve">, </w:t>
      </w:r>
      <w:r w:rsidRPr="00B63649">
        <w:t>а палеогенстики [10–12].</w:t>
      </w:r>
      <w:r>
        <w:t xml:space="preserve"> </w:t>
      </w:r>
      <w:r w:rsidRPr="00B63649">
        <w:t>7 Соединительная ткань организма формирует хрящи</w:t>
      </w:r>
      <w:r>
        <w:t xml:space="preserve">, </w:t>
      </w:r>
      <w:r w:rsidRPr="00B63649">
        <w:t>сухожилия</w:t>
      </w:r>
      <w:r>
        <w:t xml:space="preserve">, </w:t>
      </w:r>
      <w:r w:rsidRPr="00B63649">
        <w:t>связки</w:t>
      </w:r>
      <w:r>
        <w:t xml:space="preserve">, </w:t>
      </w:r>
      <w:r w:rsidRPr="00B63649">
        <w:t>остов костей и т.д. Механическая и поддерживающая функция этой ткани обеспечивается нерастворимыми нитями</w:t>
      </w:r>
      <w:r>
        <w:t xml:space="preserve">, </w:t>
      </w:r>
      <w:r w:rsidRPr="00B63649">
        <w:t>образованными высокополимерными соединениями коллагена — самого распространенного белка животных</w:t>
      </w:r>
      <w:r>
        <w:t xml:space="preserve">, </w:t>
      </w:r>
      <w:r w:rsidRPr="00B63649">
        <w:t>обладающего высокой стабильностью.</w:t>
      </w:r>
      <w:r>
        <w:t xml:space="preserve"> </w:t>
      </w:r>
      <w:r w:rsidRPr="00B63649">
        <w:t>8 Применительно к белкам родственных семейств животных.</w:t>
      </w:r>
      <w:r>
        <w:t xml:space="preserve"> </w:t>
      </w:r>
      <w:r w:rsidRPr="00B63649">
        <w:t>9 У пресмыкающихся</w:t>
      </w:r>
      <w:r>
        <w:t xml:space="preserve">, </w:t>
      </w:r>
      <w:r w:rsidRPr="00B63649">
        <w:t>в отличие от млекопитающих</w:t>
      </w:r>
      <w:r>
        <w:t xml:space="preserve">, </w:t>
      </w:r>
      <w:r w:rsidRPr="00B63649">
        <w:t>зрелые эритроциты имеют ядра.</w:t>
      </w:r>
      <w:r>
        <w:t xml:space="preserve"> </w:t>
      </w:r>
      <w:r w:rsidRPr="00B63649">
        <w:t>10 Остсоциты — клетки кости.</w:t>
      </w:r>
      <w:r>
        <w:t xml:space="preserve"> </w:t>
      </w:r>
      <w:r w:rsidRPr="00B63649">
        <w:t>11 Специальный момент: для мертвых сухих биомолекул фактор мощности дозы облучения не работает: важна только суммарная накопленная энергия</w:t>
      </w:r>
      <w:r>
        <w:t xml:space="preserve">, </w:t>
      </w:r>
      <w:r w:rsidRPr="00B63649">
        <w:t>независимо от того</w:t>
      </w:r>
      <w:r>
        <w:t xml:space="preserve">, </w:t>
      </w:r>
      <w:r w:rsidRPr="00B63649">
        <w:t>была ли она получена за минуты или же за миллионы лот (подробнее см. в [9</w:t>
      </w:r>
      <w:r>
        <w:t xml:space="preserve">, </w:t>
      </w:r>
      <w:r w:rsidRPr="00B63649">
        <w:t>10]).</w:t>
      </w:r>
      <w:r>
        <w:t xml:space="preserve"> </w:t>
      </w:r>
      <w:r w:rsidRPr="00B63649">
        <w:t>12 Точнее</w:t>
      </w:r>
      <w:r>
        <w:t xml:space="preserve">, </w:t>
      </w:r>
      <w:r w:rsidRPr="00B63649">
        <w:t>из его существенных фрагментов</w:t>
      </w:r>
      <w:r>
        <w:t xml:space="preserve">, </w:t>
      </w:r>
      <w:r w:rsidRPr="00B63649">
        <w:t>способных поддержать морфологию структур.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6E2"/>
    <w:rsid w:val="001A35F6"/>
    <w:rsid w:val="003E3BE6"/>
    <w:rsid w:val="004D16E2"/>
    <w:rsid w:val="005C639B"/>
    <w:rsid w:val="0079404F"/>
    <w:rsid w:val="00811DD4"/>
    <w:rsid w:val="00A06051"/>
    <w:rsid w:val="00B63649"/>
    <w:rsid w:val="00E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86B1B-B70E-4B92-8E68-4D2534DD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6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Трудный путь признания тканей, сосудов, клеток и фрагментов коллагена в костях динозавров</vt:lpstr>
    </vt:vector>
  </TitlesOfParts>
  <Company>Home</Company>
  <LinksUpToDate>false</LinksUpToDate>
  <CharactersWithSpaces>37611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Трудный путь признания тканей, сосудов, клеток и фрагментов коллагена в костях динозавров</dc:title>
  <dc:subject/>
  <dc:creator>User</dc:creator>
  <cp:keywords/>
  <dc:description/>
  <cp:lastModifiedBy>admin</cp:lastModifiedBy>
  <cp:revision>2</cp:revision>
  <dcterms:created xsi:type="dcterms:W3CDTF">2014-03-28T15:47:00Z</dcterms:created>
  <dcterms:modified xsi:type="dcterms:W3CDTF">2014-03-28T15:47:00Z</dcterms:modified>
</cp:coreProperties>
</file>